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78" w:rsidRPr="00CB2AA9" w:rsidRDefault="00F60078" w:rsidP="0080108C">
      <w:pPr>
        <w:spacing w:after="0" w:line="240" w:lineRule="auto"/>
        <w:jc w:val="center"/>
        <w:rPr>
          <w:rFonts w:ascii="Times New Roman" w:hAnsi="Times New Roman" w:cs="Times New Roman"/>
          <w:sz w:val="28"/>
          <w:szCs w:val="28"/>
          <w:lang w:eastAsia="ru-RU"/>
        </w:rPr>
      </w:pPr>
      <w:bookmarkStart w:id="0" w:name="_top"/>
      <w:bookmarkEnd w:id="0"/>
      <w:r w:rsidRPr="00CB2AA9">
        <w:rPr>
          <w:rFonts w:ascii="Times New Roman" w:hAnsi="Times New Roman" w:cs="Times New Roman"/>
          <w:sz w:val="28"/>
          <w:szCs w:val="28"/>
          <w:lang w:eastAsia="ru-RU"/>
        </w:rPr>
        <w:t>МІНІСТЕРСТВО ОСВІТИ І НАУКИ УКРАЇНИ</w:t>
      </w:r>
    </w:p>
    <w:p w:rsidR="00F60078" w:rsidRPr="00CB2AA9" w:rsidRDefault="00F60078" w:rsidP="0080108C">
      <w:pPr>
        <w:spacing w:after="0" w:line="240" w:lineRule="auto"/>
        <w:jc w:val="center"/>
        <w:rPr>
          <w:rFonts w:ascii="Times New Roman" w:hAnsi="Times New Roman" w:cs="Times New Roman"/>
          <w:sz w:val="10"/>
          <w:szCs w:val="28"/>
          <w:lang w:eastAsia="ru-RU"/>
        </w:rPr>
      </w:pPr>
    </w:p>
    <w:p w:rsidR="00F60078" w:rsidRPr="00CB2AA9" w:rsidRDefault="00F60078" w:rsidP="0080108C">
      <w:pPr>
        <w:spacing w:after="0" w:line="240" w:lineRule="auto"/>
        <w:jc w:val="center"/>
        <w:rPr>
          <w:rFonts w:ascii="Times New Roman" w:hAnsi="Times New Roman" w:cs="Times New Roman"/>
          <w:bCs/>
          <w:sz w:val="28"/>
          <w:szCs w:val="24"/>
          <w:lang w:eastAsia="ru-RU"/>
        </w:rPr>
      </w:pPr>
      <w:r w:rsidRPr="00CB2AA9">
        <w:rPr>
          <w:rFonts w:ascii="Times New Roman" w:hAnsi="Times New Roman" w:cs="Times New Roman"/>
          <w:bCs/>
          <w:sz w:val="28"/>
          <w:szCs w:val="24"/>
          <w:lang w:eastAsia="ru-RU"/>
        </w:rPr>
        <w:t>ХМЕЛЬНИЦЬКА ГУМАНІТАРНО-ПЕДАГОГІЧНА АКАДЕМІЯ</w:t>
      </w:r>
    </w:p>
    <w:p w:rsidR="00F60078" w:rsidRPr="00CB2AA9" w:rsidRDefault="00F60078" w:rsidP="0080108C">
      <w:pPr>
        <w:spacing w:after="0" w:line="240" w:lineRule="auto"/>
        <w:jc w:val="center"/>
        <w:rPr>
          <w:rFonts w:ascii="Times New Roman" w:hAnsi="Times New Roman" w:cs="Times New Roman"/>
          <w:sz w:val="10"/>
          <w:szCs w:val="16"/>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r w:rsidRPr="00CB2AA9">
        <w:rPr>
          <w:rFonts w:ascii="Times New Roman" w:hAnsi="Times New Roman" w:cs="Times New Roman"/>
          <w:sz w:val="28"/>
          <w:szCs w:val="24"/>
          <w:lang w:eastAsia="ru-RU"/>
        </w:rPr>
        <w:t xml:space="preserve">ФАКУЛЬТЕТ ДОШКІЛЬНОЇ ОСВІТИ ТА ПСИХОЛОГІЇ </w:t>
      </w:r>
    </w:p>
    <w:p w:rsidR="00F60078" w:rsidRPr="00CB2AA9" w:rsidRDefault="00F60078" w:rsidP="0080108C">
      <w:pPr>
        <w:spacing w:after="0" w:line="240" w:lineRule="auto"/>
        <w:jc w:val="center"/>
        <w:rPr>
          <w:rFonts w:ascii="Times New Roman" w:hAnsi="Times New Roman" w:cs="Times New Roman"/>
          <w:sz w:val="10"/>
          <w:szCs w:val="24"/>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r w:rsidRPr="00CB2AA9">
        <w:rPr>
          <w:rFonts w:ascii="Times New Roman" w:hAnsi="Times New Roman" w:cs="Times New Roman"/>
          <w:sz w:val="28"/>
          <w:szCs w:val="24"/>
          <w:lang w:eastAsia="ru-RU"/>
        </w:rPr>
        <w:t>Форма навчання: денна</w:t>
      </w:r>
    </w:p>
    <w:p w:rsidR="00F60078" w:rsidRPr="00CB2AA9" w:rsidRDefault="00F60078" w:rsidP="0080108C">
      <w:pPr>
        <w:spacing w:after="0" w:line="240" w:lineRule="auto"/>
        <w:jc w:val="center"/>
        <w:rPr>
          <w:rFonts w:ascii="Times New Roman" w:hAnsi="Times New Roman" w:cs="Times New Roman"/>
          <w:sz w:val="10"/>
          <w:szCs w:val="24"/>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r w:rsidRPr="00CB2AA9">
        <w:rPr>
          <w:rFonts w:ascii="Times New Roman" w:hAnsi="Times New Roman" w:cs="Times New Roman"/>
          <w:sz w:val="28"/>
          <w:szCs w:val="24"/>
          <w:lang w:eastAsia="ru-RU"/>
        </w:rPr>
        <w:t>Кафедра: менеджменту освіти та педагогіки вищої школи</w:t>
      </w:r>
    </w:p>
    <w:p w:rsidR="00F60078" w:rsidRPr="00CB2AA9" w:rsidRDefault="00F60078" w:rsidP="0080108C">
      <w:pPr>
        <w:spacing w:after="0" w:line="240" w:lineRule="auto"/>
        <w:jc w:val="center"/>
        <w:rPr>
          <w:rFonts w:ascii="Times New Roman" w:hAnsi="Times New Roman" w:cs="Times New Roman"/>
          <w:sz w:val="28"/>
          <w:szCs w:val="24"/>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p>
    <w:p w:rsidR="00F60078" w:rsidRPr="00CB2AA9" w:rsidRDefault="00F60078" w:rsidP="0080108C">
      <w:pPr>
        <w:spacing w:after="0" w:line="240" w:lineRule="auto"/>
        <w:jc w:val="center"/>
        <w:rPr>
          <w:rFonts w:ascii="Times New Roman" w:hAnsi="Times New Roman" w:cs="Times New Roman"/>
          <w:sz w:val="28"/>
          <w:szCs w:val="24"/>
          <w:lang w:eastAsia="ru-RU"/>
        </w:rPr>
      </w:pPr>
    </w:p>
    <w:p w:rsidR="00F60078" w:rsidRPr="00CB2AA9" w:rsidRDefault="00F60078" w:rsidP="0080108C">
      <w:pPr>
        <w:spacing w:after="0" w:line="240" w:lineRule="auto"/>
        <w:rPr>
          <w:rFonts w:ascii="Times New Roman" w:hAnsi="Times New Roman" w:cs="Times New Roman"/>
          <w:sz w:val="28"/>
          <w:szCs w:val="24"/>
          <w:lang w:eastAsia="ru-RU"/>
        </w:rPr>
      </w:pPr>
    </w:p>
    <w:p w:rsidR="00F60078" w:rsidRPr="00CB2AA9" w:rsidRDefault="00F60078" w:rsidP="0080108C">
      <w:pPr>
        <w:spacing w:after="0" w:line="240" w:lineRule="auto"/>
        <w:jc w:val="center"/>
        <w:rPr>
          <w:rFonts w:ascii="Times New Roman" w:hAnsi="Times New Roman" w:cs="Times New Roman"/>
          <w:sz w:val="44"/>
          <w:szCs w:val="24"/>
          <w:lang w:eastAsia="ru-RU"/>
        </w:rPr>
      </w:pPr>
      <w:r w:rsidRPr="00CB2AA9">
        <w:rPr>
          <w:rFonts w:ascii="Times New Roman" w:hAnsi="Times New Roman" w:cs="Times New Roman"/>
          <w:sz w:val="44"/>
          <w:szCs w:val="24"/>
          <w:lang w:eastAsia="ru-RU"/>
        </w:rPr>
        <w:t>КВАЛІФІКАЦІЙНА РОБОТА</w:t>
      </w:r>
    </w:p>
    <w:p w:rsidR="00F60078" w:rsidRPr="00CB2AA9" w:rsidRDefault="00F60078" w:rsidP="0080108C">
      <w:pPr>
        <w:widowControl w:val="0"/>
        <w:tabs>
          <w:tab w:val="center" w:pos="6233"/>
          <w:tab w:val="right" w:pos="9348"/>
        </w:tabs>
        <w:snapToGrid w:val="0"/>
        <w:spacing w:after="0" w:line="240" w:lineRule="auto"/>
        <w:jc w:val="center"/>
        <w:rPr>
          <w:rFonts w:ascii="Times New Roman" w:hAnsi="Times New Roman" w:cs="Times New Roman"/>
          <w:sz w:val="28"/>
          <w:szCs w:val="28"/>
          <w:lang w:eastAsia="ru-RU"/>
        </w:rPr>
      </w:pPr>
      <w:r w:rsidRPr="00CB2AA9">
        <w:rPr>
          <w:rFonts w:ascii="Times New Roman" w:hAnsi="Times New Roman" w:cs="Times New Roman"/>
          <w:sz w:val="28"/>
          <w:szCs w:val="28"/>
          <w:lang w:eastAsia="ru-RU"/>
        </w:rPr>
        <w:t xml:space="preserve">на здобуття другого (магістерського) рівня вищої освіти </w:t>
      </w:r>
      <w:r w:rsidRPr="00CB2AA9">
        <w:rPr>
          <w:rFonts w:ascii="Times New Roman" w:hAnsi="Times New Roman" w:cs="Times New Roman"/>
          <w:sz w:val="28"/>
          <w:szCs w:val="28"/>
          <w:lang w:eastAsia="ru-RU"/>
        </w:rPr>
        <w:br/>
      </w:r>
    </w:p>
    <w:p w:rsidR="00F60078" w:rsidRPr="00CB2AA9" w:rsidRDefault="00F60078" w:rsidP="0080108C">
      <w:pPr>
        <w:spacing w:after="0" w:line="240" w:lineRule="auto"/>
        <w:jc w:val="center"/>
        <w:rPr>
          <w:rFonts w:ascii="Times New Roman" w:hAnsi="Times New Roman" w:cs="Times New Roman"/>
          <w:sz w:val="28"/>
          <w:szCs w:val="24"/>
          <w:lang w:eastAsia="ru-RU"/>
        </w:rPr>
      </w:pPr>
      <w:r w:rsidRPr="00CB2AA9">
        <w:rPr>
          <w:rFonts w:ascii="Times New Roman" w:hAnsi="Times New Roman" w:cs="Times New Roman"/>
          <w:sz w:val="28"/>
          <w:szCs w:val="24"/>
          <w:lang w:eastAsia="ru-RU"/>
        </w:rPr>
        <w:t xml:space="preserve">на тему: </w:t>
      </w:r>
    </w:p>
    <w:p w:rsidR="00F60078" w:rsidRPr="00CB2AA9" w:rsidRDefault="00F60078" w:rsidP="0080108C">
      <w:pPr>
        <w:spacing w:after="0" w:line="240" w:lineRule="auto"/>
        <w:jc w:val="center"/>
        <w:rPr>
          <w:rFonts w:ascii="Times New Roman" w:hAnsi="Times New Roman" w:cs="Times New Roman"/>
          <w:sz w:val="16"/>
          <w:szCs w:val="24"/>
          <w:lang w:eastAsia="ru-RU"/>
        </w:rPr>
      </w:pPr>
    </w:p>
    <w:p w:rsidR="00F60078" w:rsidRPr="00CB2AA9" w:rsidRDefault="00F60078" w:rsidP="0080108C">
      <w:pPr>
        <w:spacing w:after="0" w:line="240" w:lineRule="auto"/>
        <w:jc w:val="center"/>
        <w:rPr>
          <w:rFonts w:ascii="Times New Roman" w:hAnsi="Times New Roman" w:cs="Times New Roman"/>
          <w:b/>
          <w:sz w:val="36"/>
          <w:szCs w:val="24"/>
          <w:lang w:eastAsia="ru-RU"/>
        </w:rPr>
      </w:pPr>
      <w:r w:rsidRPr="00CB2AA9">
        <w:rPr>
          <w:rFonts w:ascii="Times New Roman" w:hAnsi="Times New Roman" w:cs="Times New Roman"/>
          <w:b/>
          <w:sz w:val="36"/>
          <w:szCs w:val="24"/>
          <w:lang w:eastAsia="ru-RU"/>
        </w:rPr>
        <w:t xml:space="preserve">Стреси та керування </w:t>
      </w:r>
      <w:r w:rsidRPr="00CB2AA9">
        <w:rPr>
          <w:rFonts w:ascii="Times New Roman" w:hAnsi="Times New Roman" w:cs="Times New Roman"/>
          <w:b/>
          <w:color w:val="000000"/>
          <w:sz w:val="36"/>
          <w:szCs w:val="24"/>
          <w:lang w:eastAsia="ru-RU"/>
        </w:rPr>
        <w:t>негативними</w:t>
      </w:r>
      <w:r w:rsidRPr="00CB2AA9">
        <w:rPr>
          <w:rFonts w:ascii="Times New Roman" w:hAnsi="Times New Roman" w:cs="Times New Roman"/>
          <w:b/>
          <w:color w:val="FF0000"/>
          <w:sz w:val="36"/>
          <w:szCs w:val="24"/>
          <w:lang w:eastAsia="ru-RU"/>
        </w:rPr>
        <w:t xml:space="preserve"> </w:t>
      </w:r>
      <w:r w:rsidRPr="00CB2AA9">
        <w:rPr>
          <w:rFonts w:ascii="Times New Roman" w:hAnsi="Times New Roman" w:cs="Times New Roman"/>
          <w:b/>
          <w:sz w:val="36"/>
          <w:szCs w:val="24"/>
          <w:lang w:eastAsia="ru-RU"/>
        </w:rPr>
        <w:t>емоційними станами у роботі керівника закладу освіти</w:t>
      </w:r>
    </w:p>
    <w:p w:rsidR="00F60078" w:rsidRPr="00CB2AA9" w:rsidRDefault="00F60078" w:rsidP="0080108C">
      <w:pPr>
        <w:spacing w:after="0" w:line="240" w:lineRule="auto"/>
        <w:jc w:val="center"/>
        <w:rPr>
          <w:rFonts w:ascii="Times New Roman" w:hAnsi="Times New Roman" w:cs="Times New Roman"/>
          <w:iCs/>
          <w:sz w:val="52"/>
          <w:szCs w:val="36"/>
          <w:lang w:eastAsia="ru-RU"/>
        </w:rPr>
      </w:pP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tbl>
      <w:tblPr>
        <w:tblW w:w="0" w:type="auto"/>
        <w:tblInd w:w="4248" w:type="dxa"/>
        <w:tblLook w:val="01E0" w:firstRow="1" w:lastRow="1" w:firstColumn="1" w:lastColumn="1" w:noHBand="0" w:noVBand="0"/>
      </w:tblPr>
      <w:tblGrid>
        <w:gridCol w:w="1679"/>
        <w:gridCol w:w="527"/>
        <w:gridCol w:w="2901"/>
      </w:tblGrid>
      <w:tr w:rsidR="00F60078" w:rsidRPr="00CB2AA9" w:rsidTr="0080108C">
        <w:tc>
          <w:tcPr>
            <w:tcW w:w="5220" w:type="dxa"/>
            <w:gridSpan w:val="3"/>
          </w:tcPr>
          <w:p w:rsidR="00F60078" w:rsidRPr="00CB2AA9" w:rsidRDefault="00F60078" w:rsidP="0080108C">
            <w:pPr>
              <w:keepNext/>
              <w:widowControl w:val="0"/>
              <w:snapToGrid w:val="0"/>
              <w:spacing w:after="0" w:line="240" w:lineRule="auto"/>
              <w:outlineLvl w:val="0"/>
              <w:rPr>
                <w:rFonts w:ascii="Times New Roman" w:hAnsi="Times New Roman" w:cs="Times New Roman"/>
                <w:sz w:val="28"/>
                <w:szCs w:val="28"/>
                <w:lang w:eastAsia="ru-RU"/>
              </w:rPr>
            </w:pPr>
            <w:r w:rsidRPr="00CB2AA9">
              <w:rPr>
                <w:rFonts w:ascii="Times New Roman" w:hAnsi="Times New Roman" w:cs="Times New Roman"/>
                <w:sz w:val="28"/>
                <w:szCs w:val="28"/>
                <w:lang w:eastAsia="ru-RU"/>
              </w:rPr>
              <w:t xml:space="preserve">Виконала: </w:t>
            </w:r>
            <w:proofErr w:type="spellStart"/>
            <w:r w:rsidRPr="00CB2AA9">
              <w:rPr>
                <w:rFonts w:ascii="Times New Roman" w:hAnsi="Times New Roman" w:cs="Times New Roman"/>
                <w:sz w:val="28"/>
                <w:szCs w:val="28"/>
                <w:lang w:eastAsia="ru-RU"/>
              </w:rPr>
              <w:t>магістрантка</w:t>
            </w:r>
            <w:proofErr w:type="spellEnd"/>
            <w:r w:rsidRPr="00CB2AA9">
              <w:rPr>
                <w:rFonts w:ascii="Times New Roman" w:hAnsi="Times New Roman" w:cs="Times New Roman"/>
                <w:sz w:val="28"/>
                <w:szCs w:val="28"/>
                <w:lang w:eastAsia="ru-RU"/>
              </w:rPr>
              <w:t xml:space="preserve"> 2 курсу </w:t>
            </w:r>
          </w:p>
          <w:p w:rsidR="00F60078" w:rsidRPr="00CB2AA9" w:rsidRDefault="005707E1" w:rsidP="0080108C">
            <w:pPr>
              <w:keepNext/>
              <w:widowControl w:val="0"/>
              <w:snapToGrid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спеціальності 08</w:t>
            </w:r>
            <w:r w:rsidR="00F60078" w:rsidRPr="00CB2AA9">
              <w:rPr>
                <w:rFonts w:ascii="Times New Roman" w:hAnsi="Times New Roman" w:cs="Times New Roman"/>
                <w:sz w:val="28"/>
                <w:szCs w:val="28"/>
                <w:lang w:eastAsia="ru-RU"/>
              </w:rPr>
              <w:t xml:space="preserve">1 Менеджмент </w:t>
            </w:r>
          </w:p>
        </w:tc>
      </w:tr>
      <w:tr w:rsidR="00F60078" w:rsidRPr="00CB2AA9" w:rsidTr="00612224">
        <w:tc>
          <w:tcPr>
            <w:tcW w:w="5220" w:type="dxa"/>
            <w:gridSpan w:val="3"/>
            <w:tcBorders>
              <w:top w:val="nil"/>
              <w:left w:val="nil"/>
              <w:bottom w:val="single" w:sz="4" w:space="0" w:color="auto"/>
            </w:tcBorders>
          </w:tcPr>
          <w:p w:rsidR="00F60078" w:rsidRPr="00CB2AA9" w:rsidRDefault="00F60078" w:rsidP="00752B1B">
            <w:pPr>
              <w:keepNext/>
              <w:widowControl w:val="0"/>
              <w:snapToGrid w:val="0"/>
              <w:spacing w:after="0" w:line="240" w:lineRule="auto"/>
              <w:jc w:val="both"/>
              <w:outlineLvl w:val="0"/>
              <w:rPr>
                <w:rFonts w:ascii="Times New Roman" w:hAnsi="Times New Roman" w:cs="Times New Roman"/>
                <w:sz w:val="28"/>
                <w:szCs w:val="28"/>
                <w:lang w:eastAsia="ru-RU"/>
              </w:rPr>
            </w:pPr>
            <w:r w:rsidRPr="00CB2AA9">
              <w:rPr>
                <w:rFonts w:ascii="Times New Roman" w:hAnsi="Times New Roman" w:cs="Times New Roman"/>
                <w:b/>
                <w:sz w:val="28"/>
                <w:szCs w:val="28"/>
                <w:lang w:eastAsia="ru-RU"/>
              </w:rPr>
              <w:t xml:space="preserve">Катерина </w:t>
            </w:r>
            <w:r w:rsidRPr="00CB2AA9">
              <w:rPr>
                <w:rFonts w:ascii="Times New Roman" w:hAnsi="Times New Roman" w:cs="Times New Roman"/>
                <w:b/>
                <w:caps/>
                <w:sz w:val="28"/>
                <w:szCs w:val="28"/>
                <w:lang w:eastAsia="ru-RU"/>
              </w:rPr>
              <w:t>Солоденко</w:t>
            </w:r>
            <w:r w:rsidRPr="00CB2AA9">
              <w:rPr>
                <w:rFonts w:ascii="Times New Roman" w:hAnsi="Times New Roman" w:cs="Times New Roman"/>
                <w:b/>
                <w:sz w:val="28"/>
                <w:szCs w:val="28"/>
                <w:lang w:eastAsia="ru-RU"/>
              </w:rPr>
              <w:t xml:space="preserve"> </w:t>
            </w:r>
          </w:p>
        </w:tc>
      </w:tr>
      <w:tr w:rsidR="00F60078" w:rsidRPr="00CB2AA9" w:rsidTr="0080108C">
        <w:tc>
          <w:tcPr>
            <w:tcW w:w="2219" w:type="dxa"/>
            <w:gridSpan w:val="2"/>
            <w:tcBorders>
              <w:top w:val="single" w:sz="4" w:space="0" w:color="auto"/>
              <w:left w:val="nil"/>
              <w:bottom w:val="nil"/>
              <w:right w:val="nil"/>
            </w:tcBorders>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16"/>
                <w:szCs w:val="16"/>
                <w:lang w:eastAsia="ru-RU"/>
              </w:rPr>
            </w:pPr>
            <w:r w:rsidRPr="00CB2AA9">
              <w:rPr>
                <w:rFonts w:ascii="Times New Roman" w:hAnsi="Times New Roman" w:cs="Times New Roman"/>
                <w:sz w:val="16"/>
                <w:szCs w:val="16"/>
                <w:lang w:eastAsia="ru-RU"/>
              </w:rPr>
              <w:t>(прізвище та ініціали)</w:t>
            </w:r>
          </w:p>
        </w:tc>
        <w:tc>
          <w:tcPr>
            <w:tcW w:w="3001" w:type="dxa"/>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tc>
      </w:tr>
      <w:tr w:rsidR="00F60078" w:rsidRPr="00CB2AA9" w:rsidTr="0080108C">
        <w:tc>
          <w:tcPr>
            <w:tcW w:w="2219" w:type="dxa"/>
            <w:gridSpan w:val="2"/>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16"/>
                <w:szCs w:val="16"/>
                <w:lang w:eastAsia="ru-RU"/>
              </w:rPr>
            </w:pPr>
          </w:p>
        </w:tc>
        <w:tc>
          <w:tcPr>
            <w:tcW w:w="3001" w:type="dxa"/>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tc>
      </w:tr>
      <w:tr w:rsidR="00F60078" w:rsidRPr="00CB2AA9" w:rsidTr="0080108C">
        <w:tc>
          <w:tcPr>
            <w:tcW w:w="1679" w:type="dxa"/>
          </w:tcPr>
          <w:p w:rsidR="00F60078" w:rsidRPr="00CB2AA9" w:rsidRDefault="00F60078" w:rsidP="0080108C">
            <w:pPr>
              <w:keepNext/>
              <w:widowControl w:val="0"/>
              <w:snapToGrid w:val="0"/>
              <w:spacing w:after="0" w:line="240" w:lineRule="auto"/>
              <w:outlineLvl w:val="0"/>
              <w:rPr>
                <w:rFonts w:ascii="Times New Roman" w:hAnsi="Times New Roman" w:cs="Times New Roman"/>
                <w:sz w:val="28"/>
                <w:szCs w:val="28"/>
                <w:lang w:eastAsia="ru-RU"/>
              </w:rPr>
            </w:pPr>
            <w:r w:rsidRPr="00CB2AA9">
              <w:rPr>
                <w:rFonts w:ascii="Times New Roman" w:hAnsi="Times New Roman" w:cs="Times New Roman"/>
                <w:sz w:val="28"/>
                <w:szCs w:val="28"/>
                <w:lang w:eastAsia="ru-RU"/>
              </w:rPr>
              <w:t xml:space="preserve">Керівник: </w:t>
            </w:r>
          </w:p>
        </w:tc>
        <w:tc>
          <w:tcPr>
            <w:tcW w:w="3541" w:type="dxa"/>
            <w:gridSpan w:val="2"/>
            <w:tcBorders>
              <w:top w:val="nil"/>
              <w:left w:val="nil"/>
              <w:bottom w:val="single" w:sz="4" w:space="0" w:color="auto"/>
              <w:right w:val="nil"/>
            </w:tcBorders>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b/>
                <w:sz w:val="28"/>
                <w:szCs w:val="28"/>
                <w:lang w:eastAsia="ru-RU"/>
              </w:rPr>
            </w:pPr>
            <w:proofErr w:type="spellStart"/>
            <w:r w:rsidRPr="00CB2AA9">
              <w:rPr>
                <w:rFonts w:ascii="Times New Roman" w:hAnsi="Times New Roman" w:cs="Times New Roman"/>
                <w:b/>
                <w:sz w:val="28"/>
                <w:szCs w:val="28"/>
                <w:lang w:eastAsia="ru-RU"/>
              </w:rPr>
              <w:t>д.пед.н</w:t>
            </w:r>
            <w:proofErr w:type="spellEnd"/>
            <w:r w:rsidRPr="00CB2AA9">
              <w:rPr>
                <w:rFonts w:ascii="Times New Roman" w:hAnsi="Times New Roman" w:cs="Times New Roman"/>
                <w:b/>
                <w:sz w:val="28"/>
                <w:szCs w:val="28"/>
                <w:lang w:eastAsia="ru-RU"/>
              </w:rPr>
              <w:t>., професор</w:t>
            </w: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b/>
                <w:sz w:val="28"/>
                <w:szCs w:val="28"/>
                <w:lang w:eastAsia="ru-RU"/>
              </w:rPr>
            </w:pPr>
            <w:r w:rsidRPr="00CB2AA9">
              <w:rPr>
                <w:rFonts w:ascii="Times New Roman" w:hAnsi="Times New Roman" w:cs="Times New Roman"/>
                <w:b/>
                <w:sz w:val="28"/>
                <w:szCs w:val="28"/>
                <w:lang w:eastAsia="ru-RU"/>
              </w:rPr>
              <w:t>Олександр ГАЛУС</w:t>
            </w:r>
          </w:p>
        </w:tc>
      </w:tr>
      <w:tr w:rsidR="00F60078" w:rsidRPr="00CB2AA9" w:rsidTr="0080108C">
        <w:tc>
          <w:tcPr>
            <w:tcW w:w="1679" w:type="dxa"/>
          </w:tcPr>
          <w:p w:rsidR="00F60078" w:rsidRPr="00CB2AA9" w:rsidRDefault="00F60078" w:rsidP="0080108C">
            <w:pPr>
              <w:keepNext/>
              <w:widowControl w:val="0"/>
              <w:snapToGrid w:val="0"/>
              <w:spacing w:after="0" w:line="240" w:lineRule="auto"/>
              <w:outlineLvl w:val="0"/>
              <w:rPr>
                <w:rFonts w:ascii="Times New Roman" w:hAnsi="Times New Roman" w:cs="Times New Roman"/>
                <w:sz w:val="28"/>
                <w:szCs w:val="28"/>
                <w:lang w:eastAsia="ru-RU"/>
              </w:rPr>
            </w:pPr>
          </w:p>
        </w:tc>
        <w:tc>
          <w:tcPr>
            <w:tcW w:w="3541" w:type="dxa"/>
            <w:gridSpan w:val="2"/>
            <w:tcBorders>
              <w:top w:val="single" w:sz="4" w:space="0" w:color="auto"/>
              <w:left w:val="nil"/>
              <w:bottom w:val="nil"/>
              <w:right w:val="nil"/>
            </w:tcBorders>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r w:rsidRPr="00CB2AA9">
              <w:rPr>
                <w:rFonts w:ascii="Times New Roman" w:hAnsi="Times New Roman" w:cs="Times New Roman"/>
                <w:sz w:val="16"/>
                <w:szCs w:val="16"/>
                <w:lang w:eastAsia="ru-RU"/>
              </w:rPr>
              <w:t>(прізвище та ініціали)</w:t>
            </w:r>
          </w:p>
        </w:tc>
      </w:tr>
      <w:tr w:rsidR="00F60078" w:rsidRPr="00CB2AA9" w:rsidTr="0080108C">
        <w:tc>
          <w:tcPr>
            <w:tcW w:w="1679" w:type="dxa"/>
          </w:tcPr>
          <w:p w:rsidR="00F60078" w:rsidRPr="00CB2AA9" w:rsidRDefault="00F60078" w:rsidP="0080108C">
            <w:pPr>
              <w:keepNext/>
              <w:widowControl w:val="0"/>
              <w:snapToGrid w:val="0"/>
              <w:spacing w:after="0" w:line="240" w:lineRule="auto"/>
              <w:outlineLvl w:val="0"/>
              <w:rPr>
                <w:rFonts w:ascii="Times New Roman" w:hAnsi="Times New Roman" w:cs="Times New Roman"/>
                <w:sz w:val="28"/>
                <w:szCs w:val="28"/>
                <w:lang w:eastAsia="ru-RU"/>
              </w:rPr>
            </w:pPr>
          </w:p>
        </w:tc>
        <w:tc>
          <w:tcPr>
            <w:tcW w:w="3541" w:type="dxa"/>
            <w:gridSpan w:val="2"/>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16"/>
                <w:szCs w:val="16"/>
                <w:lang w:eastAsia="ru-RU"/>
              </w:rPr>
            </w:pPr>
          </w:p>
        </w:tc>
      </w:tr>
      <w:tr w:rsidR="00F60078" w:rsidRPr="00CB2AA9" w:rsidTr="0080108C">
        <w:tc>
          <w:tcPr>
            <w:tcW w:w="1679" w:type="dxa"/>
          </w:tcPr>
          <w:p w:rsidR="00F60078" w:rsidRPr="00CB2AA9" w:rsidRDefault="00F60078" w:rsidP="0080108C">
            <w:pPr>
              <w:keepNext/>
              <w:widowControl w:val="0"/>
              <w:snapToGrid w:val="0"/>
              <w:spacing w:after="0" w:line="240" w:lineRule="auto"/>
              <w:outlineLvl w:val="0"/>
              <w:rPr>
                <w:rFonts w:ascii="Times New Roman" w:hAnsi="Times New Roman" w:cs="Times New Roman"/>
                <w:sz w:val="28"/>
                <w:szCs w:val="28"/>
                <w:lang w:eastAsia="ru-RU"/>
              </w:rPr>
            </w:pPr>
            <w:r w:rsidRPr="00CB2AA9">
              <w:rPr>
                <w:rFonts w:ascii="Times New Roman" w:hAnsi="Times New Roman" w:cs="Times New Roman"/>
                <w:sz w:val="28"/>
                <w:szCs w:val="28"/>
                <w:lang w:eastAsia="ru-RU"/>
              </w:rPr>
              <w:t>Рецензент:</w:t>
            </w:r>
          </w:p>
        </w:tc>
        <w:tc>
          <w:tcPr>
            <w:tcW w:w="3541" w:type="dxa"/>
            <w:gridSpan w:val="2"/>
            <w:tcBorders>
              <w:top w:val="nil"/>
              <w:left w:val="nil"/>
              <w:bottom w:val="single" w:sz="4" w:space="0" w:color="auto"/>
              <w:right w:val="nil"/>
            </w:tcBorders>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b/>
                <w:sz w:val="28"/>
                <w:szCs w:val="28"/>
                <w:lang w:eastAsia="ru-RU"/>
              </w:rPr>
            </w:pPr>
          </w:p>
        </w:tc>
      </w:tr>
      <w:tr w:rsidR="00F60078" w:rsidRPr="00CB2AA9" w:rsidTr="0080108C">
        <w:tc>
          <w:tcPr>
            <w:tcW w:w="1679" w:type="dxa"/>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tc>
        <w:tc>
          <w:tcPr>
            <w:tcW w:w="3541" w:type="dxa"/>
            <w:gridSpan w:val="2"/>
            <w:tcBorders>
              <w:top w:val="single" w:sz="4" w:space="0" w:color="auto"/>
              <w:left w:val="nil"/>
              <w:bottom w:val="nil"/>
              <w:right w:val="nil"/>
            </w:tcBorders>
          </w:tcPr>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r w:rsidRPr="00CB2AA9">
              <w:rPr>
                <w:rFonts w:ascii="Times New Roman" w:hAnsi="Times New Roman" w:cs="Times New Roman"/>
                <w:sz w:val="16"/>
                <w:szCs w:val="16"/>
                <w:lang w:eastAsia="ru-RU"/>
              </w:rPr>
              <w:t>(прізвище та ініціали)</w:t>
            </w:r>
          </w:p>
        </w:tc>
      </w:tr>
    </w:tbl>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p w:rsidR="00F60078" w:rsidRPr="00CB2AA9" w:rsidRDefault="00F60078" w:rsidP="0080108C">
      <w:pPr>
        <w:keepNext/>
        <w:widowControl w:val="0"/>
        <w:snapToGrid w:val="0"/>
        <w:spacing w:after="0" w:line="240" w:lineRule="auto"/>
        <w:jc w:val="center"/>
        <w:outlineLvl w:val="0"/>
        <w:rPr>
          <w:rFonts w:ascii="Times New Roman" w:hAnsi="Times New Roman" w:cs="Times New Roman"/>
          <w:sz w:val="28"/>
          <w:szCs w:val="28"/>
          <w:lang w:eastAsia="ru-RU"/>
        </w:rPr>
      </w:pPr>
    </w:p>
    <w:p w:rsidR="00F60078" w:rsidRPr="00CB2AA9" w:rsidRDefault="00F60078" w:rsidP="0080108C">
      <w:pPr>
        <w:widowControl w:val="0"/>
        <w:snapToGrid w:val="0"/>
        <w:spacing w:after="0" w:line="240" w:lineRule="auto"/>
        <w:jc w:val="center"/>
        <w:rPr>
          <w:rFonts w:ascii="Times New Roman" w:hAnsi="Times New Roman" w:cs="Times New Roman"/>
          <w:b/>
          <w:sz w:val="28"/>
          <w:szCs w:val="28"/>
          <w:lang w:eastAsia="ru-RU"/>
        </w:rPr>
      </w:pPr>
      <w:r w:rsidRPr="00CB2AA9">
        <w:rPr>
          <w:rFonts w:ascii="Times New Roman" w:hAnsi="Times New Roman" w:cs="Times New Roman"/>
          <w:b/>
          <w:sz w:val="28"/>
          <w:szCs w:val="28"/>
          <w:lang w:eastAsia="ru-RU"/>
        </w:rPr>
        <w:t>Хмельницький – 2023 рік</w:t>
      </w:r>
    </w:p>
    <w:p w:rsidR="00F60078" w:rsidRPr="00CB2AA9" w:rsidRDefault="00F60078" w:rsidP="009E446F">
      <w:pPr>
        <w:spacing w:after="0" w:line="360" w:lineRule="auto"/>
        <w:ind w:firstLine="720"/>
        <w:rPr>
          <w:rFonts w:ascii="Times New Roman" w:hAnsi="Times New Roman" w:cs="Times New Roman"/>
          <w:sz w:val="28"/>
          <w:szCs w:val="28"/>
        </w:rPr>
      </w:pPr>
      <w:r w:rsidRPr="00CB2AA9">
        <w:rPr>
          <w:rFonts w:ascii="Times New Roman" w:hAnsi="Times New Roman" w:cs="Times New Roman"/>
          <w:sz w:val="24"/>
          <w:szCs w:val="24"/>
          <w:lang w:eastAsia="ru-RU"/>
        </w:rPr>
        <w:br w:type="page"/>
      </w:r>
    </w:p>
    <w:p w:rsidR="00F60078" w:rsidRPr="00CB2AA9" w:rsidRDefault="00F60078" w:rsidP="009E446F">
      <w:pPr>
        <w:spacing w:after="0" w:line="360" w:lineRule="auto"/>
        <w:ind w:firstLine="720"/>
        <w:jc w:val="center"/>
        <w:rPr>
          <w:rFonts w:ascii="Times New Roman" w:hAnsi="Times New Roman" w:cs="Times New Roman"/>
          <w:b/>
          <w:sz w:val="28"/>
          <w:szCs w:val="28"/>
        </w:rPr>
      </w:pPr>
      <w:r w:rsidRPr="00CB2AA9">
        <w:rPr>
          <w:rFonts w:ascii="Times New Roman" w:hAnsi="Times New Roman" w:cs="Times New Roman"/>
          <w:b/>
          <w:sz w:val="28"/>
          <w:szCs w:val="28"/>
        </w:rPr>
        <w:lastRenderedPageBreak/>
        <w:t>ЗМІСТ</w:t>
      </w:r>
    </w:p>
    <w:p w:rsidR="00F60078" w:rsidRPr="00CB2AA9" w:rsidRDefault="00F60078" w:rsidP="009E446F">
      <w:pPr>
        <w:spacing w:after="0" w:line="360" w:lineRule="auto"/>
        <w:ind w:firstLine="720"/>
        <w:rPr>
          <w:rFonts w:ascii="Times New Roman" w:hAnsi="Times New Roman" w:cs="Times New Roman"/>
          <w:sz w:val="28"/>
          <w:szCs w:val="28"/>
        </w:rPr>
      </w:pPr>
      <w:r w:rsidRPr="00CB2AA9">
        <w:rPr>
          <w:rFonts w:ascii="Times New Roman" w:hAnsi="Times New Roman" w:cs="Times New Roman"/>
          <w:b/>
          <w:sz w:val="28"/>
          <w:szCs w:val="28"/>
        </w:rPr>
        <w:t xml:space="preserve">ВСТУП </w:t>
      </w:r>
      <w:r w:rsidRPr="00CB2AA9">
        <w:rPr>
          <w:rFonts w:ascii="Times New Roman" w:hAnsi="Times New Roman" w:cs="Times New Roman"/>
          <w:sz w:val="28"/>
          <w:szCs w:val="28"/>
        </w:rPr>
        <w:t>……………………………………………………………………..</w:t>
      </w:r>
      <w:r>
        <w:rPr>
          <w:rFonts w:ascii="Times New Roman" w:hAnsi="Times New Roman" w:cs="Times New Roman"/>
          <w:sz w:val="28"/>
          <w:szCs w:val="28"/>
        </w:rPr>
        <w:t>3</w:t>
      </w:r>
    </w:p>
    <w:p w:rsidR="00F60078" w:rsidRPr="00CB2AA9" w:rsidRDefault="00F60078" w:rsidP="009E446F">
      <w:pPr>
        <w:spacing w:after="0" w:line="360" w:lineRule="auto"/>
        <w:ind w:firstLine="720"/>
        <w:rPr>
          <w:rFonts w:ascii="Times New Roman" w:hAnsi="Times New Roman" w:cs="Times New Roman"/>
          <w:b/>
          <w:sz w:val="28"/>
          <w:szCs w:val="28"/>
        </w:rPr>
      </w:pPr>
      <w:r w:rsidRPr="00CB2AA9">
        <w:rPr>
          <w:rFonts w:ascii="Times New Roman" w:hAnsi="Times New Roman" w:cs="Times New Roman"/>
          <w:b/>
          <w:sz w:val="28"/>
          <w:szCs w:val="28"/>
        </w:rPr>
        <w:t xml:space="preserve">РОЗДІЛ 1. </w:t>
      </w:r>
      <w:r w:rsidRPr="00CB2AA9">
        <w:rPr>
          <w:rFonts w:ascii="Times New Roman" w:hAnsi="Times New Roman" w:cs="Times New Roman"/>
          <w:b/>
          <w:caps/>
          <w:sz w:val="28"/>
          <w:szCs w:val="28"/>
        </w:rPr>
        <w:t>Специфіка роботи керівника навчального закладу</w:t>
      </w:r>
      <w:r w:rsidRPr="00CB2AA9">
        <w:rPr>
          <w:rFonts w:ascii="Times New Roman" w:hAnsi="Times New Roman" w:cs="Times New Roman"/>
          <w:b/>
          <w:sz w:val="28"/>
          <w:szCs w:val="28"/>
        </w:rPr>
        <w:t xml:space="preserve"> </w:t>
      </w:r>
      <w:r w:rsidRPr="00CB2AA9">
        <w:rPr>
          <w:rFonts w:ascii="Times New Roman" w:hAnsi="Times New Roman" w:cs="Times New Roman"/>
          <w:sz w:val="28"/>
          <w:szCs w:val="28"/>
        </w:rPr>
        <w:t>……………………………………………………………………...…</w:t>
      </w:r>
      <w:r>
        <w:rPr>
          <w:rFonts w:ascii="Times New Roman" w:hAnsi="Times New Roman" w:cs="Times New Roman"/>
          <w:sz w:val="28"/>
          <w:szCs w:val="28"/>
        </w:rPr>
        <w:t>6</w:t>
      </w:r>
      <w:r w:rsidRPr="00CB2AA9">
        <w:rPr>
          <w:rFonts w:ascii="Times New Roman" w:hAnsi="Times New Roman" w:cs="Times New Roman"/>
          <w:b/>
          <w:sz w:val="28"/>
          <w:szCs w:val="28"/>
        </w:rPr>
        <w:t xml:space="preserve"> </w:t>
      </w:r>
    </w:p>
    <w:p w:rsidR="00F60078" w:rsidRPr="00CB2AA9" w:rsidRDefault="00F60078" w:rsidP="009E446F">
      <w:pPr>
        <w:pStyle w:val="a8"/>
        <w:numPr>
          <w:ilvl w:val="1"/>
          <w:numId w:val="1"/>
        </w:numPr>
        <w:spacing w:after="0" w:line="360" w:lineRule="auto"/>
        <w:ind w:left="0" w:firstLine="720"/>
        <w:rPr>
          <w:rFonts w:ascii="Times New Roman" w:hAnsi="Times New Roman" w:cs="Times New Roman"/>
          <w:sz w:val="28"/>
          <w:szCs w:val="28"/>
        </w:rPr>
      </w:pPr>
      <w:r w:rsidRPr="00CB2AA9">
        <w:rPr>
          <w:rFonts w:ascii="Times New Roman" w:hAnsi="Times New Roman" w:cs="Times New Roman"/>
          <w:sz w:val="28"/>
          <w:szCs w:val="28"/>
        </w:rPr>
        <w:t>Сутність та структура управління навчальним закладом………...</w:t>
      </w:r>
      <w:r>
        <w:rPr>
          <w:rFonts w:ascii="Times New Roman" w:hAnsi="Times New Roman" w:cs="Times New Roman"/>
          <w:sz w:val="28"/>
          <w:szCs w:val="28"/>
        </w:rPr>
        <w:t>6</w:t>
      </w:r>
    </w:p>
    <w:p w:rsidR="00F60078" w:rsidRPr="00CB2AA9" w:rsidRDefault="00F60078" w:rsidP="009E446F">
      <w:pPr>
        <w:pStyle w:val="a8"/>
        <w:numPr>
          <w:ilvl w:val="1"/>
          <w:numId w:val="1"/>
        </w:numPr>
        <w:spacing w:after="0" w:line="360" w:lineRule="auto"/>
        <w:ind w:left="0" w:firstLine="720"/>
        <w:rPr>
          <w:rFonts w:ascii="Times New Roman" w:hAnsi="Times New Roman" w:cs="Times New Roman"/>
          <w:sz w:val="28"/>
          <w:szCs w:val="28"/>
        </w:rPr>
      </w:pPr>
      <w:r w:rsidRPr="00CB2AA9">
        <w:rPr>
          <w:rFonts w:ascii="Times New Roman" w:hAnsi="Times New Roman" w:cs="Times New Roman"/>
          <w:sz w:val="28"/>
          <w:szCs w:val="28"/>
        </w:rPr>
        <w:t>Аналіз категоріально-понятійного апарату дослідження ………1</w:t>
      </w:r>
      <w:r>
        <w:rPr>
          <w:rFonts w:ascii="Times New Roman" w:hAnsi="Times New Roman" w:cs="Times New Roman"/>
          <w:sz w:val="28"/>
          <w:szCs w:val="28"/>
        </w:rPr>
        <w:t>7</w:t>
      </w:r>
    </w:p>
    <w:p w:rsidR="00F60078" w:rsidRPr="00CB2AA9" w:rsidRDefault="00F60078" w:rsidP="009E446F">
      <w:pPr>
        <w:pStyle w:val="a8"/>
        <w:numPr>
          <w:ilvl w:val="1"/>
          <w:numId w:val="1"/>
        </w:numPr>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Психолого-педагогічна характеристика особистості директора школи. Роль керівника в навчальному закладі ……..…………………………20</w:t>
      </w:r>
    </w:p>
    <w:p w:rsidR="00F60078" w:rsidRPr="00CB2AA9" w:rsidRDefault="00F60078" w:rsidP="009E446F">
      <w:pPr>
        <w:spacing w:after="0" w:line="360" w:lineRule="auto"/>
        <w:ind w:firstLine="720"/>
        <w:jc w:val="both"/>
        <w:rPr>
          <w:rFonts w:ascii="Times New Roman" w:hAnsi="Times New Roman" w:cs="Times New Roman"/>
          <w:b/>
          <w:sz w:val="28"/>
          <w:szCs w:val="28"/>
        </w:rPr>
      </w:pPr>
      <w:r w:rsidRPr="00CB2AA9">
        <w:rPr>
          <w:rFonts w:ascii="Times New Roman" w:hAnsi="Times New Roman" w:cs="Times New Roman"/>
          <w:b/>
          <w:sz w:val="28"/>
          <w:szCs w:val="28"/>
        </w:rPr>
        <w:t>РОЗДІЛ 2.</w:t>
      </w:r>
      <w:r w:rsidRPr="00CB2AA9">
        <w:rPr>
          <w:rFonts w:ascii="Times New Roman" w:hAnsi="Times New Roman" w:cs="Times New Roman"/>
          <w:b/>
          <w:color w:val="646464"/>
          <w:kern w:val="36"/>
          <w:lang w:eastAsia="en-US"/>
        </w:rPr>
        <w:t xml:space="preserve"> </w:t>
      </w:r>
      <w:r w:rsidRPr="005707E1">
        <w:rPr>
          <w:rFonts w:ascii="Times New Roman" w:hAnsi="Times New Roman" w:cs="Times New Roman"/>
          <w:b/>
          <w:caps/>
          <w:sz w:val="28"/>
          <w:szCs w:val="28"/>
        </w:rPr>
        <w:t>Форми, методи і способи уникнення та подолання синдрому професійного вигорання керівників навчальних закладів</w:t>
      </w:r>
      <w:r w:rsidRPr="00CB2AA9">
        <w:rPr>
          <w:rFonts w:ascii="Times New Roman" w:hAnsi="Times New Roman" w:cs="Times New Roman"/>
          <w:color w:val="000000"/>
          <w:sz w:val="28"/>
          <w:szCs w:val="28"/>
        </w:rPr>
        <w:t xml:space="preserve"> </w:t>
      </w:r>
      <w:r w:rsidRPr="00CB2AA9">
        <w:rPr>
          <w:rFonts w:ascii="Times New Roman" w:hAnsi="Times New Roman" w:cs="Times New Roman"/>
          <w:sz w:val="28"/>
          <w:szCs w:val="28"/>
        </w:rPr>
        <w:t>……………………………......29</w:t>
      </w:r>
    </w:p>
    <w:p w:rsidR="00F60078" w:rsidRPr="00CB2AA9" w:rsidRDefault="00F60078" w:rsidP="009E446F">
      <w:pPr>
        <w:pStyle w:val="a8"/>
        <w:spacing w:after="0" w:line="360" w:lineRule="auto"/>
        <w:ind w:left="0" w:firstLine="720"/>
        <w:rPr>
          <w:rFonts w:ascii="Times New Roman" w:hAnsi="Times New Roman" w:cs="Times New Roman"/>
          <w:color w:val="000000"/>
          <w:sz w:val="28"/>
          <w:szCs w:val="28"/>
        </w:rPr>
      </w:pPr>
      <w:r w:rsidRPr="00CB2AA9">
        <w:rPr>
          <w:rFonts w:ascii="Times New Roman" w:hAnsi="Times New Roman" w:cs="Times New Roman"/>
          <w:sz w:val="28"/>
          <w:szCs w:val="28"/>
        </w:rPr>
        <w:t xml:space="preserve">2.1 </w:t>
      </w:r>
      <w:r w:rsidRPr="00CB2AA9">
        <w:rPr>
          <w:rFonts w:ascii="Times New Roman" w:hAnsi="Times New Roman" w:cs="Times New Roman"/>
          <w:color w:val="000000"/>
          <w:sz w:val="28"/>
          <w:szCs w:val="28"/>
        </w:rPr>
        <w:t>Поняття «стресу» та причини його виникнення…</w:t>
      </w:r>
      <w:r w:rsidRPr="00CB2AA9">
        <w:rPr>
          <w:rFonts w:ascii="Times New Roman" w:hAnsi="Times New Roman" w:cs="Times New Roman"/>
          <w:color w:val="000000"/>
        </w:rPr>
        <w:t>………………………</w:t>
      </w:r>
      <w:r w:rsidRPr="00CB2AA9">
        <w:rPr>
          <w:rFonts w:ascii="Times New Roman" w:hAnsi="Times New Roman" w:cs="Times New Roman"/>
          <w:color w:val="000000"/>
          <w:sz w:val="28"/>
          <w:szCs w:val="28"/>
        </w:rPr>
        <w:t>29</w:t>
      </w:r>
    </w:p>
    <w:p w:rsidR="00F60078" w:rsidRPr="00CB2AA9" w:rsidRDefault="00F60078" w:rsidP="009E446F">
      <w:pPr>
        <w:pStyle w:val="a8"/>
        <w:numPr>
          <w:ilvl w:val="1"/>
          <w:numId w:val="3"/>
        </w:numPr>
        <w:tabs>
          <w:tab w:val="left" w:pos="1080"/>
          <w:tab w:val="left" w:pos="1260"/>
        </w:tabs>
        <w:spacing w:after="0" w:line="360" w:lineRule="auto"/>
        <w:ind w:left="0"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 xml:space="preserve"> Визначення суті і змісту понять «емоційного стану», «негативного емоційного стану»……………………………………………………………….4</w:t>
      </w:r>
      <w:r>
        <w:rPr>
          <w:rFonts w:ascii="Times New Roman" w:hAnsi="Times New Roman" w:cs="Times New Roman"/>
          <w:color w:val="000000"/>
          <w:sz w:val="28"/>
          <w:szCs w:val="28"/>
        </w:rPr>
        <w:t>3</w:t>
      </w:r>
    </w:p>
    <w:p w:rsidR="00F60078" w:rsidRPr="00CB2AA9" w:rsidRDefault="00F60078" w:rsidP="009E446F">
      <w:pPr>
        <w:pStyle w:val="a8"/>
        <w:numPr>
          <w:ilvl w:val="1"/>
          <w:numId w:val="3"/>
        </w:numPr>
        <w:tabs>
          <w:tab w:val="clear" w:pos="360"/>
          <w:tab w:val="num" w:pos="0"/>
          <w:tab w:val="left" w:pos="1080"/>
          <w:tab w:val="left" w:pos="126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 Професійний стрес керівника та </w:t>
      </w:r>
      <w:r w:rsidRPr="005707E1">
        <w:rPr>
          <w:rFonts w:ascii="Times New Roman" w:hAnsi="Times New Roman" w:cs="Times New Roman"/>
          <w:sz w:val="28"/>
          <w:szCs w:val="28"/>
        </w:rPr>
        <w:t>форми, методи і способи</w:t>
      </w:r>
      <w:r w:rsidRPr="00CB2AA9">
        <w:rPr>
          <w:rFonts w:ascii="Times New Roman" w:hAnsi="Times New Roman" w:cs="Times New Roman"/>
          <w:sz w:val="28"/>
          <w:szCs w:val="28"/>
        </w:rPr>
        <w:t xml:space="preserve"> його подолання, попередження синдрому «професійного вигорання»……...…….4</w:t>
      </w:r>
      <w:r>
        <w:rPr>
          <w:rFonts w:ascii="Times New Roman" w:hAnsi="Times New Roman" w:cs="Times New Roman"/>
          <w:sz w:val="28"/>
          <w:szCs w:val="28"/>
        </w:rPr>
        <w:t>8</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b/>
          <w:sz w:val="28"/>
          <w:szCs w:val="28"/>
        </w:rPr>
        <w:t xml:space="preserve">ВИСНОВКИ </w:t>
      </w:r>
      <w:r w:rsidRPr="00CB2AA9">
        <w:rPr>
          <w:rFonts w:ascii="Times New Roman" w:hAnsi="Times New Roman" w:cs="Times New Roman"/>
          <w:sz w:val="28"/>
          <w:szCs w:val="28"/>
        </w:rPr>
        <w:t>………………………...………………….………………..</w:t>
      </w:r>
      <w:r>
        <w:rPr>
          <w:rFonts w:ascii="Times New Roman" w:hAnsi="Times New Roman" w:cs="Times New Roman"/>
          <w:sz w:val="28"/>
          <w:szCs w:val="28"/>
        </w:rPr>
        <w:t>61</w:t>
      </w:r>
    </w:p>
    <w:p w:rsidR="00F60078" w:rsidRPr="00CB2AA9" w:rsidRDefault="00F60078" w:rsidP="009E446F">
      <w:pPr>
        <w:spacing w:after="0" w:line="360" w:lineRule="auto"/>
        <w:ind w:firstLine="720"/>
        <w:rPr>
          <w:rFonts w:ascii="Times New Roman" w:hAnsi="Times New Roman" w:cs="Times New Roman"/>
          <w:sz w:val="28"/>
          <w:szCs w:val="28"/>
        </w:rPr>
      </w:pPr>
      <w:r w:rsidRPr="00CB2AA9">
        <w:rPr>
          <w:rFonts w:ascii="Times New Roman" w:hAnsi="Times New Roman" w:cs="Times New Roman"/>
          <w:b/>
          <w:sz w:val="28"/>
          <w:szCs w:val="28"/>
        </w:rPr>
        <w:t xml:space="preserve">СПИСОК ВИКОРИСТАНОЇ ЛІТЕРАТУРИ </w:t>
      </w:r>
      <w:r w:rsidRPr="00CB2AA9">
        <w:rPr>
          <w:rFonts w:ascii="Times New Roman" w:hAnsi="Times New Roman" w:cs="Times New Roman"/>
          <w:sz w:val="28"/>
          <w:szCs w:val="28"/>
        </w:rPr>
        <w:t>…………..……..……..</w:t>
      </w:r>
      <w:r>
        <w:rPr>
          <w:rFonts w:ascii="Times New Roman" w:hAnsi="Times New Roman" w:cs="Times New Roman"/>
          <w:sz w:val="28"/>
          <w:szCs w:val="28"/>
        </w:rPr>
        <w:t>63</w:t>
      </w:r>
    </w:p>
    <w:p w:rsidR="00F60078" w:rsidRPr="00CB2AA9" w:rsidRDefault="00F60078" w:rsidP="009E446F">
      <w:pPr>
        <w:spacing w:after="0" w:line="360" w:lineRule="auto"/>
        <w:ind w:firstLine="720"/>
        <w:rPr>
          <w:rFonts w:ascii="Times New Roman" w:hAnsi="Times New Roman" w:cs="Times New Roman"/>
          <w:sz w:val="28"/>
          <w:szCs w:val="28"/>
        </w:rPr>
      </w:pPr>
      <w:r w:rsidRPr="00CB2AA9">
        <w:rPr>
          <w:rFonts w:ascii="Times New Roman" w:hAnsi="Times New Roman" w:cs="Times New Roman"/>
          <w:b/>
          <w:sz w:val="28"/>
          <w:szCs w:val="28"/>
        </w:rPr>
        <w:t xml:space="preserve">ДОДАТКИ </w:t>
      </w:r>
      <w:r>
        <w:rPr>
          <w:rFonts w:ascii="Times New Roman" w:hAnsi="Times New Roman" w:cs="Times New Roman"/>
          <w:sz w:val="28"/>
          <w:szCs w:val="28"/>
        </w:rPr>
        <w:t>……………………………………………………….</w:t>
      </w:r>
      <w:r w:rsidRPr="00CB2AA9">
        <w:rPr>
          <w:rFonts w:ascii="Times New Roman" w:hAnsi="Times New Roman" w:cs="Times New Roman"/>
          <w:sz w:val="28"/>
          <w:szCs w:val="28"/>
        </w:rPr>
        <w:t>………</w:t>
      </w:r>
      <w:r>
        <w:rPr>
          <w:rFonts w:ascii="Times New Roman" w:hAnsi="Times New Roman" w:cs="Times New Roman"/>
          <w:sz w:val="28"/>
          <w:szCs w:val="28"/>
        </w:rPr>
        <w:t>70</w:t>
      </w: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p>
    <w:p w:rsidR="00F60078" w:rsidRDefault="00F60078" w:rsidP="009E446F">
      <w:pPr>
        <w:spacing w:after="0" w:line="360" w:lineRule="auto"/>
        <w:ind w:firstLine="720"/>
        <w:jc w:val="center"/>
        <w:rPr>
          <w:rFonts w:ascii="Times New Roman" w:hAnsi="Times New Roman" w:cs="Times New Roman"/>
          <w:b/>
          <w:sz w:val="28"/>
          <w:szCs w:val="28"/>
        </w:rPr>
      </w:pPr>
    </w:p>
    <w:p w:rsidR="009C1EFE" w:rsidRPr="00CB2AA9" w:rsidRDefault="009C1EFE" w:rsidP="009E446F">
      <w:pPr>
        <w:spacing w:after="0" w:line="360" w:lineRule="auto"/>
        <w:ind w:firstLine="720"/>
        <w:jc w:val="center"/>
        <w:rPr>
          <w:rFonts w:ascii="Times New Roman" w:hAnsi="Times New Roman" w:cs="Times New Roman"/>
          <w:b/>
          <w:sz w:val="28"/>
          <w:szCs w:val="28"/>
        </w:rPr>
      </w:pPr>
      <w:bookmarkStart w:id="1" w:name="_GoBack"/>
      <w:bookmarkEnd w:id="1"/>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jc w:val="center"/>
        <w:rPr>
          <w:rFonts w:ascii="Times New Roman" w:hAnsi="Times New Roman" w:cs="Times New Roman"/>
          <w:b/>
          <w:sz w:val="28"/>
          <w:szCs w:val="28"/>
        </w:rPr>
      </w:pPr>
      <w:r w:rsidRPr="00CB2AA9">
        <w:rPr>
          <w:rFonts w:ascii="Times New Roman" w:hAnsi="Times New Roman" w:cs="Times New Roman"/>
          <w:b/>
          <w:sz w:val="28"/>
          <w:szCs w:val="28"/>
        </w:rPr>
        <w:lastRenderedPageBreak/>
        <w:t>ВСТУП</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b/>
          <w:sz w:val="28"/>
          <w:szCs w:val="28"/>
        </w:rPr>
        <w:t>Актуальність дослідження</w:t>
      </w:r>
      <w:r w:rsidRPr="00CB2AA9">
        <w:rPr>
          <w:rFonts w:ascii="Times New Roman" w:hAnsi="Times New Roman" w:cs="Times New Roman"/>
          <w:sz w:val="28"/>
          <w:szCs w:val="28"/>
        </w:rPr>
        <w:t xml:space="preserve">. Актуальність обраної теми полягає в вивченні </w:t>
      </w:r>
      <w:r w:rsidRPr="00CB2AA9">
        <w:rPr>
          <w:rFonts w:ascii="Times New Roman" w:hAnsi="Times New Roman" w:cs="Times New Roman"/>
          <w:color w:val="000000"/>
          <w:sz w:val="28"/>
          <w:szCs w:val="28"/>
        </w:rPr>
        <w:t>поняття «стрес», професійного</w:t>
      </w:r>
      <w:r w:rsidRPr="00CB2AA9">
        <w:rPr>
          <w:rFonts w:ascii="Times New Roman" w:hAnsi="Times New Roman" w:cs="Times New Roman"/>
          <w:sz w:val="28"/>
          <w:szCs w:val="28"/>
        </w:rPr>
        <w:t xml:space="preserve"> вигорання та інших наслідків діяльності керівника. </w:t>
      </w:r>
      <w:r w:rsidRPr="00CB2AA9">
        <w:rPr>
          <w:rFonts w:ascii="Times New Roman" w:hAnsi="Times New Roman" w:cs="Times New Roman"/>
          <w:color w:val="000000"/>
          <w:sz w:val="28"/>
          <w:szCs w:val="28"/>
        </w:rPr>
        <w:t>Це проявляється</w:t>
      </w:r>
      <w:r w:rsidRPr="00CB2AA9">
        <w:rPr>
          <w:rFonts w:ascii="Times New Roman" w:hAnsi="Times New Roman" w:cs="Times New Roman"/>
          <w:sz w:val="28"/>
          <w:szCs w:val="28"/>
        </w:rPr>
        <w:t xml:space="preserve"> не тільки негативними наслідками для ефективності праці, а і тим, що стреси впливають на життя людини в цілому, призводячи до втрати здоров’я, психологічних та особистісних змін.</w:t>
      </w:r>
    </w:p>
    <w:p w:rsidR="00F60078" w:rsidRPr="005707E1" w:rsidRDefault="00F60078" w:rsidP="009A0535">
      <w:pPr>
        <w:spacing w:after="0" w:line="360" w:lineRule="auto"/>
        <w:ind w:firstLine="709"/>
        <w:jc w:val="both"/>
        <w:rPr>
          <w:rFonts w:ascii="Times New Roman" w:hAnsi="Times New Roman" w:cs="Times New Roman"/>
          <w:sz w:val="28"/>
          <w:szCs w:val="28"/>
        </w:rPr>
      </w:pPr>
      <w:r w:rsidRPr="005707E1">
        <w:rPr>
          <w:rFonts w:ascii="Times New Roman" w:hAnsi="Times New Roman" w:cs="Times New Roman"/>
          <w:sz w:val="28"/>
          <w:szCs w:val="28"/>
        </w:rPr>
        <w:t xml:space="preserve">Соціально-політичні та соціально-економічні зміни, які відбуваються в Україні сьогодні, інтенсифікація життя, висувають до працівників освітніх організацій нові, більш складні вимоги, що, безумовно, впливає на психологічний стан працівників, обумовлює виникнення емоційного напруження, розвиток значної кількості професійних стресів. Особливо яскраво вплив стресів проявляється у педагогічній діяльності, через перенасиченість її такими </w:t>
      </w:r>
      <w:proofErr w:type="spellStart"/>
      <w:r w:rsidRPr="005707E1">
        <w:rPr>
          <w:rFonts w:ascii="Times New Roman" w:hAnsi="Times New Roman" w:cs="Times New Roman"/>
          <w:sz w:val="28"/>
          <w:szCs w:val="28"/>
        </w:rPr>
        <w:t>стресогенами</w:t>
      </w:r>
      <w:proofErr w:type="spellEnd"/>
      <w:r w:rsidRPr="005707E1">
        <w:rPr>
          <w:rFonts w:ascii="Times New Roman" w:hAnsi="Times New Roman" w:cs="Times New Roman"/>
          <w:sz w:val="28"/>
          <w:szCs w:val="28"/>
        </w:rPr>
        <w:t xml:space="preserve">, як: відповідальність за розвиток підростаючого покоління, активна міжособистісна взаємодія, підвищена емоційна напруженість, недостатня соціальна оцінка тощо. Одним із найважчих наслідків довготривалого професійного стресу є синдром «професійного вигорання».  </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 xml:space="preserve">Професія керівника насичена багатьма </w:t>
      </w:r>
      <w:proofErr w:type="spellStart"/>
      <w:r w:rsidRPr="00CB2AA9">
        <w:rPr>
          <w:rFonts w:ascii="Times New Roman" w:hAnsi="Times New Roman" w:cs="Times New Roman"/>
          <w:bCs/>
          <w:sz w:val="28"/>
          <w:szCs w:val="28"/>
        </w:rPr>
        <w:t>стресогенами</w:t>
      </w:r>
      <w:proofErr w:type="spellEnd"/>
      <w:r w:rsidRPr="00CB2AA9">
        <w:rPr>
          <w:rFonts w:ascii="Times New Roman" w:hAnsi="Times New Roman" w:cs="Times New Roman"/>
          <w:bCs/>
          <w:sz w:val="28"/>
          <w:szCs w:val="28"/>
        </w:rPr>
        <w:t xml:space="preserve">, серед яких такі, як соціальна оцінка, невизначеність, повсякденна рутина тощо. Прояви стресу в роботі керівника  різноманітні й численні: </w:t>
      </w:r>
      <w:proofErr w:type="spellStart"/>
      <w:r w:rsidRPr="00CB2AA9">
        <w:rPr>
          <w:rFonts w:ascii="Times New Roman" w:hAnsi="Times New Roman" w:cs="Times New Roman"/>
          <w:bCs/>
          <w:sz w:val="28"/>
          <w:szCs w:val="28"/>
        </w:rPr>
        <w:t>фрустрованість</w:t>
      </w:r>
      <w:proofErr w:type="spellEnd"/>
      <w:r w:rsidRPr="00CB2AA9">
        <w:rPr>
          <w:rFonts w:ascii="Times New Roman" w:hAnsi="Times New Roman" w:cs="Times New Roman"/>
          <w:bCs/>
          <w:sz w:val="28"/>
          <w:szCs w:val="28"/>
        </w:rPr>
        <w:t xml:space="preserve">, підвищена тривожність, роздратованість, виснаженість – ось лише незначна </w:t>
      </w:r>
      <w:r w:rsidRPr="00CB2AA9">
        <w:rPr>
          <w:rFonts w:ascii="Times New Roman" w:hAnsi="Times New Roman" w:cs="Times New Roman"/>
          <w:bCs/>
          <w:color w:val="000000"/>
          <w:sz w:val="28"/>
          <w:szCs w:val="28"/>
        </w:rPr>
        <w:t>частина чинників, які</w:t>
      </w:r>
      <w:r w:rsidRPr="00CB2AA9">
        <w:rPr>
          <w:rFonts w:ascii="Times New Roman" w:hAnsi="Times New Roman" w:cs="Times New Roman"/>
          <w:bCs/>
          <w:sz w:val="28"/>
          <w:szCs w:val="28"/>
        </w:rPr>
        <w:t xml:space="preserve"> спричиняють до емоційного виснаження носіїв цієї і без того складної професії. </w:t>
      </w:r>
    </w:p>
    <w:p w:rsidR="00F60078" w:rsidRPr="00CB2AA9" w:rsidRDefault="00F60078" w:rsidP="009E446F">
      <w:pPr>
        <w:spacing w:after="0" w:line="360" w:lineRule="auto"/>
        <w:ind w:firstLine="720"/>
        <w:jc w:val="both"/>
        <w:rPr>
          <w:rFonts w:ascii="Times New Roman" w:hAnsi="Times New Roman" w:cs="Times New Roman"/>
          <w:bCs/>
          <w:color w:val="000000"/>
          <w:sz w:val="32"/>
          <w:szCs w:val="28"/>
        </w:rPr>
      </w:pPr>
      <w:r w:rsidRPr="00CB2AA9">
        <w:rPr>
          <w:rFonts w:ascii="Roboto" w:hAnsi="Roboto"/>
          <w:color w:val="000000"/>
          <w:sz w:val="28"/>
          <w:szCs w:val="26"/>
          <w:shd w:val="clear" w:color="auto" w:fill="FFFFFF"/>
        </w:rPr>
        <w:t xml:space="preserve">Управління </w:t>
      </w:r>
      <w:r w:rsidRPr="00CB2AA9">
        <w:rPr>
          <w:rFonts w:ascii="Times New Roman" w:hAnsi="Times New Roman"/>
          <w:color w:val="000000"/>
          <w:sz w:val="28"/>
          <w:szCs w:val="26"/>
          <w:shd w:val="clear" w:color="auto" w:fill="FFFFFF"/>
        </w:rPr>
        <w:t>освітніми</w:t>
      </w:r>
      <w:r w:rsidRPr="00CB2AA9">
        <w:rPr>
          <w:rFonts w:ascii="Roboto" w:hAnsi="Roboto"/>
          <w:color w:val="000000"/>
          <w:sz w:val="28"/>
          <w:szCs w:val="26"/>
          <w:shd w:val="clear" w:color="auto" w:fill="FFFFFF"/>
        </w:rPr>
        <w:t xml:space="preserve"> закладами здійснюють на основі </w:t>
      </w:r>
      <w:r w:rsidRPr="00CB2AA9">
        <w:rPr>
          <w:rFonts w:ascii="Roboto" w:hAnsi="Roboto"/>
          <w:bCs/>
          <w:iCs/>
          <w:color w:val="000000"/>
          <w:sz w:val="28"/>
          <w:szCs w:val="26"/>
          <w:shd w:val="clear" w:color="auto" w:fill="FFFFFF"/>
        </w:rPr>
        <w:t>положень Конституції України</w:t>
      </w:r>
      <w:r w:rsidRPr="00CB2AA9">
        <w:rPr>
          <w:rFonts w:ascii="Roboto" w:hAnsi="Roboto"/>
          <w:color w:val="000000"/>
          <w:sz w:val="28"/>
          <w:szCs w:val="26"/>
          <w:shd w:val="clear" w:color="auto" w:fill="FFFFFF"/>
        </w:rPr>
        <w:t xml:space="preserve">, </w:t>
      </w:r>
      <w:r w:rsidRPr="00CB2AA9">
        <w:rPr>
          <w:rFonts w:ascii="Times New Roman" w:hAnsi="Times New Roman"/>
          <w:bCs/>
          <w:iCs/>
          <w:color w:val="000000"/>
          <w:sz w:val="28"/>
          <w:szCs w:val="26"/>
          <w:shd w:val="clear" w:color="auto" w:fill="FFFFFF"/>
        </w:rPr>
        <w:t>з</w:t>
      </w:r>
      <w:r w:rsidRPr="00CB2AA9">
        <w:rPr>
          <w:rFonts w:ascii="Roboto" w:hAnsi="Roboto"/>
          <w:bCs/>
          <w:iCs/>
          <w:color w:val="000000"/>
          <w:sz w:val="28"/>
          <w:szCs w:val="26"/>
          <w:shd w:val="clear" w:color="auto" w:fill="FFFFFF"/>
        </w:rPr>
        <w:t>акон</w:t>
      </w:r>
      <w:r w:rsidRPr="00CB2AA9">
        <w:rPr>
          <w:rFonts w:ascii="Times New Roman" w:hAnsi="Times New Roman"/>
          <w:bCs/>
          <w:iCs/>
          <w:color w:val="000000"/>
          <w:sz w:val="28"/>
          <w:szCs w:val="26"/>
          <w:shd w:val="clear" w:color="auto" w:fill="FFFFFF"/>
        </w:rPr>
        <w:t>ів України</w:t>
      </w:r>
      <w:r w:rsidRPr="00CB2AA9">
        <w:rPr>
          <w:rFonts w:ascii="Roboto" w:hAnsi="Roboto"/>
          <w:bCs/>
          <w:iCs/>
          <w:color w:val="000000"/>
          <w:sz w:val="28"/>
          <w:szCs w:val="26"/>
          <w:shd w:val="clear" w:color="auto" w:fill="FFFFFF"/>
        </w:rPr>
        <w:t xml:space="preserve"> «Про освіту»</w:t>
      </w:r>
      <w:r w:rsidRPr="00CB2AA9">
        <w:rPr>
          <w:rFonts w:ascii="Roboto" w:hAnsi="Roboto"/>
          <w:color w:val="000000"/>
          <w:sz w:val="28"/>
          <w:szCs w:val="26"/>
          <w:shd w:val="clear" w:color="auto" w:fill="FFFFFF"/>
        </w:rPr>
        <w:t>,</w:t>
      </w:r>
      <w:r w:rsidRPr="00CB2AA9">
        <w:rPr>
          <w:rFonts w:ascii="Times New Roman" w:hAnsi="Times New Roman"/>
          <w:color w:val="000000"/>
          <w:sz w:val="28"/>
          <w:szCs w:val="26"/>
          <w:shd w:val="clear" w:color="auto" w:fill="FFFFFF"/>
        </w:rPr>
        <w:t xml:space="preserve"> «Про вищу освіту», «Про загальну середню освіту» </w:t>
      </w:r>
      <w:r w:rsidRPr="00CB2AA9">
        <w:rPr>
          <w:rFonts w:ascii="Roboto" w:hAnsi="Roboto"/>
          <w:bCs/>
          <w:iCs/>
          <w:color w:val="000000"/>
          <w:sz w:val="28"/>
          <w:szCs w:val="26"/>
          <w:shd w:val="clear" w:color="auto" w:fill="FFFFFF"/>
        </w:rPr>
        <w:t xml:space="preserve">Положення про </w:t>
      </w:r>
      <w:r w:rsidRPr="00CB2AA9">
        <w:rPr>
          <w:rFonts w:ascii="Times New Roman" w:hAnsi="Times New Roman"/>
          <w:bCs/>
          <w:iCs/>
          <w:color w:val="000000"/>
          <w:sz w:val="28"/>
          <w:szCs w:val="26"/>
          <w:shd w:val="clear" w:color="auto" w:fill="FFFFFF"/>
        </w:rPr>
        <w:t>заклад загальної середньої освіти</w:t>
      </w:r>
      <w:r w:rsidRPr="00CB2AA9">
        <w:rPr>
          <w:rFonts w:ascii="Roboto" w:hAnsi="Roboto"/>
          <w:color w:val="000000"/>
          <w:sz w:val="28"/>
          <w:szCs w:val="26"/>
          <w:shd w:val="clear" w:color="auto" w:fill="FFFFFF"/>
        </w:rPr>
        <w:t>. Управлінська діяльність, як і навчальна, виховна, будь-яка інша діяльність, ґрунтується на дотриманні ряду принципів, якими керуються керівник</w:t>
      </w:r>
      <w:r w:rsidRPr="00CB2AA9">
        <w:rPr>
          <w:rFonts w:ascii="Times New Roman" w:hAnsi="Times New Roman"/>
          <w:color w:val="000000"/>
          <w:sz w:val="28"/>
          <w:szCs w:val="26"/>
          <w:shd w:val="clear" w:color="auto" w:fill="FFFFFF"/>
        </w:rPr>
        <w:t>и</w:t>
      </w:r>
      <w:r w:rsidRPr="00CB2AA9">
        <w:rPr>
          <w:rFonts w:ascii="Roboto" w:hAnsi="Roboto"/>
          <w:color w:val="000000"/>
          <w:sz w:val="28"/>
          <w:szCs w:val="26"/>
          <w:shd w:val="clear" w:color="auto" w:fill="FFFFFF"/>
        </w:rPr>
        <w:t xml:space="preserve"> закладу при виконанні всіх управлінських функцій.</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Сучасний керівник працює, як правило, в умовах:</w:t>
      </w:r>
    </w:p>
    <w:p w:rsidR="00F60078" w:rsidRPr="00CB2AA9" w:rsidRDefault="00F60078" w:rsidP="009E446F">
      <w:pPr>
        <w:pStyle w:val="a8"/>
        <w:numPr>
          <w:ilvl w:val="0"/>
          <w:numId w:val="2"/>
        </w:numPr>
        <w:tabs>
          <w:tab w:val="left" w:pos="1080"/>
        </w:tabs>
        <w:spacing w:after="0" w:line="360" w:lineRule="auto"/>
        <w:ind w:left="0" w:firstLine="720"/>
        <w:jc w:val="both"/>
        <w:rPr>
          <w:rFonts w:ascii="Times New Roman" w:hAnsi="Times New Roman" w:cs="Times New Roman"/>
          <w:bCs/>
          <w:sz w:val="28"/>
          <w:szCs w:val="28"/>
        </w:rPr>
      </w:pPr>
      <w:r w:rsidRPr="00CB2AA9">
        <w:rPr>
          <w:rFonts w:ascii="Times New Roman" w:hAnsi="Times New Roman" w:cs="Times New Roman"/>
          <w:bCs/>
          <w:sz w:val="28"/>
          <w:szCs w:val="28"/>
        </w:rPr>
        <w:lastRenderedPageBreak/>
        <w:t>дефіциту часу;</w:t>
      </w:r>
    </w:p>
    <w:p w:rsidR="00F60078" w:rsidRPr="00CB2AA9" w:rsidRDefault="00F60078" w:rsidP="009E446F">
      <w:pPr>
        <w:pStyle w:val="a8"/>
        <w:numPr>
          <w:ilvl w:val="0"/>
          <w:numId w:val="2"/>
        </w:numPr>
        <w:tabs>
          <w:tab w:val="left" w:pos="1080"/>
        </w:tabs>
        <w:spacing w:after="0" w:line="360" w:lineRule="auto"/>
        <w:ind w:left="0" w:firstLine="720"/>
        <w:jc w:val="both"/>
        <w:rPr>
          <w:rFonts w:ascii="Times New Roman" w:hAnsi="Times New Roman" w:cs="Times New Roman"/>
          <w:bCs/>
          <w:sz w:val="28"/>
          <w:szCs w:val="28"/>
        </w:rPr>
      </w:pPr>
      <w:r w:rsidRPr="00CB2AA9">
        <w:rPr>
          <w:rFonts w:ascii="Times New Roman" w:hAnsi="Times New Roman" w:cs="Times New Roman"/>
          <w:bCs/>
          <w:sz w:val="28"/>
          <w:szCs w:val="28"/>
        </w:rPr>
        <w:t>надлишку інформації;</w:t>
      </w:r>
    </w:p>
    <w:p w:rsidR="00F60078" w:rsidRPr="00CB2AA9" w:rsidRDefault="00F60078" w:rsidP="009E446F">
      <w:pPr>
        <w:pStyle w:val="a8"/>
        <w:numPr>
          <w:ilvl w:val="0"/>
          <w:numId w:val="2"/>
        </w:numPr>
        <w:tabs>
          <w:tab w:val="left" w:pos="1080"/>
        </w:tabs>
        <w:spacing w:after="0" w:line="360" w:lineRule="auto"/>
        <w:ind w:left="0" w:firstLine="720"/>
        <w:jc w:val="both"/>
        <w:rPr>
          <w:rFonts w:ascii="Times New Roman" w:hAnsi="Times New Roman" w:cs="Times New Roman"/>
          <w:bCs/>
          <w:sz w:val="28"/>
          <w:szCs w:val="28"/>
        </w:rPr>
      </w:pPr>
      <w:r w:rsidRPr="00CB2AA9">
        <w:rPr>
          <w:rFonts w:ascii="Times New Roman" w:hAnsi="Times New Roman" w:cs="Times New Roman"/>
          <w:bCs/>
          <w:sz w:val="28"/>
          <w:szCs w:val="28"/>
        </w:rPr>
        <w:t>ненормованого робочого дня;</w:t>
      </w:r>
    </w:p>
    <w:p w:rsidR="00F60078" w:rsidRPr="00CB2AA9" w:rsidRDefault="00F60078" w:rsidP="009E446F">
      <w:pPr>
        <w:pStyle w:val="a8"/>
        <w:numPr>
          <w:ilvl w:val="0"/>
          <w:numId w:val="2"/>
        </w:numPr>
        <w:tabs>
          <w:tab w:val="left" w:pos="1080"/>
        </w:tabs>
        <w:spacing w:after="0" w:line="360" w:lineRule="auto"/>
        <w:ind w:left="0" w:firstLine="720"/>
        <w:jc w:val="both"/>
        <w:rPr>
          <w:rFonts w:ascii="Times New Roman" w:hAnsi="Times New Roman" w:cs="Times New Roman"/>
          <w:bCs/>
          <w:sz w:val="28"/>
          <w:szCs w:val="28"/>
        </w:rPr>
      </w:pPr>
      <w:r w:rsidRPr="00CB2AA9">
        <w:rPr>
          <w:rFonts w:ascii="Times New Roman" w:hAnsi="Times New Roman" w:cs="Times New Roman"/>
          <w:bCs/>
          <w:sz w:val="28"/>
          <w:szCs w:val="28"/>
        </w:rPr>
        <w:t>постійного тиску з боку підлеглих і вищого начальства;</w:t>
      </w:r>
    </w:p>
    <w:p w:rsidR="00F60078" w:rsidRPr="00CB2AA9" w:rsidRDefault="00F60078" w:rsidP="009E446F">
      <w:pPr>
        <w:pStyle w:val="a8"/>
        <w:numPr>
          <w:ilvl w:val="0"/>
          <w:numId w:val="2"/>
        </w:numPr>
        <w:tabs>
          <w:tab w:val="left" w:pos="1080"/>
        </w:tabs>
        <w:spacing w:after="0" w:line="360" w:lineRule="auto"/>
        <w:ind w:left="0" w:firstLine="720"/>
        <w:jc w:val="both"/>
        <w:rPr>
          <w:rFonts w:ascii="Times New Roman" w:hAnsi="Times New Roman" w:cs="Times New Roman"/>
          <w:bCs/>
          <w:sz w:val="28"/>
          <w:szCs w:val="28"/>
        </w:rPr>
      </w:pPr>
      <w:r w:rsidRPr="00CB2AA9">
        <w:rPr>
          <w:rFonts w:ascii="Times New Roman" w:hAnsi="Times New Roman" w:cs="Times New Roman"/>
          <w:bCs/>
          <w:sz w:val="28"/>
          <w:szCs w:val="28"/>
        </w:rPr>
        <w:t>постійного ризику;</w:t>
      </w:r>
    </w:p>
    <w:p w:rsidR="00F60078" w:rsidRPr="00CB2AA9" w:rsidRDefault="00F60078" w:rsidP="009E446F">
      <w:pPr>
        <w:pStyle w:val="a8"/>
        <w:numPr>
          <w:ilvl w:val="0"/>
          <w:numId w:val="2"/>
        </w:numPr>
        <w:tabs>
          <w:tab w:val="left" w:pos="1080"/>
        </w:tabs>
        <w:spacing w:after="0" w:line="360" w:lineRule="auto"/>
        <w:ind w:left="0" w:firstLine="720"/>
        <w:jc w:val="both"/>
        <w:rPr>
          <w:rFonts w:ascii="Times New Roman" w:hAnsi="Times New Roman" w:cs="Times New Roman"/>
          <w:bCs/>
          <w:sz w:val="28"/>
          <w:szCs w:val="28"/>
        </w:rPr>
      </w:pPr>
      <w:r w:rsidRPr="00CB2AA9">
        <w:rPr>
          <w:rFonts w:ascii="Times New Roman" w:hAnsi="Times New Roman" w:cs="Times New Roman"/>
          <w:bCs/>
          <w:sz w:val="28"/>
          <w:szCs w:val="28"/>
        </w:rPr>
        <w:t>одночасного рішення кількох різнорівневих завдань.</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 xml:space="preserve">Ось чому керівник перебуває у стресовому стані майже постійно. Систематичні перевантаження та стан напруги, що випливає з них, стають для керівника все більш звичайними. </w:t>
      </w:r>
    </w:p>
    <w:p w:rsidR="00F60078" w:rsidRPr="005707E1" w:rsidRDefault="00F60078" w:rsidP="009A0535">
      <w:pPr>
        <w:spacing w:after="0" w:line="360" w:lineRule="auto"/>
        <w:ind w:firstLine="720"/>
        <w:jc w:val="both"/>
        <w:rPr>
          <w:rFonts w:ascii="Times New Roman" w:hAnsi="Times New Roman" w:cs="Times New Roman"/>
          <w:bCs/>
          <w:sz w:val="28"/>
          <w:szCs w:val="28"/>
        </w:rPr>
      </w:pPr>
      <w:r w:rsidRPr="005707E1">
        <w:rPr>
          <w:rFonts w:ascii="Times New Roman" w:hAnsi="Times New Roman" w:cs="Times New Roman"/>
          <w:sz w:val="28"/>
          <w:szCs w:val="28"/>
        </w:rPr>
        <w:t>Аналіз літератури свідчить, що проблема синдрому «професійного вигорання» знайшла своє відображення у роботах зарубіжних і вітчизняних вчених присвячених змісту та структурі цього синдрому (</w:t>
      </w:r>
      <w:proofErr w:type="spellStart"/>
      <w:r w:rsidRPr="005707E1">
        <w:rPr>
          <w:rFonts w:ascii="Times New Roman" w:hAnsi="Times New Roman" w:cs="Times New Roman"/>
          <w:sz w:val="28"/>
          <w:szCs w:val="28"/>
        </w:rPr>
        <w:t>М.Буриш</w:t>
      </w:r>
      <w:proofErr w:type="spellEnd"/>
      <w:r w:rsidRPr="005707E1">
        <w:rPr>
          <w:rFonts w:ascii="Times New Roman" w:hAnsi="Times New Roman" w:cs="Times New Roman"/>
          <w:sz w:val="28"/>
          <w:szCs w:val="28"/>
        </w:rPr>
        <w:t xml:space="preserve">, </w:t>
      </w:r>
      <w:proofErr w:type="spellStart"/>
      <w:r w:rsidRPr="005707E1">
        <w:rPr>
          <w:rFonts w:ascii="Times New Roman" w:hAnsi="Times New Roman" w:cs="Times New Roman"/>
          <w:sz w:val="28"/>
          <w:szCs w:val="28"/>
        </w:rPr>
        <w:t>Г.Діон</w:t>
      </w:r>
      <w:proofErr w:type="spellEnd"/>
      <w:r w:rsidRPr="005707E1">
        <w:rPr>
          <w:rFonts w:ascii="Times New Roman" w:hAnsi="Times New Roman" w:cs="Times New Roman"/>
          <w:sz w:val="28"/>
          <w:szCs w:val="28"/>
        </w:rPr>
        <w:t>, Л. </w:t>
      </w:r>
      <w:proofErr w:type="spellStart"/>
      <w:r w:rsidRPr="005707E1">
        <w:rPr>
          <w:rFonts w:ascii="Times New Roman" w:hAnsi="Times New Roman" w:cs="Times New Roman"/>
          <w:sz w:val="28"/>
          <w:szCs w:val="28"/>
        </w:rPr>
        <w:t>Карамушка</w:t>
      </w:r>
      <w:proofErr w:type="spellEnd"/>
      <w:r w:rsidRPr="005707E1">
        <w:rPr>
          <w:rFonts w:ascii="Times New Roman" w:hAnsi="Times New Roman" w:cs="Times New Roman"/>
          <w:sz w:val="28"/>
          <w:szCs w:val="28"/>
        </w:rPr>
        <w:t>, Н. Левицька, Г. </w:t>
      </w:r>
      <w:proofErr w:type="spellStart"/>
      <w:r w:rsidRPr="005707E1">
        <w:rPr>
          <w:rFonts w:ascii="Times New Roman" w:hAnsi="Times New Roman" w:cs="Times New Roman"/>
          <w:sz w:val="28"/>
          <w:szCs w:val="28"/>
        </w:rPr>
        <w:t>Ложкін</w:t>
      </w:r>
      <w:proofErr w:type="spellEnd"/>
      <w:r w:rsidRPr="005707E1">
        <w:rPr>
          <w:rFonts w:ascii="Times New Roman" w:hAnsi="Times New Roman" w:cs="Times New Roman"/>
          <w:sz w:val="28"/>
          <w:szCs w:val="28"/>
        </w:rPr>
        <w:t>, М. </w:t>
      </w:r>
      <w:proofErr w:type="spellStart"/>
      <w:r w:rsidRPr="005707E1">
        <w:rPr>
          <w:rFonts w:ascii="Times New Roman" w:hAnsi="Times New Roman" w:cs="Times New Roman"/>
          <w:sz w:val="28"/>
          <w:szCs w:val="28"/>
        </w:rPr>
        <w:t>Лейтер</w:t>
      </w:r>
      <w:proofErr w:type="spellEnd"/>
      <w:r w:rsidRPr="005707E1">
        <w:rPr>
          <w:rFonts w:ascii="Times New Roman" w:hAnsi="Times New Roman" w:cs="Times New Roman"/>
          <w:sz w:val="28"/>
          <w:szCs w:val="28"/>
        </w:rPr>
        <w:t>, С. Максименко, Л. </w:t>
      </w:r>
      <w:proofErr w:type="spellStart"/>
      <w:r w:rsidRPr="005707E1">
        <w:rPr>
          <w:rFonts w:ascii="Times New Roman" w:hAnsi="Times New Roman" w:cs="Times New Roman"/>
          <w:sz w:val="28"/>
          <w:szCs w:val="28"/>
        </w:rPr>
        <w:t>Малець</w:t>
      </w:r>
      <w:proofErr w:type="spellEnd"/>
      <w:r w:rsidRPr="005707E1">
        <w:rPr>
          <w:rFonts w:ascii="Times New Roman" w:hAnsi="Times New Roman" w:cs="Times New Roman"/>
          <w:sz w:val="28"/>
          <w:szCs w:val="28"/>
        </w:rPr>
        <w:t xml:space="preserve">, </w:t>
      </w:r>
      <w:proofErr w:type="spellStart"/>
      <w:r w:rsidRPr="005707E1">
        <w:rPr>
          <w:rFonts w:ascii="Times New Roman" w:hAnsi="Times New Roman" w:cs="Times New Roman"/>
          <w:sz w:val="28"/>
          <w:szCs w:val="28"/>
        </w:rPr>
        <w:t>Е.Махер</w:t>
      </w:r>
      <w:proofErr w:type="spellEnd"/>
      <w:r w:rsidRPr="005707E1">
        <w:rPr>
          <w:rFonts w:ascii="Times New Roman" w:hAnsi="Times New Roman" w:cs="Times New Roman"/>
          <w:sz w:val="28"/>
          <w:szCs w:val="28"/>
        </w:rPr>
        <w:t xml:space="preserve">, </w:t>
      </w:r>
      <w:proofErr w:type="spellStart"/>
      <w:r w:rsidRPr="005707E1">
        <w:rPr>
          <w:rFonts w:ascii="Times New Roman" w:hAnsi="Times New Roman" w:cs="Times New Roman"/>
          <w:sz w:val="28"/>
          <w:szCs w:val="28"/>
        </w:rPr>
        <w:t>В.Орел</w:t>
      </w:r>
      <w:proofErr w:type="spellEnd"/>
      <w:r w:rsidRPr="005707E1">
        <w:rPr>
          <w:rFonts w:ascii="Times New Roman" w:hAnsi="Times New Roman" w:cs="Times New Roman"/>
          <w:sz w:val="28"/>
          <w:szCs w:val="28"/>
        </w:rPr>
        <w:t xml:space="preserve">, </w:t>
      </w:r>
      <w:proofErr w:type="spellStart"/>
      <w:r w:rsidRPr="005707E1">
        <w:rPr>
          <w:rFonts w:ascii="Times New Roman" w:hAnsi="Times New Roman" w:cs="Times New Roman"/>
          <w:sz w:val="28"/>
          <w:szCs w:val="28"/>
        </w:rPr>
        <w:t>М.Смульсон</w:t>
      </w:r>
      <w:proofErr w:type="spellEnd"/>
      <w:r w:rsidRPr="005707E1">
        <w:rPr>
          <w:rFonts w:ascii="Times New Roman" w:hAnsi="Times New Roman" w:cs="Times New Roman"/>
          <w:sz w:val="28"/>
          <w:szCs w:val="28"/>
        </w:rPr>
        <w:t xml:space="preserve">, </w:t>
      </w:r>
      <w:proofErr w:type="spellStart"/>
      <w:r w:rsidRPr="005707E1">
        <w:rPr>
          <w:rFonts w:ascii="Times New Roman" w:hAnsi="Times New Roman" w:cs="Times New Roman"/>
          <w:sz w:val="28"/>
          <w:szCs w:val="28"/>
        </w:rPr>
        <w:t>Т.Форманюк</w:t>
      </w:r>
      <w:proofErr w:type="spellEnd"/>
      <w:r w:rsidRPr="005707E1">
        <w:rPr>
          <w:rFonts w:ascii="Times New Roman" w:hAnsi="Times New Roman" w:cs="Times New Roman"/>
          <w:sz w:val="28"/>
          <w:szCs w:val="28"/>
        </w:rPr>
        <w:t xml:space="preserve">, </w:t>
      </w:r>
      <w:proofErr w:type="spellStart"/>
      <w:r w:rsidRPr="005707E1">
        <w:rPr>
          <w:rFonts w:ascii="Times New Roman" w:hAnsi="Times New Roman" w:cs="Times New Roman"/>
          <w:sz w:val="28"/>
          <w:szCs w:val="28"/>
        </w:rPr>
        <w:t>Х.Фрейденбергер</w:t>
      </w:r>
      <w:proofErr w:type="spellEnd"/>
      <w:r w:rsidRPr="005707E1">
        <w:rPr>
          <w:rFonts w:ascii="Times New Roman" w:hAnsi="Times New Roman" w:cs="Times New Roman"/>
          <w:sz w:val="28"/>
          <w:szCs w:val="28"/>
        </w:rPr>
        <w:t xml:space="preserve">, </w:t>
      </w:r>
      <w:proofErr w:type="spellStart"/>
      <w:r w:rsidRPr="005707E1">
        <w:rPr>
          <w:rFonts w:ascii="Times New Roman" w:hAnsi="Times New Roman" w:cs="Times New Roman"/>
          <w:sz w:val="28"/>
          <w:szCs w:val="28"/>
        </w:rPr>
        <w:t>У.Шуфелі</w:t>
      </w:r>
      <w:proofErr w:type="spellEnd"/>
      <w:r w:rsidRPr="005707E1">
        <w:rPr>
          <w:rFonts w:ascii="Times New Roman" w:hAnsi="Times New Roman" w:cs="Times New Roman"/>
          <w:sz w:val="28"/>
          <w:szCs w:val="28"/>
        </w:rPr>
        <w:t xml:space="preserve"> та ін.), а також методам його діагностики (В. Бойко, Н. Водоп’янова, </w:t>
      </w:r>
      <w:proofErr w:type="spellStart"/>
      <w:r w:rsidRPr="005707E1">
        <w:rPr>
          <w:rFonts w:ascii="Times New Roman" w:hAnsi="Times New Roman" w:cs="Times New Roman"/>
          <w:sz w:val="28"/>
          <w:szCs w:val="28"/>
        </w:rPr>
        <w:t>С.Джексон</w:t>
      </w:r>
      <w:proofErr w:type="spellEnd"/>
      <w:r w:rsidRPr="005707E1">
        <w:rPr>
          <w:rFonts w:ascii="Times New Roman" w:hAnsi="Times New Roman" w:cs="Times New Roman"/>
          <w:sz w:val="28"/>
          <w:szCs w:val="28"/>
        </w:rPr>
        <w:t>, Т. </w:t>
      </w:r>
      <w:proofErr w:type="spellStart"/>
      <w:r w:rsidRPr="005707E1">
        <w:rPr>
          <w:rFonts w:ascii="Times New Roman" w:hAnsi="Times New Roman" w:cs="Times New Roman"/>
          <w:sz w:val="28"/>
          <w:szCs w:val="28"/>
        </w:rPr>
        <w:t>Ронгинська</w:t>
      </w:r>
      <w:proofErr w:type="spellEnd"/>
      <w:r w:rsidRPr="005707E1">
        <w:rPr>
          <w:rFonts w:ascii="Times New Roman" w:hAnsi="Times New Roman" w:cs="Times New Roman"/>
          <w:sz w:val="28"/>
          <w:szCs w:val="28"/>
        </w:rPr>
        <w:t>, О. </w:t>
      </w:r>
      <w:proofErr w:type="spellStart"/>
      <w:r w:rsidRPr="005707E1">
        <w:rPr>
          <w:rFonts w:ascii="Times New Roman" w:hAnsi="Times New Roman" w:cs="Times New Roman"/>
          <w:sz w:val="28"/>
          <w:szCs w:val="28"/>
        </w:rPr>
        <w:t>Старченкова</w:t>
      </w:r>
      <w:proofErr w:type="spellEnd"/>
      <w:r w:rsidRPr="005707E1">
        <w:rPr>
          <w:rFonts w:ascii="Times New Roman" w:hAnsi="Times New Roman" w:cs="Times New Roman"/>
          <w:sz w:val="28"/>
          <w:szCs w:val="28"/>
        </w:rPr>
        <w:t xml:space="preserve"> та ін.).</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bookmarkStart w:id="2" w:name="_gjdgxs" w:colFirst="0" w:colLast="0"/>
      <w:bookmarkEnd w:id="2"/>
      <w:r w:rsidRPr="00CB2AA9">
        <w:rPr>
          <w:rFonts w:ascii="Times New Roman" w:hAnsi="Times New Roman" w:cs="Times New Roman"/>
          <w:b/>
          <w:sz w:val="28"/>
          <w:szCs w:val="28"/>
        </w:rPr>
        <w:t>Об’єкт дослідження</w:t>
      </w:r>
      <w:r w:rsidRPr="00CB2AA9">
        <w:rPr>
          <w:rFonts w:ascii="Times New Roman" w:hAnsi="Times New Roman" w:cs="Times New Roman"/>
          <w:sz w:val="28"/>
          <w:szCs w:val="28"/>
        </w:rPr>
        <w:t xml:space="preserve">: </w:t>
      </w:r>
      <w:r w:rsidRPr="00CB2AA9">
        <w:rPr>
          <w:rFonts w:ascii="Times New Roman" w:hAnsi="Times New Roman" w:cs="Times New Roman"/>
          <w:color w:val="000000"/>
          <w:sz w:val="28"/>
          <w:szCs w:val="28"/>
        </w:rPr>
        <w:t xml:space="preserve">професійна діяльність керівника навчального закладу. </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b/>
          <w:color w:val="000000"/>
          <w:sz w:val="28"/>
          <w:szCs w:val="28"/>
        </w:rPr>
        <w:t>Предмет дослідження</w:t>
      </w:r>
      <w:r w:rsidRPr="00CB2AA9">
        <w:rPr>
          <w:rFonts w:ascii="Times New Roman" w:hAnsi="Times New Roman" w:cs="Times New Roman"/>
          <w:color w:val="000000"/>
          <w:sz w:val="28"/>
          <w:szCs w:val="28"/>
        </w:rPr>
        <w:t>: форми, методи і способи уникнення та подолання синдрому професійного вигорання керівників навчальних закладів як наслідку стресів та негативних емоційних станів.</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b/>
          <w:color w:val="000000"/>
          <w:sz w:val="28"/>
          <w:szCs w:val="28"/>
        </w:rPr>
        <w:t>Мета дослідження</w:t>
      </w:r>
      <w:r w:rsidRPr="00CB2AA9">
        <w:rPr>
          <w:rFonts w:ascii="Times New Roman" w:hAnsi="Times New Roman" w:cs="Times New Roman"/>
          <w:color w:val="000000"/>
          <w:sz w:val="28"/>
          <w:szCs w:val="28"/>
        </w:rPr>
        <w:t>: теоретично проаналізувати та обґрунтувати форми, методи і способи уникнення та подолання синдрому професійного вигорання керівників навчальних закладів як наслідку стресів та негативних емоційних станів.</w:t>
      </w:r>
    </w:p>
    <w:p w:rsidR="00F60078" w:rsidRPr="00CB2AA9" w:rsidRDefault="00F60078" w:rsidP="009E446F">
      <w:pPr>
        <w:spacing w:after="0" w:line="360" w:lineRule="auto"/>
        <w:ind w:firstLine="720"/>
        <w:jc w:val="both"/>
        <w:rPr>
          <w:rFonts w:ascii="Times New Roman" w:hAnsi="Times New Roman" w:cs="Times New Roman"/>
          <w:b/>
          <w:color w:val="000000"/>
          <w:sz w:val="28"/>
          <w:szCs w:val="28"/>
        </w:rPr>
      </w:pPr>
      <w:r w:rsidRPr="00CB2AA9">
        <w:rPr>
          <w:rFonts w:ascii="Times New Roman" w:hAnsi="Times New Roman" w:cs="Times New Roman"/>
          <w:b/>
          <w:color w:val="000000"/>
          <w:sz w:val="28"/>
          <w:szCs w:val="28"/>
        </w:rPr>
        <w:t>Для досягнення поставленої мети визначено такі завдання:</w:t>
      </w: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1. Розкрити сутність та структуру управління навчальним закладом.</w:t>
      </w: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2. З’ясувати роль керівника навчального закладу, його обов’язки та відповідальність.</w:t>
      </w: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lastRenderedPageBreak/>
        <w:t>3. Проаналізувати сутність поняття «стресу» та причини його виникнення в керівників навчальних закладів.</w:t>
      </w: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4. Схарактеризувати понять «емоційного стану», «негативного емоційного стану».</w:t>
      </w: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5. Виявити та розкрити форми, методи і способи уникнення та подолання синдрому «професійного вигорання» керівників навчальних закладів як наслідку стресів та негативних емоційних станів.</w:t>
      </w:r>
    </w:p>
    <w:p w:rsidR="00F60078" w:rsidRPr="005707E1" w:rsidRDefault="00F60078" w:rsidP="006A0825">
      <w:pPr>
        <w:spacing w:after="0" w:line="360" w:lineRule="auto"/>
        <w:ind w:firstLine="709"/>
        <w:jc w:val="both"/>
        <w:rPr>
          <w:rFonts w:ascii="Times New Roman" w:hAnsi="Times New Roman" w:cs="Times New Roman"/>
          <w:sz w:val="28"/>
          <w:szCs w:val="28"/>
        </w:rPr>
      </w:pPr>
      <w:r w:rsidRPr="005707E1">
        <w:rPr>
          <w:rFonts w:ascii="Times New Roman" w:hAnsi="Times New Roman" w:cs="Times New Roman"/>
          <w:b/>
          <w:sz w:val="28"/>
          <w:szCs w:val="28"/>
        </w:rPr>
        <w:t>Методи дослідження</w:t>
      </w:r>
      <w:r w:rsidRPr="005707E1">
        <w:rPr>
          <w:rFonts w:ascii="Times New Roman" w:hAnsi="Times New Roman" w:cs="Times New Roman"/>
          <w:sz w:val="28"/>
          <w:szCs w:val="28"/>
        </w:rPr>
        <w:t xml:space="preserve">: </w:t>
      </w:r>
    </w:p>
    <w:p w:rsidR="00F60078" w:rsidRPr="005707E1" w:rsidRDefault="00F60078" w:rsidP="001F193D">
      <w:pPr>
        <w:tabs>
          <w:tab w:val="left" w:pos="3969"/>
        </w:tabs>
        <w:spacing w:after="0" w:line="360" w:lineRule="auto"/>
        <w:ind w:firstLine="709"/>
        <w:jc w:val="both"/>
        <w:rPr>
          <w:rFonts w:ascii="Times New Roman" w:hAnsi="Times New Roman" w:cs="Times New Roman"/>
          <w:sz w:val="28"/>
          <w:szCs w:val="28"/>
        </w:rPr>
      </w:pPr>
      <w:r w:rsidRPr="005707E1">
        <w:rPr>
          <w:rFonts w:ascii="Times New Roman" w:hAnsi="Times New Roman" w:cs="Times New Roman"/>
          <w:i/>
          <w:sz w:val="28"/>
          <w:szCs w:val="28"/>
        </w:rPr>
        <w:t>Теоретичні методи</w:t>
      </w:r>
      <w:r w:rsidRPr="005707E1">
        <w:rPr>
          <w:rFonts w:ascii="Times New Roman" w:hAnsi="Times New Roman" w:cs="Times New Roman"/>
          <w:sz w:val="28"/>
          <w:szCs w:val="28"/>
        </w:rPr>
        <w:t xml:space="preserve">: аналіз, порівняння, узагальнення, класифікація та систематизація наукових досліджень з досліджуваної проблеми; </w:t>
      </w:r>
      <w:r w:rsidRPr="005707E1">
        <w:rPr>
          <w:rFonts w:ascii="Times New Roman" w:hAnsi="Times New Roman" w:cs="Times New Roman"/>
          <w:i/>
          <w:sz w:val="28"/>
          <w:szCs w:val="28"/>
        </w:rPr>
        <w:t>е</w:t>
      </w:r>
      <w:r w:rsidRPr="005707E1">
        <w:rPr>
          <w:rFonts w:ascii="Times New Roman" w:hAnsi="Times New Roman" w:cs="Times New Roman"/>
          <w:i/>
          <w:kern w:val="36"/>
          <w:sz w:val="28"/>
          <w:szCs w:val="28"/>
        </w:rPr>
        <w:t>мпіричні методи</w:t>
      </w:r>
      <w:r w:rsidRPr="005707E1">
        <w:rPr>
          <w:rFonts w:ascii="Times New Roman" w:hAnsi="Times New Roman" w:cs="Times New Roman"/>
          <w:kern w:val="36"/>
          <w:sz w:val="28"/>
          <w:szCs w:val="28"/>
        </w:rPr>
        <w:t xml:space="preserve">: спостереження, бесіда, тестування: </w:t>
      </w:r>
      <w:r w:rsidRPr="005707E1">
        <w:rPr>
          <w:rFonts w:ascii="Times New Roman" w:hAnsi="Times New Roman" w:cs="Times New Roman"/>
          <w:sz w:val="28"/>
          <w:szCs w:val="28"/>
        </w:rPr>
        <w:t>методика В.</w:t>
      </w:r>
      <w:r w:rsidRPr="005707E1">
        <w:rPr>
          <w:rFonts w:ascii="Times New Roman" w:hAnsi="Times New Roman" w:cs="Times New Roman"/>
        </w:rPr>
        <w:t> </w:t>
      </w:r>
      <w:r w:rsidRPr="005707E1">
        <w:rPr>
          <w:rFonts w:ascii="Times New Roman" w:hAnsi="Times New Roman" w:cs="Times New Roman"/>
          <w:sz w:val="28"/>
          <w:szCs w:val="28"/>
        </w:rPr>
        <w:t>Бойко «Діагностика рівня «емоційного вигорання», яка дає змогу оцінити прояви синдрому «емоційного вигорання» у педагогів, тест «Оцінка соціально-психологічного клімату педагогічного колективу», для визначення умов для роботи колективу.</w:t>
      </w:r>
    </w:p>
    <w:p w:rsidR="00F60078" w:rsidRPr="005707E1" w:rsidRDefault="00F60078" w:rsidP="001F193D">
      <w:pPr>
        <w:tabs>
          <w:tab w:val="left" w:pos="3969"/>
        </w:tabs>
        <w:spacing w:after="0" w:line="360" w:lineRule="auto"/>
        <w:ind w:firstLine="709"/>
        <w:jc w:val="both"/>
        <w:rPr>
          <w:rFonts w:ascii="Times New Roman" w:hAnsi="Times New Roman" w:cs="Times New Roman"/>
          <w:b/>
          <w:sz w:val="28"/>
          <w:szCs w:val="28"/>
        </w:rPr>
      </w:pPr>
      <w:r w:rsidRPr="005707E1">
        <w:rPr>
          <w:rFonts w:ascii="Times New Roman" w:hAnsi="Times New Roman" w:cs="Times New Roman"/>
          <w:b/>
          <w:sz w:val="28"/>
          <w:szCs w:val="28"/>
        </w:rPr>
        <w:t>Апробація результатів дослідження</w:t>
      </w:r>
    </w:p>
    <w:p w:rsidR="00F60078" w:rsidRPr="005707E1" w:rsidRDefault="00F60078" w:rsidP="0042335C">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b/>
          <w:kern w:val="36"/>
          <w:sz w:val="28"/>
          <w:szCs w:val="28"/>
        </w:rPr>
        <w:t xml:space="preserve">Практичне значення </w:t>
      </w:r>
      <w:r w:rsidRPr="005707E1">
        <w:rPr>
          <w:rFonts w:ascii="Times New Roman" w:hAnsi="Times New Roman" w:cs="Times New Roman"/>
          <w:kern w:val="36"/>
          <w:sz w:val="28"/>
          <w:szCs w:val="28"/>
        </w:rPr>
        <w:t>дослідження полягає в тому, що система методів, методик психологічного дослідження та комплекс заходів, спрямованих на виявлення та профілактику негативних емоційних станів, «професійного вигорання» педагогів можуть бути використані в роботі психологів, педагогів, керівників закладів освіти.</w:t>
      </w:r>
    </w:p>
    <w:p w:rsidR="00F60078" w:rsidRPr="005707E1" w:rsidRDefault="00F60078" w:rsidP="0042335C">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b/>
          <w:kern w:val="36"/>
          <w:sz w:val="28"/>
          <w:szCs w:val="28"/>
        </w:rPr>
        <w:t>Структура та обсяг кваліфікаційної роботи</w:t>
      </w:r>
      <w:r w:rsidRPr="005707E1">
        <w:rPr>
          <w:rFonts w:ascii="Times New Roman" w:hAnsi="Times New Roman" w:cs="Times New Roman"/>
          <w:kern w:val="36"/>
          <w:sz w:val="28"/>
          <w:szCs w:val="28"/>
        </w:rPr>
        <w:t>: Кваліфікаційна робота складається зі вступу, двох розділів, висновку, списку використаних джерел (70 найменувань), додатків. Основний зміст роботи викладено на 60 сторінках комп’ютерного тексту. Загальний обсяг кваліфікаційної роботи становить 82 сторінки.</w:t>
      </w:r>
    </w:p>
    <w:p w:rsidR="00F60078" w:rsidRPr="00CB2AA9" w:rsidRDefault="00F60078" w:rsidP="00C0740E">
      <w:pPr>
        <w:spacing w:after="0" w:line="360" w:lineRule="auto"/>
        <w:ind w:firstLine="720"/>
        <w:jc w:val="center"/>
        <w:rPr>
          <w:rFonts w:ascii="Times New Roman" w:hAnsi="Times New Roman" w:cs="Times New Roman"/>
          <w:b/>
          <w:sz w:val="28"/>
          <w:szCs w:val="28"/>
        </w:rPr>
      </w:pPr>
    </w:p>
    <w:p w:rsidR="00F60078" w:rsidRPr="00CB2AA9" w:rsidRDefault="00F60078" w:rsidP="00C0740E">
      <w:pPr>
        <w:spacing w:after="0" w:line="360" w:lineRule="auto"/>
        <w:ind w:firstLine="720"/>
        <w:jc w:val="center"/>
        <w:rPr>
          <w:rFonts w:ascii="Times New Roman" w:hAnsi="Times New Roman" w:cs="Times New Roman"/>
          <w:b/>
          <w:sz w:val="28"/>
          <w:szCs w:val="28"/>
        </w:rPr>
      </w:pPr>
    </w:p>
    <w:p w:rsidR="00F60078" w:rsidRPr="00CB2AA9" w:rsidRDefault="00F60078" w:rsidP="00C0740E">
      <w:pPr>
        <w:spacing w:after="0" w:line="360" w:lineRule="auto"/>
        <w:ind w:firstLine="720"/>
        <w:jc w:val="center"/>
        <w:rPr>
          <w:rFonts w:ascii="Times New Roman" w:hAnsi="Times New Roman" w:cs="Times New Roman"/>
          <w:b/>
          <w:sz w:val="28"/>
          <w:szCs w:val="28"/>
        </w:rPr>
      </w:pPr>
    </w:p>
    <w:p w:rsidR="00F60078" w:rsidRDefault="00F60078" w:rsidP="00C0740E">
      <w:pPr>
        <w:spacing w:after="0" w:line="360" w:lineRule="auto"/>
        <w:ind w:firstLine="720"/>
        <w:jc w:val="center"/>
        <w:rPr>
          <w:rFonts w:ascii="Times New Roman" w:hAnsi="Times New Roman" w:cs="Times New Roman"/>
          <w:b/>
          <w:sz w:val="28"/>
          <w:szCs w:val="28"/>
        </w:rPr>
      </w:pPr>
    </w:p>
    <w:p w:rsidR="001C292E" w:rsidRDefault="001C292E" w:rsidP="00C0740E">
      <w:pPr>
        <w:spacing w:after="0" w:line="360" w:lineRule="auto"/>
        <w:ind w:firstLine="720"/>
        <w:jc w:val="center"/>
        <w:rPr>
          <w:rFonts w:ascii="Times New Roman" w:hAnsi="Times New Roman" w:cs="Times New Roman"/>
          <w:b/>
          <w:sz w:val="28"/>
          <w:szCs w:val="28"/>
        </w:rPr>
      </w:pPr>
    </w:p>
    <w:p w:rsidR="001C292E" w:rsidRDefault="001C292E" w:rsidP="00C0740E">
      <w:pPr>
        <w:spacing w:after="0" w:line="360" w:lineRule="auto"/>
        <w:ind w:firstLine="720"/>
        <w:jc w:val="center"/>
        <w:rPr>
          <w:rFonts w:ascii="Times New Roman" w:hAnsi="Times New Roman" w:cs="Times New Roman"/>
          <w:b/>
          <w:sz w:val="28"/>
          <w:szCs w:val="28"/>
        </w:rPr>
      </w:pPr>
    </w:p>
    <w:p w:rsidR="001C292E" w:rsidRPr="00CB2AA9" w:rsidRDefault="001C292E" w:rsidP="00C0740E">
      <w:pPr>
        <w:spacing w:after="0" w:line="360" w:lineRule="auto"/>
        <w:ind w:firstLine="720"/>
        <w:jc w:val="center"/>
        <w:rPr>
          <w:rFonts w:ascii="Times New Roman" w:hAnsi="Times New Roman" w:cs="Times New Roman"/>
          <w:b/>
          <w:sz w:val="28"/>
          <w:szCs w:val="28"/>
        </w:rPr>
      </w:pPr>
    </w:p>
    <w:p w:rsidR="00F60078" w:rsidRPr="00CB2AA9" w:rsidRDefault="00F60078" w:rsidP="00C0740E">
      <w:pPr>
        <w:spacing w:after="0" w:line="360" w:lineRule="auto"/>
        <w:ind w:firstLine="720"/>
        <w:jc w:val="center"/>
        <w:rPr>
          <w:rFonts w:ascii="Times New Roman" w:hAnsi="Times New Roman" w:cs="Times New Roman"/>
          <w:b/>
          <w:sz w:val="28"/>
          <w:szCs w:val="28"/>
        </w:rPr>
      </w:pPr>
      <w:r w:rsidRPr="00CB2AA9">
        <w:rPr>
          <w:rFonts w:ascii="Times New Roman" w:hAnsi="Times New Roman" w:cs="Times New Roman"/>
          <w:b/>
          <w:sz w:val="28"/>
          <w:szCs w:val="28"/>
        </w:rPr>
        <w:t>РОЗДІЛ 1</w:t>
      </w:r>
    </w:p>
    <w:p w:rsidR="00F60078" w:rsidRPr="00CB2AA9" w:rsidRDefault="00F60078" w:rsidP="00C0740E">
      <w:pPr>
        <w:spacing w:after="0" w:line="360" w:lineRule="auto"/>
        <w:jc w:val="center"/>
        <w:rPr>
          <w:rFonts w:ascii="Times New Roman" w:hAnsi="Times New Roman" w:cs="Times New Roman"/>
          <w:b/>
          <w:caps/>
          <w:sz w:val="28"/>
          <w:szCs w:val="28"/>
        </w:rPr>
      </w:pPr>
      <w:r w:rsidRPr="00CB2AA9">
        <w:rPr>
          <w:rFonts w:ascii="Times New Roman" w:hAnsi="Times New Roman" w:cs="Times New Roman"/>
          <w:b/>
          <w:caps/>
          <w:sz w:val="28"/>
          <w:szCs w:val="28"/>
        </w:rPr>
        <w:t>Специфіка роботи керівника навчального закладу</w:t>
      </w:r>
    </w:p>
    <w:p w:rsidR="00F60078" w:rsidRPr="00CB2AA9" w:rsidRDefault="00F60078" w:rsidP="00C0740E">
      <w:pPr>
        <w:spacing w:after="0" w:line="360" w:lineRule="auto"/>
        <w:jc w:val="center"/>
        <w:rPr>
          <w:rFonts w:ascii="Times New Roman" w:hAnsi="Times New Roman" w:cs="Times New Roman"/>
          <w:b/>
          <w:caps/>
          <w:sz w:val="28"/>
          <w:szCs w:val="28"/>
        </w:rPr>
      </w:pPr>
    </w:p>
    <w:p w:rsidR="00F60078" w:rsidRPr="00CB2AA9" w:rsidRDefault="00F60078" w:rsidP="009E446F">
      <w:pPr>
        <w:numPr>
          <w:ilvl w:val="1"/>
          <w:numId w:val="4"/>
        </w:numPr>
        <w:spacing w:after="0" w:line="360" w:lineRule="auto"/>
        <w:ind w:left="0" w:firstLine="720"/>
        <w:contextualSpacing/>
        <w:rPr>
          <w:rFonts w:ascii="Times New Roman" w:hAnsi="Times New Roman" w:cs="Times New Roman"/>
          <w:b/>
          <w:sz w:val="28"/>
          <w:szCs w:val="28"/>
        </w:rPr>
      </w:pPr>
      <w:r w:rsidRPr="00CB2AA9">
        <w:rPr>
          <w:rFonts w:ascii="Times New Roman" w:hAnsi="Times New Roman" w:cs="Times New Roman"/>
          <w:b/>
          <w:sz w:val="28"/>
          <w:szCs w:val="28"/>
        </w:rPr>
        <w:t>Сутність та структура управління навчальним закладом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Від якості навчання та навчання залежить позиція на ринку освітніх послуг визначається успішність кожного навчального закладу та його конкурентоспроможність. Застосування актуальних елементів маркетингових кампаній в управлінні закладом освіти сприяє створенню та формуванню позитивного іміджу закладу освіти. Сучасні навчальні заклади – це відкрита соціальна освітня система, яку сьогодні називають сферою послуг. Ефективність діяльності керівника навчального закладу в першу чергу залежить від високого рівня культури управління, правильної культури управління, досконалості технологій, методів і механізмів застосування, що вимагає налагодження зв’язків науки і техніки, культури та освіти.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Поведінка керівників навчальних закладів визначається характером службово-управлінської роботи. Їхнє завдання – відповідати за організацію навчального процесу, підвищувати кваліфікацію викладачів, обмінюватися досвідом та контролювати роботу команд. Особливість моральних стосунків у системі «вчитель» зумовлена ​​протиріччями та конфліктами між двома сторонами. Ці протиріччя і конфлікти часто носять випадковий і суб’єктивний характер, а їх вирішення залежить від моральних позицій усіх сторін.</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Основою інституційних протиріч – керівників навчальних закладів, є переважно нерівність сторін. Керівник віддає розпорядження, оцінює роботу вчителя, заохочує або карає, а вчитель зобов’язаний виконувати його розпорядження з урахуванням оцінки його роботи. Від цього часто залежить статус і авторитет учителів у школі та поза нею. Між ними можуть виникати конфлікти через різне сприйняття ситуації та свого місця, різний рівень </w:t>
      </w:r>
      <w:r w:rsidRPr="00CB2AA9">
        <w:rPr>
          <w:rFonts w:ascii="Times New Roman" w:hAnsi="Times New Roman" w:cs="Times New Roman"/>
          <w:sz w:val="28"/>
          <w:szCs w:val="28"/>
        </w:rPr>
        <w:lastRenderedPageBreak/>
        <w:t>професійної та особистісної культури, непропорційність ціннісних орієнтацій тощо. Ефективний менеджер повинен:</w:t>
      </w:r>
    </w:p>
    <w:p w:rsidR="00F60078" w:rsidRPr="00CB2AA9" w:rsidRDefault="00F60078" w:rsidP="001D7F64">
      <w:pPr>
        <w:pStyle w:val="a8"/>
        <w:spacing w:after="0" w:line="360" w:lineRule="auto"/>
        <w:ind w:left="850"/>
        <w:jc w:val="both"/>
        <w:rPr>
          <w:rFonts w:ascii="Times New Roman" w:hAnsi="Times New Roman" w:cs="Times New Roman"/>
          <w:sz w:val="28"/>
          <w:szCs w:val="28"/>
        </w:rPr>
      </w:pPr>
      <w:r w:rsidRPr="00CB2AA9">
        <w:rPr>
          <w:rFonts w:ascii="Times New Roman" w:hAnsi="Times New Roman" w:cs="Times New Roman"/>
          <w:sz w:val="28"/>
          <w:szCs w:val="28"/>
        </w:rPr>
        <w:t>– знати свою справу, мати управлінські та адміністративні навички;</w:t>
      </w:r>
    </w:p>
    <w:p w:rsidR="00F60078" w:rsidRPr="00CB2AA9" w:rsidRDefault="00F60078" w:rsidP="001D7F64">
      <w:pPr>
        <w:pStyle w:val="a8"/>
        <w:spacing w:after="0" w:line="360" w:lineRule="auto"/>
        <w:ind w:left="0" w:firstLine="850"/>
        <w:jc w:val="both"/>
        <w:rPr>
          <w:rFonts w:ascii="Times New Roman" w:hAnsi="Times New Roman" w:cs="Times New Roman"/>
          <w:sz w:val="28"/>
          <w:szCs w:val="28"/>
        </w:rPr>
      </w:pPr>
      <w:r w:rsidRPr="00CB2AA9">
        <w:rPr>
          <w:rFonts w:ascii="Times New Roman" w:hAnsi="Times New Roman" w:cs="Times New Roman"/>
          <w:sz w:val="28"/>
          <w:szCs w:val="28"/>
        </w:rPr>
        <w:t>– хороші комунікатори, здатні працювати з людьми, впливати на них та керувати ними;</w:t>
      </w:r>
    </w:p>
    <w:p w:rsidR="00F60078" w:rsidRPr="00CB2AA9" w:rsidRDefault="00F60078" w:rsidP="001D7F64">
      <w:pPr>
        <w:pStyle w:val="a8"/>
        <w:spacing w:after="0" w:line="360" w:lineRule="auto"/>
        <w:ind w:left="850"/>
        <w:jc w:val="both"/>
        <w:rPr>
          <w:rFonts w:ascii="Times New Roman" w:hAnsi="Times New Roman" w:cs="Times New Roman"/>
          <w:sz w:val="28"/>
          <w:szCs w:val="28"/>
        </w:rPr>
      </w:pPr>
      <w:r w:rsidRPr="00CB2AA9">
        <w:rPr>
          <w:rFonts w:ascii="Times New Roman" w:hAnsi="Times New Roman" w:cs="Times New Roman"/>
          <w:sz w:val="28"/>
          <w:szCs w:val="28"/>
        </w:rPr>
        <w:t>– генерування ідей, прийняття рішень і відповідальність;</w:t>
      </w:r>
    </w:p>
    <w:p w:rsidR="00F60078" w:rsidRPr="00CB2AA9" w:rsidRDefault="00F60078" w:rsidP="001D7F64">
      <w:pPr>
        <w:pStyle w:val="a8"/>
        <w:spacing w:after="0" w:line="360" w:lineRule="auto"/>
        <w:ind w:left="850"/>
        <w:jc w:val="both"/>
        <w:rPr>
          <w:rFonts w:ascii="Times New Roman" w:hAnsi="Times New Roman" w:cs="Times New Roman"/>
          <w:sz w:val="28"/>
          <w:szCs w:val="28"/>
        </w:rPr>
      </w:pPr>
      <w:r w:rsidRPr="00CB2AA9">
        <w:rPr>
          <w:rFonts w:ascii="Times New Roman" w:hAnsi="Times New Roman" w:cs="Times New Roman"/>
          <w:sz w:val="28"/>
          <w:szCs w:val="28"/>
        </w:rPr>
        <w:t>– делегувати повноваження та розподіляти ролі в команді;</w:t>
      </w:r>
    </w:p>
    <w:p w:rsidR="00F60078" w:rsidRPr="00CB2AA9" w:rsidRDefault="00F60078" w:rsidP="001D7F64">
      <w:pPr>
        <w:pStyle w:val="a8"/>
        <w:spacing w:after="0" w:line="360" w:lineRule="auto"/>
        <w:ind w:left="850"/>
        <w:jc w:val="both"/>
        <w:rPr>
          <w:rFonts w:ascii="Times New Roman" w:hAnsi="Times New Roman" w:cs="Times New Roman"/>
          <w:sz w:val="28"/>
          <w:szCs w:val="28"/>
        </w:rPr>
      </w:pPr>
      <w:r w:rsidRPr="00CB2AA9">
        <w:rPr>
          <w:rFonts w:ascii="Times New Roman" w:hAnsi="Times New Roman" w:cs="Times New Roman"/>
          <w:sz w:val="28"/>
          <w:szCs w:val="28"/>
        </w:rPr>
        <w:t>– коригування методів і практики управління</w:t>
      </w:r>
      <w:r>
        <w:rPr>
          <w:rFonts w:ascii="Times New Roman" w:hAnsi="Times New Roman" w:cs="Times New Roman"/>
          <w:sz w:val="28"/>
          <w:szCs w:val="28"/>
        </w:rPr>
        <w:t xml:space="preserve"> [25]</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Керівник навчального закладу несе більшу відповідальність за ефективність освітнього процесу, ніж працівники колективу, що відповідно визначає вимоги до нього.</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Керівники повинні використовувати свої права та статус, щоб професорсько-викладацький склад і співробітники могли ефективно виконувати свої обов’язки, бути вимогливими до себе та кожного викладача, враховувати сильні та слабкі сторони викладачів, постійно розвивати власні професійні та моральні якості, налагоджувати добрі стосунки з викладачами.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Познайомтеся з ними якомога більше. Він повинен зважати на думку вчителя, піклуватися про кожного, відповідати за результати роботи, постійно радитися з учителем і колективом при вирішенні нагальних проблем у колективній діяльності.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Сутність навчального закладу полягає в тому, щоб забезпечити здобуття освіти, навчання та розвитку учнів або студентів. </w:t>
      </w:r>
      <w:r w:rsidRPr="00CB2AA9">
        <w:rPr>
          <w:rFonts w:ascii="Times New Roman" w:hAnsi="Times New Roman" w:cs="Times New Roman"/>
          <w:i/>
          <w:color w:val="000000"/>
          <w:sz w:val="28"/>
          <w:szCs w:val="28"/>
        </w:rPr>
        <w:t>Основна мета навчальних закладів</w:t>
      </w:r>
      <w:r w:rsidRPr="00CB2AA9">
        <w:rPr>
          <w:rFonts w:ascii="Times New Roman" w:hAnsi="Times New Roman" w:cs="Times New Roman"/>
          <w:b/>
          <w:color w:val="000000"/>
          <w:sz w:val="28"/>
          <w:szCs w:val="28"/>
        </w:rPr>
        <w:t xml:space="preserve"> </w:t>
      </w:r>
      <w:r w:rsidRPr="00CB2AA9">
        <w:rPr>
          <w:rFonts w:ascii="Times New Roman" w:hAnsi="Times New Roman" w:cs="Times New Roman"/>
          <w:sz w:val="28"/>
          <w:szCs w:val="28"/>
        </w:rPr>
        <w:t>– це надання якісної освіти та підготовка учнів до викликів сучасного світу. Ось кілька ключових аспектів сутності навчального закладу:</w:t>
      </w:r>
    </w:p>
    <w:p w:rsidR="00F60078" w:rsidRPr="00CB2AA9" w:rsidRDefault="00F60078" w:rsidP="00154EC0">
      <w:pPr>
        <w:numPr>
          <w:ilvl w:val="0"/>
          <w:numId w:val="5"/>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Навчання і освіта</w:t>
      </w:r>
      <w:r w:rsidRPr="00CB2AA9">
        <w:rPr>
          <w:rFonts w:ascii="Times New Roman" w:hAnsi="Times New Roman" w:cs="Times New Roman"/>
          <w:sz w:val="28"/>
          <w:szCs w:val="28"/>
        </w:rPr>
        <w:t xml:space="preserve">: Головна функція навчального закладу – це забезпечення навчання та освіти. Це охоплює передачу знань, вмінь та компетенцій, які допоможуть учням або студентам розвиватися як особистості і готуватися до подальших життєвих викликів. Навчання і освіта є частинами розвитку суспільства та індивіда. Навчання включає в себе передавання знань, навичок, цінностей та культурної спадщини від одного покоління до іншого. </w:t>
      </w:r>
      <w:r w:rsidRPr="00CB2AA9">
        <w:rPr>
          <w:rFonts w:ascii="Times New Roman" w:hAnsi="Times New Roman" w:cs="Times New Roman"/>
          <w:sz w:val="28"/>
          <w:szCs w:val="28"/>
        </w:rPr>
        <w:lastRenderedPageBreak/>
        <w:t>Освіта, у свою чергу, є більш широким поняттям, яке включає в себе процеси навчання, а також формування особистості, розвиток креативності, критичного мислення, соціальних навичок тощо.</w:t>
      </w:r>
    </w:p>
    <w:p w:rsidR="00F60078" w:rsidRPr="00CB2AA9" w:rsidRDefault="00F60078" w:rsidP="00154EC0">
      <w:pPr>
        <w:numPr>
          <w:ilvl w:val="0"/>
          <w:numId w:val="5"/>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Виховання</w:t>
      </w:r>
      <w:r w:rsidRPr="00CB2AA9">
        <w:rPr>
          <w:rFonts w:ascii="Times New Roman" w:hAnsi="Times New Roman" w:cs="Times New Roman"/>
          <w:sz w:val="28"/>
          <w:szCs w:val="28"/>
        </w:rPr>
        <w:t>: Навчальні заклади також відіграють важливу роль у вихованні молодого покоління. Вони сприяють формуванню цінностей, моральних принципів та соціальних навичок. Виховання є невід’ємною частиною життя кожної людини і має важливий вплив на її розвиток, поведінку, цінності та ставлення до оточуючого світу. Виховання – це процес формування особистості, спрямований на розвиток позитивних рис характеру, моральних цінностей та соціальних навичок.</w:t>
      </w:r>
    </w:p>
    <w:p w:rsidR="00F60078" w:rsidRPr="00CB2AA9" w:rsidRDefault="00F60078" w:rsidP="00154EC0">
      <w:pPr>
        <w:numPr>
          <w:ilvl w:val="0"/>
          <w:numId w:val="5"/>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Розвиток особистості</w:t>
      </w:r>
      <w:r w:rsidRPr="00CB2AA9">
        <w:rPr>
          <w:rFonts w:ascii="Times New Roman" w:hAnsi="Times New Roman" w:cs="Times New Roman"/>
          <w:sz w:val="28"/>
          <w:szCs w:val="28"/>
        </w:rPr>
        <w:t>: Навчальні заклади стимулюють розвиток кожної особистості, допомагаючи розкрити їх потенціал у різних сферах: академічній, творчій, фізичній тощо. Розвиток особистості – це комплексний процес зміни та зростання властивостей, які визначають індивіда як унікальну особистість. Цей процес охоплює фізичний, інтелектуальний, соціальний, емоційний, моральний та духовний розвиток. Розвиток особистості є багатовимірним і відбувається протягом усього життя.</w:t>
      </w:r>
    </w:p>
    <w:p w:rsidR="00F60078" w:rsidRPr="00CB2AA9" w:rsidRDefault="00F60078" w:rsidP="00154EC0">
      <w:pPr>
        <w:numPr>
          <w:ilvl w:val="0"/>
          <w:numId w:val="5"/>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Соціалізація</w:t>
      </w:r>
      <w:r w:rsidRPr="00CB2AA9">
        <w:rPr>
          <w:rFonts w:ascii="Times New Roman" w:hAnsi="Times New Roman" w:cs="Times New Roman"/>
          <w:sz w:val="28"/>
          <w:szCs w:val="28"/>
        </w:rPr>
        <w:t>: Учні та студенти взаємодіють у навчальних закладах з однолітками, вчителями та іншими співробітниками. Це сприяє їхній соціалізації, розвитку комунікаційних навичок та вміння співпрацювати в колективі.</w:t>
      </w:r>
      <w:r w:rsidRPr="00CB2AA9">
        <w:t xml:space="preserve"> </w:t>
      </w:r>
      <w:r w:rsidRPr="00CB2AA9">
        <w:rPr>
          <w:rFonts w:ascii="Times New Roman" w:hAnsi="Times New Roman" w:cs="Times New Roman"/>
          <w:sz w:val="28"/>
          <w:szCs w:val="28"/>
        </w:rPr>
        <w:t xml:space="preserve"> Соціалізація – це процес, через який індивід набуває знань, навичок, цінностей, норм та соціальних ролей, необхідних для адаптації до суспільства та взаємодії з іншими людьми. Цей процес відбувається упродовж усього життя, починаючи з раннього дитинства і триваючи протягом усього життя, і він формує індивідів як соціальних істот, здатних діяти у визначених соціальних контекстах. </w:t>
      </w:r>
    </w:p>
    <w:p w:rsidR="00F60078" w:rsidRPr="00CB2AA9" w:rsidRDefault="00F60078" w:rsidP="00154EC0">
      <w:pPr>
        <w:numPr>
          <w:ilvl w:val="0"/>
          <w:numId w:val="5"/>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Дослідження та інновації</w:t>
      </w:r>
      <w:r w:rsidRPr="00CB2AA9">
        <w:rPr>
          <w:rFonts w:ascii="Times New Roman" w:hAnsi="Times New Roman" w:cs="Times New Roman"/>
          <w:sz w:val="28"/>
          <w:szCs w:val="28"/>
        </w:rPr>
        <w:t xml:space="preserve">: Багато навчальних закладів займаються дослідницькою роботою та інноваціями. Вони сприяють розвитку нових знань та технологій у різних галузях. Дослідження та інновації відіграють важливу роль у розвитку суспільства, науки, технологій та економіки. Ці поняття </w:t>
      </w:r>
      <w:r w:rsidRPr="00CB2AA9">
        <w:rPr>
          <w:rFonts w:ascii="Times New Roman" w:hAnsi="Times New Roman" w:cs="Times New Roman"/>
          <w:sz w:val="28"/>
          <w:szCs w:val="28"/>
        </w:rPr>
        <w:lastRenderedPageBreak/>
        <w:t>взаємодіють між собою, стимулюючи відкриття нових знань, розробку нових ідей та практичних рішень.</w:t>
      </w:r>
    </w:p>
    <w:p w:rsidR="00F60078" w:rsidRPr="00CB2AA9" w:rsidRDefault="00F60078" w:rsidP="00154EC0">
      <w:pPr>
        <w:numPr>
          <w:ilvl w:val="0"/>
          <w:numId w:val="5"/>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Підготовка до ринку праці</w:t>
      </w:r>
      <w:r w:rsidRPr="00CB2AA9">
        <w:rPr>
          <w:rFonts w:ascii="Times New Roman" w:hAnsi="Times New Roman" w:cs="Times New Roman"/>
          <w:sz w:val="28"/>
          <w:szCs w:val="28"/>
        </w:rPr>
        <w:t>: Заклади вищої освіти часто готують студентів до вступу на ринок праці, надаючи їм спеціалізовану освіту та практичні навички, необхідні для успішної кар’єри. Підготовка до ринку праці є важливим етапом в освітньому процесі і житті кожної особистості. Це процес підготовки індивіда до успішної та продуктивної участі в економічному та професійному середовищі. Оскільки ринок праці постійно змінюється через технологічний прогрес, зміни вимог до навичок та високу конкуренцію, підготовка до нього вимагає уваги, планування та адаптації.</w:t>
      </w:r>
    </w:p>
    <w:p w:rsidR="00F60078" w:rsidRPr="00CB2AA9" w:rsidRDefault="00F60078" w:rsidP="00154EC0">
      <w:pPr>
        <w:numPr>
          <w:ilvl w:val="0"/>
          <w:numId w:val="5"/>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Сприяння особистому розвитку</w:t>
      </w:r>
      <w:r w:rsidRPr="00CB2AA9">
        <w:rPr>
          <w:rFonts w:ascii="Times New Roman" w:hAnsi="Times New Roman" w:cs="Times New Roman"/>
          <w:sz w:val="28"/>
          <w:szCs w:val="28"/>
        </w:rPr>
        <w:t>: Навчальні заклади сприяють особистому розвитку учнів та студентів, надаючи можливості для самовдосконалення, самовираження та самореалізації. Сприяння особистому розвитку – це активний процес, який допомагає індивіду стати кращою версією себе, розвивати свій потенціал, навички та здібності. Особистий розвиток охоплює різні аспекти життя, такі як фізичний, інтелектуальний, емоційний, соціальний та духовний.</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Структура школи може варіюватися залежно від країни, рівня навчання та конкретних освітніх програм. Однак загально прийнята структура для більшості початкових і середніх шкіл включає такі складові:</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Адміністрація та управління: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Директор/директорка: Головний керівник школи, відповідальний за загальне управління та розвиток школи.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Заступники директора: Може бути кілька заступників з різними функціональними обов’язками, наприклад, за навчальну роботу, виховну роботу, наукову роботу, адміністративну роботу тощо.</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Вчителі та педагогічний персонал:</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Вчителі: Викладачі, які забезпечують навчальний процес у різних предметних та дисциплінарних областях.</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lastRenderedPageBreak/>
        <w:t>Вихователі: Відповідають за виховну роботу, контроль за поведінкою та допомогу учням у соціальному адаптуванні.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Методисти: Фахівці, які розробляють навчальні програми, методику навчання та сприяють професійному розвитку вчителів.</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Учні та класи: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Учні: Діти або підлітки, які навчаються в школі.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Класи: Учні зазвичай групуються в класи або групи за віком і навчальними потребами. Кожний клас має свого класного керівника.</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Предмети та навчальні плани: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Предмети: Різні навчальні дисципліни, які вивчаються у школі.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Навчальні плани: Розклад навчання, який включає розподіл предметів, кількість годин на кожний предмет та послідовність вивчення матеріалу.</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Додаткові послуги та заходи: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Виховні заходи: Зустрічі, конференції, семінари, спрямовані на формування цінностей та виховання учнів.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Позаурочні заняття: Додаткові заняття, які можуть бути спрямовані на розвиток творчих, фізичних, наукових навичок тощо.</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Інфраструктура та матеріально-технічна база:</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Класні кімнати: Приміщення для проведення уроків та навчання.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Бібліотека: Збірник навчальної та наукової літератури.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Лабораторії: Для проведення практичних занять з різних предметів (наук, технічних дисциплін тощо).</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Спортивна зала: Для фізкультурних занять та спортивних заходів.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Комп’ютерні кабінети: Для вивчення інформатики та інших інформаційних технологій.</w:t>
      </w:r>
    </w:p>
    <w:p w:rsidR="00F60078" w:rsidRPr="00CB2AA9" w:rsidRDefault="00F60078" w:rsidP="00D24E60">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Управління навчальним закладом включає в себе сукупність дій, спрямованих на організацію та ефективне функціонування освітнього процесу. Його сутність полягає в керівництві, плануванні, координації, контролі та регулюванні діяльності навчального закладу з метою досягнення поставлених освітніх цілей</w:t>
      </w:r>
      <w:r>
        <w:rPr>
          <w:rFonts w:ascii="Times New Roman" w:hAnsi="Times New Roman" w:cs="Times New Roman"/>
          <w:sz w:val="28"/>
          <w:szCs w:val="28"/>
        </w:rPr>
        <w:t xml:space="preserve"> [</w:t>
      </w:r>
      <w:r w:rsidRPr="00D93E89">
        <w:rPr>
          <w:rFonts w:ascii="Times New Roman" w:hAnsi="Times New Roman" w:cs="Times New Roman"/>
          <w:sz w:val="28"/>
          <w:szCs w:val="28"/>
        </w:rPr>
        <w:t>28</w:t>
      </w:r>
      <w:r>
        <w:rPr>
          <w:rFonts w:ascii="Times New Roman" w:hAnsi="Times New Roman" w:cs="Times New Roman"/>
          <w:sz w:val="28"/>
          <w:szCs w:val="28"/>
        </w:rPr>
        <w:t>; 11; 69]</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color w:val="000000"/>
          <w:sz w:val="28"/>
          <w:szCs w:val="28"/>
        </w:rPr>
        <w:lastRenderedPageBreak/>
        <w:t>Принципи управління</w:t>
      </w:r>
      <w:r w:rsidRPr="00CB2AA9">
        <w:rPr>
          <w:rFonts w:ascii="Times New Roman" w:hAnsi="Times New Roman" w:cs="Times New Roman"/>
          <w:bCs/>
          <w:sz w:val="28"/>
          <w:szCs w:val="28"/>
        </w:rPr>
        <w:t xml:space="preserve"> – це основні положення, яких дотримуються в управлінській діяльності.</w:t>
      </w:r>
    </w:p>
    <w:p w:rsidR="00F60078" w:rsidRPr="00CB2AA9" w:rsidRDefault="00F60078" w:rsidP="009E446F">
      <w:pPr>
        <w:spacing w:after="0" w:line="360" w:lineRule="auto"/>
        <w:ind w:firstLine="720"/>
        <w:jc w:val="both"/>
        <w:rPr>
          <w:rFonts w:ascii="Times New Roman" w:hAnsi="Times New Roman" w:cs="Times New Roman"/>
          <w:bCs/>
          <w:i/>
          <w:sz w:val="28"/>
          <w:szCs w:val="28"/>
        </w:rPr>
      </w:pPr>
      <w:r w:rsidRPr="00CB2AA9">
        <w:rPr>
          <w:rFonts w:ascii="Times New Roman" w:hAnsi="Times New Roman" w:cs="Times New Roman"/>
          <w:bCs/>
          <w:i/>
          <w:sz w:val="28"/>
          <w:szCs w:val="28"/>
        </w:rPr>
        <w:t>Основні принципи управління школою включають:</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принцип передбачуваності;</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єдиний механізм управління школою;</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демократизація і гуманізація управління;</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розумне поєднання централізації і децентралізації;</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єдність єдиного керівництва і співробітників;</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відданість та відкритість управління;</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об’єктивність і адекватність поділу інформації;</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планування та перспективність;</w:t>
      </w:r>
    </w:p>
    <w:p w:rsidR="00F60078" w:rsidRPr="00CB2AA9" w:rsidRDefault="00F60078" w:rsidP="00D24E60">
      <w:pPr>
        <w:pStyle w:val="a8"/>
        <w:spacing w:after="0" w:line="360" w:lineRule="auto"/>
        <w:ind w:left="850" w:hanging="130"/>
        <w:jc w:val="both"/>
        <w:rPr>
          <w:rFonts w:ascii="Times New Roman" w:hAnsi="Times New Roman" w:cs="Times New Roman"/>
          <w:bCs/>
          <w:sz w:val="28"/>
          <w:szCs w:val="28"/>
        </w:rPr>
      </w:pPr>
      <w:r w:rsidRPr="00CB2AA9">
        <w:rPr>
          <w:rFonts w:ascii="Times New Roman" w:hAnsi="Times New Roman" w:cs="Times New Roman"/>
          <w:bCs/>
          <w:sz w:val="28"/>
          <w:szCs w:val="28"/>
        </w:rPr>
        <w:t>– оптимізація управління</w:t>
      </w:r>
      <w:r w:rsidRPr="005707E1">
        <w:rPr>
          <w:rFonts w:ascii="Times New Roman" w:hAnsi="Times New Roman" w:cs="Times New Roman"/>
          <w:bCs/>
          <w:sz w:val="28"/>
          <w:szCs w:val="28"/>
          <w:lang w:val="ru-RU"/>
        </w:rPr>
        <w:t xml:space="preserve"> [26]</w:t>
      </w:r>
      <w:r w:rsidRPr="00CB2AA9">
        <w:rPr>
          <w:rFonts w:ascii="Times New Roman" w:hAnsi="Times New Roman" w:cs="Times New Roman"/>
          <w:bCs/>
          <w:sz w:val="28"/>
          <w:szCs w:val="28"/>
        </w:rPr>
        <w:t>.</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Під закономірністю управління школою розуміється стійкий зв’язок і взаємозалежність між процесом управління та зовнішніми соціальними системами і умовами, між компонентами процесу управління та компонентами процесу навчання.</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Закономірності управління школою включають: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1. Ефективність внутрішнього управління школою що залежить від особливостей зовнішнього середовища, які впливає на школу, врахованих у діяльності школи.</w:t>
      </w:r>
    </w:p>
    <w:p w:rsidR="00F60078" w:rsidRPr="00CB2AA9" w:rsidRDefault="00F60078" w:rsidP="0064340C">
      <w:pPr>
        <w:tabs>
          <w:tab w:val="left" w:pos="900"/>
          <w:tab w:val="left" w:pos="1080"/>
          <w:tab w:val="left" w:pos="1260"/>
        </w:tabs>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2. Механізм управління навчальним закладом відповідає закономірності державного механізму.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3. Ефективність управління залежить від створення необхідних умов для реалізації мети школи.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4. Закономірність взаємодії між керуючою підсистемою і керованою підсистемою (оскільки перша підсистема відіграє вирішальну роль).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5. Ефективність управління залежить від оптимального співвідношення управлінського впливу, самоорганізації та саморегуляції.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6. Залежність якості управління від достовірності та адекватності інформаційного забезпечення.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lastRenderedPageBreak/>
        <w:t>7. Закономірність цілісності всіх функцій управління в кожному управлінському циклі.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Структура управління навчальним закладом може варіюватися залежно від конкретного закладу та його організаційної форми. Однак, загалом, вона включає такі елементи: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Адміністрація:</w:t>
      </w:r>
      <w:r w:rsidRPr="00CB2AA9">
        <w:rPr>
          <w:rFonts w:ascii="Times New Roman" w:hAnsi="Times New Roman" w:cs="Times New Roman"/>
          <w:sz w:val="28"/>
          <w:szCs w:val="28"/>
        </w:rPr>
        <w:t xml:space="preserve"> це керівний орган, який включає директора, його заступників та інших керівних посадових осіб. Адміністрація відповідає за загальне управління закладом, розроблення стратегічних планів, прийняття управлінських рішень та забезпечення виконання нормативно-правових вимог. Адміністрація – це процес керування та управління організацією, підприємством, установою чи будь-яким іншим соціальним утворенням. Цей процес включає в себе планування, організацію, координацію, виконання та контроль діяльності з метою досягнення поставлених цілей і завдань.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Вчителі та педагогічний персонал</w:t>
      </w:r>
      <w:r w:rsidRPr="00CB2AA9">
        <w:rPr>
          <w:rFonts w:ascii="Times New Roman" w:hAnsi="Times New Roman" w:cs="Times New Roman"/>
          <w:sz w:val="28"/>
          <w:szCs w:val="28"/>
        </w:rPr>
        <w:t>: вони займаються прямою педагогічною роботою з учнями, реалізуючи освітні програми, плануючи та проводячи уроки, оцінюючи навчальні досягнення учнів. Вчителі сприяють забезпеченню якісної освіти та розвитку учнів. Вчителі та педагогічний персонал відіграють важливу роль у суспільстві, оскільки вони відповідають за передачу знань, розвиток навичок та виховання нового покоління. Їхня робота має значущий вплив на освіту, розвиток дітей і підлітків, а також на формування цінностей та поведінки молоді.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Відділ кадрів</w:t>
      </w:r>
      <w:r w:rsidRPr="00CB2AA9">
        <w:rPr>
          <w:rFonts w:ascii="Times New Roman" w:hAnsi="Times New Roman" w:cs="Times New Roman"/>
          <w:sz w:val="28"/>
          <w:szCs w:val="28"/>
        </w:rPr>
        <w:t>: цей відділ займається підбором та прийняттям на роботу нових працівників, укладанням трудових контрактів, організацією професійного розвитку працівників, а також питаннями пов’язаними зі структурою штату.</w:t>
      </w:r>
      <w:r w:rsidRPr="00CB2AA9">
        <w:t xml:space="preserve"> </w:t>
      </w:r>
      <w:r w:rsidRPr="00CB2AA9">
        <w:rPr>
          <w:rFonts w:ascii="Times New Roman" w:hAnsi="Times New Roman" w:cs="Times New Roman"/>
          <w:sz w:val="28"/>
          <w:szCs w:val="28"/>
        </w:rPr>
        <w:t>Відділ кадрів (кадрова служба) є важливим компонентом управління персоналом в організаціях. Цей відділ відповідає за роботу зі співробітниками від моменту їхнього набору до припинення праці в організації. Основна мета відділу кадрів – забезпечити ефективне управління персоналом, зберігання кадрових даних та забезпечення дотримання законодавства у сфері праці.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lastRenderedPageBreak/>
        <w:t>Фінансовий відділ</w:t>
      </w:r>
      <w:r w:rsidRPr="00CB2AA9">
        <w:rPr>
          <w:rFonts w:ascii="Times New Roman" w:hAnsi="Times New Roman" w:cs="Times New Roman"/>
          <w:sz w:val="28"/>
          <w:szCs w:val="28"/>
        </w:rPr>
        <w:t>: відповідає за планування та управління фінансовими ресурсами навчального закладу, бюджетування, контроль за витратами, складання фінансової звітності та забезпечення фінансової стійкості закладу. Фінансовий відділ є важливою складовою будь-якої організації, незалежно від її розміру чи галузі діяльності. Цей відділ відповідає за управління фінансовими ресурсами, планування та контроль фінансової діяльності, забезпечення фінансової стабільності та раціонального використання коштів.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Відділ зв’язків з громадськістю</w:t>
      </w:r>
      <w:r w:rsidRPr="00CB2AA9">
        <w:rPr>
          <w:rFonts w:ascii="Times New Roman" w:hAnsi="Times New Roman" w:cs="Times New Roman"/>
          <w:sz w:val="28"/>
          <w:szCs w:val="28"/>
        </w:rPr>
        <w:t>: займається взаємодією з батьками, учнями, громадськістю та ЗМІ. Цей відділ сприяє підтримці позитивного іміджу закладу, організації заходів зі зв’язків з громадськістю та комунікації зі зацікавленими сторонами. Відділ зв’язків з громадськістю (PR-відділ) є ключовим компонентом в багатьох організаціях, який відповідає за взаємодію та комунікацію організації з громадськістю, клієнтами, партнерами, ЗМІ та іншими зацікавленими сторонами. Головною метою PR-відділу є підтримка позитивного іміджу організації, популяризація її цілей, продуктів та послуг, а також забезпечення ефективної комунікації.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Психологічна служба</w:t>
      </w:r>
      <w:r w:rsidRPr="00CB2AA9">
        <w:rPr>
          <w:rFonts w:ascii="Times New Roman" w:hAnsi="Times New Roman" w:cs="Times New Roman"/>
          <w:sz w:val="28"/>
          <w:szCs w:val="28"/>
        </w:rPr>
        <w:t>: психологи працюють з учнями, батьками та вчителями, надаючи психологічну підтримку, консультування, виявлення та попередження проблем поведінки та навчання, організацію профілактичних та корекційних заходів. Ці елементи можуть варіюватися залежно від розміру та типу навчального закладу, але загальна мета структури управління полягає в забезпеченні якісної освіти та розвитку учнів. Психологічна служба – це структурний підрозділ в організації, незалежній установі, школі чи будь-якому закладі, який надає професійну психологічну допомогу та підтримку для різних потреб користувачів. Метою психологічної служби є покращення психічного стану та добробуту людей, які звертаються за допомогою.</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Управління освітньою установою, такою як школа, вимагає від директора безлічі завдань та відповідальності.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lastRenderedPageBreak/>
        <w:t>Стратегічне планування</w:t>
      </w:r>
      <w:r w:rsidRPr="00CB2AA9">
        <w:rPr>
          <w:rFonts w:ascii="Times New Roman" w:hAnsi="Times New Roman" w:cs="Times New Roman"/>
          <w:sz w:val="28"/>
          <w:szCs w:val="28"/>
        </w:rPr>
        <w:t xml:space="preserve">: розробка довгострокових цілей та стратегій розвитку школи, визначення пріоритетів, планування ресурсів. </w:t>
      </w:r>
      <w:r w:rsidRPr="00CB2AA9">
        <w:rPr>
          <w:rFonts w:ascii="Times New Roman" w:hAnsi="Times New Roman" w:cs="Times New Roman"/>
          <w:sz w:val="28"/>
          <w:szCs w:val="28"/>
        </w:rPr>
        <w:br/>
        <w:t>Стратегічне планування – це процес визначення довгострокових цілей, напрямів та стратегій діяльності організації з метою досягнення конкурентних переваг, забезпечення стійкого розвитку та виконання місії організації. Цей процес передбачає аналіз зовнішнього та внутрішнього середовища, формування стратегічних цілей, розробку планів та вибір стратегій діяльності для досягнення цих цілей.</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Управління персоналом</w:t>
      </w:r>
      <w:r w:rsidRPr="00CB2AA9">
        <w:rPr>
          <w:rFonts w:ascii="Times New Roman" w:hAnsi="Times New Roman" w:cs="Times New Roman"/>
          <w:sz w:val="28"/>
          <w:szCs w:val="28"/>
        </w:rPr>
        <w:t>: наймання, призначення, навчання та оцінка професійної діяльності вчителів та співробітників, створення сприятливої атмосфери в колективі. Управління персоналом (HR-управління) – це комплекс дій та стратегій, спрямованих на ефективне управління ресурсами людського капіталу в організації. Головна мета HR-управління полягає у забезпеченні найвищого рівня продуктивності, задоволення співробітників та досягнення стратегічних цілей організації через оптимальне використання людських ресурсів.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Розвиток кадрів</w:t>
      </w:r>
      <w:r w:rsidRPr="00CB2AA9">
        <w:rPr>
          <w:rFonts w:ascii="Times New Roman" w:hAnsi="Times New Roman" w:cs="Times New Roman"/>
          <w:sz w:val="28"/>
          <w:szCs w:val="28"/>
        </w:rPr>
        <w:t>: організація професійного навчання та розвитку педагогічного та адміністративного персоналу його підтримка. Розвиток кадрів – це комплекс заходів та стратегій, спрямованих на підвищення кваліфікації, навичок, знань та потенціалу співробітників в організації. Метою розвитку кадрів є створення сприятливого середовища для навчання та зростання співробітників, щоб вони могли ефективніше виконувати свої робочі обов’язки та внести більший вклад у досягнення стратегічних цілей організації.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Освітні програми та методики</w:t>
      </w:r>
      <w:r w:rsidRPr="00CB2AA9">
        <w:rPr>
          <w:rFonts w:ascii="Times New Roman" w:hAnsi="Times New Roman" w:cs="Times New Roman"/>
          <w:sz w:val="28"/>
          <w:szCs w:val="28"/>
        </w:rPr>
        <w:t>: вибір та розробка навчальних програм, моніторинг та адаптація навчальних методик, забезпечення якості освіти.</w:t>
      </w:r>
      <w:r w:rsidRPr="00CB2AA9">
        <w:t xml:space="preserve"> </w:t>
      </w:r>
      <w:r w:rsidRPr="00CB2AA9">
        <w:rPr>
          <w:rFonts w:ascii="Times New Roman" w:hAnsi="Times New Roman" w:cs="Times New Roman"/>
          <w:sz w:val="28"/>
          <w:szCs w:val="28"/>
        </w:rPr>
        <w:t>Освітні програми та методики є ключовими компонентами навчального процесу і використовуються для передачі знань, навичок та компетенцій студентам, учням чи співробітникам. Ці програми та методики можуть бути розроблені для різних освітніх рівнів та цільових аудиторій.</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lastRenderedPageBreak/>
        <w:t>Фінансове управління</w:t>
      </w:r>
      <w:r w:rsidRPr="00CB2AA9">
        <w:rPr>
          <w:rFonts w:ascii="Times New Roman" w:hAnsi="Times New Roman" w:cs="Times New Roman"/>
          <w:sz w:val="28"/>
          <w:szCs w:val="28"/>
        </w:rPr>
        <w:t>: планування бюджету, контроль видатків та доходів, забезпечення ефективного використання фінансових ресурсів.</w:t>
      </w:r>
      <w:r w:rsidRPr="00CB2AA9">
        <w:rPr>
          <w:rFonts w:ascii="Segoe UI" w:hAnsi="Segoe UI" w:cs="Segoe UI"/>
          <w:color w:val="D1D5DB"/>
          <w:shd w:val="clear" w:color="auto" w:fill="444654"/>
        </w:rPr>
        <w:t xml:space="preserve"> </w:t>
      </w:r>
      <w:r w:rsidRPr="00CB2AA9">
        <w:rPr>
          <w:rFonts w:ascii="Times New Roman" w:hAnsi="Times New Roman" w:cs="Times New Roman"/>
          <w:sz w:val="28"/>
          <w:szCs w:val="28"/>
        </w:rPr>
        <w:t>Фінансове управління – це процес планування, контролю, аналізу та прийняття рішень щодо використання фінансових ресурсів організації з метою досягнення її стратегічних цілей та оптимізації її фінансової продуктивності. Фінансове управління включає в себе керування фінансовими активами, пасивами, капіталом, ризиками та іншими фінансовими аспектами організації.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Комунікація та взаємодія</w:t>
      </w:r>
      <w:r w:rsidRPr="00CB2AA9">
        <w:rPr>
          <w:rFonts w:ascii="Times New Roman" w:hAnsi="Times New Roman" w:cs="Times New Roman"/>
          <w:sz w:val="28"/>
          <w:szCs w:val="28"/>
        </w:rPr>
        <w:t>: встановлення партнерських відносин з батьками, учнями, вчителями, місцевою спільнотою та органами управління.</w:t>
      </w:r>
      <w:r w:rsidRPr="00CB2AA9">
        <w:rPr>
          <w:rFonts w:ascii="Segoe UI" w:hAnsi="Segoe UI" w:cs="Segoe UI"/>
          <w:color w:val="D1D5DB"/>
          <w:shd w:val="clear" w:color="auto" w:fill="444654"/>
        </w:rPr>
        <w:t xml:space="preserve"> </w:t>
      </w:r>
      <w:r w:rsidRPr="00CB2AA9">
        <w:rPr>
          <w:rFonts w:ascii="Times New Roman" w:hAnsi="Times New Roman" w:cs="Times New Roman"/>
          <w:sz w:val="28"/>
          <w:szCs w:val="28"/>
        </w:rPr>
        <w:t>Комунікація та взаємодія – це ключові аспекти успішного функціонування організації, ефективного спілкування та спільної роботи між різними особами та групами. Вони відіграють важливу роль у побудові позитивних міжособистісних відносин, забезпеченні зрозумілості, вирішенні конфліктів та досягненні спільних цілей.</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Адміністративні процеси</w:t>
      </w:r>
      <w:r w:rsidRPr="00CB2AA9">
        <w:rPr>
          <w:rFonts w:ascii="Times New Roman" w:hAnsi="Times New Roman" w:cs="Times New Roman"/>
          <w:sz w:val="28"/>
          <w:szCs w:val="28"/>
        </w:rPr>
        <w:t>: розробка розкладу, організація навчальних занять та заходів, контроль за порядком та дисципліною.</w:t>
      </w:r>
      <w:r w:rsidRPr="00CB2AA9">
        <w:t xml:space="preserve"> </w:t>
      </w:r>
      <w:r w:rsidRPr="00CB2AA9">
        <w:rPr>
          <w:rFonts w:ascii="Times New Roman" w:hAnsi="Times New Roman" w:cs="Times New Roman"/>
          <w:sz w:val="28"/>
          <w:szCs w:val="28"/>
        </w:rPr>
        <w:t xml:space="preserve">Адміністративні процеси – це комплекс організаційних та управлінських дій, спрямованих на досягнення ефективного функціонування організації. Ці процеси включають в себе внутрішні процедури, політики та структури, які допомагають забезпечити виконання функцій та завдань організації, забезпечують дотримання нормативів та </w:t>
      </w:r>
      <w:proofErr w:type="spellStart"/>
      <w:r w:rsidRPr="00CB2AA9">
        <w:rPr>
          <w:rFonts w:ascii="Times New Roman" w:hAnsi="Times New Roman" w:cs="Times New Roman"/>
          <w:sz w:val="28"/>
          <w:szCs w:val="28"/>
        </w:rPr>
        <w:t>регуляцій</w:t>
      </w:r>
      <w:proofErr w:type="spellEnd"/>
      <w:r w:rsidRPr="00CB2AA9">
        <w:rPr>
          <w:rFonts w:ascii="Times New Roman" w:hAnsi="Times New Roman" w:cs="Times New Roman"/>
          <w:sz w:val="28"/>
          <w:szCs w:val="28"/>
        </w:rPr>
        <w:t xml:space="preserve"> та сприяють підтримці діяльності.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Планування та оцінка освітнього процесу</w:t>
      </w:r>
      <w:r w:rsidRPr="00CB2AA9">
        <w:rPr>
          <w:rFonts w:ascii="Times New Roman" w:hAnsi="Times New Roman" w:cs="Times New Roman"/>
          <w:sz w:val="28"/>
          <w:szCs w:val="28"/>
        </w:rPr>
        <w:t>: моніторинг успішності учнів, аналіз результатів навчання, коригування методик та програм. Планування та оцінка освітнього процесу – це важливі компоненти ефективного навчання та навчально-виховної діяльності. Планування включає в себе розробку стратегій, програм, методів та ресурсів для досягнення освітніх цілей, тоді як оцінка спрямована на аналіз результатів та визначення ефективності навчання.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Ресурсне забезпечення</w:t>
      </w:r>
      <w:r w:rsidRPr="00CB2AA9">
        <w:rPr>
          <w:rFonts w:ascii="Times New Roman" w:hAnsi="Times New Roman" w:cs="Times New Roman"/>
          <w:sz w:val="28"/>
          <w:szCs w:val="28"/>
        </w:rPr>
        <w:t>: закупівля навчальних матеріалів, обладнання, підтримка шкільної інфраструктури.</w:t>
      </w:r>
      <w:r w:rsidRPr="00CB2AA9">
        <w:t xml:space="preserve"> </w:t>
      </w:r>
      <w:r w:rsidRPr="00CB2AA9">
        <w:rPr>
          <w:rFonts w:ascii="Times New Roman" w:hAnsi="Times New Roman" w:cs="Times New Roman"/>
          <w:sz w:val="28"/>
          <w:szCs w:val="28"/>
        </w:rPr>
        <w:t xml:space="preserve">Ресурсне забезпечення – це процес забезпечення організації необхідними ресурсами для ефективної </w:t>
      </w:r>
      <w:r w:rsidRPr="00CB2AA9">
        <w:rPr>
          <w:rFonts w:ascii="Times New Roman" w:hAnsi="Times New Roman" w:cs="Times New Roman"/>
          <w:sz w:val="28"/>
          <w:szCs w:val="28"/>
        </w:rPr>
        <w:lastRenderedPageBreak/>
        <w:t>функціонування та досягнення стратегічних цілей. Це включає в себе різні типи ресурсів, такі як фінансові, матеріальні, людські, інформаційні та інші, які використовуються в процесах виробництва або надання послуг.</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Вирішення конфліктів та проблем</w:t>
      </w:r>
      <w:r w:rsidRPr="00CB2AA9">
        <w:rPr>
          <w:rFonts w:ascii="Times New Roman" w:hAnsi="Times New Roman" w:cs="Times New Roman"/>
          <w:sz w:val="28"/>
          <w:szCs w:val="28"/>
        </w:rPr>
        <w:t>: вирішення розбіжностей між учасниками освітнього процесу, управління кризовими ситуаціями.</w:t>
      </w:r>
      <w:r w:rsidRPr="00CB2AA9">
        <w:t xml:space="preserve"> </w:t>
      </w:r>
      <w:r w:rsidRPr="00CB2AA9">
        <w:rPr>
          <w:rFonts w:ascii="Times New Roman" w:hAnsi="Times New Roman" w:cs="Times New Roman"/>
          <w:sz w:val="28"/>
          <w:szCs w:val="28"/>
        </w:rPr>
        <w:br/>
        <w:t>Вирішення конфліктів та проблем є невід’ємною частиною управління та функціонування будь-якої організації чи спільноти. Ефективне вирішення конфліктів та проблем сприяє забезпеченню позитивної робочої атмосфери, покращенню взаємовідносин і забезпеченню досягнення спільних цілей.</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Дотримання законодавства</w:t>
      </w:r>
      <w:r w:rsidRPr="00CB2AA9">
        <w:rPr>
          <w:rFonts w:ascii="Times New Roman" w:hAnsi="Times New Roman" w:cs="Times New Roman"/>
          <w:sz w:val="28"/>
          <w:szCs w:val="28"/>
        </w:rPr>
        <w:t>: забезпечення дотримання всіх законів та нормативів щодо освітнього процесу та навчального закладу.</w:t>
      </w:r>
      <w:r w:rsidRPr="00CB2AA9">
        <w:t xml:space="preserve"> </w:t>
      </w:r>
      <w:r w:rsidRPr="00CB2AA9">
        <w:rPr>
          <w:rFonts w:ascii="Times New Roman" w:hAnsi="Times New Roman" w:cs="Times New Roman"/>
          <w:sz w:val="28"/>
          <w:szCs w:val="28"/>
        </w:rPr>
        <w:t>Дотримання законодавства є ключовим аспектом для будь-якої організації або індивіда. Закони та правила встановлюють правовий каркас, в межах якого повинні діяти суспільство, бізнес та інші суб’єкти. Дотримання законодавства має важливі наслідки для правопорядку, ділової репутації та довіри до організації.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Громадські відносини</w:t>
      </w:r>
      <w:r w:rsidRPr="00CB2AA9">
        <w:rPr>
          <w:rFonts w:ascii="Times New Roman" w:hAnsi="Times New Roman" w:cs="Times New Roman"/>
          <w:sz w:val="28"/>
          <w:szCs w:val="28"/>
        </w:rPr>
        <w:t>: представництво школи суспільстві, що у публічних заходах, створення позитивного іміджу школи.</w:t>
      </w:r>
      <w:r w:rsidRPr="00CB2AA9">
        <w:t xml:space="preserve"> </w:t>
      </w:r>
      <w:r w:rsidRPr="00CB2AA9">
        <w:rPr>
          <w:rFonts w:ascii="Times New Roman" w:hAnsi="Times New Roman" w:cs="Times New Roman"/>
          <w:sz w:val="28"/>
          <w:szCs w:val="28"/>
        </w:rPr>
        <w:t xml:space="preserve">Громадські відносини відображають взаємодію між різними членами суспільства, групами, організаціями та іншими суб’єктами. Це широке поняття, яке охоплює різноманітні аспекти взаємодії, співпраці, конфліктів та спільної діяльності всередині суспільства. Громадські відносини можуть виникати на різних рівнях </w:t>
      </w:r>
      <w:r w:rsidRPr="00813E0D">
        <w:rPr>
          <w:rFonts w:ascii="Times New Roman" w:hAnsi="Times New Roman" w:cs="Times New Roman"/>
          <w:sz w:val="28"/>
          <w:szCs w:val="28"/>
          <w:lang w:val="ru-RU"/>
        </w:rPr>
        <w:t>–</w:t>
      </w:r>
      <w:r w:rsidRPr="00CB2AA9">
        <w:rPr>
          <w:rFonts w:ascii="Times New Roman" w:hAnsi="Times New Roman" w:cs="Times New Roman"/>
          <w:sz w:val="28"/>
          <w:szCs w:val="28"/>
        </w:rPr>
        <w:t xml:space="preserve"> від індивідуальних взаємодій до міжнародних відносин.</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Управління навчальним закладом є складним та важливим процесом, спрямованим на забезпечення якісної освіти та оптимального розвитку учнів чи студентів. Висновок про управління навчальним закладом можна сформулювати так, що директор та адміністрація мають важливе завдання в організації та керуванні навчальним закладом. Вони визначають стратегічні напрями розвитку, створюють благополучну навчальну та робочу атмосферу, сприяють професійному росту вчителів, і педагогічного персоналу</w:t>
      </w:r>
      <w:r w:rsidRPr="00813E0D">
        <w:rPr>
          <w:rFonts w:ascii="Times New Roman" w:hAnsi="Times New Roman" w:cs="Times New Roman"/>
          <w:sz w:val="28"/>
          <w:szCs w:val="28"/>
          <w:lang w:val="ru-RU"/>
        </w:rPr>
        <w:t xml:space="preserve"> [27</w:t>
      </w:r>
      <w:r>
        <w:rPr>
          <w:rFonts w:ascii="Times New Roman" w:hAnsi="Times New Roman" w:cs="Times New Roman"/>
          <w:sz w:val="28"/>
          <w:szCs w:val="28"/>
          <w:lang w:val="ru-RU"/>
        </w:rPr>
        <w:t>; 17</w:t>
      </w:r>
      <w:r w:rsidRPr="00813E0D">
        <w:rPr>
          <w:rFonts w:ascii="Times New Roman" w:hAnsi="Times New Roman" w:cs="Times New Roman"/>
          <w:sz w:val="28"/>
          <w:szCs w:val="28"/>
          <w:lang w:val="ru-RU"/>
        </w:rPr>
        <w:t>]</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p>
    <w:p w:rsidR="00F60078" w:rsidRPr="00CB2AA9" w:rsidRDefault="00F60078" w:rsidP="009E446F">
      <w:pPr>
        <w:pStyle w:val="a8"/>
        <w:numPr>
          <w:ilvl w:val="1"/>
          <w:numId w:val="4"/>
        </w:numPr>
        <w:spacing w:after="0" w:line="360" w:lineRule="auto"/>
        <w:ind w:left="0" w:firstLine="720"/>
        <w:jc w:val="both"/>
        <w:rPr>
          <w:rFonts w:ascii="Times New Roman" w:hAnsi="Times New Roman" w:cs="Times New Roman"/>
          <w:b/>
          <w:sz w:val="28"/>
          <w:szCs w:val="28"/>
        </w:rPr>
      </w:pPr>
      <w:r w:rsidRPr="00CB2AA9">
        <w:rPr>
          <w:rFonts w:ascii="Times New Roman" w:hAnsi="Times New Roman" w:cs="Times New Roman"/>
          <w:b/>
          <w:sz w:val="28"/>
          <w:szCs w:val="28"/>
        </w:rPr>
        <w:lastRenderedPageBreak/>
        <w:t>Аналіз категоріально-понятійного апарату дослідження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В контексті впровадження Нової української школи, важливим стає питання оптимізації навчання та підготовки майбутніх керівників загальноосвітніх закладів. Оскільки освітні процеси стають більш децентралізованими та спрямованими на демократизацію, важливим є вдосконалення технологічних аспектів управління освітніми закладами та їх відповідність міжнародним стандартам.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Відомо, що результативність будь-якої організації, у тому числі освітньої, суттєво залежить від компетентності та професійності її керівництва. Зараз питання щодо підготовки майбутніх керівників закладів загальної середньої освіти в Україні знаходиться на стадії теоретичного аналізу та практичного пошуку рішень.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Досвідні керівники на різних етапах своєї професійної кар’єри стикаються з різними джерелами стресу. Для досягнення успіху у своїй роботі вони мають навчитися збільшувати свою стійкість до стресу, застосовуючи різні техніки та методи. Від того, наскільки успішно вони оволодівають і вибирають стратегії </w:t>
      </w:r>
      <w:proofErr w:type="spellStart"/>
      <w:r w:rsidRPr="00CB2AA9">
        <w:rPr>
          <w:rFonts w:ascii="Times New Roman" w:hAnsi="Times New Roman" w:cs="Times New Roman"/>
          <w:sz w:val="28"/>
          <w:szCs w:val="28"/>
        </w:rPr>
        <w:t>копінгу</w:t>
      </w:r>
      <w:proofErr w:type="spellEnd"/>
      <w:r w:rsidRPr="00CB2AA9">
        <w:rPr>
          <w:rFonts w:ascii="Times New Roman" w:hAnsi="Times New Roman" w:cs="Times New Roman"/>
          <w:sz w:val="28"/>
          <w:szCs w:val="28"/>
        </w:rPr>
        <w:t>, залежить їх реакція на внутрішні та зовнішні фактори стресу. Це підкреслює важливість дослідження проблем, пов’язаних із стресом, які виникають у процесі професійної діяльності.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Серед багатьох якісних і кількісних показників, за якими можна судити про рівень розвитку певної галузі, домінуюче місце займає інструмент концептуальної категорії. Це пов’язано з відсутністю галузевих обмежень щодо застосування та наявністю усталених методик.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Будь-яке наукове дослідження обов’язково супроводжує поняття дослідження, яке розуміється як система взаємопов’язаних наукових приписів, що використовуються для досягнення результату. Концепція може розкривати теоретичні міркування автора, а може ґрунтуватися на загальноприйнятих наукових теоріях. В обох випадках твердження, які складають основу наукового дослідження, є набором понять, а не набором надуманих індивідуальних багатогранних суджень.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lastRenderedPageBreak/>
        <w:t>Категоріально-понятійний апарат дослідження</w:t>
      </w:r>
      <w:r w:rsidRPr="00CB2AA9">
        <w:rPr>
          <w:rFonts w:ascii="Times New Roman" w:hAnsi="Times New Roman" w:cs="Times New Roman"/>
          <w:sz w:val="28"/>
          <w:szCs w:val="28"/>
        </w:rPr>
        <w:t xml:space="preserve"> стресу в роботі директора школи передбачає використання понять та категорій для аналізу факторів, що спричиняють стрес у директорів шкіл та їх наслідків. Такий апарат дозволяє систематизувати і зрозуміти основні аспекти, що впливають на психологічний стан директорів та їхню здатність керувати навчальним закладом.</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Основні категорії та поняття, які можуть бути використані для аналізу стресу в роботі директора школи: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Робоче навантаження:</w:t>
      </w:r>
      <w:r w:rsidRPr="00CB2AA9">
        <w:rPr>
          <w:rFonts w:ascii="Times New Roman" w:hAnsi="Times New Roman" w:cs="Times New Roman"/>
          <w:sz w:val="28"/>
          <w:szCs w:val="28"/>
        </w:rPr>
        <w:t xml:space="preserve"> Один із ключових факторів стресу. Директори шкіл часто зіштовхуються з великим обсягом обов’язків, включаючи організаційні, адміністративні, фінансові та педагогічні завдання.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Міжособистісні відносини</w:t>
      </w:r>
      <w:r w:rsidRPr="00CB2AA9">
        <w:rPr>
          <w:rFonts w:ascii="Times New Roman" w:hAnsi="Times New Roman" w:cs="Times New Roman"/>
          <w:sz w:val="28"/>
          <w:szCs w:val="28"/>
        </w:rPr>
        <w:t xml:space="preserve">: Відносини з вчителями, батьками, учнями та іншими </w:t>
      </w:r>
      <w:proofErr w:type="spellStart"/>
      <w:r w:rsidRPr="00CB2AA9">
        <w:rPr>
          <w:rFonts w:ascii="Times New Roman" w:hAnsi="Times New Roman" w:cs="Times New Roman"/>
          <w:sz w:val="28"/>
          <w:szCs w:val="28"/>
        </w:rPr>
        <w:t>стейкхолдерами</w:t>
      </w:r>
      <w:proofErr w:type="spellEnd"/>
      <w:r w:rsidRPr="00CB2AA9">
        <w:rPr>
          <w:rFonts w:ascii="Times New Roman" w:hAnsi="Times New Roman" w:cs="Times New Roman"/>
          <w:sz w:val="28"/>
          <w:szCs w:val="28"/>
        </w:rPr>
        <w:t xml:space="preserve"> можуть бути джерелом конфліктів та труднощів, що впливають на психологічний стан директора.</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Відповідальність</w:t>
      </w:r>
      <w:r w:rsidRPr="00CB2AA9">
        <w:rPr>
          <w:rFonts w:ascii="Times New Roman" w:hAnsi="Times New Roman" w:cs="Times New Roman"/>
          <w:sz w:val="28"/>
          <w:szCs w:val="28"/>
        </w:rPr>
        <w:t>: Директори несуть велику відповідальність за якість освіти, безпеку учнів, фінансовий стан школи тощо. Це може призводити до почуття постійного напруження.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Обмежені ресурси</w:t>
      </w:r>
      <w:r w:rsidRPr="00CB2AA9">
        <w:rPr>
          <w:rFonts w:ascii="Times New Roman" w:hAnsi="Times New Roman" w:cs="Times New Roman"/>
          <w:sz w:val="28"/>
          <w:szCs w:val="28"/>
        </w:rPr>
        <w:t>: Недостатність фінансових, людських та матеріальних ресурсів може впливати на можливість директора ефективно виконувати свої обов’язки.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Педагогічні виклики</w:t>
      </w:r>
      <w:r w:rsidRPr="00CB2AA9">
        <w:rPr>
          <w:rFonts w:ascii="Times New Roman" w:hAnsi="Times New Roman" w:cs="Times New Roman"/>
          <w:sz w:val="28"/>
          <w:szCs w:val="28"/>
        </w:rPr>
        <w:t>: Реформи в освіті, потреби різноманітних учнів та вимоги до підвищення якості навчання можуть створювати додатковий стрес для директорів.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Самоуправління</w:t>
      </w:r>
      <w:r w:rsidRPr="00CB2AA9">
        <w:rPr>
          <w:rFonts w:ascii="Times New Roman" w:hAnsi="Times New Roman" w:cs="Times New Roman"/>
          <w:sz w:val="28"/>
          <w:szCs w:val="28"/>
        </w:rPr>
        <w:t>: Здатність директора ефективно керувати своїм часом, емоціями та стресовими ситуаціями може впливати на його психологічний стан.</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Способи подолання стресу</w:t>
      </w:r>
      <w:r w:rsidRPr="00CB2AA9">
        <w:rPr>
          <w:rFonts w:ascii="Times New Roman" w:hAnsi="Times New Roman" w:cs="Times New Roman"/>
          <w:sz w:val="28"/>
          <w:szCs w:val="28"/>
        </w:rPr>
        <w:t>: Важливо аналізувати, як директори реагують на стрес та які стратегії вони використовують для його подолання.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Дослідження стресу в роботі директора школи вимагає використання комплексного категоріально-понятійного апарату. Цей апарат допомагає </w:t>
      </w:r>
      <w:r w:rsidRPr="00CB2AA9">
        <w:rPr>
          <w:rFonts w:ascii="Times New Roman" w:hAnsi="Times New Roman" w:cs="Times New Roman"/>
          <w:sz w:val="28"/>
          <w:szCs w:val="28"/>
        </w:rPr>
        <w:lastRenderedPageBreak/>
        <w:t>аналізувати та розуміти різні аспекти стресу, які можуть виникати у керівника школи. Основні категорії і поняття, які можуть бути корисними в такому дослідженні, включають:</w:t>
      </w:r>
    </w:p>
    <w:p w:rsidR="00F60078" w:rsidRPr="00CB2AA9" w:rsidRDefault="00F60078" w:rsidP="00154EC0">
      <w:pPr>
        <w:numPr>
          <w:ilvl w:val="0"/>
          <w:numId w:val="11"/>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Види стресу:</w:t>
      </w:r>
      <w:r w:rsidRPr="00CB2AA9">
        <w:rPr>
          <w:rFonts w:ascii="Times New Roman" w:hAnsi="Times New Roman" w:cs="Times New Roman"/>
          <w:sz w:val="28"/>
          <w:szCs w:val="28"/>
        </w:rPr>
        <w:t xml:space="preserve"> Диференціюйте між різними видами стресу, такими як особистий стрес (здоров’я, сім’я), професійний стрес (навантаження, конфлікти), соціальний стрес (відносини з педагогічним колективом, батьками, учнями), </w:t>
      </w:r>
      <w:r w:rsidRPr="005707E1">
        <w:rPr>
          <w:rFonts w:ascii="Times New Roman" w:hAnsi="Times New Roman" w:cs="Times New Roman"/>
          <w:sz w:val="28"/>
          <w:szCs w:val="28"/>
        </w:rPr>
        <w:t>інформаційний стрес (наявність недостатньої або надлишкової інформації)</w:t>
      </w:r>
      <w:r w:rsidRPr="00CB2AA9">
        <w:rPr>
          <w:rFonts w:ascii="Times New Roman" w:hAnsi="Times New Roman" w:cs="Times New Roman"/>
          <w:sz w:val="28"/>
          <w:szCs w:val="28"/>
        </w:rPr>
        <w:t xml:space="preserve"> і </w:t>
      </w:r>
      <w:proofErr w:type="spellStart"/>
      <w:r w:rsidRPr="00CB2AA9">
        <w:rPr>
          <w:rFonts w:ascii="Times New Roman" w:hAnsi="Times New Roman" w:cs="Times New Roman"/>
          <w:sz w:val="28"/>
          <w:szCs w:val="28"/>
        </w:rPr>
        <w:t>т.д</w:t>
      </w:r>
      <w:proofErr w:type="spellEnd"/>
      <w:r w:rsidRPr="00CB2AA9">
        <w:rPr>
          <w:rFonts w:ascii="Times New Roman" w:hAnsi="Times New Roman" w:cs="Times New Roman"/>
          <w:sz w:val="28"/>
          <w:szCs w:val="28"/>
        </w:rPr>
        <w:t>.</w:t>
      </w:r>
    </w:p>
    <w:p w:rsidR="00F60078" w:rsidRPr="00CB2AA9" w:rsidRDefault="00F60078" w:rsidP="00154EC0">
      <w:pPr>
        <w:numPr>
          <w:ilvl w:val="0"/>
          <w:numId w:val="11"/>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Фактори стресу:</w:t>
      </w:r>
      <w:r w:rsidRPr="00CB2AA9">
        <w:rPr>
          <w:rFonts w:ascii="Times New Roman" w:hAnsi="Times New Roman" w:cs="Times New Roman"/>
          <w:sz w:val="28"/>
          <w:szCs w:val="28"/>
        </w:rPr>
        <w:t xml:space="preserve"> Визначте ключові фактори, які спричиняють стрес у директора школи, такі як перевантаження обов’язками, адміністративний тиск, фінансові обмеження тощо.</w:t>
      </w:r>
    </w:p>
    <w:p w:rsidR="00F60078" w:rsidRPr="00CB2AA9" w:rsidRDefault="00F60078" w:rsidP="00154EC0">
      <w:pPr>
        <w:numPr>
          <w:ilvl w:val="0"/>
          <w:numId w:val="11"/>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Способи адаптації:</w:t>
      </w:r>
      <w:r w:rsidRPr="00CB2AA9">
        <w:rPr>
          <w:rFonts w:ascii="Times New Roman" w:hAnsi="Times New Roman" w:cs="Times New Roman"/>
          <w:sz w:val="28"/>
          <w:szCs w:val="28"/>
        </w:rPr>
        <w:t xml:space="preserve"> Розгляньте методи та стратегії, які директори шкіл використовують для адаптації до стресу, такі як здоровий спосіб життя, психологічна підтримка, розвиток навичок управління стресом.</w:t>
      </w:r>
    </w:p>
    <w:p w:rsidR="00F60078" w:rsidRPr="00CB2AA9" w:rsidRDefault="00F60078" w:rsidP="00154EC0">
      <w:pPr>
        <w:numPr>
          <w:ilvl w:val="0"/>
          <w:numId w:val="11"/>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Вплив стресу:</w:t>
      </w:r>
      <w:r w:rsidRPr="00CB2AA9">
        <w:rPr>
          <w:rFonts w:ascii="Times New Roman" w:hAnsi="Times New Roman" w:cs="Times New Roman"/>
          <w:sz w:val="28"/>
          <w:szCs w:val="28"/>
        </w:rPr>
        <w:t xml:space="preserve"> Досліджуйте вплив стресу на робочу продуктивність, якість прийняття рішень, фізичне і психічне здоров’я директора та як це впливає на шкільне співтовариство.</w:t>
      </w:r>
    </w:p>
    <w:p w:rsidR="00F60078" w:rsidRPr="00CB2AA9" w:rsidRDefault="00F60078" w:rsidP="00154EC0">
      <w:pPr>
        <w:numPr>
          <w:ilvl w:val="0"/>
          <w:numId w:val="11"/>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Профілактика та підтримка:</w:t>
      </w:r>
      <w:r w:rsidRPr="00CB2AA9">
        <w:rPr>
          <w:rFonts w:ascii="Times New Roman" w:hAnsi="Times New Roman" w:cs="Times New Roman"/>
          <w:sz w:val="28"/>
          <w:szCs w:val="28"/>
        </w:rPr>
        <w:t xml:space="preserve"> Розгляньте можливості для зменшення стресу та підтримки директора, такі як тренінги з управління стресом, розвиток психосоціальної підтримки в школі, створення сприятливої робочої атмосфери.</w:t>
      </w:r>
    </w:p>
    <w:p w:rsidR="00F60078" w:rsidRPr="00CB2AA9" w:rsidRDefault="00F60078" w:rsidP="00154EC0">
      <w:pPr>
        <w:numPr>
          <w:ilvl w:val="0"/>
          <w:numId w:val="11"/>
        </w:numPr>
        <w:tabs>
          <w:tab w:val="left" w:pos="1080"/>
        </w:tabs>
        <w:spacing w:after="0" w:line="360" w:lineRule="auto"/>
        <w:ind w:left="0" w:firstLine="720"/>
        <w:jc w:val="both"/>
        <w:rPr>
          <w:rFonts w:ascii="Times New Roman" w:hAnsi="Times New Roman" w:cs="Times New Roman"/>
          <w:spacing w:val="-4"/>
          <w:sz w:val="28"/>
          <w:szCs w:val="28"/>
        </w:rPr>
      </w:pPr>
      <w:r w:rsidRPr="00CB2AA9">
        <w:rPr>
          <w:rFonts w:ascii="Times New Roman" w:hAnsi="Times New Roman" w:cs="Times New Roman"/>
          <w:bCs/>
          <w:i/>
          <w:spacing w:val="-4"/>
          <w:sz w:val="28"/>
          <w:szCs w:val="28"/>
        </w:rPr>
        <w:t>Моніторинг та оцінка:</w:t>
      </w:r>
      <w:r w:rsidRPr="00CB2AA9">
        <w:rPr>
          <w:rFonts w:ascii="Times New Roman" w:hAnsi="Times New Roman" w:cs="Times New Roman"/>
          <w:spacing w:val="-4"/>
          <w:sz w:val="28"/>
          <w:szCs w:val="28"/>
        </w:rPr>
        <w:t xml:space="preserve"> Розробіть методику для моніторингу та оцінки рівня стресу у директорів шкіл та ефективності заходів зі зниження стресу.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Цей категоріально-понятійний апарат допоможе вам систематизувати і дослідити різні аспекти стресу в роботі директора школи, а також розробити рекомендації для покращення їхнього благополуччя та продуктивності.</w:t>
      </w:r>
    </w:p>
    <w:p w:rsidR="00F60078" w:rsidRPr="00CB2AA9" w:rsidRDefault="00F60078" w:rsidP="009E446F">
      <w:pPr>
        <w:pStyle w:val="a8"/>
        <w:numPr>
          <w:ilvl w:val="1"/>
          <w:numId w:val="4"/>
        </w:numPr>
        <w:spacing w:after="0" w:line="360" w:lineRule="auto"/>
        <w:ind w:left="0" w:firstLine="720"/>
        <w:jc w:val="both"/>
        <w:rPr>
          <w:rFonts w:ascii="Times New Roman" w:hAnsi="Times New Roman" w:cs="Times New Roman"/>
          <w:b/>
          <w:sz w:val="28"/>
          <w:szCs w:val="28"/>
        </w:rPr>
      </w:pPr>
      <w:r w:rsidRPr="00CB2AA9">
        <w:rPr>
          <w:rFonts w:ascii="Times New Roman" w:hAnsi="Times New Roman" w:cs="Times New Roman"/>
          <w:b/>
          <w:sz w:val="28"/>
          <w:szCs w:val="28"/>
        </w:rPr>
        <w:t xml:space="preserve">Психолого-педагогічна характеристика особистості директора школи. Роль керівника в навчальному закладі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Психолого-педагогічна характеристика</w:t>
      </w:r>
      <w:r w:rsidRPr="00CB2AA9">
        <w:rPr>
          <w:rFonts w:ascii="Times New Roman" w:hAnsi="Times New Roman" w:cs="Times New Roman"/>
          <w:sz w:val="28"/>
          <w:szCs w:val="28"/>
        </w:rPr>
        <w:t xml:space="preserve"> – це аналіз і опис особистісних та психологічних особливостей учня чи директора школи, який має на меті </w:t>
      </w:r>
      <w:r w:rsidRPr="00CB2AA9">
        <w:rPr>
          <w:rFonts w:ascii="Times New Roman" w:hAnsi="Times New Roman" w:cs="Times New Roman"/>
          <w:sz w:val="28"/>
          <w:szCs w:val="28"/>
        </w:rPr>
        <w:lastRenderedPageBreak/>
        <w:t>зрозуміти його потреби, здібності, інтереси, вміння, темп навчання, психологічні особливості поведінки та спілкування тощо. Цей аналіз відіграє важливу роль у педагогічній роботі, оскільки допомагає вчителям і педагогам створити належні умови для ефективного навчання і розвитку учнів або для визначення особистості директора школи, проблем та перспектив його подальшої праці</w:t>
      </w:r>
      <w:r w:rsidRPr="00CB2AA9">
        <w:t xml:space="preserve"> </w:t>
      </w:r>
      <w:r w:rsidRPr="00813E0D">
        <w:rPr>
          <w:rFonts w:ascii="Times New Roman" w:hAnsi="Times New Roman" w:cs="Times New Roman"/>
          <w:sz w:val="28"/>
          <w:szCs w:val="28"/>
        </w:rPr>
        <w:t>[</w:t>
      </w:r>
      <w:r>
        <w:rPr>
          <w:rFonts w:ascii="Times New Roman" w:hAnsi="Times New Roman" w:cs="Times New Roman"/>
          <w:sz w:val="28"/>
          <w:szCs w:val="28"/>
        </w:rPr>
        <w:t xml:space="preserve">15; 33; </w:t>
      </w:r>
      <w:r w:rsidRPr="00813E0D">
        <w:rPr>
          <w:rFonts w:ascii="Times New Roman" w:hAnsi="Times New Roman" w:cs="Times New Roman"/>
          <w:sz w:val="28"/>
          <w:szCs w:val="28"/>
        </w:rPr>
        <w:t>50].</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Психолого-педагогічна характеристика особистості директора школи включає ряд важливих якостей та компетенцій, які сприяють успішному керівництву навчальним закладом. Ось деякі з них:</w:t>
      </w:r>
    </w:p>
    <w:p w:rsidR="00F60078" w:rsidRPr="00CB2AA9" w:rsidRDefault="00F60078" w:rsidP="009E446F">
      <w:pPr>
        <w:spacing w:after="0" w:line="360" w:lineRule="auto"/>
        <w:ind w:firstLine="720"/>
        <w:jc w:val="both"/>
      </w:pPr>
      <w:r w:rsidRPr="00CB2AA9">
        <w:rPr>
          <w:rFonts w:ascii="Times New Roman" w:hAnsi="Times New Roman" w:cs="Times New Roman"/>
          <w:i/>
          <w:sz w:val="28"/>
          <w:szCs w:val="28"/>
        </w:rPr>
        <w:t>Лідерські якості</w:t>
      </w:r>
      <w:r w:rsidRPr="00CB2AA9">
        <w:rPr>
          <w:rFonts w:ascii="Times New Roman" w:hAnsi="Times New Roman" w:cs="Times New Roman"/>
          <w:sz w:val="28"/>
          <w:szCs w:val="28"/>
        </w:rPr>
        <w:t>: Директор школи повинен бути ефективним лідером, здатним інспірувати і мотивувати свою команду, встановлювати високі стандарти та сприяти розвитку співробітників.</w:t>
      </w:r>
      <w:r w:rsidRPr="00CB2AA9">
        <w:t xml:space="preserve">  </w:t>
      </w:r>
      <w:r w:rsidRPr="00CB2AA9">
        <w:rPr>
          <w:rFonts w:ascii="Times New Roman" w:hAnsi="Times New Roman" w:cs="Times New Roman"/>
          <w:sz w:val="28"/>
          <w:szCs w:val="28"/>
        </w:rPr>
        <w:t>Лідерські якості – це набір рис особистості та навичок, які допомагають взяти на себе лідерську роль і впливати на інших з метою досягнення спільних цілей. Лідерство включає в себе не лише керівництво, але і вміння вдихати натхнення, спрямовувати енергію, сприяти розвитку команди та створювати позитивний вплив на навколишніх</w:t>
      </w:r>
      <w:r w:rsidRPr="00E04ADD">
        <w:rPr>
          <w:rFonts w:ascii="Times New Roman" w:hAnsi="Times New Roman" w:cs="Times New Roman"/>
          <w:sz w:val="28"/>
          <w:szCs w:val="28"/>
          <w:lang w:val="ru-RU"/>
        </w:rPr>
        <w:t xml:space="preserve"> [</w:t>
      </w:r>
      <w:r>
        <w:rPr>
          <w:rFonts w:ascii="Times New Roman" w:hAnsi="Times New Roman" w:cs="Times New Roman"/>
          <w:sz w:val="28"/>
          <w:szCs w:val="28"/>
        </w:rPr>
        <w:t>10; 11; 23; 55; 57</w:t>
      </w:r>
      <w:r w:rsidRPr="00E04ADD">
        <w:rPr>
          <w:rFonts w:ascii="Times New Roman" w:hAnsi="Times New Roman" w:cs="Times New Roman"/>
          <w:sz w:val="28"/>
          <w:szCs w:val="28"/>
          <w:lang w:val="ru-RU"/>
        </w:rPr>
        <w:t>]</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Комунікативні навички</w:t>
      </w:r>
      <w:r w:rsidRPr="00CB2AA9">
        <w:rPr>
          <w:rFonts w:ascii="Times New Roman" w:hAnsi="Times New Roman" w:cs="Times New Roman"/>
          <w:sz w:val="28"/>
          <w:szCs w:val="28"/>
        </w:rPr>
        <w:t>: Директор повинен мати вміння ефективно спілкуватися зі своїми співробітниками, учнями, батьками та іншими зацікавленими сторонами. Це включає в себе вміння слухати, висловлювати свої думки чітко і зрозуміло, вирішувати конфлікти та будувати партнерські взаємини.</w:t>
      </w:r>
      <w:r w:rsidRPr="00CB2AA9">
        <w:t xml:space="preserve"> </w:t>
      </w:r>
      <w:r w:rsidRPr="00CB2AA9">
        <w:rPr>
          <w:rFonts w:ascii="Times New Roman" w:hAnsi="Times New Roman" w:cs="Times New Roman"/>
          <w:sz w:val="28"/>
          <w:szCs w:val="28"/>
        </w:rPr>
        <w:t>Комунікативні навички є однією з ключових складових успішної взаємодії з іншими людьми. Вони допомагають ефективно передавати і отримувати інформацію, будувати позитивні стосунки, розв’язувати конфлікти та впливати на сприйняття оточуючих</w:t>
      </w:r>
      <w:r>
        <w:rPr>
          <w:rFonts w:ascii="Times New Roman" w:hAnsi="Times New Roman" w:cs="Times New Roman"/>
          <w:sz w:val="28"/>
          <w:szCs w:val="28"/>
        </w:rPr>
        <w:t xml:space="preserve"> [34]</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Стратегічне мислення:</w:t>
      </w:r>
      <w:r w:rsidRPr="00CB2AA9">
        <w:rPr>
          <w:rFonts w:ascii="Times New Roman" w:hAnsi="Times New Roman" w:cs="Times New Roman"/>
          <w:sz w:val="28"/>
          <w:szCs w:val="28"/>
        </w:rPr>
        <w:t xml:space="preserve"> Директор повинен мати здатність до стратегічного мислення та планування. Він повинен бачити широку картину, визначати освітні цілі та розробляти стратегії для досягнення цих цілей.</w:t>
      </w:r>
      <w:r w:rsidRPr="00CB2AA9">
        <w:rPr>
          <w:rFonts w:ascii="Segoe UI" w:hAnsi="Segoe UI" w:cs="Segoe UI"/>
          <w:color w:val="D1D5DB"/>
          <w:shd w:val="clear" w:color="auto" w:fill="444654"/>
        </w:rPr>
        <w:t xml:space="preserve"> </w:t>
      </w:r>
      <w:r w:rsidRPr="00CB2AA9">
        <w:rPr>
          <w:rFonts w:ascii="Times New Roman" w:hAnsi="Times New Roman" w:cs="Times New Roman"/>
          <w:sz w:val="28"/>
          <w:szCs w:val="28"/>
        </w:rPr>
        <w:t xml:space="preserve">Стратегічне мислення – це здатність розглядати ситуації, проблеми та можливості з позиції довгострокових цілей та планів дій. Це ключова якість </w:t>
      </w:r>
      <w:r w:rsidRPr="00CB2AA9">
        <w:rPr>
          <w:rFonts w:ascii="Times New Roman" w:hAnsi="Times New Roman" w:cs="Times New Roman"/>
          <w:sz w:val="28"/>
          <w:szCs w:val="28"/>
        </w:rPr>
        <w:lastRenderedPageBreak/>
        <w:t>для лідерів, керівників та всіх, хто відповідає за прийняття стратегічних рішень в організаціях чи в особистому житті.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 xml:space="preserve">Уміння приймати </w:t>
      </w:r>
      <w:r w:rsidRPr="005707E1">
        <w:rPr>
          <w:rFonts w:ascii="Times New Roman" w:hAnsi="Times New Roman" w:cs="Times New Roman"/>
          <w:i/>
          <w:sz w:val="28"/>
          <w:szCs w:val="28"/>
        </w:rPr>
        <w:t xml:space="preserve">управлінські </w:t>
      </w:r>
      <w:r w:rsidRPr="00CB2AA9">
        <w:rPr>
          <w:rFonts w:ascii="Times New Roman" w:hAnsi="Times New Roman" w:cs="Times New Roman"/>
          <w:i/>
          <w:sz w:val="28"/>
          <w:szCs w:val="28"/>
        </w:rPr>
        <w:t>рішення</w:t>
      </w:r>
      <w:r w:rsidRPr="00CB2AA9">
        <w:rPr>
          <w:rFonts w:ascii="Times New Roman" w:hAnsi="Times New Roman" w:cs="Times New Roman"/>
          <w:sz w:val="28"/>
          <w:szCs w:val="28"/>
        </w:rPr>
        <w:t>: Директор школи знаходиться в постійних ситуаціях, де потрібно приймати важливі рішення. Вміння аналізувати інформацію, робити обґрунтовані висновки та брати відповідальність за свої рішення є важливими керівництва.</w:t>
      </w:r>
      <w:r w:rsidRPr="00CB2AA9">
        <w:t xml:space="preserve"> </w:t>
      </w:r>
      <w:r w:rsidRPr="00CB2AA9">
        <w:rPr>
          <w:rFonts w:ascii="Times New Roman" w:hAnsi="Times New Roman" w:cs="Times New Roman"/>
          <w:sz w:val="28"/>
          <w:szCs w:val="28"/>
        </w:rPr>
        <w:t>Уміння приймати рішення – це важлива навичка, яка стосується як професійної, так і особистої сфери життя. Правильне прийняття рішень допомагає досягати цілей, розв’язувати проблеми та ефективно впливати на навколишнє середовище.</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Емоційний інтелект</w:t>
      </w:r>
      <w:r w:rsidRPr="00CB2AA9">
        <w:rPr>
          <w:rFonts w:ascii="Times New Roman" w:hAnsi="Times New Roman" w:cs="Times New Roman"/>
          <w:sz w:val="28"/>
          <w:szCs w:val="28"/>
        </w:rPr>
        <w:t>: Директор повинен мати високий рівень емоційного інтелекту, що означає здатність розуміти і керувати своїми емоціями та емоціями інших людей. Це допомагає будувати позитивні взаємини, розв’язувати конфлікти та створювати сприятливий клімат в навчальному закладі.</w:t>
      </w:r>
      <w:r w:rsidRPr="00CB2AA9">
        <w:t xml:space="preserve"> </w:t>
      </w:r>
      <w:r w:rsidRPr="00CB2AA9">
        <w:rPr>
          <w:rFonts w:ascii="Times New Roman" w:hAnsi="Times New Roman" w:cs="Times New Roman"/>
          <w:sz w:val="28"/>
          <w:szCs w:val="28"/>
        </w:rPr>
        <w:t>Емоційний інтелект (</w:t>
      </w:r>
      <w:proofErr w:type="spellStart"/>
      <w:r w:rsidRPr="00CB2AA9">
        <w:rPr>
          <w:rFonts w:ascii="Times New Roman" w:hAnsi="Times New Roman" w:cs="Times New Roman"/>
          <w:sz w:val="28"/>
          <w:szCs w:val="28"/>
        </w:rPr>
        <w:t>Emotional</w:t>
      </w:r>
      <w:proofErr w:type="spellEnd"/>
      <w:r w:rsidRPr="00CB2AA9">
        <w:rPr>
          <w:rFonts w:ascii="Times New Roman" w:hAnsi="Times New Roman" w:cs="Times New Roman"/>
          <w:sz w:val="28"/>
          <w:szCs w:val="28"/>
        </w:rPr>
        <w:t xml:space="preserve"> </w:t>
      </w:r>
      <w:proofErr w:type="spellStart"/>
      <w:r w:rsidRPr="00CB2AA9">
        <w:rPr>
          <w:rFonts w:ascii="Times New Roman" w:hAnsi="Times New Roman" w:cs="Times New Roman"/>
          <w:sz w:val="28"/>
          <w:szCs w:val="28"/>
        </w:rPr>
        <w:t>Intelligence</w:t>
      </w:r>
      <w:proofErr w:type="spellEnd"/>
      <w:r w:rsidRPr="00CB2AA9">
        <w:rPr>
          <w:rFonts w:ascii="Times New Roman" w:hAnsi="Times New Roman" w:cs="Times New Roman"/>
          <w:sz w:val="28"/>
          <w:szCs w:val="28"/>
        </w:rPr>
        <w:t>, EQ) – це здатність розуміти, управляти та використовувати свої власні емоції та емоції інших людей в різних ситуаціях. Це ключова компетенція, яка впливає на якість взаємодії, ефективність спілкування та успішність в професійній та особистій сферах.</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Роль директора в навчальному закладі є надзвичайно важливою і багатогранною</w:t>
      </w:r>
      <w:r w:rsidRPr="00CB2AA9">
        <w:rPr>
          <w:rFonts w:ascii="Times New Roman" w:hAnsi="Times New Roman" w:cs="Times New Roman"/>
          <w:sz w:val="28"/>
          <w:szCs w:val="28"/>
        </w:rPr>
        <w:t>. Основні аспекти ролі включають: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Під час створення візії та стратегії</w:t>
      </w:r>
      <w:r w:rsidRPr="00CB2AA9">
        <w:rPr>
          <w:rFonts w:ascii="Times New Roman" w:hAnsi="Times New Roman" w:cs="Times New Roman"/>
          <w:sz w:val="28"/>
          <w:szCs w:val="28"/>
        </w:rPr>
        <w:t>: Директор визначає місію та цілі навчального закладу, розробляє стратегічні плани та забезпечує їх виконання. В управлінні персоналом директор відповідає за набір, збереження та розвиток висококваліфікованого педагогічного та адміністративного персоналу. Він сприяє створенню мотивуючого та сприятливого середовища для праці.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Щодо організація навчального процесу</w:t>
      </w:r>
      <w:r w:rsidRPr="00CB2AA9">
        <w:rPr>
          <w:rFonts w:ascii="Times New Roman" w:hAnsi="Times New Roman" w:cs="Times New Roman"/>
          <w:sz w:val="28"/>
          <w:szCs w:val="28"/>
        </w:rPr>
        <w:t xml:space="preserve">: Директор забезпечує ефективну організацію навчального процесу, включаючи розклад уроків, вибір навчальних програм, контроль за якістю освіти та оцінюванням учнів. Ключовим у роботі є, забезпечення співпраці з батьками та громадськістю: Директор сприяє взаємодії з батьками, громадськістю та іншими </w:t>
      </w:r>
      <w:r w:rsidRPr="00CB2AA9">
        <w:rPr>
          <w:rFonts w:ascii="Times New Roman" w:hAnsi="Times New Roman" w:cs="Times New Roman"/>
          <w:sz w:val="28"/>
          <w:szCs w:val="28"/>
        </w:rPr>
        <w:lastRenderedPageBreak/>
        <w:t>зацікавленими сторонами, організовує зустрічі, презентації та інші заходи, що сприяють партнерству з навчальним закладом.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Фінансове управління</w:t>
      </w:r>
      <w:r w:rsidRPr="00CB2AA9">
        <w:rPr>
          <w:rFonts w:ascii="Times New Roman" w:hAnsi="Times New Roman" w:cs="Times New Roman"/>
          <w:sz w:val="28"/>
          <w:szCs w:val="28"/>
        </w:rPr>
        <w:t>: Директор здійснює контроль над фінансовими ресурсами школи, включаючи складання бюджету, раціональне використання коштів та забезпечення фінансової стійкості закладу. В цілому, роль директора полягає в керівництві та забезпеченні ефективної діяльності навчального закладу.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Особистість директора школи відіграє важливу роль у створенні успішного освітнього середовища та забезпеченні розвитку школи як навчальної установи. Існує кілька ключових якостей та характеристик, які можуть бути характерними для ефективного директора школи:</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Лідерські якості:</w:t>
      </w:r>
      <w:r w:rsidRPr="00CB2AA9">
        <w:rPr>
          <w:rFonts w:ascii="Times New Roman" w:hAnsi="Times New Roman" w:cs="Times New Roman"/>
          <w:sz w:val="28"/>
          <w:szCs w:val="28"/>
        </w:rPr>
        <w:t xml:space="preserve"> Директор школи повинен бути відмінним лідером, здатним інспірувати і мотивувати вчителів, учнів та інших співробітників до досягнення високих стандартів і успіхів в освітньому процесі</w:t>
      </w:r>
      <w:r>
        <w:rPr>
          <w:rFonts w:ascii="Times New Roman" w:hAnsi="Times New Roman" w:cs="Times New Roman"/>
          <w:sz w:val="28"/>
          <w:szCs w:val="28"/>
        </w:rPr>
        <w:t xml:space="preserve"> [10; 11]</w:t>
      </w:r>
      <w:r w:rsidRPr="00CB2AA9">
        <w:rPr>
          <w:rFonts w:ascii="Times New Roman" w:hAnsi="Times New Roman" w:cs="Times New Roman"/>
          <w:sz w:val="28"/>
          <w:szCs w:val="28"/>
        </w:rPr>
        <w:t>.</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Відданість освіті:</w:t>
      </w:r>
      <w:r w:rsidRPr="00CB2AA9">
        <w:rPr>
          <w:rFonts w:ascii="Times New Roman" w:hAnsi="Times New Roman" w:cs="Times New Roman"/>
          <w:sz w:val="28"/>
          <w:szCs w:val="28"/>
        </w:rPr>
        <w:t xml:space="preserve"> Важливо, щоб директор був справжньою прихильником освіти і був присвячений покращенню навчального процесу та результатів учнів.</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Комунікативні навички:</w:t>
      </w:r>
      <w:r w:rsidRPr="00CB2AA9">
        <w:rPr>
          <w:rFonts w:ascii="Times New Roman" w:hAnsi="Times New Roman" w:cs="Times New Roman"/>
          <w:sz w:val="28"/>
          <w:szCs w:val="28"/>
        </w:rPr>
        <w:t xml:space="preserve"> Директор повинен мати відмінні навички спілкування, він повинен бути відкритим до відгуків, запитів та ідей вчителів, учнів і батьків</w:t>
      </w:r>
      <w:r>
        <w:rPr>
          <w:rFonts w:ascii="Times New Roman" w:hAnsi="Times New Roman" w:cs="Times New Roman"/>
          <w:sz w:val="28"/>
          <w:szCs w:val="28"/>
        </w:rPr>
        <w:t xml:space="preserve"> [</w:t>
      </w:r>
      <w:r w:rsidRPr="008F0796">
        <w:rPr>
          <w:rFonts w:ascii="Times New Roman" w:hAnsi="Times New Roman" w:cs="Times New Roman"/>
          <w:sz w:val="28"/>
          <w:szCs w:val="28"/>
        </w:rPr>
        <w:t>34</w:t>
      </w:r>
      <w:r>
        <w:rPr>
          <w:rFonts w:ascii="Times New Roman" w:hAnsi="Times New Roman" w:cs="Times New Roman"/>
          <w:sz w:val="28"/>
          <w:szCs w:val="28"/>
        </w:rPr>
        <w:t>]</w:t>
      </w:r>
      <w:r w:rsidRPr="00CB2AA9">
        <w:rPr>
          <w:rFonts w:ascii="Times New Roman" w:hAnsi="Times New Roman" w:cs="Times New Roman"/>
          <w:sz w:val="28"/>
          <w:szCs w:val="28"/>
        </w:rPr>
        <w:t>.</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Стратегічне мислення:</w:t>
      </w:r>
      <w:r w:rsidRPr="00CB2AA9">
        <w:rPr>
          <w:rFonts w:ascii="Times New Roman" w:hAnsi="Times New Roman" w:cs="Times New Roman"/>
          <w:sz w:val="28"/>
          <w:szCs w:val="28"/>
        </w:rPr>
        <w:t xml:space="preserve"> Директор повинен мати можливість приймати стратегічні рішення, спрямовані на досягнення цілей школи в майбутньому.</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Емпатія:</w:t>
      </w:r>
      <w:r w:rsidRPr="00CB2AA9">
        <w:rPr>
          <w:rFonts w:ascii="Times New Roman" w:hAnsi="Times New Roman" w:cs="Times New Roman"/>
          <w:sz w:val="28"/>
          <w:szCs w:val="28"/>
        </w:rPr>
        <w:t xml:space="preserve"> Здатність </w:t>
      </w:r>
      <w:r w:rsidRPr="005707E1">
        <w:rPr>
          <w:rFonts w:ascii="Times New Roman" w:hAnsi="Times New Roman" w:cs="Times New Roman"/>
          <w:sz w:val="28"/>
          <w:szCs w:val="28"/>
        </w:rPr>
        <w:t>співпереживати</w:t>
      </w:r>
      <w:r w:rsidRPr="00CB2AA9">
        <w:rPr>
          <w:rFonts w:ascii="Times New Roman" w:hAnsi="Times New Roman" w:cs="Times New Roman"/>
          <w:sz w:val="28"/>
          <w:szCs w:val="28"/>
        </w:rPr>
        <w:t>, сприймати потреби та емоції вчителів, учнів і батьків, а також розуміти їхні перспективи.</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Компетентність:</w:t>
      </w:r>
      <w:r w:rsidRPr="00CB2AA9">
        <w:rPr>
          <w:rFonts w:ascii="Times New Roman" w:hAnsi="Times New Roman" w:cs="Times New Roman"/>
          <w:sz w:val="28"/>
          <w:szCs w:val="28"/>
        </w:rPr>
        <w:t xml:space="preserve"> Директор повинен мати глибокі знання в галузі освіти, педагогіки, законодавства та керівництва.</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 xml:space="preserve">Здатність до </w:t>
      </w:r>
      <w:r w:rsidRPr="005707E1">
        <w:rPr>
          <w:rFonts w:ascii="Times New Roman" w:hAnsi="Times New Roman" w:cs="Times New Roman"/>
          <w:bCs/>
          <w:i/>
          <w:sz w:val="28"/>
          <w:szCs w:val="28"/>
        </w:rPr>
        <w:t>прийняття управлінських</w:t>
      </w:r>
      <w:r w:rsidRPr="00CB2AA9">
        <w:rPr>
          <w:rFonts w:ascii="Times New Roman" w:hAnsi="Times New Roman" w:cs="Times New Roman"/>
          <w:bCs/>
          <w:i/>
          <w:sz w:val="28"/>
          <w:szCs w:val="28"/>
        </w:rPr>
        <w:t xml:space="preserve"> рішень:</w:t>
      </w:r>
      <w:r w:rsidRPr="00CB2AA9">
        <w:rPr>
          <w:rFonts w:ascii="Times New Roman" w:hAnsi="Times New Roman" w:cs="Times New Roman"/>
          <w:sz w:val="28"/>
          <w:szCs w:val="28"/>
        </w:rPr>
        <w:t xml:space="preserve"> Директор повинен бути здатним приймати складні рішення, пов’язані з фінансами, кадрами, організацією навчального процесу тощо.</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lastRenderedPageBreak/>
        <w:t>Спроможність планувати і організовувати:</w:t>
      </w:r>
      <w:r w:rsidRPr="00CB2AA9">
        <w:rPr>
          <w:rFonts w:ascii="Times New Roman" w:hAnsi="Times New Roman" w:cs="Times New Roman"/>
          <w:sz w:val="28"/>
          <w:szCs w:val="28"/>
        </w:rPr>
        <w:t xml:space="preserve"> Директор повинен бути відмінним організатором та мати здатність ефективно планувати дії та ресурси</w:t>
      </w:r>
      <w:r>
        <w:rPr>
          <w:rFonts w:ascii="Times New Roman" w:hAnsi="Times New Roman" w:cs="Times New Roman"/>
          <w:sz w:val="28"/>
          <w:szCs w:val="28"/>
        </w:rPr>
        <w:t xml:space="preserve"> [69; 70]</w:t>
      </w:r>
      <w:r w:rsidRPr="00CB2AA9">
        <w:rPr>
          <w:rFonts w:ascii="Times New Roman" w:hAnsi="Times New Roman" w:cs="Times New Roman"/>
          <w:sz w:val="28"/>
          <w:szCs w:val="28"/>
        </w:rPr>
        <w:t>.</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Вміння співпрацювати:</w:t>
      </w:r>
      <w:r w:rsidRPr="00CB2AA9">
        <w:rPr>
          <w:rFonts w:ascii="Times New Roman" w:hAnsi="Times New Roman" w:cs="Times New Roman"/>
          <w:sz w:val="28"/>
          <w:szCs w:val="28"/>
        </w:rPr>
        <w:t xml:space="preserve"> Здатність співпрацювати з іншими освітніми установами, громадськістю та іншими зацікавленими сторонами.</w:t>
      </w:r>
    </w:p>
    <w:p w:rsidR="00F60078" w:rsidRPr="00CB2AA9" w:rsidRDefault="00F60078" w:rsidP="00154EC0">
      <w:pPr>
        <w:numPr>
          <w:ilvl w:val="0"/>
          <w:numId w:val="8"/>
        </w:numPr>
        <w:tabs>
          <w:tab w:val="left" w:pos="1080"/>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i/>
          <w:sz w:val="28"/>
          <w:szCs w:val="28"/>
        </w:rPr>
        <w:t xml:space="preserve"> </w:t>
      </w:r>
      <w:r w:rsidRPr="00CB2AA9">
        <w:rPr>
          <w:rFonts w:ascii="Times New Roman" w:hAnsi="Times New Roman" w:cs="Times New Roman"/>
          <w:bCs/>
          <w:i/>
          <w:sz w:val="28"/>
          <w:szCs w:val="28"/>
        </w:rPr>
        <w:t xml:space="preserve">Етика і професійний </w:t>
      </w:r>
      <w:proofErr w:type="spellStart"/>
      <w:r w:rsidRPr="00CB2AA9">
        <w:rPr>
          <w:rFonts w:ascii="Times New Roman" w:hAnsi="Times New Roman" w:cs="Times New Roman"/>
          <w:bCs/>
          <w:i/>
          <w:sz w:val="28"/>
          <w:szCs w:val="28"/>
        </w:rPr>
        <w:t>інтегрітет</w:t>
      </w:r>
      <w:proofErr w:type="spellEnd"/>
      <w:r w:rsidRPr="00CB2AA9">
        <w:rPr>
          <w:rFonts w:ascii="Times New Roman" w:hAnsi="Times New Roman" w:cs="Times New Roman"/>
          <w:bCs/>
          <w:i/>
          <w:sz w:val="28"/>
          <w:szCs w:val="28"/>
        </w:rPr>
        <w:t>:</w:t>
      </w:r>
      <w:r w:rsidRPr="00CB2AA9">
        <w:rPr>
          <w:rFonts w:ascii="Times New Roman" w:hAnsi="Times New Roman" w:cs="Times New Roman"/>
          <w:sz w:val="28"/>
          <w:szCs w:val="28"/>
        </w:rPr>
        <w:t xml:space="preserve"> Директор повинен виступати як </w:t>
      </w:r>
      <w:r w:rsidRPr="005707E1">
        <w:rPr>
          <w:rFonts w:ascii="Times New Roman" w:hAnsi="Times New Roman" w:cs="Times New Roman"/>
          <w:sz w:val="28"/>
          <w:szCs w:val="28"/>
        </w:rPr>
        <w:t>взірець</w:t>
      </w:r>
      <w:r w:rsidRPr="00CB2AA9">
        <w:rPr>
          <w:rFonts w:ascii="Times New Roman" w:hAnsi="Times New Roman" w:cs="Times New Roman"/>
          <w:sz w:val="28"/>
          <w:szCs w:val="28"/>
        </w:rPr>
        <w:t xml:space="preserve"> етичної поведінки та дотримання професійних стандартів.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Питання особистості керівників навчальних закладів завжди належало до кола наукових інтересів вітчизняних і зарубіжних дослідників. Особливого значення воно набуває сьогодні в контексті болісного, але невпинного кроку українського суспільства до європейських цінностей, наріжним </w:t>
      </w:r>
      <w:proofErr w:type="spellStart"/>
      <w:r w:rsidRPr="00CB2AA9">
        <w:rPr>
          <w:rFonts w:ascii="Times New Roman" w:hAnsi="Times New Roman" w:cs="Times New Roman"/>
          <w:sz w:val="28"/>
          <w:szCs w:val="28"/>
        </w:rPr>
        <w:t>каменем</w:t>
      </w:r>
      <w:proofErr w:type="spellEnd"/>
      <w:r w:rsidRPr="00CB2AA9">
        <w:rPr>
          <w:rFonts w:ascii="Times New Roman" w:hAnsi="Times New Roman" w:cs="Times New Roman"/>
          <w:sz w:val="28"/>
          <w:szCs w:val="28"/>
        </w:rPr>
        <w:t xml:space="preserve"> яких є антропологія, яка орієнтує будь-якого керівника на максимальне використання людських ресурсів для найкращого задоволення потреб організації, </w:t>
      </w:r>
      <w:r w:rsidRPr="00CB2AA9">
        <w:rPr>
          <w:rFonts w:ascii="Times New Roman" w:hAnsi="Times New Roman" w:cs="Times New Roman"/>
          <w:color w:val="0000FF"/>
          <w:sz w:val="28"/>
          <w:szCs w:val="28"/>
        </w:rPr>
        <w:t>г</w:t>
      </w:r>
      <w:r w:rsidRPr="00CB2AA9">
        <w:rPr>
          <w:rFonts w:ascii="Times New Roman" w:hAnsi="Times New Roman" w:cs="Times New Roman"/>
          <w:sz w:val="28"/>
          <w:szCs w:val="28"/>
        </w:rPr>
        <w:t xml:space="preserve">армонійне поєднання інтересів та інтереси працівників для побудови системи взаємовідносин між суб’єктами.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Вирішення вищезазначених проблем особливо потребує дослідження, аналізу та використання позитивного досвіду теорії та практики управління освітнім закладом минулого. Проте сучасні дослідники свідомо оминають «радянську» добу – період ідеологічного панування, організованості, рівності особистості, підпорядкування волі особистості колективу.</w:t>
      </w:r>
      <w:r w:rsidRPr="00CB2AA9">
        <w:t xml:space="preserve"> </w:t>
      </w:r>
      <w:r w:rsidRPr="00CB2AA9">
        <w:rPr>
          <w:rFonts w:ascii="Times New Roman" w:hAnsi="Times New Roman" w:cs="Times New Roman"/>
          <w:sz w:val="28"/>
          <w:szCs w:val="28"/>
        </w:rPr>
        <w:t>Проте необхідною умовою науковості організаційно-управлінської діяльності є аналіз історичного досвіду вирішення цієї проблеми в різні історичні періоди, особливо в період «розвинутого соціалізму» та в умовах домінування соціалістичних країн. Єдина ідеологія, враховуючи її невдачі та досягнення, виділяє позитивні складові. Простежуючи шляхи теоретичного розвитку та визначаючи особливості наукових перспектив у конкретні історичні періоди, ми оцінюємо освітні спадщини, найважливіші проблеми управління та походження явищ з точки зору сьогодення.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Керівник загальноосвітнього закладу, на думку В.О. Сухомлинського, є вихователем педагогічного колективу. Він повинен бути прикладом для </w:t>
      </w:r>
      <w:r w:rsidRPr="00CB2AA9">
        <w:rPr>
          <w:rFonts w:ascii="Times New Roman" w:hAnsi="Times New Roman" w:cs="Times New Roman"/>
          <w:sz w:val="28"/>
          <w:szCs w:val="28"/>
        </w:rPr>
        <w:lastRenderedPageBreak/>
        <w:t xml:space="preserve">педагогічних працівників, добре знати свій предмет, методику його викладання, вміти науково аналізувати роботу кожного педагогічного працівника, колективу в цілому, постійно вдосконалювати свою педагогічну майстерність, прагнути до наукової роботи </w:t>
      </w:r>
      <w:r w:rsidRPr="001857AD">
        <w:rPr>
          <w:rFonts w:ascii="Times New Roman" w:hAnsi="Times New Roman" w:cs="Times New Roman"/>
          <w:sz w:val="28"/>
          <w:szCs w:val="28"/>
        </w:rPr>
        <w:t>[60].</w:t>
      </w:r>
      <w:r w:rsidRPr="00CB2AA9">
        <w:rPr>
          <w:rFonts w:ascii="Times New Roman" w:hAnsi="Times New Roman" w:cs="Times New Roman"/>
          <w:sz w:val="28"/>
          <w:szCs w:val="28"/>
        </w:rPr>
        <w:t xml:space="preserve"> Директор, заступник директора, організатор позакласної роботи покликані бути посередниками між педагогічною наукою і практикою. Від них залежать не тільки пропаганда, впровадження наукових знань у практичну роботу, але й така організація педагогічного колективу, за якої об’єднуючим началом є творчий задум, ідея.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Керівники навчальних закладів є ключовими фігурами в освіті та школах, а також соціальні лідери, які повинні мати відповідні знання та навички, щоб бути здатними та готовими керувати школами як відкритою та активною системою соціальної освіти. Це вимагало від нього модернізації його адміністративної ролі та управління школою. Головною функцією директора-лідера є формування та розвиток організаційно-педагогічної культури колективу та навчального закладу, адже керівник навчального закладу як лідер є </w:t>
      </w:r>
      <w:proofErr w:type="spellStart"/>
      <w:r w:rsidRPr="00CB2AA9">
        <w:rPr>
          <w:rFonts w:ascii="Times New Roman" w:hAnsi="Times New Roman" w:cs="Times New Roman"/>
          <w:sz w:val="28"/>
          <w:szCs w:val="28"/>
        </w:rPr>
        <w:t>про</w:t>
      </w:r>
      <w:r w:rsidRPr="00CB2AA9">
        <w:rPr>
          <w:rFonts w:ascii="Times New Roman" w:hAnsi="Times New Roman" w:cs="Times New Roman"/>
          <w:color w:val="0000FF"/>
          <w:sz w:val="28"/>
          <w:szCs w:val="28"/>
        </w:rPr>
        <w:t>є</w:t>
      </w:r>
      <w:r w:rsidRPr="00CB2AA9">
        <w:rPr>
          <w:rFonts w:ascii="Times New Roman" w:hAnsi="Times New Roman" w:cs="Times New Roman"/>
          <w:sz w:val="28"/>
          <w:szCs w:val="28"/>
        </w:rPr>
        <w:t>ктувальником</w:t>
      </w:r>
      <w:proofErr w:type="spellEnd"/>
      <w:r w:rsidRPr="00CB2AA9">
        <w:rPr>
          <w:rFonts w:ascii="Times New Roman" w:hAnsi="Times New Roman" w:cs="Times New Roman"/>
          <w:sz w:val="28"/>
          <w:szCs w:val="28"/>
        </w:rPr>
        <w:t xml:space="preserve"> кращого майбутнього та творцем успіху. Директор-лідер – це особа, яка поєднує у собі якості директора та лідера, що робить її здатною до ефективного керівництва організацією, спонукаючи інших до досягнення високих результатів та розвитку.</w:t>
      </w:r>
    </w:p>
    <w:p w:rsidR="00F60078" w:rsidRPr="00CB2AA9" w:rsidRDefault="00F60078" w:rsidP="009E446F">
      <w:pPr>
        <w:spacing w:after="0" w:line="360" w:lineRule="auto"/>
        <w:ind w:firstLine="720"/>
        <w:jc w:val="both"/>
        <w:rPr>
          <w:rFonts w:ascii="Times New Roman" w:hAnsi="Times New Roman" w:cs="Times New Roman"/>
          <w:sz w:val="28"/>
          <w:szCs w:val="28"/>
          <w:highlight w:val="yellow"/>
        </w:rPr>
      </w:pPr>
      <w:r w:rsidRPr="00CB2AA9">
        <w:rPr>
          <w:rFonts w:ascii="Times New Roman" w:hAnsi="Times New Roman" w:cs="Times New Roman"/>
          <w:sz w:val="28"/>
          <w:szCs w:val="28"/>
        </w:rPr>
        <w:t xml:space="preserve">Успішне культурно-освітнє середовище залежить від рівня розвитку керівника та організаційної культури загальноосвітнього навчального закладу. Організаційна культура загальноосвітнього навчального закладу – це явище, яке створюється в процесі діяльності учасників </w:t>
      </w:r>
      <w:r w:rsidRPr="005707E1">
        <w:rPr>
          <w:rFonts w:ascii="Times New Roman" w:hAnsi="Times New Roman" w:cs="Times New Roman"/>
          <w:sz w:val="28"/>
          <w:szCs w:val="28"/>
        </w:rPr>
        <w:t xml:space="preserve">освітнього </w:t>
      </w:r>
      <w:r w:rsidRPr="00CB2AA9">
        <w:rPr>
          <w:rFonts w:ascii="Times New Roman" w:hAnsi="Times New Roman" w:cs="Times New Roman"/>
          <w:sz w:val="28"/>
          <w:szCs w:val="28"/>
        </w:rPr>
        <w:t>процесу. Його функція є результатом внутрішньої інтеграції досвіду учасників спільної діяльності та зовнішніх адаптаційних вимог і потреб суспільства, держави, тобто культурно-освітнього середовища.</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Основною метою організаційної культури є надання можливостей усім учасникам освітнього процесу для реалізації ідей, які сприяють досягненню високих цілей організації. В менеджменті організаційна культура визначається як ефективний механізм управління. В управлінні освітою (школою) це </w:t>
      </w:r>
      <w:r w:rsidRPr="00CB2AA9">
        <w:rPr>
          <w:rFonts w:ascii="Times New Roman" w:hAnsi="Times New Roman" w:cs="Times New Roman"/>
          <w:sz w:val="28"/>
          <w:szCs w:val="28"/>
        </w:rPr>
        <w:lastRenderedPageBreak/>
        <w:t>культурна основа управління, а її носіями є керівники навчальних закладів, педагоги, учні, батьки, громадськість.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Метою організаційної культури є створення специфічної атмосфери, цінностей, норм та практик всередині організації, яка сприяє досягненню цілей, підтримує внутрішню єдність та забезпечує ефективність діяльності. Організаційна культура формується через спільні переконання, способи поведінки, спілкування та взаємодії між співробітниками</w:t>
      </w:r>
      <w:r w:rsidRPr="00CB2AA9">
        <w:t xml:space="preserve"> </w:t>
      </w:r>
      <w:r w:rsidRPr="00CB2AA9">
        <w:rPr>
          <w:rFonts w:ascii="Times New Roman" w:hAnsi="Times New Roman" w:cs="Times New Roman"/>
          <w:sz w:val="28"/>
          <w:szCs w:val="28"/>
        </w:rPr>
        <w:t>[</w:t>
      </w:r>
      <w:r w:rsidRPr="008F0796">
        <w:rPr>
          <w:rFonts w:ascii="Times New Roman" w:hAnsi="Times New Roman" w:cs="Times New Roman"/>
          <w:sz w:val="28"/>
          <w:szCs w:val="28"/>
        </w:rPr>
        <w:t xml:space="preserve">6; </w:t>
      </w:r>
      <w:r w:rsidRPr="00D21D37">
        <w:rPr>
          <w:rFonts w:ascii="Times New Roman" w:hAnsi="Times New Roman" w:cs="Times New Roman"/>
          <w:sz w:val="28"/>
          <w:szCs w:val="28"/>
        </w:rPr>
        <w:t>24</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Основні цілі організаційної культури включають</w:t>
      </w:r>
      <w:r w:rsidRPr="00CB2AA9">
        <w:rPr>
          <w:rFonts w:ascii="Times New Roman" w:hAnsi="Times New Roman" w:cs="Times New Roman"/>
          <w:sz w:val="28"/>
          <w:szCs w:val="28"/>
        </w:rPr>
        <w:t>:</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Підтримка ідентичності та єдності:</w:t>
      </w:r>
      <w:r w:rsidRPr="00CB2AA9">
        <w:rPr>
          <w:rFonts w:ascii="Times New Roman" w:hAnsi="Times New Roman" w:cs="Times New Roman"/>
          <w:sz w:val="28"/>
          <w:szCs w:val="28"/>
        </w:rPr>
        <w:t xml:space="preserve"> Організаційна культура допомагає формувати внутрішню ідентичність серед співробітників, створюючи відчуття об’єднаності і спільної приналежності до організації.</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Забезпечення спільних цінностей і норм:</w:t>
      </w:r>
      <w:r w:rsidRPr="00CB2AA9">
        <w:rPr>
          <w:rFonts w:ascii="Times New Roman" w:hAnsi="Times New Roman" w:cs="Times New Roman"/>
          <w:sz w:val="28"/>
          <w:szCs w:val="28"/>
        </w:rPr>
        <w:t xml:space="preserve"> Організаційна культура визначає основні цінності, які важливі для організації, та встановлює норми поведінки, які сприяють взаємодії та спілкуванню між співробітниками.</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Вплив на поведінку:</w:t>
      </w:r>
      <w:r w:rsidRPr="00CB2AA9">
        <w:rPr>
          <w:rFonts w:ascii="Times New Roman" w:hAnsi="Times New Roman" w:cs="Times New Roman"/>
          <w:sz w:val="28"/>
          <w:szCs w:val="28"/>
        </w:rPr>
        <w:t xml:space="preserve"> Організаційна культура формує поведінку співробітників, визначає прийнятні стандарти та сприяє виникненню спільної практики, яка підтримує ефективність роботи.</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Забезпечення сталого розвитку:</w:t>
      </w:r>
      <w:r w:rsidRPr="00CB2AA9">
        <w:rPr>
          <w:rFonts w:ascii="Times New Roman" w:hAnsi="Times New Roman" w:cs="Times New Roman"/>
          <w:sz w:val="28"/>
          <w:szCs w:val="28"/>
        </w:rPr>
        <w:t xml:space="preserve"> Організаційна культура сприяє створенню сталого розвитку, забезпечуючи учіння, інновації та адаптацію до змін.</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Залучення та утримання співробітників:</w:t>
      </w:r>
      <w:r w:rsidRPr="00CB2AA9">
        <w:rPr>
          <w:rFonts w:ascii="Times New Roman" w:hAnsi="Times New Roman" w:cs="Times New Roman"/>
          <w:sz w:val="28"/>
          <w:szCs w:val="28"/>
        </w:rPr>
        <w:t xml:space="preserve"> Організаційна культура може стати важливим фактором для залучення талановитих співробітників і підтримки їхньої праці в організації.</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Підтримка співпраці та взаємодії:</w:t>
      </w:r>
      <w:r w:rsidRPr="00CB2AA9">
        <w:rPr>
          <w:rFonts w:ascii="Times New Roman" w:hAnsi="Times New Roman" w:cs="Times New Roman"/>
          <w:sz w:val="28"/>
          <w:szCs w:val="28"/>
        </w:rPr>
        <w:t xml:space="preserve"> Культура створює атмосферу, що сприяє співпраці, обміну ідеями, взаємодії та вирішенню завдань в команді.</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Сприяння позитивному робочому середовищу:</w:t>
      </w:r>
      <w:r w:rsidRPr="00CB2AA9">
        <w:rPr>
          <w:rFonts w:ascii="Times New Roman" w:hAnsi="Times New Roman" w:cs="Times New Roman"/>
          <w:sz w:val="28"/>
          <w:szCs w:val="28"/>
        </w:rPr>
        <w:t xml:space="preserve"> Організаційна культура впливає на робоче середовище, робить його більш сприятливим, підтримує робочий комфорт та задоволеність співробітників.</w:t>
      </w:r>
    </w:p>
    <w:p w:rsidR="00F60078" w:rsidRPr="00CB2AA9" w:rsidRDefault="00F60078" w:rsidP="00154EC0">
      <w:pPr>
        <w:numPr>
          <w:ilvl w:val="0"/>
          <w:numId w:val="9"/>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lastRenderedPageBreak/>
        <w:t>Закріплення цілей та бачення:</w:t>
      </w:r>
      <w:r w:rsidRPr="00CB2AA9">
        <w:rPr>
          <w:rFonts w:ascii="Times New Roman" w:hAnsi="Times New Roman" w:cs="Times New Roman"/>
          <w:i/>
          <w:sz w:val="28"/>
          <w:szCs w:val="28"/>
        </w:rPr>
        <w:t xml:space="preserve"> </w:t>
      </w:r>
      <w:r w:rsidRPr="00CB2AA9">
        <w:rPr>
          <w:rFonts w:ascii="Times New Roman" w:hAnsi="Times New Roman" w:cs="Times New Roman"/>
          <w:sz w:val="28"/>
          <w:szCs w:val="28"/>
        </w:rPr>
        <w:t>Організаційна культура допомагає узгоджувати дії та рішення співробітників зі спільними цілями та стратегічними планами.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Всі цілі організаційної культури спрямовані на покращення ефективності роботи, створення позитивного та сприятливого середовища, розвиток співробітників і досягнення успіху організації в цілому.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Управління організаційною культурою успішного освітньо-культурного середовища</w:t>
      </w:r>
      <w:r w:rsidRPr="00CB2AA9">
        <w:rPr>
          <w:rFonts w:ascii="Times New Roman" w:hAnsi="Times New Roman" w:cs="Times New Roman"/>
          <w:sz w:val="28"/>
          <w:szCs w:val="28"/>
        </w:rPr>
        <w:t xml:space="preserve"> – це не управління, а розвиток здібностей учасників освітнього процесу та громадськості. Це програма зміни відносин – від культури ролі до культури мислення та ефективності управлінської діяльності керівників та виховної діяльності закладів освіти.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Управління організаційною культурою успішного освітньо-культурного середовища</w:t>
      </w:r>
      <w:r w:rsidRPr="00CB2AA9">
        <w:rPr>
          <w:rFonts w:ascii="Times New Roman" w:hAnsi="Times New Roman" w:cs="Times New Roman"/>
          <w:sz w:val="28"/>
          <w:szCs w:val="28"/>
        </w:rPr>
        <w:t xml:space="preserve"> – це процес створення, формування та підтримки специфічної атмосфери, цінностей, норм та практик у навчальних та культурних установах. Організаційна культура визначає спосіб спілкування, взаємодії, поведінки та сприйняття цінностей всередині організації. В освітньо-культурному середовищі це особливо важливо, оскільки воно впливає на якість навчання, творчість, розвиток та задоволеність учасників.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Ось декілька ключових аспектів </w:t>
      </w:r>
      <w:r w:rsidRPr="00CB2AA9">
        <w:rPr>
          <w:rFonts w:ascii="Times New Roman" w:hAnsi="Times New Roman" w:cs="Times New Roman"/>
          <w:i/>
          <w:sz w:val="28"/>
          <w:szCs w:val="28"/>
        </w:rPr>
        <w:t>управління організаційною культурою в освітньо-культурному середовищі</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bCs/>
          <w:i/>
          <w:sz w:val="28"/>
          <w:szCs w:val="28"/>
        </w:rPr>
        <w:t>1. Визначення цінностей та місії: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Встановлення чітких цінностей та місії, які відображають специфіку освітньо-культурної установи. Розробка спільних цілей та бачення для всіх учасників.</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bCs/>
          <w:i/>
          <w:sz w:val="28"/>
          <w:szCs w:val="28"/>
        </w:rPr>
        <w:t>2. Створення сприятливого середовища:</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Розвиток атмосфери взаєморозуміння, відкритості та довіри. Створення комфортних умов для навчання, творчості та розвитку.</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bCs/>
          <w:i/>
          <w:sz w:val="28"/>
          <w:szCs w:val="28"/>
        </w:rPr>
        <w:t>3. Відображення цінностей в практиках:</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lastRenderedPageBreak/>
        <w:t>Підтримка поведінки, яка відповідає встановленим цінностям та нормам. Залучення до практики позитивних зразків та ролей, які відображають бажані цінності.</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bCs/>
          <w:i/>
          <w:sz w:val="28"/>
          <w:szCs w:val="28"/>
        </w:rPr>
        <w:t>4. Комунікація та взаємодія: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Розвиток відкритого та ефективного спілкування між учасниками. Створення можливостей для діалогу, обміну думками та ідеями.</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bCs/>
          <w:i/>
          <w:sz w:val="28"/>
          <w:szCs w:val="28"/>
        </w:rPr>
        <w:t>5. Розвиток лідерства:</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Виявлення та розвиток лідерських якостей учасників спільноти. Сприяння самовираженню та внеску кожного члена.</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bCs/>
          <w:i/>
          <w:sz w:val="28"/>
          <w:szCs w:val="28"/>
        </w:rPr>
        <w:t>6. Розбудова інноваційності: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Заохочення новаторських підходів, творчості та пошуку ідей. Створення середовища, де інновації вітаються та підтримуються.</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bCs/>
          <w:i/>
          <w:sz w:val="28"/>
          <w:szCs w:val="28"/>
        </w:rPr>
        <w:t>7. Вирішення конфліктів та розвиток розв’язування проблем: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Розвиток навичок побудови конструктивних діалогів та </w:t>
      </w:r>
      <w:proofErr w:type="spellStart"/>
      <w:r w:rsidRPr="00CB2AA9">
        <w:rPr>
          <w:rFonts w:ascii="Times New Roman" w:hAnsi="Times New Roman" w:cs="Times New Roman"/>
          <w:sz w:val="28"/>
          <w:szCs w:val="28"/>
        </w:rPr>
        <w:t>згладження</w:t>
      </w:r>
      <w:proofErr w:type="spellEnd"/>
      <w:r w:rsidRPr="00CB2AA9">
        <w:rPr>
          <w:rFonts w:ascii="Times New Roman" w:hAnsi="Times New Roman" w:cs="Times New Roman"/>
          <w:sz w:val="28"/>
          <w:szCs w:val="28"/>
        </w:rPr>
        <w:t xml:space="preserve"> конфліктів. Залучення до спільної роботи над рішенням проблем та завдань.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Управління організаційною культурою вимагає від лідерів та учасників відданості, комунікаційних навичок, толерантності та здатності змінюватися відповідно до потреб часу. Від успішної організаційної культури залежить ефективність навчання, розвитку та задоволеність всіх учасників спільноти.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Ось чому роль керівника та його власна організаційна культура та культура навчального закладу є настільки важливою у створенні успішного культурно-освітнього середовища. Цілеспрямоване формування та розвиток такого середовища, підвищення рівня організаційної та педагогічної культури, оволодіння новим педагогічним мисленням, прагнення до творчого пошуку та гуманізації стосунків, створення культурного фону в загальноосвітніх навчальних закладах, професійна діяльність кожної особистості. особистісний і особистісний розвиток буде бажаним очікуваним результатом.</w:t>
      </w:r>
    </w:p>
    <w:p w:rsidR="00F60078" w:rsidRPr="00CB2AA9" w:rsidRDefault="00F60078" w:rsidP="00AF4176">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Таким чином, активний життєвий і професійний статус керівників навчальних закладів, здатних своєчасно впроваджувати освітні реформи в умовах суспільних змін, сприяє виявленню найкращого педагогічного досвіду, </w:t>
      </w:r>
      <w:r w:rsidRPr="00CB2AA9">
        <w:rPr>
          <w:rFonts w:ascii="Times New Roman" w:hAnsi="Times New Roman" w:cs="Times New Roman"/>
          <w:sz w:val="28"/>
          <w:szCs w:val="28"/>
        </w:rPr>
        <w:lastRenderedPageBreak/>
        <w:t>гідного визнання та поширення. Завданням методкабінету є організація підготовки керівників сучасних навчальних закладів, сприяння формуванню професійного іміджу керівників на основі виявлення та представлення в різних формах кращих художніх і колективних педагогічних концепцій, розвитку, інформувати суспільство про зміст інноваційної, експериментальної та науково-дослідної діяльності закладів освіти.</w:t>
      </w: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Default="00F60078" w:rsidP="009E446F">
      <w:pPr>
        <w:spacing w:after="0" w:line="360" w:lineRule="auto"/>
        <w:ind w:firstLine="720"/>
        <w:rPr>
          <w:rFonts w:ascii="Times New Roman" w:hAnsi="Times New Roman" w:cs="Times New Roman"/>
          <w:b/>
          <w:sz w:val="28"/>
          <w:szCs w:val="28"/>
        </w:rPr>
      </w:pPr>
    </w:p>
    <w:p w:rsidR="001C292E" w:rsidRDefault="001C292E" w:rsidP="009E446F">
      <w:pPr>
        <w:spacing w:after="0" w:line="360" w:lineRule="auto"/>
        <w:ind w:firstLine="720"/>
        <w:rPr>
          <w:rFonts w:ascii="Times New Roman" w:hAnsi="Times New Roman" w:cs="Times New Roman"/>
          <w:b/>
          <w:sz w:val="28"/>
          <w:szCs w:val="28"/>
        </w:rPr>
      </w:pPr>
    </w:p>
    <w:p w:rsidR="001C292E" w:rsidRDefault="001C292E" w:rsidP="009E446F">
      <w:pPr>
        <w:spacing w:after="0" w:line="360" w:lineRule="auto"/>
        <w:ind w:firstLine="720"/>
        <w:rPr>
          <w:rFonts w:ascii="Times New Roman" w:hAnsi="Times New Roman" w:cs="Times New Roman"/>
          <w:b/>
          <w:sz w:val="28"/>
          <w:szCs w:val="28"/>
        </w:rPr>
      </w:pPr>
    </w:p>
    <w:p w:rsidR="001C292E" w:rsidRDefault="001C292E" w:rsidP="009E446F">
      <w:pPr>
        <w:spacing w:after="0" w:line="360" w:lineRule="auto"/>
        <w:ind w:firstLine="720"/>
        <w:rPr>
          <w:rFonts w:ascii="Times New Roman" w:hAnsi="Times New Roman" w:cs="Times New Roman"/>
          <w:b/>
          <w:sz w:val="28"/>
          <w:szCs w:val="28"/>
        </w:rPr>
      </w:pPr>
    </w:p>
    <w:p w:rsidR="001C292E" w:rsidRDefault="001C292E" w:rsidP="009E446F">
      <w:pPr>
        <w:spacing w:after="0" w:line="360" w:lineRule="auto"/>
        <w:ind w:firstLine="720"/>
        <w:rPr>
          <w:rFonts w:ascii="Times New Roman" w:hAnsi="Times New Roman" w:cs="Times New Roman"/>
          <w:b/>
          <w:sz w:val="28"/>
          <w:szCs w:val="28"/>
        </w:rPr>
      </w:pPr>
    </w:p>
    <w:p w:rsidR="001C292E" w:rsidRDefault="001C292E" w:rsidP="009E446F">
      <w:pPr>
        <w:spacing w:after="0" w:line="360" w:lineRule="auto"/>
        <w:ind w:firstLine="720"/>
        <w:rPr>
          <w:rFonts w:ascii="Times New Roman" w:hAnsi="Times New Roman" w:cs="Times New Roman"/>
          <w:b/>
          <w:sz w:val="28"/>
          <w:szCs w:val="28"/>
        </w:rPr>
      </w:pPr>
    </w:p>
    <w:p w:rsidR="001C292E" w:rsidRDefault="001C292E" w:rsidP="009E446F">
      <w:pPr>
        <w:spacing w:after="0" w:line="360" w:lineRule="auto"/>
        <w:ind w:firstLine="720"/>
        <w:rPr>
          <w:rFonts w:ascii="Times New Roman" w:hAnsi="Times New Roman" w:cs="Times New Roman"/>
          <w:b/>
          <w:sz w:val="28"/>
          <w:szCs w:val="28"/>
        </w:rPr>
      </w:pPr>
    </w:p>
    <w:p w:rsidR="001C292E" w:rsidRDefault="001C292E" w:rsidP="009E446F">
      <w:pPr>
        <w:spacing w:after="0" w:line="360" w:lineRule="auto"/>
        <w:ind w:firstLine="720"/>
        <w:rPr>
          <w:rFonts w:ascii="Times New Roman" w:hAnsi="Times New Roman" w:cs="Times New Roman"/>
          <w:b/>
          <w:sz w:val="28"/>
          <w:szCs w:val="28"/>
        </w:rPr>
      </w:pPr>
    </w:p>
    <w:p w:rsidR="001C292E" w:rsidRPr="00CB2AA9" w:rsidRDefault="001C292E" w:rsidP="009E446F">
      <w:pPr>
        <w:spacing w:after="0" w:line="360" w:lineRule="auto"/>
        <w:ind w:firstLine="720"/>
        <w:rPr>
          <w:rFonts w:ascii="Times New Roman" w:hAnsi="Times New Roman" w:cs="Times New Roman"/>
          <w:b/>
          <w:sz w:val="28"/>
          <w:szCs w:val="28"/>
        </w:rPr>
      </w:pPr>
    </w:p>
    <w:p w:rsidR="00F60078" w:rsidRPr="00CB2AA9" w:rsidRDefault="00F60078" w:rsidP="00AF4176">
      <w:pPr>
        <w:spacing w:after="0" w:line="360" w:lineRule="auto"/>
        <w:ind w:firstLine="720"/>
        <w:jc w:val="center"/>
        <w:rPr>
          <w:rFonts w:ascii="Times New Roman" w:hAnsi="Times New Roman" w:cs="Times New Roman"/>
          <w:b/>
          <w:color w:val="646464"/>
          <w:kern w:val="36"/>
          <w:lang w:eastAsia="en-US"/>
        </w:rPr>
      </w:pPr>
      <w:r w:rsidRPr="00CB2AA9">
        <w:rPr>
          <w:rFonts w:ascii="Times New Roman" w:hAnsi="Times New Roman" w:cs="Times New Roman"/>
          <w:b/>
          <w:sz w:val="28"/>
          <w:szCs w:val="28"/>
        </w:rPr>
        <w:lastRenderedPageBreak/>
        <w:t>РОЗДІЛ 2</w:t>
      </w:r>
    </w:p>
    <w:p w:rsidR="00F60078" w:rsidRPr="001C292E" w:rsidRDefault="00F60078" w:rsidP="00AF4176">
      <w:pPr>
        <w:spacing w:after="0" w:line="360" w:lineRule="auto"/>
        <w:ind w:firstLine="720"/>
        <w:jc w:val="center"/>
        <w:rPr>
          <w:rFonts w:ascii="Times New Roman" w:hAnsi="Times New Roman" w:cs="Times New Roman"/>
          <w:b/>
          <w:sz w:val="28"/>
          <w:szCs w:val="28"/>
        </w:rPr>
      </w:pPr>
      <w:r w:rsidRPr="001C292E">
        <w:rPr>
          <w:rFonts w:ascii="Times New Roman" w:hAnsi="Times New Roman" w:cs="Times New Roman"/>
          <w:b/>
          <w:sz w:val="28"/>
          <w:szCs w:val="28"/>
        </w:rPr>
        <w:t>ФОРМИ, МЕТОДИ І СПОСОБИ УНИКНЕННЯ ТА ПОДОЛАННЯ СИНДРОМУ «ПРОФЕСІЙНОГО ВИГОРАННЯ» КЕРІВНИКІВ НАВЧАЛЬНИХ ЗАКЛАДІВ</w:t>
      </w:r>
    </w:p>
    <w:p w:rsidR="00F60078" w:rsidRPr="00CB2AA9" w:rsidRDefault="00F60078" w:rsidP="00AF4176">
      <w:pPr>
        <w:spacing w:after="0" w:line="360" w:lineRule="auto"/>
        <w:ind w:firstLine="720"/>
        <w:jc w:val="center"/>
        <w:rPr>
          <w:rFonts w:ascii="Times New Roman" w:hAnsi="Times New Roman" w:cs="Times New Roman"/>
          <w:b/>
          <w:color w:val="0000FF"/>
          <w:sz w:val="28"/>
          <w:szCs w:val="28"/>
        </w:rPr>
      </w:pPr>
    </w:p>
    <w:p w:rsidR="00F60078" w:rsidRPr="00CB2AA9" w:rsidRDefault="00F60078" w:rsidP="00823F19">
      <w:pPr>
        <w:pStyle w:val="a8"/>
        <w:numPr>
          <w:ilvl w:val="1"/>
          <w:numId w:val="10"/>
        </w:numPr>
        <w:spacing w:after="0" w:line="360" w:lineRule="auto"/>
        <w:ind w:left="0" w:firstLine="720"/>
        <w:rPr>
          <w:rFonts w:ascii="Times New Roman" w:hAnsi="Times New Roman" w:cs="Times New Roman"/>
          <w:b/>
          <w:sz w:val="28"/>
          <w:szCs w:val="28"/>
        </w:rPr>
      </w:pPr>
      <w:r w:rsidRPr="00CB2AA9">
        <w:rPr>
          <w:rFonts w:ascii="Times New Roman" w:hAnsi="Times New Roman" w:cs="Times New Roman"/>
          <w:b/>
          <w:sz w:val="28"/>
          <w:szCs w:val="28"/>
        </w:rPr>
        <w:t xml:space="preserve"> Поняття стресу та причини його виникнення</w:t>
      </w:r>
      <w:r w:rsidRPr="00CB2AA9">
        <w:rPr>
          <w:rFonts w:ascii="Times New Roman" w:hAnsi="Times New Roman" w:cs="Times New Roman"/>
          <w:b/>
        </w:rPr>
        <w:t xml:space="preserve"> </w:t>
      </w:r>
    </w:p>
    <w:p w:rsidR="00F60078" w:rsidRPr="005707E1" w:rsidRDefault="00F60078" w:rsidP="00823F19">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 xml:space="preserve">Посада керівника закладу освіти належить до сфери професій типу «людина – людина», яка відрізняються інтенсивністю і напруженістю психоемоційного стану і яка найбільш схильна до впливу професійного вигорання. В даний час цей синдром набув діагностичного статусу. Сучасний керівник покликаний вирішувати завдання, що вимагають серйозних управлінських і педагогічних зусиль. </w:t>
      </w:r>
    </w:p>
    <w:p w:rsidR="00F60078" w:rsidRPr="005707E1" w:rsidRDefault="00F60078" w:rsidP="00823F19">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 xml:space="preserve">Освоєння нового змісту управлінської діяльності, навчальних предметів, нових форм і методів викладання, пошуки ефективних шляхів виховання, реалізація гуманістичної парадигми, необхідність враховувати дуже швидкі зміни, що відбуваються в суспільстві та інформаційному полі – все це під силу лише психологічно здоровому, професійно компетентному, творчо працюючому керівнику. Адже від здоров’я керівника багато в чому залежить і психологічне здоров’я його колег та учнів. Дія численних емоціогенних чинників (як об’єктивних, так і суб’єктивних) викликає у керівників наростаюче почуття незадоволеності, погіршення самопочуття та настрою, накопичення втоми. Ці фізіологічні показники характеризують напруженість роботи, що призводить до професійних криз, стресів, виснаження і вигорання. Результатом цих процесів є зниження ефективності професійної діяльності керівника закладу освіти: перестає справлятися зі своїми обов’язками, втрачає творчий настрій щодо керівництва та продукту своєї праці, деформує свої професійні відносини, ролі та комунікації. </w:t>
      </w:r>
    </w:p>
    <w:p w:rsidR="00F60078" w:rsidRPr="005707E1" w:rsidRDefault="00F60078" w:rsidP="00823F19">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 xml:space="preserve">Актуальність вивчення професійних стресів та технологій їх подолання зумовлена не тільки їх негативним впливом на ефективність праці, але й тим, що вони впливають на все життя людини, змінюючи його психічне та </w:t>
      </w:r>
      <w:r w:rsidRPr="005707E1">
        <w:rPr>
          <w:rFonts w:ascii="Times New Roman" w:hAnsi="Times New Roman" w:cs="Times New Roman"/>
          <w:sz w:val="28"/>
          <w:szCs w:val="28"/>
        </w:rPr>
        <w:lastRenderedPageBreak/>
        <w:t xml:space="preserve">соматичне становище, що призводить до втрати здоров’я, психологічним проблемам та особистісним змінам. </w:t>
      </w:r>
    </w:p>
    <w:p w:rsidR="00F60078" w:rsidRPr="005707E1" w:rsidRDefault="00F60078" w:rsidP="00823F19">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Найскладнішим є те, що «вигорання» розвивається поступово, і в цьому його підступність. Людина часто не усвідомлює його симптомів. Вона не може побачити себе збоку і зрозуміти, що відбувається. Саме тому психологічна служба закладів освіти першочерговим своїм завданням має ставити збереження психічного здоров’я не лише учнів, педагогів, а й керівників.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Поняття стресу</w:t>
      </w:r>
      <w:r w:rsidRPr="00CB2AA9">
        <w:rPr>
          <w:rFonts w:ascii="Times New Roman" w:hAnsi="Times New Roman" w:cs="Times New Roman"/>
          <w:sz w:val="28"/>
          <w:szCs w:val="28"/>
        </w:rPr>
        <w:t xml:space="preserve"> – це фізіологічна та психологічна реакція організму на будь-яке </w:t>
      </w:r>
      <w:proofErr w:type="spellStart"/>
      <w:r w:rsidRPr="00CB2AA9">
        <w:rPr>
          <w:rFonts w:ascii="Times New Roman" w:hAnsi="Times New Roman" w:cs="Times New Roman"/>
          <w:sz w:val="28"/>
          <w:szCs w:val="28"/>
        </w:rPr>
        <w:t>викликаюче</w:t>
      </w:r>
      <w:proofErr w:type="spellEnd"/>
      <w:r w:rsidRPr="00CB2AA9">
        <w:rPr>
          <w:rFonts w:ascii="Times New Roman" w:hAnsi="Times New Roman" w:cs="Times New Roman"/>
          <w:sz w:val="28"/>
          <w:szCs w:val="28"/>
        </w:rPr>
        <w:t xml:space="preserve"> збудження, яке вимагає адаптації чи реакції. Стрес може бути реакцією на позитивні або негативні події, які вимагають зміни або адаптації з боку людини. Під дією стресу в організмі відбуваються ряд фізіологічних змін, які готують організм до дії (позитивного або негативного характеру).</w:t>
      </w:r>
      <w:r w:rsidRPr="00CB2AA9">
        <w:t xml:space="preserve"> </w:t>
      </w:r>
    </w:p>
    <w:p w:rsidR="00F60078" w:rsidRPr="00CB2AA9" w:rsidRDefault="00F60078" w:rsidP="007D1119">
      <w:pPr>
        <w:spacing w:after="0" w:line="360" w:lineRule="auto"/>
        <w:ind w:firstLine="709"/>
        <w:jc w:val="both"/>
        <w:rPr>
          <w:rFonts w:ascii="Times New Roman" w:hAnsi="Times New Roman" w:cs="Times New Roman"/>
          <w:color w:val="0000FF"/>
          <w:kern w:val="36"/>
          <w:sz w:val="28"/>
          <w:szCs w:val="28"/>
        </w:rPr>
      </w:pPr>
      <w:r w:rsidRPr="00CB2AA9">
        <w:rPr>
          <w:rFonts w:ascii="Times New Roman" w:hAnsi="Times New Roman" w:cs="Times New Roman"/>
          <w:i/>
          <w:sz w:val="28"/>
          <w:szCs w:val="28"/>
        </w:rPr>
        <w:t>Стрес</w:t>
      </w:r>
      <w:r w:rsidRPr="00CB2AA9">
        <w:rPr>
          <w:rFonts w:ascii="Times New Roman" w:hAnsi="Times New Roman" w:cs="Times New Roman"/>
          <w:sz w:val="28"/>
          <w:szCs w:val="28"/>
        </w:rPr>
        <w:t xml:space="preserve"> – це комплексна реакція організму на будь-яке </w:t>
      </w:r>
      <w:proofErr w:type="spellStart"/>
      <w:r w:rsidRPr="00CB2AA9">
        <w:rPr>
          <w:rFonts w:ascii="Times New Roman" w:hAnsi="Times New Roman" w:cs="Times New Roman"/>
          <w:sz w:val="28"/>
          <w:szCs w:val="28"/>
        </w:rPr>
        <w:t>викликаюче</w:t>
      </w:r>
      <w:proofErr w:type="spellEnd"/>
      <w:r w:rsidRPr="00CB2AA9">
        <w:rPr>
          <w:rFonts w:ascii="Times New Roman" w:hAnsi="Times New Roman" w:cs="Times New Roman"/>
          <w:sz w:val="28"/>
          <w:szCs w:val="28"/>
        </w:rPr>
        <w:t xml:space="preserve"> збудження, яке вимагає адаптації чи реакції. Ця реакція може включати фізіологічні, психологічні та емоційні зміни. Стрес може бути як позитивним, так і негативним явищем в залежності від того, як організм реагує на події [</w:t>
      </w:r>
      <w:r w:rsidRPr="005707E1">
        <w:rPr>
          <w:rFonts w:ascii="Times New Roman" w:hAnsi="Times New Roman" w:cs="Times New Roman"/>
          <w:sz w:val="28"/>
          <w:szCs w:val="28"/>
        </w:rPr>
        <w:t>61</w:t>
      </w:r>
      <w:r w:rsidRPr="00CB2AA9">
        <w:rPr>
          <w:rFonts w:ascii="Times New Roman" w:hAnsi="Times New Roman" w:cs="Times New Roman"/>
          <w:sz w:val="28"/>
          <w:szCs w:val="28"/>
        </w:rPr>
        <w:t>].</w:t>
      </w:r>
      <w:r w:rsidRPr="00CB2AA9">
        <w:rPr>
          <w:rFonts w:ascii="Times New Roman" w:hAnsi="Times New Roman" w:cs="Times New Roman"/>
          <w:color w:val="0000FF"/>
          <w:kern w:val="36"/>
          <w:sz w:val="28"/>
          <w:szCs w:val="28"/>
        </w:rPr>
        <w:t xml:space="preserve"> </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У вивченні професійного стресу наголошується на визначенні чинників, які його визивають, виділенні видів професійного стресу, його складових, систематизації його ознак, його негативних наслідків у вигоранні, способах управління і подолання, на виокремленні основних підходів до дослідження.</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Професійна діяльність може бути ускладнена впливом стресорів різної природи.</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По-перше, це – організація і зміст професійної діяльності. Сюди відносяться такі чинники як:</w:t>
      </w:r>
    </w:p>
    <w:p w:rsidR="00F60078" w:rsidRPr="005707E1" w:rsidRDefault="00F60078" w:rsidP="007D1119">
      <w:pPr>
        <w:tabs>
          <w:tab w:val="left" w:pos="900"/>
        </w:tabs>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організація робочого місці;</w:t>
      </w:r>
    </w:p>
    <w:p w:rsidR="00F60078" w:rsidRPr="005707E1" w:rsidRDefault="00F60078" w:rsidP="007D1119">
      <w:pPr>
        <w:tabs>
          <w:tab w:val="left" w:pos="900"/>
        </w:tabs>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перевантаження роботою;</w:t>
      </w:r>
    </w:p>
    <w:p w:rsidR="00F60078" w:rsidRPr="005707E1" w:rsidRDefault="00F60078" w:rsidP="007D1119">
      <w:pPr>
        <w:tabs>
          <w:tab w:val="left" w:pos="900"/>
        </w:tabs>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фізичні фактори (температура, шум, багатолюдність);</w:t>
      </w:r>
    </w:p>
    <w:p w:rsidR="00F60078" w:rsidRPr="005707E1" w:rsidRDefault="00F60078" w:rsidP="007D1119">
      <w:pPr>
        <w:tabs>
          <w:tab w:val="left" w:pos="900"/>
        </w:tabs>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складність виконуваної діяльності;</w:t>
      </w:r>
    </w:p>
    <w:p w:rsidR="00F60078" w:rsidRPr="005707E1" w:rsidRDefault="00F60078" w:rsidP="007D1119">
      <w:pPr>
        <w:tabs>
          <w:tab w:val="left" w:pos="900"/>
        </w:tabs>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незадоволення комунікацією;</w:t>
      </w:r>
    </w:p>
    <w:p w:rsidR="00F60078" w:rsidRPr="005707E1" w:rsidRDefault="00F60078" w:rsidP="007D1119">
      <w:pPr>
        <w:tabs>
          <w:tab w:val="left" w:pos="900"/>
        </w:tabs>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lastRenderedPageBreak/>
        <w:t>-      стурбованість наслідками можливих помилок;</w:t>
      </w:r>
    </w:p>
    <w:p w:rsidR="00F60078" w:rsidRPr="005707E1" w:rsidRDefault="00F60078" w:rsidP="007D1119">
      <w:pPr>
        <w:tabs>
          <w:tab w:val="left" w:pos="900"/>
        </w:tabs>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підвищена відповідальність, тощо.</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По-друге, це – професійна кар’єра:</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проблема статусу;</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зміна службових обов’язків;</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перехід на іншу роботу;</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незадоволеність перспективою, тощо.</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По-третє, це – оплата праці:</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відсутність ясності в оплаті праці;</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нерівна оплата праці, тощо.</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По-четверте, це – взаємовідносини на роботі:</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неприємності з керівництвом;</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конфлікти з колегами;</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несприятливий клімат в колективі, тощо.</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xml:space="preserve">По-п’яте, це – </w:t>
      </w:r>
      <w:proofErr w:type="spellStart"/>
      <w:r w:rsidRPr="005707E1">
        <w:rPr>
          <w:rFonts w:ascii="Times New Roman" w:hAnsi="Times New Roman" w:cs="Times New Roman"/>
          <w:kern w:val="36"/>
          <w:sz w:val="28"/>
          <w:szCs w:val="28"/>
        </w:rPr>
        <w:t>позаорганізаційні</w:t>
      </w:r>
      <w:proofErr w:type="spellEnd"/>
      <w:r w:rsidRPr="005707E1">
        <w:rPr>
          <w:rFonts w:ascii="Times New Roman" w:hAnsi="Times New Roman" w:cs="Times New Roman"/>
          <w:kern w:val="36"/>
          <w:sz w:val="28"/>
          <w:szCs w:val="28"/>
        </w:rPr>
        <w:t xml:space="preserve"> джерела стресу:</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проблеми в сім’ї;</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проблеми зі здоров’ям;</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фінансові проблеми;</w:t>
      </w:r>
    </w:p>
    <w:p w:rsidR="00F60078" w:rsidRPr="005707E1" w:rsidRDefault="00F60078" w:rsidP="007D1119">
      <w:pPr>
        <w:spacing w:after="0" w:line="360" w:lineRule="auto"/>
        <w:ind w:firstLine="709"/>
        <w:jc w:val="both"/>
        <w:rPr>
          <w:rFonts w:ascii="Times New Roman" w:hAnsi="Times New Roman" w:cs="Times New Roman"/>
          <w:kern w:val="36"/>
          <w:sz w:val="28"/>
          <w:szCs w:val="28"/>
        </w:rPr>
      </w:pPr>
      <w:r w:rsidRPr="005707E1">
        <w:rPr>
          <w:rFonts w:ascii="Times New Roman" w:hAnsi="Times New Roman" w:cs="Times New Roman"/>
          <w:kern w:val="36"/>
          <w:sz w:val="28"/>
          <w:szCs w:val="28"/>
        </w:rPr>
        <w:t>-      проблеми особистих та організаційних цінностей.</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Позитивний стрес, відомий також як «</w:t>
      </w:r>
      <w:proofErr w:type="spellStart"/>
      <w:r w:rsidRPr="00CB2AA9">
        <w:rPr>
          <w:rFonts w:ascii="Times New Roman" w:hAnsi="Times New Roman" w:cs="Times New Roman"/>
          <w:sz w:val="28"/>
          <w:szCs w:val="28"/>
        </w:rPr>
        <w:t>еустрес</w:t>
      </w:r>
      <w:proofErr w:type="spellEnd"/>
      <w:r w:rsidRPr="00CB2AA9">
        <w:rPr>
          <w:rFonts w:ascii="Times New Roman" w:hAnsi="Times New Roman" w:cs="Times New Roman"/>
          <w:sz w:val="28"/>
          <w:szCs w:val="28"/>
        </w:rPr>
        <w:t>», виникає, коли організм реагує на стимул або ситуацію, яка може бути стимулюючою та мотивуючою. Цей вид стресу може допомогти збільшити пильність, підвищити продуктивність і впоратися з викликами.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Негативний стрес, або «</w:t>
      </w:r>
      <w:proofErr w:type="spellStart"/>
      <w:r w:rsidRPr="00CB2AA9">
        <w:rPr>
          <w:rFonts w:ascii="Times New Roman" w:hAnsi="Times New Roman" w:cs="Times New Roman"/>
          <w:sz w:val="28"/>
          <w:szCs w:val="28"/>
        </w:rPr>
        <w:t>дистрес</w:t>
      </w:r>
      <w:proofErr w:type="spellEnd"/>
      <w:r w:rsidRPr="00CB2AA9">
        <w:rPr>
          <w:rFonts w:ascii="Times New Roman" w:hAnsi="Times New Roman" w:cs="Times New Roman"/>
          <w:sz w:val="28"/>
          <w:szCs w:val="28"/>
        </w:rPr>
        <w:t>», виникає, коли організм відчуває перевантаження або неспроможність впоратися з викликами. Це може виникнути через негативні події, які викликають тривогу, страх, роздратування та інші негативні емоції.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Організм реагує на стрес за допомогою низки фізіологічних та психологічних механізмів, включаючи:</w:t>
      </w:r>
    </w:p>
    <w:p w:rsidR="00F60078" w:rsidRPr="00CB2AA9" w:rsidRDefault="00F60078" w:rsidP="00171842">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lastRenderedPageBreak/>
        <w:t>– Виділення гормонів:</w:t>
      </w:r>
      <w:r w:rsidRPr="00CB2AA9">
        <w:rPr>
          <w:rFonts w:ascii="Times New Roman" w:hAnsi="Times New Roman" w:cs="Times New Roman"/>
          <w:sz w:val="28"/>
          <w:szCs w:val="28"/>
        </w:rPr>
        <w:t xml:space="preserve"> Під впливом стресу </w:t>
      </w:r>
      <w:proofErr w:type="spellStart"/>
      <w:r w:rsidRPr="00CB2AA9">
        <w:rPr>
          <w:rFonts w:ascii="Times New Roman" w:hAnsi="Times New Roman" w:cs="Times New Roman"/>
          <w:sz w:val="28"/>
          <w:szCs w:val="28"/>
        </w:rPr>
        <w:t>наднирники</w:t>
      </w:r>
      <w:proofErr w:type="spellEnd"/>
      <w:r w:rsidRPr="00CB2AA9">
        <w:rPr>
          <w:rFonts w:ascii="Times New Roman" w:hAnsi="Times New Roman" w:cs="Times New Roman"/>
          <w:sz w:val="28"/>
          <w:szCs w:val="28"/>
        </w:rPr>
        <w:t xml:space="preserve"> виділяють гормони, такі як адреналін і </w:t>
      </w:r>
      <w:proofErr w:type="spellStart"/>
      <w:r w:rsidRPr="00CB2AA9">
        <w:rPr>
          <w:rFonts w:ascii="Times New Roman" w:hAnsi="Times New Roman" w:cs="Times New Roman"/>
          <w:sz w:val="28"/>
          <w:szCs w:val="28"/>
        </w:rPr>
        <w:t>кортизол</w:t>
      </w:r>
      <w:proofErr w:type="spellEnd"/>
      <w:r w:rsidRPr="00CB2AA9">
        <w:rPr>
          <w:rFonts w:ascii="Times New Roman" w:hAnsi="Times New Roman" w:cs="Times New Roman"/>
          <w:sz w:val="28"/>
          <w:szCs w:val="28"/>
        </w:rPr>
        <w:t>, які підготовляють організм до реакції «боротьба або втеча».</w:t>
      </w:r>
      <w:r w:rsidRPr="00CB2AA9">
        <w:t xml:space="preserve"> </w:t>
      </w:r>
      <w:r w:rsidRPr="00CB2AA9">
        <w:rPr>
          <w:rFonts w:ascii="Times New Roman" w:hAnsi="Times New Roman" w:cs="Times New Roman"/>
          <w:sz w:val="28"/>
          <w:szCs w:val="28"/>
        </w:rPr>
        <w:t>Виділення гормонів – це процес, за якого ендокринна система організму виробляє та виводить в кров різноманітні хімічні речовини, які називаються гормонами. Гормони є біологічно активними речовинами, які відіграють ключову роль у регулюванні різних фізіологічних процесів у організмі, таких як ріст, розвиток, обмін речовин, репродуктивна функція, стресова реакція та багато інших.</w:t>
      </w:r>
    </w:p>
    <w:p w:rsidR="00F60078" w:rsidRPr="00CB2AA9" w:rsidRDefault="00F60078" w:rsidP="00171842">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 Підвищений пульс і артеріальний тиск:</w:t>
      </w:r>
      <w:r w:rsidRPr="00CB2AA9">
        <w:rPr>
          <w:rFonts w:ascii="Times New Roman" w:hAnsi="Times New Roman" w:cs="Times New Roman"/>
          <w:sz w:val="28"/>
          <w:szCs w:val="28"/>
        </w:rPr>
        <w:t xml:space="preserve"> Серце починає битися швидше, а судини стискаються, щоб забезпечити органи кров’ю для боротьби зі стресом.</w:t>
      </w:r>
      <w:r w:rsidRPr="00CB2AA9">
        <w:t xml:space="preserve"> </w:t>
      </w:r>
      <w:r w:rsidRPr="00CB2AA9">
        <w:rPr>
          <w:rFonts w:ascii="Times New Roman" w:hAnsi="Times New Roman" w:cs="Times New Roman"/>
          <w:sz w:val="28"/>
          <w:szCs w:val="28"/>
        </w:rPr>
        <w:t>Підвищений пульс і артеріальний тиск можуть бути спричинені різними факторами, включаючи фізіологічні реакції, патологічні стани та стресові ситуації.</w:t>
      </w:r>
    </w:p>
    <w:p w:rsidR="00F60078" w:rsidRPr="00CB2AA9" w:rsidRDefault="00F60078" w:rsidP="00171842">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 Зміни дихання:</w:t>
      </w:r>
      <w:r w:rsidRPr="00CB2AA9">
        <w:rPr>
          <w:rFonts w:ascii="Times New Roman" w:hAnsi="Times New Roman" w:cs="Times New Roman"/>
          <w:sz w:val="28"/>
          <w:szCs w:val="28"/>
        </w:rPr>
        <w:t xml:space="preserve"> Дихання стає швидшим і мілким для забезпечення організму більшим обсягом кисню.</w:t>
      </w:r>
      <w:r w:rsidRPr="00CB2AA9">
        <w:t xml:space="preserve"> </w:t>
      </w:r>
      <w:r w:rsidRPr="00CB2AA9">
        <w:rPr>
          <w:rFonts w:ascii="Times New Roman" w:hAnsi="Times New Roman" w:cs="Times New Roman"/>
          <w:sz w:val="28"/>
          <w:szCs w:val="28"/>
        </w:rPr>
        <w:t>Зміни в диханні можуть бути обумовлені різними факторами, включаючи фізіологічні реакції, патологічні стани та зовнішні впливи.</w:t>
      </w:r>
    </w:p>
    <w:p w:rsidR="00F60078" w:rsidRPr="00CB2AA9" w:rsidRDefault="00F60078" w:rsidP="00171842">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 Збудження нервової системи:</w:t>
      </w:r>
      <w:r w:rsidRPr="00CB2AA9">
        <w:rPr>
          <w:rFonts w:ascii="Times New Roman" w:hAnsi="Times New Roman" w:cs="Times New Roman"/>
          <w:sz w:val="28"/>
          <w:szCs w:val="28"/>
        </w:rPr>
        <w:t xml:space="preserve"> Симпатична нервова система активізується, що призводить до підвищеної </w:t>
      </w:r>
      <w:r w:rsidRPr="005707E1">
        <w:rPr>
          <w:rFonts w:ascii="Times New Roman" w:hAnsi="Times New Roman" w:cs="Times New Roman"/>
          <w:sz w:val="28"/>
          <w:szCs w:val="28"/>
        </w:rPr>
        <w:t xml:space="preserve">бадьорості </w:t>
      </w:r>
      <w:r w:rsidRPr="00CB2AA9">
        <w:rPr>
          <w:rFonts w:ascii="Times New Roman" w:hAnsi="Times New Roman" w:cs="Times New Roman"/>
          <w:sz w:val="28"/>
          <w:szCs w:val="28"/>
        </w:rPr>
        <w:t>і стану готовності.</w:t>
      </w:r>
      <w:r w:rsidRPr="00CB2AA9">
        <w:t xml:space="preserve"> </w:t>
      </w:r>
      <w:r w:rsidRPr="00CB2AA9">
        <w:rPr>
          <w:rFonts w:ascii="Times New Roman" w:hAnsi="Times New Roman" w:cs="Times New Roman"/>
          <w:sz w:val="28"/>
          <w:szCs w:val="28"/>
        </w:rPr>
        <w:t xml:space="preserve"> Збудження нервової системи викликає різні фізіологічні і психологічні відгуки в організмі. Нервова система грає ключову роль у регулюванні різних процесів, від реакцій на стрес до функціонування внутрішніх органів.</w:t>
      </w:r>
    </w:p>
    <w:p w:rsidR="00F60078" w:rsidRPr="00CB2AA9" w:rsidRDefault="00F60078" w:rsidP="00A651AA">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 Зміни у поведінці та емоціях:</w:t>
      </w:r>
      <w:r w:rsidRPr="00CB2AA9">
        <w:rPr>
          <w:rFonts w:ascii="Times New Roman" w:hAnsi="Times New Roman" w:cs="Times New Roman"/>
          <w:sz w:val="28"/>
          <w:szCs w:val="28"/>
        </w:rPr>
        <w:t xml:space="preserve"> Стрес може призвести до змін у способі сприйняття ситуацій, настрою, емоцій та поведінки.</w:t>
      </w:r>
      <w:r w:rsidRPr="00CB2AA9">
        <w:t xml:space="preserve"> </w:t>
      </w:r>
      <w:r w:rsidRPr="00CB2AA9">
        <w:rPr>
          <w:rFonts w:ascii="Times New Roman" w:hAnsi="Times New Roman" w:cs="Times New Roman"/>
          <w:sz w:val="28"/>
          <w:szCs w:val="28"/>
        </w:rPr>
        <w:t>Зміни у поведінці та емоціях можуть бути результатом різних факторів, включаючи фізіологічні, психологічні та соціокультурні впливи.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Якщо стрес стає тривалим і неврегульованим, він може призвести до негативних наслідків для здоров’я, таких як погіршення психічного і фізичного стану, імунодепресія, виснаженість та інші проблеми. Тому </w:t>
      </w:r>
      <w:r w:rsidRPr="00CB2AA9">
        <w:rPr>
          <w:rFonts w:ascii="Times New Roman" w:hAnsi="Times New Roman" w:cs="Times New Roman"/>
          <w:sz w:val="28"/>
          <w:szCs w:val="28"/>
        </w:rPr>
        <w:lastRenderedPageBreak/>
        <w:t>важливо вміти впоратися зі стресом, використовуючи різноманітні стратегії, які сприяють психофізичному здоров’ю.</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Причини стресу можуть бути різноманітні і варіюють від особистих до зовнішніх чинників. Декілька загальних причин виникнення стресу:</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Робочі навантаження:</w:t>
      </w:r>
      <w:r w:rsidRPr="00CB2AA9">
        <w:rPr>
          <w:rFonts w:ascii="Times New Roman" w:hAnsi="Times New Roman" w:cs="Times New Roman"/>
          <w:sz w:val="28"/>
          <w:szCs w:val="28"/>
        </w:rPr>
        <w:t xml:space="preserve"> Велика кількість роботи, термінові завдання, конфлікти на робочому місці можуть призвести до стресу.</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Особисте життя:</w:t>
      </w:r>
      <w:r w:rsidRPr="00CB2AA9">
        <w:rPr>
          <w:rFonts w:ascii="Times New Roman" w:hAnsi="Times New Roman" w:cs="Times New Roman"/>
          <w:sz w:val="28"/>
          <w:szCs w:val="28"/>
        </w:rPr>
        <w:t xml:space="preserve"> Події в особистому житті, такі як розлучення, сімейні конфлікти, втрата близьких людей, можуть викликати значний психологічний стрес.</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Фізичний стан</w:t>
      </w:r>
      <w:r w:rsidRPr="00CB2AA9">
        <w:rPr>
          <w:rFonts w:ascii="Times New Roman" w:hAnsi="Times New Roman" w:cs="Times New Roman"/>
          <w:sz w:val="28"/>
          <w:szCs w:val="28"/>
        </w:rPr>
        <w:t>: Хвороби, біль, втрата енергії можуть спричинити стрес.</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Фінансові труднощі:</w:t>
      </w:r>
      <w:r w:rsidRPr="00CB2AA9">
        <w:rPr>
          <w:rFonts w:ascii="Times New Roman" w:hAnsi="Times New Roman" w:cs="Times New Roman"/>
          <w:sz w:val="28"/>
          <w:szCs w:val="28"/>
        </w:rPr>
        <w:t xml:space="preserve"> Недостатність грошей, фінансові труднощі можуть призвести до стресу через відчуття незабезпеченості.</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Зміни в середовищі</w:t>
      </w:r>
      <w:r w:rsidRPr="00CB2AA9">
        <w:rPr>
          <w:rFonts w:ascii="Times New Roman" w:hAnsi="Times New Roman" w:cs="Times New Roman"/>
          <w:sz w:val="28"/>
          <w:szCs w:val="28"/>
        </w:rPr>
        <w:t>: Переїзд, нове оточення, зміна робочого місця можуть викликати стрес через потребу в адаптації до нових умов.</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Травми:</w:t>
      </w:r>
      <w:r w:rsidRPr="00CB2AA9">
        <w:rPr>
          <w:rFonts w:ascii="Times New Roman" w:hAnsi="Times New Roman" w:cs="Times New Roman"/>
          <w:sz w:val="28"/>
          <w:szCs w:val="28"/>
        </w:rPr>
        <w:t xml:space="preserve"> Фізичні або емоційні травми, такі як аварії, напади, </w:t>
      </w:r>
      <w:r w:rsidRPr="005707E1">
        <w:rPr>
          <w:rFonts w:ascii="Times New Roman" w:hAnsi="Times New Roman" w:cs="Times New Roman"/>
          <w:sz w:val="28"/>
          <w:szCs w:val="28"/>
        </w:rPr>
        <w:t xml:space="preserve">ситуація на фронті, повітряні тривоги, руйнування соціальної інфраструктури у повномасштабні війні з </w:t>
      </w:r>
      <w:proofErr w:type="spellStart"/>
      <w:r w:rsidRPr="005707E1">
        <w:rPr>
          <w:rFonts w:ascii="Times New Roman" w:hAnsi="Times New Roman" w:cs="Times New Roman"/>
          <w:sz w:val="28"/>
          <w:szCs w:val="28"/>
        </w:rPr>
        <w:t>росією</w:t>
      </w:r>
      <w:proofErr w:type="spellEnd"/>
      <w:r w:rsidRPr="00CB2AA9">
        <w:rPr>
          <w:rFonts w:ascii="Times New Roman" w:hAnsi="Times New Roman" w:cs="Times New Roman"/>
          <w:color w:val="0000FF"/>
          <w:sz w:val="28"/>
          <w:szCs w:val="28"/>
        </w:rPr>
        <w:t xml:space="preserve"> </w:t>
      </w:r>
      <w:r w:rsidRPr="00CB2AA9">
        <w:rPr>
          <w:rFonts w:ascii="Times New Roman" w:hAnsi="Times New Roman" w:cs="Times New Roman"/>
          <w:sz w:val="28"/>
          <w:szCs w:val="28"/>
        </w:rPr>
        <w:t xml:space="preserve">можуть викликати </w:t>
      </w:r>
      <w:proofErr w:type="spellStart"/>
      <w:r w:rsidRPr="00CB2AA9">
        <w:rPr>
          <w:rFonts w:ascii="Times New Roman" w:hAnsi="Times New Roman" w:cs="Times New Roman"/>
          <w:sz w:val="28"/>
          <w:szCs w:val="28"/>
        </w:rPr>
        <w:t>післятравматичний</w:t>
      </w:r>
      <w:proofErr w:type="spellEnd"/>
      <w:r w:rsidRPr="00CB2AA9">
        <w:rPr>
          <w:rFonts w:ascii="Times New Roman" w:hAnsi="Times New Roman" w:cs="Times New Roman"/>
          <w:sz w:val="28"/>
          <w:szCs w:val="28"/>
        </w:rPr>
        <w:t xml:space="preserve"> стресовий розлад.</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Соціальний тиск</w:t>
      </w:r>
      <w:r w:rsidRPr="00CB2AA9">
        <w:rPr>
          <w:rFonts w:ascii="Times New Roman" w:hAnsi="Times New Roman" w:cs="Times New Roman"/>
          <w:sz w:val="28"/>
          <w:szCs w:val="28"/>
        </w:rPr>
        <w:t>: Вимоги суспільства, оточення, співробітників можуть призвести до стресу через потребу відповідати на ці вимоги.</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Невизначеність майбутнього</w:t>
      </w:r>
      <w:r w:rsidRPr="00CB2AA9">
        <w:rPr>
          <w:rFonts w:ascii="Times New Roman" w:hAnsi="Times New Roman" w:cs="Times New Roman"/>
          <w:sz w:val="28"/>
          <w:szCs w:val="28"/>
        </w:rPr>
        <w:t>: Неясність щодо майбутніх подій, планів, кар’єрних перспектив може викликати стрес через відчуття невизначеності.</w:t>
      </w:r>
    </w:p>
    <w:p w:rsidR="00F60078" w:rsidRPr="00CB2AA9" w:rsidRDefault="00F60078" w:rsidP="00154EC0">
      <w:pPr>
        <w:numPr>
          <w:ilvl w:val="0"/>
          <w:numId w:val="6"/>
        </w:numPr>
        <w:tabs>
          <w:tab w:val="num" w:pos="720"/>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i/>
          <w:sz w:val="28"/>
          <w:szCs w:val="28"/>
        </w:rPr>
        <w:t>Культурні чинники</w:t>
      </w:r>
      <w:r w:rsidRPr="00CB2AA9">
        <w:rPr>
          <w:rFonts w:ascii="Times New Roman" w:hAnsi="Times New Roman" w:cs="Times New Roman"/>
          <w:sz w:val="28"/>
          <w:szCs w:val="28"/>
        </w:rPr>
        <w:t>: Культурні вимоги, норми, очікування можуть також вплинути на виникнення стресу, особливо у випадках культурного розриву.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Ці причини можуть взаємодіяти та посилювати одна одну, сприяючи виникненню стресового стану. Важливо вміти впоратися зі стресом, </w:t>
      </w:r>
      <w:r w:rsidRPr="00CB2AA9">
        <w:rPr>
          <w:rFonts w:ascii="Times New Roman" w:hAnsi="Times New Roman" w:cs="Times New Roman"/>
          <w:sz w:val="28"/>
          <w:szCs w:val="28"/>
        </w:rPr>
        <w:lastRenderedPageBreak/>
        <w:t>використовуючи методи релаксації, психологічну підтримку, фізичну активність та інші стратегії для збереження психофізичного здоров’я.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Підвищення інтенсивності праці, скорочення часу спілкування, заміна спілкування «людина-людина» на «комп’ютерне», підвищення відповідальності співробітників за наслідки прийнятих рішень та інші подібні явища створюють умови для розвитку хронічного стресу. Сьогодні існує досить багато факторів, що сприяють стресовому стану. Це трапляється настільки часто, що працівників атакують сигнали тривоги, і напружена ситуація стає постійною. Щодня сучасне життя серйозно порушує усталені механізми взаємовідносин людини з навколишнім світом. Зміни в навколишньому середовищі, такі як шум, запахи та гази, є беззаперечними стимуляторами стресу. Основними симптомами хронічного стресу є: безсоння, біль у грудях, кашель, сексуальне незадоволення та емоційний дисбаланс. До загальних проявів стресу також відносяться хронічна втома і надмірна маса тіла (у стресових ситуаціях люди починають їсти все більше і більше)</w:t>
      </w:r>
      <w:r w:rsidRPr="00CB2AA9">
        <w:t xml:space="preserve"> </w:t>
      </w:r>
      <w:r w:rsidRPr="00CB2AA9">
        <w:rPr>
          <w:rFonts w:ascii="Times New Roman" w:hAnsi="Times New Roman" w:cs="Times New Roman"/>
          <w:sz w:val="28"/>
          <w:szCs w:val="28"/>
        </w:rPr>
        <w:t>[</w:t>
      </w:r>
      <w:r w:rsidRPr="00DA4D8D">
        <w:rPr>
          <w:rFonts w:ascii="Times New Roman" w:hAnsi="Times New Roman" w:cs="Times New Roman"/>
          <w:sz w:val="28"/>
          <w:szCs w:val="28"/>
          <w:lang w:val="ru-RU"/>
        </w:rPr>
        <w:t>31</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Конкретні джерела стресу в роботі керівника необхідно розглядати окремо. Стресори, на які вони посилаються, не такою мірою властиві самій роботі, ніж тому, як здійснюється управлінська діяльність на відповідних рівнях. </w:t>
      </w:r>
      <w:r w:rsidRPr="00CB2AA9">
        <w:rPr>
          <w:rFonts w:ascii="Times New Roman" w:hAnsi="Times New Roman" w:cs="Times New Roman"/>
          <w:i/>
          <w:sz w:val="28"/>
          <w:szCs w:val="28"/>
        </w:rPr>
        <w:t>Специфічні стресори включають наступне</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Рольові обов’язки нечіткі</w:t>
      </w:r>
      <w:r w:rsidRPr="00CB2AA9">
        <w:rPr>
          <w:rFonts w:ascii="Times New Roman" w:hAnsi="Times New Roman" w:cs="Times New Roman"/>
          <w:sz w:val="28"/>
          <w:szCs w:val="28"/>
        </w:rPr>
        <w:t xml:space="preserve">. Іноді у керівника немає чітких посадових інструкцій щодо того, що він повинен робити і де лежить його сфера відповідальності. Нечіткий перелік обов’язків ставить керівника в дуже вразливе становище: якщо він нічого не робить, йому кажуть, </w:t>
      </w:r>
      <w:r w:rsidRPr="005707E1">
        <w:rPr>
          <w:rFonts w:ascii="Times New Roman" w:hAnsi="Times New Roman" w:cs="Times New Roman"/>
          <w:sz w:val="28"/>
          <w:szCs w:val="28"/>
        </w:rPr>
        <w:t>як</w:t>
      </w:r>
      <w:r w:rsidRPr="00CB2AA9">
        <w:rPr>
          <w:rFonts w:ascii="Times New Roman" w:hAnsi="Times New Roman" w:cs="Times New Roman"/>
          <w:sz w:val="28"/>
          <w:szCs w:val="28"/>
        </w:rPr>
        <w:t xml:space="preserve"> він повинен діяти; якщо він нічого не робить, йому кажуть, що він повинен діяти; його можна звинуватити в надмірності та боротьбі за своє особливе місце в організація. Рольовий конфлікт виникає, коли два аспекти діяльності керівника несумісні. У роботі керівника такі джерела стресу можуть виникати в контексті лояльності до організаційних інтересів, вимогливості до вищого керівництва та такого ж ставлення до підлеглих.</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lastRenderedPageBreak/>
        <w:t>Рольовий конфлікт часто призводить до психологічної плутанини</w:t>
      </w:r>
      <w:r w:rsidRPr="00CB2AA9">
        <w:rPr>
          <w:rFonts w:ascii="Times New Roman" w:hAnsi="Times New Roman" w:cs="Times New Roman"/>
          <w:sz w:val="28"/>
          <w:szCs w:val="28"/>
        </w:rPr>
        <w:t>: незалежно від того, що робить менеджер, він помиляється принаймні в одному стандарті. Це може призвести до внутрішнього конфлікту, страху викриття та осуду з боку керівництва. Результат – відчуття власної неадекватності та занижена самооцінка.</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Нереалістичні вимоги, прагнення досконалості</w:t>
      </w:r>
      <w:r w:rsidRPr="00CB2AA9">
        <w:rPr>
          <w:rFonts w:ascii="Times New Roman" w:hAnsi="Times New Roman" w:cs="Times New Roman"/>
          <w:sz w:val="28"/>
          <w:szCs w:val="28"/>
        </w:rPr>
        <w:t>. Менеджери часто можуть очікувати від себе занадто багато, змушуючи себе працювати якнайкраще, але все одно не бути задоволеними результатами. Через це він не міг розслабитися і відчути, що зробив хорошу роботу.</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 xml:space="preserve">Ці нереалістичні вимоги характеризуються: </w:t>
      </w:r>
    </w:p>
    <w:p w:rsidR="00F60078" w:rsidRPr="00CB2AA9" w:rsidRDefault="00F60078" w:rsidP="003F255D">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зобов’язаннями – засновані на категоричних імперативах, наприклад, «Я повинен»;</w:t>
      </w:r>
    </w:p>
    <w:p w:rsidR="00F60078" w:rsidRPr="00CB2AA9" w:rsidRDefault="00F60078" w:rsidP="003F255D">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 абсолютно негативна самооцінка та </w:t>
      </w:r>
      <w:proofErr w:type="spellStart"/>
      <w:r w:rsidRPr="00CB2AA9">
        <w:rPr>
          <w:rFonts w:ascii="Times New Roman" w:hAnsi="Times New Roman" w:cs="Times New Roman"/>
          <w:sz w:val="28"/>
          <w:szCs w:val="28"/>
        </w:rPr>
        <w:t>самодеструктивність</w:t>
      </w:r>
      <w:proofErr w:type="spellEnd"/>
      <w:r w:rsidRPr="00CB2AA9">
        <w:rPr>
          <w:rFonts w:ascii="Times New Roman" w:hAnsi="Times New Roman" w:cs="Times New Roman"/>
          <w:sz w:val="28"/>
          <w:szCs w:val="28"/>
        </w:rPr>
        <w:t>: «Якщо я зазнаю невдачі, я невдаха»;</w:t>
      </w:r>
    </w:p>
    <w:p w:rsidR="00F60078" w:rsidRPr="00CB2AA9" w:rsidRDefault="00F60078" w:rsidP="003F255D">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низький поріг фрустрації, що виражається в тому, що керівник не бачить можливості перебороти труднощі, які виникають (фрази й установки типу: «Я цього не перенесу», «Я таке не витримаю»);</w:t>
      </w:r>
    </w:p>
    <w:p w:rsidR="00F60078" w:rsidRPr="00CB2AA9" w:rsidRDefault="00F60078" w:rsidP="003F255D">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катастрофічність (фрази й установки типу «Якщо це не заладиться, то все, уважай, пропало»);</w:t>
      </w:r>
    </w:p>
    <w:p w:rsidR="00F60078" w:rsidRPr="00CB2AA9" w:rsidRDefault="00F60078" w:rsidP="003F255D">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неправомірні узагальнення (фрази й установки типу «Якщо в мене навіть це не вийшло, то взагалі нічого не вийде й надалі»).</w:t>
      </w:r>
    </w:p>
    <w:p w:rsidR="00F60078" w:rsidRPr="00CB2AA9" w:rsidRDefault="00F60078" w:rsidP="009E446F">
      <w:pPr>
        <w:spacing w:after="0" w:line="360" w:lineRule="auto"/>
        <w:ind w:firstLine="720"/>
        <w:jc w:val="both"/>
        <w:rPr>
          <w:rFonts w:ascii="Times New Roman" w:hAnsi="Times New Roman" w:cs="Times New Roman"/>
          <w:color w:val="000000"/>
          <w:spacing w:val="2"/>
          <w:sz w:val="28"/>
          <w:szCs w:val="28"/>
        </w:rPr>
      </w:pPr>
      <w:r w:rsidRPr="00CB2AA9">
        <w:rPr>
          <w:rFonts w:ascii="Times New Roman" w:hAnsi="Times New Roman" w:cs="Times New Roman"/>
          <w:color w:val="000000"/>
          <w:spacing w:val="2"/>
          <w:sz w:val="28"/>
          <w:szCs w:val="28"/>
        </w:rPr>
        <w:t xml:space="preserve">Нереалістичні оцінки перспектив неминуче призводять до негативу, хворобливих емоцій і до самої невдачі. Наприклад, якщо керівник повинен виступити на нараді, і перед початком наради він думає: «Сьогодні зі мною будуть поводитися жорстко», він неминуче опиниться в скутій, небезпечній ситуації завчасно і відчувати сильний тиск. Якщо на зустрічі для менеджера все йде відносно добре, його занепокоєння не зникає. Адже він очікував провалу, а цього не сталося, виявилося, що тут щось не так і заспокоюватися рано. Крім того, керівника </w:t>
      </w:r>
      <w:proofErr w:type="spellStart"/>
      <w:r w:rsidRPr="00CB2AA9">
        <w:rPr>
          <w:rFonts w:ascii="Times New Roman" w:hAnsi="Times New Roman" w:cs="Times New Roman"/>
          <w:color w:val="000000"/>
          <w:spacing w:val="2"/>
          <w:sz w:val="28"/>
          <w:szCs w:val="28"/>
        </w:rPr>
        <w:t>стресує</w:t>
      </w:r>
      <w:proofErr w:type="spellEnd"/>
      <w:r w:rsidRPr="00CB2AA9">
        <w:rPr>
          <w:rFonts w:ascii="Times New Roman" w:hAnsi="Times New Roman" w:cs="Times New Roman"/>
          <w:color w:val="000000"/>
          <w:spacing w:val="2"/>
          <w:sz w:val="28"/>
          <w:szCs w:val="28"/>
        </w:rPr>
        <w:t xml:space="preserve"> не сама ситуація, а те, як він оцінює ситуацію і випроб</w:t>
      </w:r>
      <w:r w:rsidRPr="005707E1">
        <w:rPr>
          <w:rFonts w:ascii="Times New Roman" w:hAnsi="Times New Roman" w:cs="Times New Roman"/>
          <w:spacing w:val="2"/>
          <w:sz w:val="28"/>
          <w:szCs w:val="28"/>
        </w:rPr>
        <w:t>овує</w:t>
      </w:r>
      <w:r w:rsidRPr="00CB2AA9">
        <w:rPr>
          <w:rFonts w:ascii="Times New Roman" w:hAnsi="Times New Roman" w:cs="Times New Roman"/>
          <w:color w:val="000000"/>
          <w:spacing w:val="2"/>
          <w:sz w:val="28"/>
          <w:szCs w:val="28"/>
        </w:rPr>
        <w:t xml:space="preserve"> її на собі.</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lastRenderedPageBreak/>
        <w:t>Особливістю взаємодії з керівниками вищої ланки є те, що вони ігнорують думку керівника</w:t>
      </w:r>
      <w:r w:rsidRPr="00CB2AA9">
        <w:rPr>
          <w:rFonts w:ascii="Times New Roman" w:hAnsi="Times New Roman" w:cs="Times New Roman"/>
          <w:bCs/>
          <w:sz w:val="28"/>
          <w:szCs w:val="28"/>
        </w:rPr>
        <w:t>. Керівники вищої ланки створюють стрес, оскільки впливають на життя і діяльність керівника матеріально і морально (підвищення або зниження зарплати, можливості кар’єрного зростання тощо). Крім того, вони можуть довіряти або не довіряти менеджеру, бути критичними, постійно втручатися в те, що робить менеджер, постійно бути скупими на похвалу і щедрими на критику. В результаті керівники відчувають себе недооціненими, притупленим задоволенням від роботи і, зрештою, – стресом.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Керівник воліє, щоб його визнавали, що він має певну владу і здатний впливати на події, а також щоб його особисті переваги та ідеї щодо покращення якості обслуговування були зрозумілі. Однак, коли пропозиції та думки керівника та його самого ігноруються, це може викликати високий рівень розчарування та напруги. Особливо гостро цей фактор відчувається в ситуаціях, коли ніхто, крім керівника, краще не розуміє існуючу систему та її недоліки.</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Характеристика латеральної взаємодії з колегами</w:t>
      </w:r>
      <w:r w:rsidRPr="00CB2AA9">
        <w:rPr>
          <w:rFonts w:ascii="Times New Roman" w:hAnsi="Times New Roman" w:cs="Times New Roman"/>
          <w:bCs/>
          <w:sz w:val="28"/>
          <w:szCs w:val="28"/>
        </w:rPr>
        <w:t xml:space="preserve">. </w:t>
      </w:r>
      <w:r w:rsidRPr="00CB2AA9">
        <w:rPr>
          <w:rFonts w:ascii="Times New Roman" w:hAnsi="Times New Roman" w:cs="Times New Roman"/>
          <w:bCs/>
          <w:i/>
          <w:sz w:val="28"/>
          <w:szCs w:val="28"/>
        </w:rPr>
        <w:t>По-перше</w:t>
      </w:r>
      <w:r w:rsidRPr="00CB2AA9">
        <w:rPr>
          <w:rFonts w:ascii="Times New Roman" w:hAnsi="Times New Roman" w:cs="Times New Roman"/>
          <w:bCs/>
          <w:sz w:val="28"/>
          <w:szCs w:val="28"/>
        </w:rPr>
        <w:t>, менеджери часто пов’язані лише через вертикальні стосунки, що перешкоджає горизонтальній взаємодії. У цьому випадку він обмежений у своїх можливостях обговорювати професійні питання, отримувати не тільки визнання, підтримку, а й коментарі, оцінки, те, що ми називаємо зворотним зв’язком, втішаючи себе тим, що колеги та він переживають ті ж труднощі, що й він сам. Для більшості менеджерів така ситуація призводить до зростання почуття вразливості та виснаження професійних ресурсів. Крім того, ізоляція може створити відчуття, що ніхто інший не може впоратися з навантаженням керівника так добре, як він. Це призводить до інтенсивності його діяльності та стресу.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По-друге</w:t>
      </w:r>
      <w:r w:rsidRPr="00CB2AA9">
        <w:rPr>
          <w:rFonts w:ascii="Times New Roman" w:hAnsi="Times New Roman" w:cs="Times New Roman"/>
          <w:sz w:val="28"/>
          <w:szCs w:val="28"/>
        </w:rPr>
        <w:t xml:space="preserve">, стиль вищого керівництва є недосконалим і не може задовольнити потреби співробітників, часто створюючи вакуум влади. Він неминуче почав наповнюватися боротьбою за владу між співробітниками, </w:t>
      </w:r>
      <w:r w:rsidRPr="00CB2AA9">
        <w:rPr>
          <w:rFonts w:ascii="Times New Roman" w:hAnsi="Times New Roman" w:cs="Times New Roman"/>
          <w:sz w:val="28"/>
          <w:szCs w:val="28"/>
        </w:rPr>
        <w:lastRenderedPageBreak/>
        <w:t>тиском на керівництво, суперечками, розбратом, горизонтальними і вертикальними коливаннями.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Нарешті, </w:t>
      </w:r>
      <w:r w:rsidRPr="00CB2AA9">
        <w:rPr>
          <w:rFonts w:ascii="Times New Roman" w:hAnsi="Times New Roman" w:cs="Times New Roman"/>
          <w:i/>
          <w:sz w:val="28"/>
          <w:szCs w:val="28"/>
        </w:rPr>
        <w:t>по-третє</w:t>
      </w:r>
      <w:r w:rsidRPr="00CB2AA9">
        <w:rPr>
          <w:rFonts w:ascii="Times New Roman" w:hAnsi="Times New Roman" w:cs="Times New Roman"/>
          <w:sz w:val="28"/>
          <w:szCs w:val="28"/>
        </w:rPr>
        <w:t>, неминуча статусна боротьба, захист особливого статусу в організації, територіальні претензії або привілеї призводять до різних форм горизонтального з’ясування відносин між колегами.</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Характеристика взаємодії з підлеглими</w:t>
      </w:r>
      <w:r w:rsidRPr="00CB2AA9">
        <w:rPr>
          <w:rFonts w:ascii="Times New Roman" w:hAnsi="Times New Roman" w:cs="Times New Roman"/>
          <w:bCs/>
          <w:sz w:val="28"/>
          <w:szCs w:val="28"/>
        </w:rPr>
        <w:t>. Вони можуть викликати стрес, коли виникають абсолютно несподівані або несправедливі та незаконні конфронтації з «важкими» підлеглими. У першому випадку керівник очікує приємних (і в крайніх випадках нейтральних) стосунків, але зустрічає апатію та словесні нападки. Другий випадок – це претензії та звинувачення на адресу керівників, які, по суті, стосуються системи та загальної ситуації, а не конкретних керівників системи. Намагання бути «ввічливим і коректним» не полегшує ситуацію. З іншого боку, в ситуації, коли втрачається самоконтроль, керівник почувається гірше, вбачаючи в конфлікті доказ своєї непрофесійності.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Коротко розповімо про вплив емоційних факторів. Тут важко уникнути двох крайнощів. По-перше, лідери не можуть магічним чином усунути почуття дружелюбності та ворожості, симпатії та антипатії, або навіть любові та ненависті. У функції менеджера входить прийняття рішень, які впливають на долю інших. Незалежно від того, наскільки неупередженим керівник намагається здаватися, на ці рішення впливають почуття різного ступеня</w:t>
      </w:r>
      <w:r w:rsidRPr="00CB2AA9">
        <w:t xml:space="preserve"> </w:t>
      </w:r>
      <w:r w:rsidRPr="00CB2AA9">
        <w:rPr>
          <w:rFonts w:ascii="Times New Roman" w:hAnsi="Times New Roman" w:cs="Times New Roman"/>
          <w:sz w:val="28"/>
          <w:szCs w:val="28"/>
        </w:rPr>
        <w:t>[</w:t>
      </w:r>
      <w:r w:rsidRPr="00DA4D8D">
        <w:rPr>
          <w:rFonts w:ascii="Times New Roman" w:hAnsi="Times New Roman" w:cs="Times New Roman"/>
          <w:sz w:val="28"/>
          <w:szCs w:val="28"/>
          <w:lang w:val="ru-RU"/>
        </w:rPr>
        <w:t>29</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З іншого боку, у будь-якого керівника може виникнути так званий «синдром емоційного вигорання», оскільки він сприймає підлеглого не як «живу» людину, а як якийсь предмет, елемент своєї діяльності. складна система. Іноді керівник може переконуватися, що у підлеглих різні почуття, уявлення, бажання, погляди, але він не зобов’язаний враховувати ці фактори у своїй діяльності і, більш того, врахування їх може тільки зашкодити спільній справі. Такий підхід іноді може викликати стрес у керівників.</w:t>
      </w:r>
    </w:p>
    <w:p w:rsidR="00F60078" w:rsidRPr="00CB2AA9" w:rsidRDefault="00F60078" w:rsidP="009E446F">
      <w:pPr>
        <w:spacing w:after="0" w:line="360" w:lineRule="auto"/>
        <w:ind w:firstLine="720"/>
        <w:jc w:val="both"/>
        <w:rPr>
          <w:rFonts w:ascii="Times New Roman" w:hAnsi="Times New Roman" w:cs="Times New Roman"/>
          <w:b/>
          <w:bCs/>
          <w:sz w:val="28"/>
          <w:szCs w:val="28"/>
        </w:rPr>
      </w:pPr>
      <w:r w:rsidRPr="00CB2AA9">
        <w:rPr>
          <w:rFonts w:ascii="Times New Roman" w:hAnsi="Times New Roman" w:cs="Times New Roman"/>
          <w:bCs/>
          <w:i/>
          <w:sz w:val="28"/>
          <w:szCs w:val="28"/>
        </w:rPr>
        <w:t>Особливості управлінської праці.</w:t>
      </w:r>
      <w:r w:rsidRPr="00CB2AA9">
        <w:rPr>
          <w:rFonts w:ascii="Times New Roman" w:hAnsi="Times New Roman" w:cs="Times New Roman"/>
          <w:bCs/>
          <w:sz w:val="28"/>
          <w:szCs w:val="28"/>
        </w:rPr>
        <w:t xml:space="preserve"> З точки зору факторів стресу, управлінська робота має багато характеристик. </w:t>
      </w:r>
      <w:r w:rsidRPr="00CB2AA9">
        <w:rPr>
          <w:rFonts w:ascii="Times New Roman" w:hAnsi="Times New Roman" w:cs="Times New Roman"/>
          <w:bCs/>
          <w:i/>
          <w:sz w:val="28"/>
          <w:szCs w:val="28"/>
        </w:rPr>
        <w:t>По-перше</w:t>
      </w:r>
      <w:r w:rsidRPr="00CB2AA9">
        <w:rPr>
          <w:rFonts w:ascii="Times New Roman" w:hAnsi="Times New Roman" w:cs="Times New Roman"/>
          <w:bCs/>
          <w:sz w:val="28"/>
          <w:szCs w:val="28"/>
        </w:rPr>
        <w:t xml:space="preserve">, будь-який керівник </w:t>
      </w:r>
      <w:r w:rsidRPr="00CB2AA9">
        <w:rPr>
          <w:rFonts w:ascii="Times New Roman" w:hAnsi="Times New Roman" w:cs="Times New Roman"/>
          <w:bCs/>
          <w:sz w:val="28"/>
          <w:szCs w:val="28"/>
        </w:rPr>
        <w:lastRenderedPageBreak/>
        <w:t>час від часу відчуватиме себе професійно некомпетентним. Темпи технологічних змін сьогодні настільки швидкі, що кількість знань, необхідних для того, щоб не відставати від життя, вражає. Керівник вважає, що йому бракує освіти, досвіду та навичок. З кожним роком зусилля, необхідні для закріплення нових знань і досвіду, потребують все більше часу та зусиль. Менеджери постають перед вибором: або намагатися наздоганяти час і братися за складні завдання, або залишатися позаду з негативним почуттям компетентності та професіоналізму. У свою чергу, неможливість або неспроможність виконувати свої професійні обов’язки може призвести до особистісної фрустрації, особливо у фахівців з високим ступенем професійної відповідальності.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По-друге</w:t>
      </w:r>
      <w:r w:rsidRPr="00CB2AA9">
        <w:rPr>
          <w:rFonts w:ascii="Times New Roman" w:hAnsi="Times New Roman" w:cs="Times New Roman"/>
          <w:sz w:val="28"/>
          <w:szCs w:val="28"/>
        </w:rPr>
        <w:t xml:space="preserve">, управління роботою пов’язане з перевантаженнями, тимчасовим стресом, постійним переключенням з одного виду діяльності на інший. Іноді, коли це зумовлено примусом, існують суворі часові рамки та фіксований графік. Однак це не може тривати вічно, тому що ви сповнені стресу. Окрім традиційних перерв у роботі, будь-якому керівнику потрібні короткі перерви (від кількох годин до кількох днів) між виконанням одного формального завдання та переходом до наступного. Під час цього відносно мирного процесу він може звільнитися від накопиченої напруги, озирнутися навколо, розслабитися і по-справжньому відпустити все зайве. Без цих коротких перерв керівник відчуває себе майже в пастці. Він ніколи не зупинявся на об’єктивному аналізі результатів роботи, по-третє, управлінська робота була одноманітною та </w:t>
      </w:r>
      <w:proofErr w:type="spellStart"/>
      <w:r w:rsidRPr="00CB2AA9">
        <w:rPr>
          <w:rFonts w:ascii="Times New Roman" w:hAnsi="Times New Roman" w:cs="Times New Roman"/>
          <w:sz w:val="28"/>
          <w:szCs w:val="28"/>
        </w:rPr>
        <w:t>малорізноманітною</w:t>
      </w:r>
      <w:proofErr w:type="spellEnd"/>
      <w:r w:rsidRPr="00CB2AA9">
        <w:rPr>
          <w:rFonts w:ascii="Times New Roman" w:hAnsi="Times New Roman" w:cs="Times New Roman"/>
          <w:sz w:val="28"/>
          <w:szCs w:val="28"/>
        </w:rPr>
        <w:t>. Менеджерам необхідно час від часу отримувати нові враження, щоб зберегти спокій і творчий потенціал.</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i/>
          <w:sz w:val="28"/>
          <w:szCs w:val="28"/>
        </w:rPr>
        <w:t>По-третє</w:t>
      </w:r>
      <w:r w:rsidRPr="005707E1">
        <w:rPr>
          <w:rFonts w:ascii="Times New Roman" w:hAnsi="Times New Roman" w:cs="Times New Roman"/>
          <w:sz w:val="28"/>
          <w:szCs w:val="28"/>
        </w:rPr>
        <w:t>,</w:t>
      </w:r>
      <w:r w:rsidRPr="00CB2AA9">
        <w:rPr>
          <w:rFonts w:ascii="Times New Roman" w:hAnsi="Times New Roman" w:cs="Times New Roman"/>
          <w:sz w:val="28"/>
          <w:szCs w:val="28"/>
        </w:rPr>
        <w:t xml:space="preserve"> діяльність керівника в основному полягала у виконанні адміністративних обов’язків, що призвело до стану одноманітності. За словами Д. Фонтана, багато фахівців зізнаються, що, йдучи вранці на роботу, відчувають майже панічний стан, оскільки переконані в одноманітності та незмінності всіх подій наступного робочого дня. Це не означає, що самі події є небажаними. Просто їхня передбачуваність доходить до того, що вони </w:t>
      </w:r>
      <w:r w:rsidRPr="00CB2AA9">
        <w:rPr>
          <w:rFonts w:ascii="Times New Roman" w:hAnsi="Times New Roman" w:cs="Times New Roman"/>
          <w:sz w:val="28"/>
          <w:szCs w:val="28"/>
        </w:rPr>
        <w:lastRenderedPageBreak/>
        <w:t xml:space="preserve">втрачають заспокійливу дію і здаються одноманітними, одноманітними, сірими та обмеженими. Чому монотонність і стрес йдуть рука об руку? Через одноманітність окремих аспектів роботи керівники гостро відчувають, що час йде. </w:t>
      </w:r>
      <w:r w:rsidRPr="00CB2AA9">
        <w:rPr>
          <w:rFonts w:ascii="Times New Roman" w:hAnsi="Times New Roman" w:cs="Times New Roman"/>
          <w:i/>
          <w:sz w:val="28"/>
          <w:szCs w:val="28"/>
        </w:rPr>
        <w:t>По-четверте</w:t>
      </w:r>
      <w:r w:rsidRPr="00CB2AA9">
        <w:rPr>
          <w:rFonts w:ascii="Times New Roman" w:hAnsi="Times New Roman" w:cs="Times New Roman"/>
          <w:sz w:val="28"/>
          <w:szCs w:val="28"/>
        </w:rPr>
        <w:t>, керівники найчастіше приймають рішення, коли існує явна нестача необхідної офіційної інформації або неможливість передати необхідні інструкції. Повідомити у відповідні органи. Це часто створює відчуття неповного контролю над подіями</w:t>
      </w:r>
      <w:r w:rsidRPr="00CB2AA9">
        <w:t xml:space="preserve"> </w:t>
      </w:r>
      <w:r w:rsidRPr="00CB2AA9">
        <w:rPr>
          <w:rFonts w:ascii="Times New Roman" w:hAnsi="Times New Roman" w:cs="Times New Roman"/>
          <w:sz w:val="28"/>
          <w:szCs w:val="28"/>
        </w:rPr>
        <w:t>[</w:t>
      </w:r>
      <w:r w:rsidRPr="005707E1">
        <w:rPr>
          <w:rFonts w:ascii="Times New Roman" w:hAnsi="Times New Roman" w:cs="Times New Roman"/>
          <w:sz w:val="28"/>
          <w:szCs w:val="28"/>
          <w:lang w:val="ru-RU"/>
        </w:rPr>
        <w:t>57</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Іноді прямі спроби отримати необхідну інформацію перетворюються з короткого легкого завдання на тривале, часто жахливо марне завдання, що призводить до величезного стресу.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Управління стресом</w:t>
      </w:r>
      <w:r w:rsidRPr="00CB2AA9">
        <w:rPr>
          <w:rFonts w:ascii="Times New Roman" w:hAnsi="Times New Roman" w:cs="Times New Roman"/>
          <w:sz w:val="28"/>
          <w:szCs w:val="28"/>
        </w:rPr>
        <w:t>. Традиційним способом боротьби зі стресом є алкоголь, кава та різні наркотики. Однак вони мають побічні ефекти і чинять той чи інший згубний вплив на здоров’я. До основних недоліків використання алкоголю як антистресового засобу можна віднести:</w:t>
      </w:r>
    </w:p>
    <w:p w:rsidR="00F60078" w:rsidRPr="00CB2AA9" w:rsidRDefault="00F60078" w:rsidP="009D3AD9">
      <w:pPr>
        <w:pStyle w:val="a8"/>
        <w:spacing w:after="0" w:line="360" w:lineRule="auto"/>
        <w:ind w:left="567"/>
        <w:jc w:val="both"/>
        <w:rPr>
          <w:rFonts w:ascii="Times New Roman" w:hAnsi="Times New Roman" w:cs="Times New Roman"/>
          <w:sz w:val="28"/>
          <w:szCs w:val="28"/>
        </w:rPr>
      </w:pPr>
      <w:r w:rsidRPr="00CB2AA9">
        <w:rPr>
          <w:rFonts w:ascii="Times New Roman" w:hAnsi="Times New Roman" w:cs="Times New Roman"/>
          <w:sz w:val="28"/>
          <w:szCs w:val="28"/>
        </w:rPr>
        <w:t>– затримка природного процесу саморегуляції емоційних реакцій;</w:t>
      </w:r>
    </w:p>
    <w:p w:rsidR="00F60078" w:rsidRPr="00CB2AA9" w:rsidRDefault="00F60078" w:rsidP="009D3AD9">
      <w:pPr>
        <w:pStyle w:val="a8"/>
        <w:spacing w:after="0" w:line="360" w:lineRule="auto"/>
        <w:ind w:left="567"/>
        <w:jc w:val="both"/>
        <w:rPr>
          <w:rFonts w:ascii="Times New Roman" w:hAnsi="Times New Roman" w:cs="Times New Roman"/>
          <w:sz w:val="28"/>
          <w:szCs w:val="28"/>
        </w:rPr>
      </w:pPr>
      <w:r w:rsidRPr="00CB2AA9">
        <w:rPr>
          <w:rFonts w:ascii="Times New Roman" w:hAnsi="Times New Roman" w:cs="Times New Roman"/>
          <w:sz w:val="28"/>
          <w:szCs w:val="28"/>
        </w:rPr>
        <w:t>– формування залежності;</w:t>
      </w:r>
    </w:p>
    <w:p w:rsidR="00F60078" w:rsidRPr="005707E1" w:rsidRDefault="00F60078" w:rsidP="009D3AD9">
      <w:pPr>
        <w:pStyle w:val="a8"/>
        <w:spacing w:after="0" w:line="360" w:lineRule="auto"/>
        <w:ind w:left="567"/>
        <w:jc w:val="both"/>
        <w:rPr>
          <w:rFonts w:ascii="Times New Roman" w:hAnsi="Times New Roman" w:cs="Times New Roman"/>
          <w:sz w:val="28"/>
          <w:szCs w:val="28"/>
        </w:rPr>
      </w:pPr>
      <w:r w:rsidRPr="00CB2AA9">
        <w:rPr>
          <w:rFonts w:ascii="Times New Roman" w:hAnsi="Times New Roman" w:cs="Times New Roman"/>
          <w:sz w:val="28"/>
          <w:szCs w:val="28"/>
        </w:rPr>
        <w:t xml:space="preserve">– </w:t>
      </w:r>
      <w:r w:rsidRPr="005707E1">
        <w:rPr>
          <w:rFonts w:ascii="Times New Roman" w:hAnsi="Times New Roman" w:cs="Times New Roman"/>
          <w:sz w:val="28"/>
          <w:szCs w:val="28"/>
        </w:rPr>
        <w:t>зниження психічних функцій;</w:t>
      </w:r>
    </w:p>
    <w:p w:rsidR="00F60078" w:rsidRPr="00CB2AA9" w:rsidRDefault="00F60078" w:rsidP="009D3AD9">
      <w:pPr>
        <w:pStyle w:val="a8"/>
        <w:spacing w:after="0" w:line="360" w:lineRule="auto"/>
        <w:ind w:left="567"/>
        <w:jc w:val="both"/>
        <w:rPr>
          <w:rFonts w:ascii="Times New Roman" w:hAnsi="Times New Roman" w:cs="Times New Roman"/>
          <w:sz w:val="28"/>
          <w:szCs w:val="28"/>
        </w:rPr>
      </w:pPr>
      <w:r w:rsidRPr="005707E1">
        <w:rPr>
          <w:rFonts w:ascii="Times New Roman" w:hAnsi="Times New Roman" w:cs="Times New Roman"/>
          <w:sz w:val="28"/>
          <w:szCs w:val="28"/>
        </w:rPr>
        <w:t>– створення</w:t>
      </w:r>
      <w:r w:rsidRPr="00CB2AA9">
        <w:rPr>
          <w:rFonts w:ascii="Times New Roman" w:hAnsi="Times New Roman" w:cs="Times New Roman"/>
          <w:sz w:val="28"/>
          <w:szCs w:val="28"/>
        </w:rPr>
        <w:t xml:space="preserve"> інших проблем (наприклад, втрата соціального контролю).</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Чи означає це, що в деяких ситуаціях алкоголь не може мати антистресового ефекту? Ні, але це не заміна іншої більш ефективної та довгострокової допомоги. Пити необхідно в помірних кількостях, навіть у стресових ситуаціях.</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Найсильнішим та часто недооціненим інструментом для подолання стресу є свідомість людини. Важливо навчитися ефективно та вчасно нею керувати. З іншого боку, здатність керувати своєю свідомістю є засобом управління стресом.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 xml:space="preserve">Під управлінням стресом ми розуміємо використання різноманітних </w:t>
      </w:r>
      <w:r w:rsidRPr="005707E1">
        <w:rPr>
          <w:rFonts w:ascii="Times New Roman" w:hAnsi="Times New Roman" w:cs="Times New Roman"/>
          <w:i/>
          <w:sz w:val="28"/>
          <w:szCs w:val="28"/>
        </w:rPr>
        <w:t>стратегій, шляхів, форм, методів</w:t>
      </w:r>
      <w:r w:rsidRPr="00CB2AA9">
        <w:rPr>
          <w:rFonts w:ascii="Times New Roman" w:hAnsi="Times New Roman" w:cs="Times New Roman"/>
          <w:i/>
          <w:sz w:val="28"/>
          <w:szCs w:val="28"/>
        </w:rPr>
        <w:t xml:space="preserve"> і прийомів, які допомагають запобігти негативному впливу стресорів або зменшити його до мінімуму</w:t>
      </w:r>
      <w:r w:rsidRPr="00CB2AA9">
        <w:rPr>
          <w:rFonts w:ascii="Times New Roman" w:hAnsi="Times New Roman" w:cs="Times New Roman"/>
          <w:sz w:val="28"/>
          <w:szCs w:val="28"/>
        </w:rPr>
        <w:t>. Процес управління стресом може бути розглянутий в декількох аспектах:</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lastRenderedPageBreak/>
        <w:t>Перед виникненням стресу, головний акцент робиться на профілактичних заходах для запобігання стресу.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Після виникнення стресової ситуації, основний акцент приділяється методам активного протидії стресу.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У найгостріших стресових ситуаціях використовуються першочергові методи самодопомоги.</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 xml:space="preserve">Запобігання </w:t>
      </w:r>
      <w:r w:rsidRPr="005707E1">
        <w:rPr>
          <w:rFonts w:ascii="Times New Roman" w:hAnsi="Times New Roman" w:cs="Times New Roman"/>
          <w:bCs/>
          <w:i/>
          <w:sz w:val="28"/>
          <w:szCs w:val="28"/>
        </w:rPr>
        <w:t>стресам</w:t>
      </w:r>
      <w:r w:rsidRPr="005707E1">
        <w:rPr>
          <w:rFonts w:ascii="Times New Roman" w:hAnsi="Times New Roman" w:cs="Times New Roman"/>
          <w:bCs/>
          <w:sz w:val="28"/>
          <w:szCs w:val="28"/>
        </w:rPr>
        <w:t>. До стресів</w:t>
      </w:r>
      <w:r w:rsidRPr="00CB2AA9">
        <w:rPr>
          <w:rFonts w:ascii="Times New Roman" w:hAnsi="Times New Roman" w:cs="Times New Roman"/>
          <w:bCs/>
          <w:sz w:val="28"/>
          <w:szCs w:val="28"/>
        </w:rPr>
        <w:t xml:space="preserve"> можна і потрібно готуватися заздалегідь, оскільки неможливо уникнути їх повністю. Але керування стресами досяжне для будь-якої людини, включаючи керівників. Основою профілактики стресів є такі ключові принципи.</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По-перше, це розуміння важливості свого життя та активна реалізація в ньому.</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 xml:space="preserve">У будь-якій життєвій ситуації завжди існує можливість вибору та дії. Складні ситуації є випробуванням нашої міцності – здолаємо ми їх чи ні? Якщо ми не зможемо впоратися з ситуацією, то чиясь страждання помножиться, окрім нас і наших близьких? Але якщо ми зуміємо протистояти, то хто в результаті стане переможцем? Навіть у найскладніших обставинах залишається простір для </w:t>
      </w:r>
      <w:proofErr w:type="spellStart"/>
      <w:r w:rsidRPr="00CB2AA9">
        <w:rPr>
          <w:rFonts w:ascii="Times New Roman" w:hAnsi="Times New Roman" w:cs="Times New Roman"/>
          <w:bCs/>
          <w:sz w:val="28"/>
          <w:szCs w:val="28"/>
        </w:rPr>
        <w:t>маневра</w:t>
      </w:r>
      <w:proofErr w:type="spellEnd"/>
      <w:r w:rsidRPr="00CB2AA9">
        <w:rPr>
          <w:rFonts w:ascii="Times New Roman" w:hAnsi="Times New Roman" w:cs="Times New Roman"/>
          <w:bCs/>
          <w:sz w:val="28"/>
          <w:szCs w:val="28"/>
        </w:rPr>
        <w:t>, вибору та можливостей.</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За Р. Кричевським, ключові принципи розумного підходу до життя можуть бути визначені таким чином: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Завжди ставити перед собою життєві цілі, які відповідають нашим можливостям і завжди домагатися досягнення їх</w:t>
      </w:r>
      <w:r w:rsidRPr="00CB2AA9">
        <w:rPr>
          <w:rFonts w:ascii="Times New Roman" w:hAnsi="Times New Roman" w:cs="Times New Roman"/>
          <w:sz w:val="28"/>
          <w:szCs w:val="28"/>
        </w:rPr>
        <w:t xml:space="preserve">. Це не означає відмову від наших амбіцій, включаючи ті, які супроводжуються певним ризиком. Проте важливо </w:t>
      </w:r>
      <w:proofErr w:type="spellStart"/>
      <w:r w:rsidRPr="00CB2AA9">
        <w:rPr>
          <w:rFonts w:ascii="Times New Roman" w:hAnsi="Times New Roman" w:cs="Times New Roman"/>
          <w:sz w:val="28"/>
          <w:szCs w:val="28"/>
        </w:rPr>
        <w:t>реалістично</w:t>
      </w:r>
      <w:proofErr w:type="spellEnd"/>
      <w:r w:rsidRPr="00CB2AA9">
        <w:rPr>
          <w:rFonts w:ascii="Times New Roman" w:hAnsi="Times New Roman" w:cs="Times New Roman"/>
          <w:sz w:val="28"/>
          <w:szCs w:val="28"/>
        </w:rPr>
        <w:t xml:space="preserve"> оцінювати наші цілі і вибирати ті, які трохи перевищують наші реальні можливості. Ця ідея подібна до того, щ</w:t>
      </w:r>
      <w:r>
        <w:rPr>
          <w:rFonts w:ascii="Times New Roman" w:hAnsi="Times New Roman" w:cs="Times New Roman"/>
          <w:sz w:val="28"/>
          <w:szCs w:val="28"/>
        </w:rPr>
        <w:t xml:space="preserve">о висловив Г. </w:t>
      </w:r>
      <w:proofErr w:type="spellStart"/>
      <w:r>
        <w:rPr>
          <w:rFonts w:ascii="Times New Roman" w:hAnsi="Times New Roman" w:cs="Times New Roman"/>
          <w:sz w:val="28"/>
          <w:szCs w:val="28"/>
        </w:rPr>
        <w:t>Сельє</w:t>
      </w:r>
      <w:proofErr w:type="spellEnd"/>
      <w:r>
        <w:rPr>
          <w:rFonts w:ascii="Times New Roman" w:hAnsi="Times New Roman" w:cs="Times New Roman"/>
          <w:sz w:val="28"/>
          <w:szCs w:val="28"/>
        </w:rPr>
        <w:t>, який радив, що потрібно</w:t>
      </w:r>
      <w:r w:rsidRPr="00CB2AA9">
        <w:rPr>
          <w:rFonts w:ascii="Times New Roman" w:hAnsi="Times New Roman" w:cs="Times New Roman"/>
          <w:sz w:val="28"/>
          <w:szCs w:val="28"/>
        </w:rPr>
        <w:t xml:space="preserve"> </w:t>
      </w:r>
      <w:r>
        <w:rPr>
          <w:rFonts w:ascii="Times New Roman" w:hAnsi="Times New Roman" w:cs="Times New Roman"/>
          <w:sz w:val="28"/>
          <w:szCs w:val="28"/>
        </w:rPr>
        <w:t>прагнути</w:t>
      </w:r>
      <w:r w:rsidRPr="00CB2AA9">
        <w:rPr>
          <w:rFonts w:ascii="Times New Roman" w:hAnsi="Times New Roman" w:cs="Times New Roman"/>
          <w:sz w:val="28"/>
          <w:szCs w:val="28"/>
        </w:rPr>
        <w:t xml:space="preserve"> до найвищих цілей, доступних </w:t>
      </w:r>
      <w:r>
        <w:rPr>
          <w:rFonts w:ascii="Times New Roman" w:hAnsi="Times New Roman" w:cs="Times New Roman"/>
          <w:sz w:val="28"/>
          <w:szCs w:val="28"/>
        </w:rPr>
        <w:t>людині</w:t>
      </w:r>
      <w:r w:rsidRPr="00CB2AA9">
        <w:rPr>
          <w:rFonts w:ascii="Times New Roman" w:hAnsi="Times New Roman" w:cs="Times New Roman"/>
          <w:sz w:val="28"/>
          <w:szCs w:val="28"/>
        </w:rPr>
        <w:t>, і не втягу</w:t>
      </w:r>
      <w:r>
        <w:rPr>
          <w:rFonts w:ascii="Times New Roman" w:hAnsi="Times New Roman" w:cs="Times New Roman"/>
          <w:sz w:val="28"/>
          <w:szCs w:val="28"/>
        </w:rPr>
        <w:t>ватися у боротьбу через дрібниці</w:t>
      </w:r>
      <w:r w:rsidRPr="00CB2AA9">
        <w:rPr>
          <w:rFonts w:ascii="Times New Roman" w:hAnsi="Times New Roman" w:cs="Times New Roman"/>
          <w:sz w:val="28"/>
          <w:szCs w:val="28"/>
        </w:rPr>
        <w:t xml:space="preserve"> </w:t>
      </w:r>
      <w:r w:rsidRPr="00966451">
        <w:rPr>
          <w:rFonts w:ascii="Times New Roman" w:hAnsi="Times New Roman" w:cs="Times New Roman"/>
          <w:sz w:val="28"/>
          <w:szCs w:val="28"/>
        </w:rPr>
        <w:t>[</w:t>
      </w:r>
      <w:r w:rsidRPr="00966451">
        <w:rPr>
          <w:rFonts w:ascii="Times New Roman" w:hAnsi="Times New Roman" w:cs="Times New Roman"/>
          <w:sz w:val="28"/>
          <w:szCs w:val="28"/>
          <w:lang w:val="ru-RU"/>
        </w:rPr>
        <w:t>61</w:t>
      </w:r>
      <w:r w:rsidRPr="00966451">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Цей принцип передбачає, що наші установки повинні бути гнучкими і змінюватися з часом. Керівник, який має більше різних гнучких цілей та широкий спектр найближчих і перспективних цілей (які можна назвати </w:t>
      </w:r>
      <w:r w:rsidRPr="00CB2AA9">
        <w:rPr>
          <w:rFonts w:ascii="Times New Roman" w:hAnsi="Times New Roman" w:cs="Times New Roman"/>
          <w:sz w:val="28"/>
          <w:szCs w:val="28"/>
        </w:rPr>
        <w:lastRenderedPageBreak/>
        <w:t>«галереєю цілей»), може легше заміняти їх одна на одну, особливо, коли зіштовхується з неуспіхом. Це також підкреслює його здатність ефективно керувати стресом.</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Мати здатність розрізняти основне від вторинного є важливим</w:t>
      </w:r>
      <w:r w:rsidRPr="00CB2AA9">
        <w:rPr>
          <w:rFonts w:ascii="Times New Roman" w:hAnsi="Times New Roman" w:cs="Times New Roman"/>
          <w:bCs/>
          <w:sz w:val="28"/>
          <w:szCs w:val="28"/>
        </w:rPr>
        <w:t>. Цей принцип надихає нас зорієнтуватися на виявлення основної, визначальної лінії в нашому житті, уникаючи переслідування миттєвих і випадкових цілей. Однак часто саме в спробі досягти цих останніх люди пропускають дорогоцінні мом</w:t>
      </w:r>
      <w:r>
        <w:rPr>
          <w:rFonts w:ascii="Times New Roman" w:hAnsi="Times New Roman" w:cs="Times New Roman"/>
          <w:bCs/>
          <w:sz w:val="28"/>
          <w:szCs w:val="28"/>
        </w:rPr>
        <w:t xml:space="preserve">енти свого життя. Американський психолог </w:t>
      </w:r>
      <w:proofErr w:type="spellStart"/>
      <w:r>
        <w:rPr>
          <w:rFonts w:ascii="Times New Roman" w:hAnsi="Times New Roman" w:cs="Times New Roman"/>
          <w:bCs/>
          <w:sz w:val="28"/>
          <w:szCs w:val="28"/>
        </w:rPr>
        <w:t>Реймонд</w:t>
      </w:r>
      <w:proofErr w:type="spellEnd"/>
      <w:r w:rsidRPr="00CB2AA9">
        <w:rPr>
          <w:rFonts w:ascii="Times New Roman" w:hAnsi="Times New Roman" w:cs="Times New Roman"/>
          <w:bCs/>
          <w:sz w:val="28"/>
          <w:szCs w:val="28"/>
        </w:rPr>
        <w:t xml:space="preserve"> </w:t>
      </w:r>
      <w:proofErr w:type="spellStart"/>
      <w:r w:rsidRPr="00CB2AA9">
        <w:rPr>
          <w:rFonts w:ascii="Times New Roman" w:hAnsi="Times New Roman" w:cs="Times New Roman"/>
          <w:bCs/>
          <w:sz w:val="28"/>
          <w:szCs w:val="28"/>
        </w:rPr>
        <w:t>Нібур</w:t>
      </w:r>
      <w:proofErr w:type="spellEnd"/>
      <w:r>
        <w:rPr>
          <w:rFonts w:ascii="Times New Roman" w:hAnsi="Times New Roman" w:cs="Times New Roman"/>
          <w:bCs/>
          <w:sz w:val="28"/>
          <w:szCs w:val="28"/>
        </w:rPr>
        <w:t xml:space="preserve"> зазначав, що</w:t>
      </w:r>
      <w:r w:rsidRPr="00CB2AA9">
        <w:rPr>
          <w:rFonts w:ascii="Times New Roman" w:hAnsi="Times New Roman" w:cs="Times New Roman"/>
          <w:bCs/>
          <w:sz w:val="28"/>
          <w:szCs w:val="28"/>
        </w:rPr>
        <w:t xml:space="preserve"> </w:t>
      </w:r>
      <w:r>
        <w:rPr>
          <w:rFonts w:ascii="Times New Roman" w:hAnsi="Times New Roman" w:cs="Times New Roman"/>
          <w:bCs/>
          <w:sz w:val="28"/>
          <w:szCs w:val="28"/>
        </w:rPr>
        <w:t>важливо</w:t>
      </w:r>
      <w:r w:rsidRPr="00CB2AA9">
        <w:rPr>
          <w:rFonts w:ascii="Times New Roman" w:hAnsi="Times New Roman" w:cs="Times New Roman"/>
          <w:bCs/>
          <w:sz w:val="28"/>
          <w:szCs w:val="28"/>
        </w:rPr>
        <w:t xml:space="preserve"> приймати те, що ми не можемо змінити, мужність змінювати те, що можна, і роз</w:t>
      </w:r>
      <w:r>
        <w:rPr>
          <w:rFonts w:ascii="Times New Roman" w:hAnsi="Times New Roman" w:cs="Times New Roman"/>
          <w:bCs/>
          <w:sz w:val="28"/>
          <w:szCs w:val="28"/>
        </w:rPr>
        <w:t>уміння різниці між ними</w:t>
      </w:r>
      <w:r w:rsidRPr="00CB2AA9">
        <w:rPr>
          <w:rFonts w:ascii="Times New Roman" w:hAnsi="Times New Roman" w:cs="Times New Roman"/>
          <w:bCs/>
          <w:sz w:val="28"/>
          <w:szCs w:val="28"/>
        </w:rPr>
        <w:t xml:space="preserve"> </w:t>
      </w:r>
      <w:r w:rsidRPr="000A583E">
        <w:rPr>
          <w:rFonts w:ascii="Times New Roman" w:hAnsi="Times New Roman" w:cs="Times New Roman"/>
          <w:bCs/>
          <w:sz w:val="28"/>
          <w:szCs w:val="28"/>
        </w:rPr>
        <w:t>[9].</w:t>
      </w:r>
      <w:r w:rsidRPr="00CB2AA9">
        <w:rPr>
          <w:rFonts w:ascii="Times New Roman" w:hAnsi="Times New Roman" w:cs="Times New Roman"/>
          <w:bCs/>
          <w:sz w:val="28"/>
          <w:szCs w:val="28"/>
        </w:rPr>
        <w:t xml:space="preserve"> </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 xml:space="preserve">  Розуміти, як вплинути на події, означає бути об’єктивним у визначенні наших можливостей і реальної обстановки, в якій ми опинились. Недотримання цього принципу призводить не лише до надмірного витрати енергії, але й до стрес</w:t>
      </w:r>
      <w:r>
        <w:rPr>
          <w:rFonts w:ascii="Times New Roman" w:hAnsi="Times New Roman" w:cs="Times New Roman"/>
          <w:bCs/>
          <w:sz w:val="28"/>
          <w:szCs w:val="28"/>
        </w:rPr>
        <w:t xml:space="preserve">у. Г. </w:t>
      </w:r>
      <w:proofErr w:type="spellStart"/>
      <w:r>
        <w:rPr>
          <w:rFonts w:ascii="Times New Roman" w:hAnsi="Times New Roman" w:cs="Times New Roman"/>
          <w:bCs/>
          <w:sz w:val="28"/>
          <w:szCs w:val="28"/>
        </w:rPr>
        <w:t>Сельє</w:t>
      </w:r>
      <w:proofErr w:type="spellEnd"/>
      <w:r>
        <w:rPr>
          <w:rFonts w:ascii="Times New Roman" w:hAnsi="Times New Roman" w:cs="Times New Roman"/>
          <w:bCs/>
          <w:sz w:val="28"/>
          <w:szCs w:val="28"/>
        </w:rPr>
        <w:t xml:space="preserve"> рекомендує, що</w:t>
      </w:r>
      <w:r w:rsidRPr="00CB2AA9">
        <w:rPr>
          <w:rFonts w:ascii="Times New Roman" w:hAnsi="Times New Roman" w:cs="Times New Roman"/>
          <w:bCs/>
          <w:sz w:val="28"/>
          <w:szCs w:val="28"/>
        </w:rPr>
        <w:t xml:space="preserve"> </w:t>
      </w:r>
      <w:r>
        <w:rPr>
          <w:rFonts w:ascii="Times New Roman" w:hAnsi="Times New Roman" w:cs="Times New Roman"/>
          <w:bCs/>
          <w:sz w:val="28"/>
          <w:szCs w:val="28"/>
        </w:rPr>
        <w:t>н</w:t>
      </w:r>
      <w:r w:rsidRPr="00CB2AA9">
        <w:rPr>
          <w:rFonts w:ascii="Times New Roman" w:hAnsi="Times New Roman" w:cs="Times New Roman"/>
          <w:bCs/>
          <w:sz w:val="28"/>
          <w:szCs w:val="28"/>
        </w:rPr>
        <w:t xml:space="preserve">езалежно від ситуації, з якою </w:t>
      </w:r>
      <w:r>
        <w:rPr>
          <w:rFonts w:ascii="Times New Roman" w:hAnsi="Times New Roman" w:cs="Times New Roman"/>
          <w:bCs/>
          <w:sz w:val="28"/>
          <w:szCs w:val="28"/>
        </w:rPr>
        <w:t>стикається людина</w:t>
      </w:r>
      <w:r w:rsidRPr="00CB2AA9">
        <w:rPr>
          <w:rFonts w:ascii="Times New Roman" w:hAnsi="Times New Roman" w:cs="Times New Roman"/>
          <w:bCs/>
          <w:sz w:val="28"/>
          <w:szCs w:val="28"/>
        </w:rPr>
        <w:t xml:space="preserve">, спочатку </w:t>
      </w:r>
      <w:r>
        <w:rPr>
          <w:rFonts w:ascii="Times New Roman" w:hAnsi="Times New Roman" w:cs="Times New Roman"/>
          <w:bCs/>
          <w:sz w:val="28"/>
          <w:szCs w:val="28"/>
        </w:rPr>
        <w:t xml:space="preserve">потрібно </w:t>
      </w:r>
      <w:r w:rsidRPr="00CB2AA9">
        <w:rPr>
          <w:rFonts w:ascii="Times New Roman" w:hAnsi="Times New Roman" w:cs="Times New Roman"/>
          <w:bCs/>
          <w:sz w:val="28"/>
          <w:szCs w:val="28"/>
        </w:rPr>
        <w:t>задума</w:t>
      </w:r>
      <w:r>
        <w:rPr>
          <w:rFonts w:ascii="Times New Roman" w:hAnsi="Times New Roman" w:cs="Times New Roman"/>
          <w:bCs/>
          <w:sz w:val="28"/>
          <w:szCs w:val="28"/>
        </w:rPr>
        <w:t>тися, чи варто взагалі втручатися</w:t>
      </w:r>
      <w:r w:rsidRPr="00CB2AA9">
        <w:rPr>
          <w:rFonts w:ascii="Times New Roman" w:hAnsi="Times New Roman" w:cs="Times New Roman"/>
          <w:bCs/>
          <w:sz w:val="28"/>
          <w:szCs w:val="28"/>
        </w:rPr>
        <w:t xml:space="preserve"> [</w:t>
      </w:r>
      <w:r w:rsidRPr="00966451">
        <w:rPr>
          <w:rFonts w:ascii="Times New Roman" w:hAnsi="Times New Roman" w:cs="Times New Roman"/>
          <w:sz w:val="28"/>
          <w:szCs w:val="28"/>
          <w:lang w:val="ru-RU"/>
        </w:rPr>
        <w:t>61</w:t>
      </w:r>
      <w:r w:rsidRPr="00CB2AA9">
        <w:rPr>
          <w:rFonts w:ascii="Times New Roman" w:hAnsi="Times New Roman" w:cs="Times New Roman"/>
          <w:bCs/>
          <w:sz w:val="28"/>
          <w:szCs w:val="28"/>
        </w:rPr>
        <w:t>].</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Вміти розглядати проблему з різних точок зору</w:t>
      </w:r>
      <w:r w:rsidRPr="00CB2AA9">
        <w:rPr>
          <w:rFonts w:ascii="Times New Roman" w:hAnsi="Times New Roman" w:cs="Times New Roman"/>
          <w:bCs/>
          <w:sz w:val="28"/>
          <w:szCs w:val="28"/>
        </w:rPr>
        <w:t xml:space="preserve"> – це прояв багатогранності у розумінні виникаючих труднощів, здатність розглядати їх з різних позицій і поглядів, і також вимагає гнучкого підходу до оцінки людей та подій. Французький філософ </w:t>
      </w:r>
      <w:r>
        <w:rPr>
          <w:rFonts w:ascii="Times New Roman" w:hAnsi="Times New Roman" w:cs="Times New Roman"/>
          <w:bCs/>
          <w:sz w:val="28"/>
          <w:szCs w:val="28"/>
        </w:rPr>
        <w:t xml:space="preserve">Мішель </w:t>
      </w:r>
      <w:r w:rsidRPr="00CB2AA9">
        <w:rPr>
          <w:rFonts w:ascii="Times New Roman" w:hAnsi="Times New Roman" w:cs="Times New Roman"/>
          <w:bCs/>
          <w:sz w:val="28"/>
          <w:szCs w:val="28"/>
        </w:rPr>
        <w:t>Монтень висловив своє спостереження</w:t>
      </w:r>
      <w:r>
        <w:rPr>
          <w:rFonts w:ascii="Times New Roman" w:hAnsi="Times New Roman" w:cs="Times New Roman"/>
          <w:bCs/>
          <w:sz w:val="28"/>
          <w:szCs w:val="28"/>
        </w:rPr>
        <w:t>, що</w:t>
      </w:r>
      <w:r w:rsidRPr="00CB2AA9">
        <w:rPr>
          <w:rFonts w:ascii="Times New Roman" w:hAnsi="Times New Roman" w:cs="Times New Roman"/>
          <w:bCs/>
          <w:sz w:val="28"/>
          <w:szCs w:val="28"/>
        </w:rPr>
        <w:t xml:space="preserve"> </w:t>
      </w:r>
      <w:r>
        <w:rPr>
          <w:rFonts w:ascii="Times New Roman" w:hAnsi="Times New Roman" w:cs="Times New Roman"/>
          <w:bCs/>
          <w:sz w:val="28"/>
          <w:szCs w:val="28"/>
        </w:rPr>
        <w:t>л</w:t>
      </w:r>
      <w:r w:rsidRPr="00CB2AA9">
        <w:rPr>
          <w:rFonts w:ascii="Times New Roman" w:hAnsi="Times New Roman" w:cs="Times New Roman"/>
          <w:bCs/>
          <w:sz w:val="28"/>
          <w:szCs w:val="28"/>
        </w:rPr>
        <w:t>юдина страждає не настільки від того, що відбувається, скільки від того, як во</w:t>
      </w:r>
      <w:r>
        <w:rPr>
          <w:rFonts w:ascii="Times New Roman" w:hAnsi="Times New Roman" w:cs="Times New Roman"/>
          <w:bCs/>
          <w:sz w:val="28"/>
          <w:szCs w:val="28"/>
        </w:rPr>
        <w:t>на сприймає те, що відбувається</w:t>
      </w:r>
      <w:r w:rsidRPr="00CB2AA9">
        <w:rPr>
          <w:rFonts w:ascii="Times New Roman" w:hAnsi="Times New Roman" w:cs="Times New Roman"/>
          <w:bCs/>
          <w:sz w:val="28"/>
          <w:szCs w:val="28"/>
        </w:rPr>
        <w:t xml:space="preserve"> </w:t>
      </w:r>
      <w:r w:rsidRPr="008E18F7">
        <w:rPr>
          <w:rFonts w:ascii="Times New Roman" w:hAnsi="Times New Roman" w:cs="Times New Roman"/>
          <w:bCs/>
          <w:sz w:val="28"/>
          <w:szCs w:val="28"/>
        </w:rPr>
        <w:t>[49].</w:t>
      </w:r>
      <w:r w:rsidRPr="00CB2AA9">
        <w:rPr>
          <w:rFonts w:ascii="Times New Roman" w:hAnsi="Times New Roman" w:cs="Times New Roman"/>
          <w:bCs/>
          <w:sz w:val="28"/>
          <w:szCs w:val="28"/>
        </w:rPr>
        <w:t xml:space="preserve"> Цей принцип наголошує необхідність об’єктивної оцінки стресорів, або, іншими словами, об’єктивно оцінювати те, що на початку може здатися критичним або катастрофічним.</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Підготовка себе заздалегідь на випадок будь-яких неочікуваних обставин є проявом гнучкості та реалізму у ставленні до життя. Відкриваючи себе на можливість непередбачених змін, ми демонструємо готовність адаптуватися до різноманітних ситуацій, уникаємо надмірних ілюзій та можливо навіть готуємось до можливих негативних новин.</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lastRenderedPageBreak/>
        <w:t>Сприймати реальність такою, якою вона є фактично</w:t>
      </w:r>
      <w:r w:rsidRPr="00CB2AA9">
        <w:rPr>
          <w:rFonts w:ascii="Times New Roman" w:hAnsi="Times New Roman" w:cs="Times New Roman"/>
          <w:bCs/>
          <w:sz w:val="28"/>
          <w:szCs w:val="28"/>
        </w:rPr>
        <w:t>, а не такою, якою ми уявляємо її. Це підкреслює важливість реалістичного підходу до оцінки подій навколо нас, що дозволяє мудро розглядати та вирішувати виникаючі проблеми, не уникати їх і не втікати в ілюзійну реальність.</w:t>
      </w:r>
    </w:p>
    <w:p w:rsidR="00F60078" w:rsidRPr="00CB2AA9" w:rsidRDefault="00F60078" w:rsidP="009E446F">
      <w:pPr>
        <w:spacing w:after="0" w:line="360" w:lineRule="auto"/>
        <w:ind w:firstLine="720"/>
        <w:jc w:val="both"/>
        <w:rPr>
          <w:rFonts w:ascii="Times New Roman" w:hAnsi="Times New Roman" w:cs="Times New Roman"/>
          <w:bCs/>
          <w:sz w:val="28"/>
          <w:szCs w:val="28"/>
        </w:rPr>
      </w:pPr>
      <w:r>
        <w:rPr>
          <w:rFonts w:ascii="Times New Roman" w:hAnsi="Times New Roman" w:cs="Times New Roman"/>
          <w:bCs/>
          <w:i/>
          <w:sz w:val="28"/>
          <w:szCs w:val="28"/>
        </w:rPr>
        <w:t>Стара</w:t>
      </w:r>
      <w:r w:rsidRPr="008E18F7">
        <w:rPr>
          <w:rFonts w:ascii="Times New Roman" w:hAnsi="Times New Roman" w:cs="Times New Roman"/>
          <w:bCs/>
          <w:i/>
          <w:color w:val="0000FF"/>
          <w:sz w:val="28"/>
          <w:szCs w:val="28"/>
        </w:rPr>
        <w:t>ти</w:t>
      </w:r>
      <w:r w:rsidRPr="00CB2AA9">
        <w:rPr>
          <w:rFonts w:ascii="Times New Roman" w:hAnsi="Times New Roman" w:cs="Times New Roman"/>
          <w:bCs/>
          <w:i/>
          <w:sz w:val="28"/>
          <w:szCs w:val="28"/>
        </w:rPr>
        <w:t>ся розуміти інших</w:t>
      </w:r>
      <w:r w:rsidRPr="00CB2AA9">
        <w:rPr>
          <w:rFonts w:ascii="Times New Roman" w:hAnsi="Times New Roman" w:cs="Times New Roman"/>
          <w:bCs/>
          <w:sz w:val="28"/>
          <w:szCs w:val="28"/>
        </w:rPr>
        <w:t>. Адекватне розуміння інших людей, включаючи їхні мотиви та внутрішні переживання, сприяє прийняттю більш гнучких стратегій взаємодії, уникненню зайвих конфліктів та забезпеченню психологічного комфорту.</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Вміння виживати позитивний досвід та уроки з усього, що відбувається. Будь-який набутий досвід, якщо його ретельно проаналізувати і винести необхідні висновки, може істотно розширити нашу здатність оцінювати людей і ситуації, сприяючи нашій кращій адаптації до життя.</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Жити наповнено кожного моменту нашого життя</w:t>
      </w:r>
      <w:r w:rsidRPr="00CB2AA9">
        <w:rPr>
          <w:rFonts w:ascii="Times New Roman" w:hAnsi="Times New Roman" w:cs="Times New Roman"/>
          <w:bCs/>
          <w:sz w:val="28"/>
          <w:szCs w:val="28"/>
        </w:rPr>
        <w:t>. Незважаючи на труднощі, що зустрічаються на нашому шляху, ми повинні не просто існувати, але жити повними життями, докладаючи зусиль кожен день, кожну годину, кожну мить цього подарованого нам часу. Жити... Більше двох тисячол</w:t>
      </w:r>
      <w:r>
        <w:rPr>
          <w:rFonts w:ascii="Times New Roman" w:hAnsi="Times New Roman" w:cs="Times New Roman"/>
          <w:bCs/>
          <w:sz w:val="28"/>
          <w:szCs w:val="28"/>
        </w:rPr>
        <w:t xml:space="preserve">іть </w:t>
      </w:r>
      <w:r w:rsidRPr="005707E1">
        <w:rPr>
          <w:rFonts w:ascii="Times New Roman" w:hAnsi="Times New Roman" w:cs="Times New Roman"/>
          <w:bCs/>
          <w:sz w:val="28"/>
          <w:szCs w:val="28"/>
        </w:rPr>
        <w:t>тому Марк Аврелій говорив, наше життя – це те, що ми думаємо про нього [46]. Цей вислів</w:t>
      </w:r>
      <w:r w:rsidRPr="00CB2AA9">
        <w:rPr>
          <w:rFonts w:ascii="Times New Roman" w:hAnsi="Times New Roman" w:cs="Times New Roman"/>
          <w:bCs/>
          <w:sz w:val="28"/>
          <w:szCs w:val="28"/>
        </w:rPr>
        <w:t xml:space="preserve"> має актуальне значення і сьогодні.</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 xml:space="preserve">Важливо не лише мудро будувати наше життя, але й активно творити нашу повсякденну реальність. Активні люди вирізняються тим, що події зазвичай не </w:t>
      </w:r>
      <w:proofErr w:type="spellStart"/>
      <w:r w:rsidRPr="00CB2AA9">
        <w:rPr>
          <w:rFonts w:ascii="Times New Roman" w:hAnsi="Times New Roman" w:cs="Times New Roman"/>
          <w:bCs/>
          <w:sz w:val="28"/>
          <w:szCs w:val="28"/>
        </w:rPr>
        <w:t>здивовують</w:t>
      </w:r>
      <w:proofErr w:type="spellEnd"/>
      <w:r w:rsidRPr="00CB2AA9">
        <w:rPr>
          <w:rFonts w:ascii="Times New Roman" w:hAnsi="Times New Roman" w:cs="Times New Roman"/>
          <w:bCs/>
          <w:sz w:val="28"/>
          <w:szCs w:val="28"/>
        </w:rPr>
        <w:t xml:space="preserve"> їх непередбачено. Їм притаманна:</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Антиципація подій</w:t>
      </w:r>
      <w:r w:rsidRPr="00CB2AA9">
        <w:rPr>
          <w:rFonts w:ascii="Times New Roman" w:hAnsi="Times New Roman" w:cs="Times New Roman"/>
          <w:bCs/>
          <w:sz w:val="28"/>
          <w:szCs w:val="28"/>
        </w:rPr>
        <w:t>. Вони прогнозують, що ймовірно може трапитися в майбутньому, і вживають заходів, щоб попередити можливі негаразди, вигідно скористатися перспективними ситуаціями або вплинути на розвиток подій відповідно до своїх інтересів.</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 xml:space="preserve">Зазвичай вони </w:t>
      </w:r>
      <w:r w:rsidRPr="005707E1">
        <w:rPr>
          <w:rFonts w:ascii="Times New Roman" w:hAnsi="Times New Roman" w:cs="Times New Roman"/>
          <w:bCs/>
          <w:sz w:val="28"/>
          <w:szCs w:val="28"/>
        </w:rPr>
        <w:t xml:space="preserve">добре </w:t>
      </w:r>
      <w:proofErr w:type="spellStart"/>
      <w:r w:rsidRPr="005707E1">
        <w:rPr>
          <w:rFonts w:ascii="Times New Roman" w:hAnsi="Times New Roman" w:cs="Times New Roman"/>
          <w:bCs/>
          <w:sz w:val="28"/>
          <w:szCs w:val="28"/>
        </w:rPr>
        <w:t>освідомлені</w:t>
      </w:r>
      <w:proofErr w:type="spellEnd"/>
      <w:r w:rsidRPr="005707E1">
        <w:rPr>
          <w:rFonts w:ascii="Times New Roman" w:hAnsi="Times New Roman" w:cs="Times New Roman"/>
          <w:bCs/>
          <w:sz w:val="28"/>
          <w:szCs w:val="28"/>
        </w:rPr>
        <w:t xml:space="preserve"> і</w:t>
      </w:r>
      <w:r w:rsidRPr="00CB2AA9">
        <w:rPr>
          <w:rFonts w:ascii="Times New Roman" w:hAnsi="Times New Roman" w:cs="Times New Roman"/>
          <w:bCs/>
          <w:sz w:val="28"/>
          <w:szCs w:val="28"/>
        </w:rPr>
        <w:t xml:space="preserve"> здатні знаходитися в потрібному місці у потрібний час. Іноді їх називають щасливчиками через їхню здатність передбачати і впливати на події завдяки активним та розумним діям.</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Рішучість</w:t>
      </w:r>
      <w:r w:rsidRPr="00CB2AA9">
        <w:rPr>
          <w:rFonts w:ascii="Times New Roman" w:hAnsi="Times New Roman" w:cs="Times New Roman"/>
          <w:bCs/>
          <w:sz w:val="28"/>
          <w:szCs w:val="28"/>
        </w:rPr>
        <w:t xml:space="preserve">. Вони змушують себе діяти, коли інші вагаються. Важливо зауважити, що рішучість відрізняється від імпульсивності. Імпульсивні люди </w:t>
      </w:r>
      <w:r w:rsidRPr="00CB2AA9">
        <w:rPr>
          <w:rFonts w:ascii="Times New Roman" w:hAnsi="Times New Roman" w:cs="Times New Roman"/>
          <w:bCs/>
          <w:sz w:val="28"/>
          <w:szCs w:val="28"/>
        </w:rPr>
        <w:lastRenderedPageBreak/>
        <w:t>діють без попереднього розгляду можливих наслідків, навіть коли «небезпека» дуже близька.</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Мужність</w:t>
      </w:r>
      <w:r w:rsidRPr="00CB2AA9">
        <w:rPr>
          <w:rFonts w:ascii="Times New Roman" w:hAnsi="Times New Roman" w:cs="Times New Roman"/>
          <w:bCs/>
          <w:sz w:val="28"/>
          <w:szCs w:val="28"/>
        </w:rPr>
        <w:t>. Необхідність швидко і рішуче діяти припускає свідомий ризик. Деякі готові взяти цей ризик на себе, в той час як інші ухиляються від нього (і це може призвести до ще більшого ризику в майбутньому).</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i/>
          <w:sz w:val="28"/>
          <w:szCs w:val="28"/>
        </w:rPr>
        <w:t>Добра стресостійкість</w:t>
      </w:r>
      <w:r w:rsidRPr="00CB2AA9">
        <w:rPr>
          <w:rFonts w:ascii="Times New Roman" w:hAnsi="Times New Roman" w:cs="Times New Roman"/>
          <w:bCs/>
          <w:sz w:val="28"/>
          <w:szCs w:val="28"/>
        </w:rPr>
        <w:t xml:space="preserve">. Активні люди часто здатні діяти під час стресових ситуацій і залишаються спритними у вирішенні проблем, </w:t>
      </w:r>
      <w:r w:rsidRPr="005707E1">
        <w:rPr>
          <w:rFonts w:ascii="Times New Roman" w:hAnsi="Times New Roman" w:cs="Times New Roman"/>
          <w:bCs/>
          <w:sz w:val="28"/>
          <w:szCs w:val="28"/>
        </w:rPr>
        <w:t>незважаючи на</w:t>
      </w:r>
      <w:r w:rsidRPr="00CB2AA9">
        <w:rPr>
          <w:rFonts w:ascii="Times New Roman" w:hAnsi="Times New Roman" w:cs="Times New Roman"/>
          <w:bCs/>
          <w:sz w:val="28"/>
          <w:szCs w:val="28"/>
        </w:rPr>
        <w:t xml:space="preserve"> негоду. У той час як люди, які сильно вразливі до стресу, намагаються уникнути стресових ситуацій, відводячи їх або заперечуючи їх існування.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Проте, при активному творенні реальності свого життя, важливо пам’ятати про інших. Наша активність передбачає зміну нашої поведінки, але ці зміни можуть стати джерелом стресу для наших співробітників або оточуючих. Це може призвести до ситуації, коли зменшення стресу для керівника може призвести до збільшення стресу для інших.</w:t>
      </w:r>
    </w:p>
    <w:p w:rsidR="00F60078" w:rsidRPr="00CB2AA9" w:rsidRDefault="00F60078" w:rsidP="009E446F">
      <w:pPr>
        <w:spacing w:after="0" w:line="360" w:lineRule="auto"/>
        <w:ind w:firstLine="720"/>
        <w:jc w:val="both"/>
        <w:rPr>
          <w:rFonts w:ascii="Times New Roman" w:hAnsi="Times New Roman" w:cs="Times New Roman"/>
          <w:sz w:val="28"/>
          <w:szCs w:val="28"/>
        </w:rPr>
      </w:pPr>
    </w:p>
    <w:p w:rsidR="00F60078" w:rsidRPr="005707E1" w:rsidRDefault="00F60078" w:rsidP="00154EC0">
      <w:pPr>
        <w:pStyle w:val="a8"/>
        <w:numPr>
          <w:ilvl w:val="1"/>
          <w:numId w:val="10"/>
        </w:numPr>
        <w:spacing w:after="0" w:line="360" w:lineRule="auto"/>
        <w:ind w:left="0" w:firstLine="720"/>
        <w:jc w:val="both"/>
        <w:rPr>
          <w:rFonts w:ascii="Times New Roman" w:hAnsi="Times New Roman" w:cs="Times New Roman"/>
          <w:b/>
          <w:sz w:val="28"/>
          <w:szCs w:val="28"/>
        </w:rPr>
      </w:pPr>
      <w:r w:rsidRPr="00CB2AA9">
        <w:rPr>
          <w:rFonts w:ascii="Times New Roman" w:hAnsi="Times New Roman" w:cs="Times New Roman"/>
          <w:b/>
          <w:sz w:val="28"/>
          <w:szCs w:val="28"/>
        </w:rPr>
        <w:t xml:space="preserve"> Визначення суті і змісту понять «емоційного стану», </w:t>
      </w:r>
      <w:r w:rsidRPr="005707E1">
        <w:rPr>
          <w:rFonts w:ascii="Times New Roman" w:hAnsi="Times New Roman" w:cs="Times New Roman"/>
          <w:b/>
          <w:sz w:val="28"/>
          <w:szCs w:val="28"/>
        </w:rPr>
        <w:t>«негативного емоційного стану»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У сучасному технологічно та інформаційно насиченому суспільстві все більшої актуальності набуває питання поширення психологічних знань про природу та роль емоцій, розвитку здатності особистості сприймати й регулювати емоційні стани. Виклики сьогодення вимагають, щоб як одна з основних компетенцій психологічно зрілої особистості її конструктивне переживання емоційних станів було однією з ключових умов профілактики розладів психічного та соматичного (тілесного) здоров’я. На жаль, у повсякденній свідомості здатність переживати емоції часто розглядається як явище, що заважає людині досягти успіху в жорстокому світі. Однак усвідомлені і повністю усвідомлені емоції більше сприяють розвитку особистості і розкриттю її можливостей, ніж переживання, які витісняються і виключаються зі свідомості</w:t>
      </w:r>
    </w:p>
    <w:p w:rsidR="00F60078" w:rsidRPr="00CB2AA9" w:rsidRDefault="00F60078" w:rsidP="000355BD">
      <w:pPr>
        <w:spacing w:after="0" w:line="360" w:lineRule="auto"/>
        <w:ind w:firstLine="720"/>
        <w:jc w:val="both"/>
        <w:rPr>
          <w:rFonts w:ascii="Times New Roman" w:hAnsi="Times New Roman" w:cs="Times New Roman"/>
          <w:color w:val="FF0000"/>
          <w:sz w:val="28"/>
          <w:szCs w:val="28"/>
        </w:rPr>
      </w:pPr>
      <w:r w:rsidRPr="00CB2AA9">
        <w:rPr>
          <w:rFonts w:ascii="Times New Roman" w:hAnsi="Times New Roman" w:cs="Times New Roman"/>
          <w:i/>
          <w:sz w:val="28"/>
          <w:szCs w:val="28"/>
        </w:rPr>
        <w:lastRenderedPageBreak/>
        <w:t>Емоційний стан</w:t>
      </w:r>
      <w:r w:rsidRPr="00CB2AA9">
        <w:rPr>
          <w:rFonts w:ascii="Times New Roman" w:hAnsi="Times New Roman" w:cs="Times New Roman"/>
          <w:b/>
          <w:sz w:val="28"/>
          <w:szCs w:val="28"/>
        </w:rPr>
        <w:t xml:space="preserve"> –</w:t>
      </w:r>
      <w:r w:rsidRPr="00CB2AA9">
        <w:rPr>
          <w:rFonts w:ascii="Times New Roman" w:hAnsi="Times New Roman" w:cs="Times New Roman"/>
          <w:sz w:val="28"/>
          <w:szCs w:val="28"/>
        </w:rPr>
        <w:t xml:space="preserve"> це психологічний стан людини, який відображає її почуття, настрій, емоції та внутрішній досвід у певний момент часу. Це внутрішня реакція на різні зовнішні та внутрішні стимули, яка може включати такі компоненти, як фізіологічні реакції, мислення, емоційні відчуття та вираз обличчя.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Емоційний стан дуже важливий для самореалізації людини, тому оцінювати та вивчати його необхідно всім без винятку, насамперед особам на керівних посадах, педагогам, які працюють під впливом емоційного стресу, наслідків вчинення помилок. рішень.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Емоції володіють людиною сильніше, ніж здається на перший погляд. Навіть без емоцій це емоція, точніше багатство, яке характеризується унікальністю людської поведінки. Емоційний стан – психологічний стан, який виникає протягом життя суб’єкта, визначає не тільки рівень інформаційно-енергетичного обміну, а й визначає напрям поведінки. Чому так важливо розпізнавати свій і чужий емоційний стан? Все просто: від цього залежить спрямованість думки, здатність мислити, поведінка, ступінь агресивності, мотивація, комунікабельність. Якщо ви не розумієте свого емоційного стану, ви не зможете на нього вплинути, навіть якщо воно стане деструктивним. Ви можете спробувати придушити його за допомогою зовнішніх засобів, таких як алкоголь, сигарети, покупки або їжа, але все це в кінцевому підсумку марно і може вплинути на ваше здоров’я та психологію. Це може призвести до конфліктів, якщо ви не вмієте розпізнавати емоційний стан свого співрозмовника. </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Зміст поняття «емоційного стану» включає такі аспекти: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Емоційні відчуття</w:t>
      </w:r>
      <w:r w:rsidRPr="00CB2AA9">
        <w:rPr>
          <w:rFonts w:ascii="Times New Roman" w:hAnsi="Times New Roman" w:cs="Times New Roman"/>
          <w:sz w:val="28"/>
          <w:szCs w:val="28"/>
        </w:rPr>
        <w:t>: Емоційний стан включає в себе конкретні емоції, такі як радість, сум, страх, гнів, відраза тощо. Ці емоції можуть бути короткочасними та інтенсивними або тривалими та менш вираженими.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Фізіологічні реакції</w:t>
      </w:r>
      <w:r w:rsidRPr="00CB2AA9">
        <w:rPr>
          <w:rFonts w:ascii="Times New Roman" w:hAnsi="Times New Roman" w:cs="Times New Roman"/>
          <w:sz w:val="28"/>
          <w:szCs w:val="28"/>
        </w:rPr>
        <w:t xml:space="preserve">: Емоційний стан впливає на фізіологічні процеси в організмі, такі як пульс, артеріальний тиск, дихання, виділення гормонів і так </w:t>
      </w:r>
      <w:r w:rsidRPr="00CB2AA9">
        <w:rPr>
          <w:rFonts w:ascii="Times New Roman" w:hAnsi="Times New Roman" w:cs="Times New Roman"/>
          <w:sz w:val="28"/>
          <w:szCs w:val="28"/>
        </w:rPr>
        <w:lastRenderedPageBreak/>
        <w:t>далі. Наприклад, страх може призвести до прискорення серцевого ритму і підвищення артеріального тиску.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Мислення та оцінка</w:t>
      </w:r>
      <w:r w:rsidRPr="00CB2AA9">
        <w:rPr>
          <w:rFonts w:ascii="Times New Roman" w:hAnsi="Times New Roman" w:cs="Times New Roman"/>
          <w:sz w:val="28"/>
          <w:szCs w:val="28"/>
        </w:rPr>
        <w:t>: Емоційний стан впливає на спосіб мислення, сприйняття подій і ситуацій. Людина може більше уваги приділяти певним аспектам навколишнього світу в залежності від свого емоційного стану.</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Поведінка</w:t>
      </w:r>
      <w:r w:rsidRPr="00CB2AA9">
        <w:rPr>
          <w:rFonts w:ascii="Times New Roman" w:hAnsi="Times New Roman" w:cs="Times New Roman"/>
          <w:sz w:val="28"/>
          <w:szCs w:val="28"/>
        </w:rPr>
        <w:t>: Емоційний стан може впливати на поведінку людини. Наприклад, емоційна реакція на стрес може призвести до певних дій або реакцій для зменшення внутрішнього напруження.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Вираз обличчя та тіла</w:t>
      </w:r>
      <w:r w:rsidRPr="00CB2AA9">
        <w:rPr>
          <w:rFonts w:ascii="Times New Roman" w:hAnsi="Times New Roman" w:cs="Times New Roman"/>
          <w:sz w:val="28"/>
          <w:szCs w:val="28"/>
        </w:rPr>
        <w:t>: Емоційний стан може проявлятися через вираз обличчя, жести, поставу та рухи тіла. Людина автоматично виражає свої емоції за допомогою невербальних сигналів.</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Важливо розуміти, що емоційний стан є динамічним і може змінюватися в різні моменти часу під впливом різних факторів, таких як події, спілкування, зовнішні обставини та внутрішні становища. Емоційний стан грає важливу роль у загальному психічному та фізичному благополуччі людини і впливає на її спосіб взаємодії з оточуючим світом.</w:t>
      </w:r>
    </w:p>
    <w:p w:rsidR="00F60078" w:rsidRPr="00CB2AA9" w:rsidRDefault="00F60078" w:rsidP="009E446F">
      <w:pPr>
        <w:spacing w:after="0" w:line="360" w:lineRule="auto"/>
        <w:ind w:firstLine="720"/>
        <w:jc w:val="both"/>
        <w:rPr>
          <w:rFonts w:ascii="Times New Roman" w:hAnsi="Times New Roman" w:cs="Times New Roman"/>
          <w:bCs/>
          <w:i/>
          <w:sz w:val="28"/>
          <w:szCs w:val="28"/>
        </w:rPr>
      </w:pPr>
      <w:r w:rsidRPr="00CB2AA9">
        <w:rPr>
          <w:rFonts w:ascii="Times New Roman" w:hAnsi="Times New Roman" w:cs="Times New Roman"/>
          <w:bCs/>
          <w:i/>
          <w:sz w:val="28"/>
          <w:szCs w:val="28"/>
        </w:rPr>
        <w:t>Регуляція емоційних станів</w:t>
      </w:r>
    </w:p>
    <w:p w:rsidR="00F60078" w:rsidRPr="00CB2AA9" w:rsidRDefault="00F60078" w:rsidP="009E446F">
      <w:pPr>
        <w:spacing w:after="0" w:line="360" w:lineRule="auto"/>
        <w:ind w:firstLine="720"/>
        <w:jc w:val="both"/>
        <w:rPr>
          <w:rFonts w:ascii="Times New Roman" w:hAnsi="Times New Roman" w:cs="Times New Roman"/>
          <w:bCs/>
          <w:sz w:val="28"/>
          <w:szCs w:val="28"/>
        </w:rPr>
      </w:pPr>
      <w:r w:rsidRPr="00CB2AA9">
        <w:rPr>
          <w:rFonts w:ascii="Times New Roman" w:hAnsi="Times New Roman" w:cs="Times New Roman"/>
          <w:bCs/>
          <w:sz w:val="28"/>
          <w:szCs w:val="28"/>
        </w:rPr>
        <w:t>Трапляється, що наші емоції не завжди задовольняють, оскільки їх надлишок може порушити нашу діяльність, або їх зовнішній прояв може поставити нас у неприємну ситуацію</w:t>
      </w:r>
      <w:r w:rsidRPr="00CB2AA9">
        <w:t xml:space="preserve"> </w:t>
      </w:r>
      <w:r w:rsidRPr="00CB2AA9">
        <w:rPr>
          <w:rFonts w:ascii="Times New Roman" w:hAnsi="Times New Roman" w:cs="Times New Roman"/>
          <w:sz w:val="28"/>
          <w:szCs w:val="28"/>
        </w:rPr>
        <w:t>[</w:t>
      </w:r>
      <w:r>
        <w:rPr>
          <w:rFonts w:ascii="Times New Roman" w:hAnsi="Times New Roman" w:cs="Times New Roman"/>
          <w:sz w:val="28"/>
          <w:szCs w:val="28"/>
        </w:rPr>
        <w:t xml:space="preserve">13; 20; 22; 32; 38; </w:t>
      </w:r>
      <w:r w:rsidRPr="004D5A5A">
        <w:rPr>
          <w:rFonts w:ascii="Times New Roman" w:hAnsi="Times New Roman" w:cs="Times New Roman"/>
          <w:sz w:val="28"/>
          <w:szCs w:val="28"/>
          <w:lang w:val="en-US"/>
        </w:rPr>
        <w:t>56</w:t>
      </w:r>
      <w:r w:rsidRPr="00CB2AA9">
        <w:rPr>
          <w:rFonts w:ascii="Times New Roman" w:hAnsi="Times New Roman" w:cs="Times New Roman"/>
          <w:bCs/>
          <w:sz w:val="28"/>
          <w:szCs w:val="28"/>
        </w:rPr>
        <w:t>].</w:t>
      </w:r>
    </w:p>
    <w:p w:rsidR="00F60078" w:rsidRPr="00CB2AA9" w:rsidRDefault="00F60078" w:rsidP="009E446F">
      <w:pPr>
        <w:spacing w:after="0" w:line="360" w:lineRule="auto"/>
        <w:ind w:firstLine="720"/>
        <w:jc w:val="both"/>
        <w:rPr>
          <w:rFonts w:ascii="Times New Roman" w:hAnsi="Times New Roman" w:cs="Times New Roman"/>
          <w:bCs/>
          <w:i/>
          <w:sz w:val="28"/>
          <w:szCs w:val="28"/>
        </w:rPr>
      </w:pPr>
      <w:r w:rsidRPr="00CB2AA9">
        <w:rPr>
          <w:rFonts w:ascii="Times New Roman" w:hAnsi="Times New Roman" w:cs="Times New Roman"/>
          <w:bCs/>
          <w:i/>
          <w:sz w:val="28"/>
          <w:szCs w:val="28"/>
        </w:rPr>
        <w:t>Емоційну напругу можна зняти:</w:t>
      </w:r>
    </w:p>
    <w:p w:rsidR="00F60078" w:rsidRPr="00CB2AA9" w:rsidRDefault="00F60078" w:rsidP="00154EC0">
      <w:pPr>
        <w:pStyle w:val="a8"/>
        <w:numPr>
          <w:ilvl w:val="0"/>
          <w:numId w:val="13"/>
        </w:numPr>
        <w:tabs>
          <w:tab w:val="left" w:pos="1080"/>
        </w:tabs>
        <w:spacing w:after="0" w:line="360" w:lineRule="auto"/>
        <w:ind w:left="0" w:firstLine="720"/>
        <w:jc w:val="both"/>
        <w:rPr>
          <w:rFonts w:ascii="Times New Roman" w:hAnsi="Times New Roman" w:cs="Times New Roman"/>
          <w:bCs/>
          <w:sz w:val="28"/>
          <w:szCs w:val="28"/>
        </w:rPr>
      </w:pPr>
      <w:r w:rsidRPr="005707E1">
        <w:rPr>
          <w:rFonts w:ascii="Times New Roman" w:hAnsi="Times New Roman" w:cs="Times New Roman"/>
          <w:bCs/>
          <w:sz w:val="28"/>
          <w:szCs w:val="28"/>
        </w:rPr>
        <w:t>Як зазначав</w:t>
      </w:r>
      <w:r w:rsidRPr="00CB2AA9">
        <w:rPr>
          <w:rFonts w:ascii="Times New Roman" w:hAnsi="Times New Roman" w:cs="Times New Roman"/>
          <w:bCs/>
          <w:sz w:val="28"/>
          <w:szCs w:val="28"/>
        </w:rPr>
        <w:t xml:space="preserve"> І. П. Павлов, потрібно «нагнітати пристрасть в м’язи», для цього потрібно довго гуляти, займатися корисною фізичною працею тощо. Іноді це виділення відбувається природно для людини: у ситуації сильного хвилювання вона буде ходити з кутка в куток кімнати, переглядати речі, рвати речі тощо. У багатьох людей при збудженні виникають </w:t>
      </w:r>
      <w:r w:rsidRPr="00CB2AA9">
        <w:rPr>
          <w:rFonts w:ascii="Times New Roman" w:hAnsi="Times New Roman" w:cs="Times New Roman"/>
          <w:bCs/>
          <w:color w:val="FF0000"/>
          <w:sz w:val="28"/>
          <w:szCs w:val="28"/>
        </w:rPr>
        <w:t>тики</w:t>
      </w:r>
      <w:r w:rsidRPr="004D5A5A">
        <w:rPr>
          <w:rFonts w:ascii="Times New Roman" w:hAnsi="Times New Roman" w:cs="Times New Roman"/>
          <w:bCs/>
          <w:color w:val="FF0000"/>
          <w:sz w:val="28"/>
          <w:szCs w:val="28"/>
        </w:rPr>
        <w:t>?</w:t>
      </w:r>
      <w:r w:rsidRPr="00CB2AA9">
        <w:rPr>
          <w:rFonts w:ascii="Times New Roman" w:hAnsi="Times New Roman" w:cs="Times New Roman"/>
          <w:bCs/>
          <w:sz w:val="28"/>
          <w:szCs w:val="28"/>
        </w:rPr>
        <w:t xml:space="preserve"> (мимовільні скорочення м’язів обличчя), які також є рефлекторною формою рухового зняття емоційної напруги.</w:t>
      </w:r>
    </w:p>
    <w:p w:rsidR="00F60078" w:rsidRPr="00CB2AA9" w:rsidRDefault="00F60078" w:rsidP="00154EC0">
      <w:pPr>
        <w:pStyle w:val="a8"/>
        <w:numPr>
          <w:ilvl w:val="0"/>
          <w:numId w:val="13"/>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sz w:val="28"/>
          <w:szCs w:val="28"/>
        </w:rPr>
        <w:t xml:space="preserve">Пишіть листи та щоденники, в яких описуйте ситуації та причини емоційного стресу. Аркуш паперу може вмістити все, що ви вирішите на ньому </w:t>
      </w:r>
      <w:r w:rsidRPr="00CB2AA9">
        <w:rPr>
          <w:rFonts w:ascii="Times New Roman" w:hAnsi="Times New Roman" w:cs="Times New Roman"/>
          <w:bCs/>
          <w:sz w:val="28"/>
          <w:szCs w:val="28"/>
        </w:rPr>
        <w:lastRenderedPageBreak/>
        <w:t xml:space="preserve">написати. Не стримуйте себе і свої почуття, не намагайтеся підбирати слова. </w:t>
      </w:r>
      <w:r w:rsidRPr="00CB2AA9">
        <w:rPr>
          <w:rFonts w:ascii="Times New Roman" w:hAnsi="Times New Roman" w:cs="Times New Roman"/>
          <w:sz w:val="28"/>
          <w:szCs w:val="28"/>
        </w:rPr>
        <w:t>Будьте максимально відвертими. Коли ви закінчите писати, прочитайте це ще раз і вирішіть, що ви хочете з ним зробити: спалити, порвати, зберегти тощо.</w:t>
      </w:r>
    </w:p>
    <w:p w:rsidR="00F60078" w:rsidRPr="00CB2AA9" w:rsidRDefault="00F60078" w:rsidP="00154EC0">
      <w:pPr>
        <w:pStyle w:val="a8"/>
        <w:numPr>
          <w:ilvl w:val="0"/>
          <w:numId w:val="13"/>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Слухайте музику – це не обов’язково має бути заспокійлива або медитативна музика, це може бути будь-яка, що приносить вам радість.</w:t>
      </w:r>
    </w:p>
    <w:p w:rsidR="00F60078" w:rsidRPr="00CB2AA9" w:rsidRDefault="00F60078" w:rsidP="00154EC0">
      <w:pPr>
        <w:pStyle w:val="a8"/>
        <w:numPr>
          <w:ilvl w:val="0"/>
          <w:numId w:val="13"/>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Образ усміхненого обличчя під час негативного досвіду; контрольована посмішка може покращити настрій (згідно з теорією Джеймса </w:t>
      </w:r>
      <w:proofErr w:type="spellStart"/>
      <w:r w:rsidRPr="00CB2AA9">
        <w:rPr>
          <w:rFonts w:ascii="Times New Roman" w:hAnsi="Times New Roman" w:cs="Times New Roman"/>
          <w:sz w:val="28"/>
          <w:szCs w:val="28"/>
        </w:rPr>
        <w:t>Ланге</w:t>
      </w:r>
      <w:proofErr w:type="spellEnd"/>
      <w:r w:rsidRPr="00CB2AA9">
        <w:rPr>
          <w:rFonts w:ascii="Times New Roman" w:hAnsi="Times New Roman" w:cs="Times New Roman"/>
          <w:sz w:val="28"/>
          <w:szCs w:val="28"/>
        </w:rPr>
        <w:t>).</w:t>
      </w:r>
    </w:p>
    <w:p w:rsidR="00F60078" w:rsidRPr="00CB2AA9" w:rsidRDefault="00F60078" w:rsidP="00154EC0">
      <w:pPr>
        <w:pStyle w:val="a8"/>
        <w:numPr>
          <w:ilvl w:val="0"/>
          <w:numId w:val="13"/>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Активізувати почуття гумору, так як сміх знижує тривожність;</w:t>
      </w:r>
    </w:p>
    <w:p w:rsidR="00F60078" w:rsidRPr="00CB2AA9" w:rsidRDefault="00F60078" w:rsidP="00154EC0">
      <w:pPr>
        <w:pStyle w:val="a8"/>
        <w:numPr>
          <w:ilvl w:val="0"/>
          <w:numId w:val="13"/>
        </w:numPr>
        <w:tabs>
          <w:tab w:val="left" w:pos="1080"/>
        </w:tabs>
        <w:spacing w:after="0" w:line="360" w:lineRule="auto"/>
        <w:ind w:left="0" w:firstLine="720"/>
        <w:jc w:val="both"/>
        <w:rPr>
          <w:rFonts w:ascii="Times New Roman" w:hAnsi="Times New Roman" w:cs="Times New Roman"/>
          <w:sz w:val="28"/>
          <w:szCs w:val="28"/>
        </w:rPr>
      </w:pPr>
      <w:proofErr w:type="spellStart"/>
      <w:r w:rsidRPr="005707E1">
        <w:rPr>
          <w:rFonts w:ascii="Times New Roman" w:hAnsi="Times New Roman" w:cs="Times New Roman"/>
          <w:sz w:val="28"/>
          <w:szCs w:val="28"/>
        </w:rPr>
        <w:t>Міорелакса</w:t>
      </w:r>
      <w:r w:rsidRPr="00CB2AA9">
        <w:rPr>
          <w:rFonts w:ascii="Times New Roman" w:hAnsi="Times New Roman" w:cs="Times New Roman"/>
          <w:sz w:val="28"/>
          <w:szCs w:val="28"/>
        </w:rPr>
        <w:t>ція</w:t>
      </w:r>
      <w:proofErr w:type="spellEnd"/>
      <w:r w:rsidRPr="00CB2AA9">
        <w:rPr>
          <w:rFonts w:ascii="Times New Roman" w:hAnsi="Times New Roman" w:cs="Times New Roman"/>
          <w:sz w:val="28"/>
          <w:szCs w:val="28"/>
        </w:rPr>
        <w:t xml:space="preserve"> (розслаблення), елемент аутогенного тренування, рекомендований для зняття тривоги. Є багато варіантів відпочинку. Ви можете знайти «своє», просто набравши «</w:t>
      </w:r>
      <w:proofErr w:type="spellStart"/>
      <w:r w:rsidRPr="00CB2AA9">
        <w:rPr>
          <w:rFonts w:ascii="Times New Roman" w:hAnsi="Times New Roman" w:cs="Times New Roman"/>
          <w:sz w:val="28"/>
          <w:szCs w:val="28"/>
        </w:rPr>
        <w:t>relaxation</w:t>
      </w:r>
      <w:proofErr w:type="spellEnd"/>
      <w:r w:rsidRPr="00CB2AA9">
        <w:rPr>
          <w:rFonts w:ascii="Times New Roman" w:hAnsi="Times New Roman" w:cs="Times New Roman"/>
          <w:sz w:val="28"/>
          <w:szCs w:val="28"/>
        </w:rPr>
        <w:t>» на YouTube і вибравши.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Дуже важлива роль емоцій, які, як кольори веселки, додають фарб внутрішньому світу людини. Без емоцій світ став би нудним і одноманітним. Емоції – це частина людини і частина її життя. Любов, радість і веселощі – це складники щастя. Проте, навіть такі емоції, як смуток, ненависть, горе і образа, є важливими для людини. Вони спонукають її до почуття жалю, визначеності, а також навчають досягати своїх цілей і переживати.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Кожна людина живе у своєму власному емоційному просторі. Деякі особи здатні розпізнавати широкий спектр почуттів, тоді як іншим це складніше. Є і ті, хто вміє контролювати інтенсивність вияву своїх емоцій, і інші, кому це важко дається.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Існує кілька причин, чому важливо розвивати навички самоконтролю:</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Самоконтроль є ключем до виживання. У критичних ситуаціях здатність до самоконтролю допомагає уникнути паніки і приймати обдумані рішення.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Контроль над емоціями сприяє підтриманню здоров’я. Відомо, що депресія і стрес можуть призвести до різних захворювань. Хоча стресові ситуації в житті неможливо уникнути, самоконтроль допомагає зменшити їх негативні наслідки.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lastRenderedPageBreak/>
        <w:t xml:space="preserve">Самоконтроль сприяє уникненню проблем, які можна створити в результаті власних дій або слів. Багато негараздів, особливо в контексті </w:t>
      </w:r>
      <w:proofErr w:type="spellStart"/>
      <w:r w:rsidRPr="00CB2AA9">
        <w:rPr>
          <w:rFonts w:ascii="Times New Roman" w:hAnsi="Times New Roman" w:cs="Times New Roman"/>
          <w:sz w:val="28"/>
          <w:szCs w:val="28"/>
        </w:rPr>
        <w:t>міжособистих</w:t>
      </w:r>
      <w:proofErr w:type="spellEnd"/>
      <w:r w:rsidRPr="00CB2AA9">
        <w:rPr>
          <w:rFonts w:ascii="Times New Roman" w:hAnsi="Times New Roman" w:cs="Times New Roman"/>
          <w:sz w:val="28"/>
          <w:szCs w:val="28"/>
        </w:rPr>
        <w:t xml:space="preserve"> стосунків, виникають через неконтрольовані вчинки або неконтекстуальні слова, викликані емоціями. З іншого боку, також є проблемною ситуація, коли люди постійно стримують свої емоції і не висловлюють своїх незадоволень чи занепокоєнь. Вміння адекватно виражати свої почуття допомагає будувати здорові відносини та мирно вирішувати конфлікти [</w:t>
      </w:r>
      <w:r w:rsidRPr="004D5A5A">
        <w:rPr>
          <w:rFonts w:ascii="Times New Roman" w:hAnsi="Times New Roman" w:cs="Times New Roman"/>
          <w:sz w:val="28"/>
          <w:szCs w:val="28"/>
        </w:rPr>
        <w:t>23</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Культура почуттів означає вміння контролювати свої емоції, регулювати інтенсивність їх вираження та адекватно виражати їх у процесі спілкування. Крім того, постійні та інтенсивні емоційні переживання можуть виснажувати нервову систему, погіршувати продуктивність роботи та спричиняти помилки або невдачі в діяльності, а також створювати труднощі в міжособистісних відносинах. Емоції можуть призводити до </w:t>
      </w:r>
      <w:proofErr w:type="spellStart"/>
      <w:r w:rsidRPr="00CB2AA9">
        <w:rPr>
          <w:rFonts w:ascii="Times New Roman" w:hAnsi="Times New Roman" w:cs="Times New Roman"/>
          <w:sz w:val="28"/>
          <w:szCs w:val="28"/>
        </w:rPr>
        <w:t>безрівневих</w:t>
      </w:r>
      <w:proofErr w:type="spellEnd"/>
      <w:r w:rsidRPr="00CB2AA9">
        <w:rPr>
          <w:rFonts w:ascii="Times New Roman" w:hAnsi="Times New Roman" w:cs="Times New Roman"/>
          <w:sz w:val="28"/>
          <w:szCs w:val="28"/>
        </w:rPr>
        <w:t xml:space="preserve"> реакцій та ірраціональних вчинків. У той же час, емоційні переживання можуть бути корисними вирішенні проблем або завдань, що виникають перед людиною. Мистецтво управління емоціями полягає в здатності направляти їх у необхідне русло та забезпечувати адекватну реакцію в складних ситуаціях.</w:t>
      </w:r>
    </w:p>
    <w:p w:rsidR="00F60078" w:rsidRDefault="00F60078" w:rsidP="009E446F">
      <w:pPr>
        <w:spacing w:after="0" w:line="360" w:lineRule="auto"/>
        <w:ind w:firstLine="720"/>
        <w:jc w:val="both"/>
        <w:rPr>
          <w:rFonts w:ascii="Times New Roman" w:hAnsi="Times New Roman" w:cs="Times New Roman"/>
          <w:sz w:val="28"/>
          <w:szCs w:val="28"/>
        </w:rPr>
      </w:pPr>
    </w:p>
    <w:p w:rsidR="00F60078" w:rsidRDefault="00F60078" w:rsidP="009E446F">
      <w:pPr>
        <w:spacing w:after="0" w:line="360" w:lineRule="auto"/>
        <w:ind w:firstLine="720"/>
        <w:jc w:val="both"/>
        <w:rPr>
          <w:rFonts w:ascii="Times New Roman" w:hAnsi="Times New Roman" w:cs="Times New Roman"/>
          <w:sz w:val="28"/>
          <w:szCs w:val="28"/>
        </w:rPr>
      </w:pPr>
    </w:p>
    <w:p w:rsidR="00F60078" w:rsidRPr="00CB2AA9" w:rsidRDefault="00F60078" w:rsidP="009E446F">
      <w:pPr>
        <w:spacing w:after="0" w:line="360" w:lineRule="auto"/>
        <w:ind w:firstLine="720"/>
        <w:jc w:val="both"/>
        <w:rPr>
          <w:rFonts w:ascii="Times New Roman" w:hAnsi="Times New Roman" w:cs="Times New Roman"/>
          <w:sz w:val="28"/>
          <w:szCs w:val="28"/>
        </w:rPr>
      </w:pPr>
    </w:p>
    <w:p w:rsidR="00F60078" w:rsidRPr="00CB2AA9" w:rsidRDefault="00F60078" w:rsidP="00154EC0">
      <w:pPr>
        <w:pStyle w:val="a8"/>
        <w:numPr>
          <w:ilvl w:val="1"/>
          <w:numId w:val="10"/>
        </w:numPr>
        <w:spacing w:after="0" w:line="360" w:lineRule="auto"/>
        <w:ind w:left="0" w:firstLine="720"/>
        <w:jc w:val="both"/>
        <w:rPr>
          <w:rFonts w:ascii="Times New Roman" w:hAnsi="Times New Roman" w:cs="Times New Roman"/>
          <w:b/>
          <w:sz w:val="28"/>
          <w:szCs w:val="28"/>
        </w:rPr>
      </w:pPr>
      <w:r w:rsidRPr="00CB2AA9">
        <w:rPr>
          <w:rFonts w:ascii="Times New Roman" w:hAnsi="Times New Roman" w:cs="Times New Roman"/>
          <w:b/>
          <w:sz w:val="28"/>
          <w:szCs w:val="28"/>
        </w:rPr>
        <w:t xml:space="preserve">Професійний стрес </w:t>
      </w:r>
      <w:r w:rsidRPr="005707E1">
        <w:rPr>
          <w:rFonts w:ascii="Times New Roman" w:hAnsi="Times New Roman" w:cs="Times New Roman"/>
          <w:b/>
          <w:sz w:val="28"/>
          <w:szCs w:val="28"/>
        </w:rPr>
        <w:t>керівника та форми, методи і</w:t>
      </w:r>
      <w:r w:rsidRPr="00CB2AA9">
        <w:rPr>
          <w:rFonts w:ascii="Times New Roman" w:hAnsi="Times New Roman" w:cs="Times New Roman"/>
          <w:b/>
          <w:color w:val="0000FF"/>
          <w:sz w:val="28"/>
          <w:szCs w:val="28"/>
        </w:rPr>
        <w:t xml:space="preserve"> </w:t>
      </w:r>
      <w:r w:rsidRPr="00CB2AA9">
        <w:rPr>
          <w:rFonts w:ascii="Times New Roman" w:hAnsi="Times New Roman" w:cs="Times New Roman"/>
          <w:b/>
          <w:sz w:val="28"/>
          <w:szCs w:val="28"/>
        </w:rPr>
        <w:t xml:space="preserve">способи його подолання, попередження синдрому «професійного вигорання» </w:t>
      </w:r>
    </w:p>
    <w:p w:rsidR="00F60078" w:rsidRPr="00CB2AA9" w:rsidRDefault="00F60078" w:rsidP="009E446F">
      <w:pPr>
        <w:spacing w:after="0" w:line="360" w:lineRule="auto"/>
        <w:ind w:firstLine="720"/>
        <w:jc w:val="both"/>
        <w:rPr>
          <w:rFonts w:ascii="Times New Roman" w:hAnsi="Times New Roman" w:cs="Times New Roman"/>
          <w:sz w:val="28"/>
          <w:szCs w:val="28"/>
        </w:rPr>
      </w:pP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Стрес – це реакція психіки та емоційна відповідь особистості на різноманітні ситуації, незалежно від того, чи є вони фізичними, чи емоційними. Ця реакція є унікальною для кожної людини та базується на її відношенні до конкретної ситуації, а також на її думках та почуттях. Стрес – це психічний стан, який формується індивідом через його власні ментальні </w:t>
      </w:r>
      <w:r w:rsidRPr="00CB2AA9">
        <w:rPr>
          <w:rFonts w:ascii="Times New Roman" w:hAnsi="Times New Roman" w:cs="Times New Roman"/>
          <w:sz w:val="28"/>
          <w:szCs w:val="28"/>
        </w:rPr>
        <w:lastRenderedPageBreak/>
        <w:t>процеси. Він пов’язаний з навколишнім середовищем, але зовнішні фактори лише активують внутрішню, особисту реакцію.</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Робота керівників вимагає постійного балансу між різними завданнями, які часом можуть бути суперечливими. Вони повинні враховувати інтереси організації, команди та індивідуальні потреби працівників. Умови, коли завжди не вистачає часу, призводять до високого психологічного навантаження на керівника. Якість та частота негативних наслідків стресу залежать від інтенсивності психоемоційного навантаження та готовності керівника подолати його. Накопичення негативних реакцій на стрес може веде до тривалих адаптаційних порушень.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Постійний стрес може підвищити ймовірність виникнення різних захворювань, які спричинені самим стресом, такі як хвороби серця, виразкова хвороба та невротичні стани. Крім того, цей тип стресу може мати соціально-економічні та соціально-психологічні наслідки, такі як втрата кадрів, неспроможність вчасно та повністю виконувати вказані завдання, відчуття незадоволення роботою та спотворення особистісних та характерологічних рис керівників. </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Під час </w:t>
      </w:r>
      <w:proofErr w:type="spellStart"/>
      <w:r w:rsidRPr="00CB2AA9">
        <w:rPr>
          <w:rFonts w:ascii="Times New Roman" w:hAnsi="Times New Roman" w:cs="Times New Roman"/>
          <w:sz w:val="28"/>
          <w:szCs w:val="28"/>
        </w:rPr>
        <w:t>назначення</w:t>
      </w:r>
      <w:proofErr w:type="spellEnd"/>
      <w:r w:rsidRPr="00CB2AA9">
        <w:rPr>
          <w:rFonts w:ascii="Times New Roman" w:hAnsi="Times New Roman" w:cs="Times New Roman"/>
          <w:sz w:val="28"/>
          <w:szCs w:val="28"/>
        </w:rPr>
        <w:t xml:space="preserve"> на вищі керівні посади та включення працівників до резерву для майбутнього призначення на керівні посади, професійний психологічний відбір стає ключовим інструментом для запобігання професійному стресу керівників. Особливий акцент в цьому відборі слід зробити на оцінці особистісної зрілості та готовності майбутніх керівників до самореалізації в управлінській діяльності.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З метою створення середовища, яке сприяє попередженню негативних наслідків професійного стресу, необхідно вирішувати питання, пов’язані із професійними труднощами (складність завдань), організаційними аспектами (раціональний робочий графік), комунікацією (можливість впливу на важливі рішення в організації), креативним підходом (обмеження паперової роботи), фінансовими аспектами (справедлива оплата за аналогічну роботу у порівнянні з іншими організаціями), соціальними аспектами (дотримання </w:t>
      </w:r>
      <w:r w:rsidRPr="00CB2AA9">
        <w:rPr>
          <w:rFonts w:ascii="Times New Roman" w:hAnsi="Times New Roman" w:cs="Times New Roman"/>
          <w:sz w:val="28"/>
          <w:szCs w:val="28"/>
        </w:rPr>
        <w:lastRenderedPageBreak/>
        <w:t xml:space="preserve">законодавства про працю) та етичними нормами (забезпечення внутрішньої та </w:t>
      </w:r>
      <w:proofErr w:type="spellStart"/>
      <w:r w:rsidRPr="00CB2AA9">
        <w:rPr>
          <w:rFonts w:ascii="Times New Roman" w:hAnsi="Times New Roman" w:cs="Times New Roman"/>
          <w:sz w:val="28"/>
          <w:szCs w:val="28"/>
        </w:rPr>
        <w:t>зовнішньоорганізаційної</w:t>
      </w:r>
      <w:proofErr w:type="spellEnd"/>
      <w:r w:rsidRPr="00CB2AA9">
        <w:rPr>
          <w:rFonts w:ascii="Times New Roman" w:hAnsi="Times New Roman" w:cs="Times New Roman"/>
          <w:sz w:val="28"/>
          <w:szCs w:val="28"/>
        </w:rPr>
        <w:t xml:space="preserve"> чесності у мотивації службової діяльності).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Професійна деформація – це явище, коли людина, працюючи в певній професії або сфері, поступово змінює своє сприйняття і реакції на події та ситуації через тривалий вплив професійних обставин. Це може призвести до негативних наслідків для самопочуття та фізичного і психічного здоров’я особи.</w:t>
      </w:r>
    </w:p>
    <w:p w:rsidR="00F60078" w:rsidRPr="00CB2AA9" w:rsidRDefault="00F60078" w:rsidP="009E446F">
      <w:pPr>
        <w:spacing w:after="0" w:line="360" w:lineRule="auto"/>
        <w:ind w:firstLine="720"/>
        <w:jc w:val="both"/>
        <w:rPr>
          <w:rFonts w:ascii="Times New Roman" w:hAnsi="Times New Roman" w:cs="Times New Roman"/>
          <w:i/>
          <w:sz w:val="28"/>
          <w:szCs w:val="28"/>
        </w:rPr>
      </w:pPr>
      <w:r w:rsidRPr="00CB2AA9">
        <w:rPr>
          <w:rFonts w:ascii="Times New Roman" w:hAnsi="Times New Roman" w:cs="Times New Roman"/>
          <w:i/>
          <w:sz w:val="28"/>
          <w:szCs w:val="28"/>
        </w:rPr>
        <w:t>Основні ознаки професійної деформації включають:</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Емоційне вигорання</w:t>
      </w:r>
      <w:r w:rsidRPr="00CB2AA9">
        <w:rPr>
          <w:rFonts w:ascii="Times New Roman" w:hAnsi="Times New Roman" w:cs="Times New Roman"/>
          <w:sz w:val="28"/>
          <w:szCs w:val="28"/>
        </w:rPr>
        <w:t>: Це стан, коли людина відчуває виснаженість, безнадійність та втрату інтересу до своєї роботи. Це може бути наслідком постійного контакту з тяжкими або травматичними ситуаціями</w:t>
      </w:r>
      <w:r>
        <w:rPr>
          <w:rFonts w:ascii="Times New Roman" w:hAnsi="Times New Roman" w:cs="Times New Roman"/>
          <w:sz w:val="28"/>
          <w:szCs w:val="28"/>
        </w:rPr>
        <w:t xml:space="preserve"> [</w:t>
      </w:r>
      <w:r w:rsidRPr="00F96D5D">
        <w:rPr>
          <w:rFonts w:ascii="Times New Roman" w:hAnsi="Times New Roman" w:cs="Times New Roman"/>
          <w:sz w:val="28"/>
          <w:szCs w:val="28"/>
          <w:lang w:val="ru-RU"/>
        </w:rPr>
        <w:t>48</w:t>
      </w:r>
      <w:r>
        <w:rPr>
          <w:rFonts w:ascii="Times New Roman" w:hAnsi="Times New Roman" w:cs="Times New Roman"/>
          <w:sz w:val="28"/>
          <w:szCs w:val="28"/>
        </w:rPr>
        <w:t>]</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Зниження емпатії</w:t>
      </w:r>
      <w:r w:rsidRPr="00CB2AA9">
        <w:rPr>
          <w:rFonts w:ascii="Times New Roman" w:hAnsi="Times New Roman" w:cs="Times New Roman"/>
          <w:sz w:val="28"/>
          <w:szCs w:val="28"/>
        </w:rPr>
        <w:t>: Професійна деформація може призвести до зменшення спроможності сприймати емоції та потреби інших людей, що особливо важливо в професіях, пов’язаних з підтримкою та допомогою іншим.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Цинізм та відчуженість</w:t>
      </w:r>
      <w:r w:rsidRPr="00CB2AA9">
        <w:rPr>
          <w:rFonts w:ascii="Times New Roman" w:hAnsi="Times New Roman" w:cs="Times New Roman"/>
          <w:sz w:val="28"/>
          <w:szCs w:val="28"/>
        </w:rPr>
        <w:t>: Людина, яка стикається з численними випадками негативних подій або викликів, може стати цинічною та відчуженою, втративши віру в позитивні аспекти своєї професії.</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Фізичні проблеми</w:t>
      </w:r>
      <w:r w:rsidRPr="00CB2AA9">
        <w:rPr>
          <w:rFonts w:ascii="Times New Roman" w:hAnsi="Times New Roman" w:cs="Times New Roman"/>
          <w:sz w:val="28"/>
          <w:szCs w:val="28"/>
        </w:rPr>
        <w:t>: Професійна деформація може призвести до фізичних проблем, таких як безсоння, головні болі, серцеві проблеми та інші.</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Соціальна відчуженість</w:t>
      </w:r>
      <w:r w:rsidRPr="00CB2AA9">
        <w:rPr>
          <w:rFonts w:ascii="Times New Roman" w:hAnsi="Times New Roman" w:cs="Times New Roman"/>
          <w:sz w:val="28"/>
          <w:szCs w:val="28"/>
        </w:rPr>
        <w:t xml:space="preserve">: Особи, які </w:t>
      </w:r>
      <w:proofErr w:type="spellStart"/>
      <w:r w:rsidRPr="00CB2AA9">
        <w:rPr>
          <w:rFonts w:ascii="Times New Roman" w:hAnsi="Times New Roman" w:cs="Times New Roman"/>
          <w:sz w:val="28"/>
          <w:szCs w:val="28"/>
        </w:rPr>
        <w:t>досвідчують</w:t>
      </w:r>
      <w:proofErr w:type="spellEnd"/>
      <w:r w:rsidRPr="00CB2AA9">
        <w:rPr>
          <w:rFonts w:ascii="Times New Roman" w:hAnsi="Times New Roman" w:cs="Times New Roman"/>
          <w:sz w:val="28"/>
          <w:szCs w:val="28"/>
        </w:rPr>
        <w:t xml:space="preserve"> професійну деформацію, можуть відчувати відчуженість від своєї родини, друзів та соціального оточення через важкість спілкування або розуміння своїх переживань.</w:t>
      </w:r>
    </w:p>
    <w:p w:rsidR="00F60078" w:rsidRPr="00CB2AA9" w:rsidRDefault="00F60078" w:rsidP="009E446F">
      <w:pPr>
        <w:spacing w:after="0" w:line="360" w:lineRule="auto"/>
        <w:ind w:firstLine="720"/>
        <w:jc w:val="both"/>
        <w:rPr>
          <w:rFonts w:ascii="Times New Roman" w:hAnsi="Times New Roman" w:cs="Times New Roman"/>
          <w:sz w:val="28"/>
          <w:szCs w:val="28"/>
          <w:highlight w:val="yellow"/>
        </w:rPr>
      </w:pPr>
      <w:r w:rsidRPr="00CB2AA9">
        <w:rPr>
          <w:rFonts w:ascii="Times New Roman" w:hAnsi="Times New Roman" w:cs="Times New Roman"/>
          <w:sz w:val="28"/>
          <w:szCs w:val="28"/>
        </w:rPr>
        <w:t>Для попередження професійної деформації важливо вживати заходи зі збереження фізичного та психічного здоров’я, включаючи відпочинок, релаксацію, психологічну підтримку та навчання зі стресу. Також важливо вести активний спосіб життя та прагнути підтримувати баланс між професійним та особистим життям.</w:t>
      </w:r>
    </w:p>
    <w:p w:rsidR="00F60078" w:rsidRPr="00CB2AA9" w:rsidRDefault="00F60078" w:rsidP="00DC4B9D">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Симптомокомплекс</w:t>
      </w:r>
      <w:r w:rsidRPr="00CB2AA9">
        <w:rPr>
          <w:rFonts w:ascii="Times New Roman" w:hAnsi="Times New Roman" w:cs="Times New Roman"/>
          <w:sz w:val="28"/>
          <w:szCs w:val="28"/>
        </w:rPr>
        <w:t xml:space="preserve">, що характеризує професійну деформацію особистості директора школи, охоплює: </w:t>
      </w:r>
    </w:p>
    <w:p w:rsidR="00F60078" w:rsidRPr="00CB2AA9" w:rsidRDefault="00F60078" w:rsidP="00FD051E">
      <w:pPr>
        <w:pStyle w:val="a8"/>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lastRenderedPageBreak/>
        <w:t xml:space="preserve">а) підозрілість, відчуженість щодо навколишнього, наявність негативізму, необґрунтованої критичності, замкнутості, скептичності; </w:t>
      </w:r>
    </w:p>
    <w:p w:rsidR="00F60078" w:rsidRPr="00CB2AA9" w:rsidRDefault="00F60078" w:rsidP="00FD051E">
      <w:pPr>
        <w:pStyle w:val="a8"/>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б) труднощі в </w:t>
      </w:r>
      <w:proofErr w:type="spellStart"/>
      <w:r w:rsidRPr="00CB2AA9">
        <w:rPr>
          <w:rFonts w:ascii="Times New Roman" w:hAnsi="Times New Roman" w:cs="Times New Roman"/>
          <w:sz w:val="28"/>
          <w:szCs w:val="28"/>
        </w:rPr>
        <w:t>інтерперсональних</w:t>
      </w:r>
      <w:proofErr w:type="spellEnd"/>
      <w:r w:rsidRPr="00CB2AA9">
        <w:rPr>
          <w:rFonts w:ascii="Times New Roman" w:hAnsi="Times New Roman" w:cs="Times New Roman"/>
          <w:sz w:val="28"/>
          <w:szCs w:val="28"/>
        </w:rPr>
        <w:t xml:space="preserve"> контактах, схильність до алкоголізації; </w:t>
      </w:r>
    </w:p>
    <w:p w:rsidR="00F60078" w:rsidRPr="00CB2AA9" w:rsidRDefault="00F60078" w:rsidP="00FD051E">
      <w:pPr>
        <w:pStyle w:val="a8"/>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в) владність, деспотичність і, як один з крайніх варіантів, жорстокість і ворожість щодо інших; </w:t>
      </w:r>
    </w:p>
    <w:p w:rsidR="00F60078" w:rsidRPr="00CB2AA9" w:rsidRDefault="00F60078" w:rsidP="00FD051E">
      <w:pPr>
        <w:pStyle w:val="a8"/>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г) формування різних психологічних захистів як відповідних реакцій на вплив дестабілізуючих факторів, зумовлених специфікою психологічної діяльності, підвищеними емоційними навантаженнями, зокрема існування «синдрому емоційного вигорання»; </w:t>
      </w:r>
    </w:p>
    <w:p w:rsidR="00F60078" w:rsidRPr="00CB2AA9" w:rsidRDefault="00F60078" w:rsidP="00FD051E">
      <w:pPr>
        <w:pStyle w:val="a8"/>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ѓ) наявність потреби в самоствердженні. </w:t>
      </w:r>
    </w:p>
    <w:p w:rsidR="00F60078" w:rsidRPr="00CB2AA9" w:rsidRDefault="00F60078" w:rsidP="00DC4B9D">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В результаті </w:t>
      </w:r>
      <w:r w:rsidRPr="005707E1">
        <w:rPr>
          <w:rFonts w:ascii="Times New Roman" w:hAnsi="Times New Roman" w:cs="Times New Roman"/>
          <w:sz w:val="28"/>
          <w:szCs w:val="28"/>
        </w:rPr>
        <w:t>«вигорання</w:t>
      </w:r>
      <w:r w:rsidRPr="00CB2AA9">
        <w:rPr>
          <w:rFonts w:ascii="Times New Roman" w:hAnsi="Times New Roman" w:cs="Times New Roman"/>
          <w:sz w:val="28"/>
          <w:szCs w:val="28"/>
        </w:rPr>
        <w:t xml:space="preserve">» людина втрачає психічну енергію, у неї розвивається психосоматична втома (виснаження), емоційне виснаження («вичерпування ресурсів»), з’являється невмотивоване занепокоєння, тривога, дратівливість, виникають вегетативні розлади, знижується самооцінка, втрачається усвідомлення сенсу власної професійної діяльності. </w:t>
      </w:r>
    </w:p>
    <w:p w:rsidR="00F60078" w:rsidRPr="00CB2AA9" w:rsidRDefault="00F60078" w:rsidP="00FD051E">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Існує тісний взаємозв’язок між професійним вигоранням і мотивацією діяльності. Вигорання може призводити до зниження професійної мотивації:  напружена робота поступово перетворюється на беззмістовне заняття, з’являється апатія і навіть негативізм по відношенню до своїх обов’язків, які зводяться до мінімуму. До психічного вигорання більшою мірою схильні </w:t>
      </w:r>
      <w:proofErr w:type="spellStart"/>
      <w:r w:rsidRPr="00CB2AA9">
        <w:rPr>
          <w:rFonts w:ascii="Times New Roman" w:hAnsi="Times New Roman" w:cs="Times New Roman"/>
          <w:sz w:val="28"/>
          <w:szCs w:val="28"/>
        </w:rPr>
        <w:t>трудоголіки</w:t>
      </w:r>
      <w:proofErr w:type="spellEnd"/>
      <w:r w:rsidRPr="00CB2AA9">
        <w:rPr>
          <w:rFonts w:ascii="Times New Roman" w:hAnsi="Times New Roman" w:cs="Times New Roman"/>
          <w:sz w:val="28"/>
          <w:szCs w:val="28"/>
        </w:rPr>
        <w:t xml:space="preserve"> – ті, хто працює з високою самовіддачею, відповідальністю, установкою на постійний робочий процес. </w:t>
      </w:r>
    </w:p>
    <w:p w:rsidR="00F60078" w:rsidRPr="00CB2AA9" w:rsidRDefault="00F60078" w:rsidP="00FD051E">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Вигорання – це загальна назва наслідків тривалого робочого стресу і певних видів професійного стресу. Вигорання як процес починається з сильного і тривалого стресу на роботі стресу, яким важко управляти. </w:t>
      </w:r>
    </w:p>
    <w:p w:rsidR="00F60078" w:rsidRPr="00545D65" w:rsidRDefault="00F60078" w:rsidP="00FD051E">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За теорією стресу, яку розробив Ганс </w:t>
      </w:r>
      <w:proofErr w:type="spellStart"/>
      <w:r w:rsidRPr="00CB2AA9">
        <w:rPr>
          <w:rFonts w:ascii="Times New Roman" w:hAnsi="Times New Roman" w:cs="Times New Roman"/>
          <w:sz w:val="28"/>
          <w:szCs w:val="28"/>
        </w:rPr>
        <w:t>Сельє</w:t>
      </w:r>
      <w:proofErr w:type="spellEnd"/>
      <w:r w:rsidRPr="00CB2AA9">
        <w:rPr>
          <w:rFonts w:ascii="Times New Roman" w:hAnsi="Times New Roman" w:cs="Times New Roman"/>
          <w:sz w:val="28"/>
          <w:szCs w:val="28"/>
        </w:rPr>
        <w:t xml:space="preserve">, вигорання можна розглядати як третю стадію, яка передує тривалому і несистематичному рівню збудження, і є частиною стресового процесу </w:t>
      </w:r>
      <w:r w:rsidRPr="00545D65">
        <w:rPr>
          <w:rFonts w:ascii="Times New Roman" w:hAnsi="Times New Roman" w:cs="Times New Roman"/>
          <w:sz w:val="28"/>
          <w:szCs w:val="28"/>
        </w:rPr>
        <w:t>[61].</w:t>
      </w:r>
    </w:p>
    <w:p w:rsidR="00F60078" w:rsidRPr="00CB2AA9" w:rsidRDefault="00F60078" w:rsidP="00FD051E">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Психологічне вигорання як наукова тема з’явилося в зарубіжній психології у 1970</w:t>
      </w:r>
      <w:r w:rsidRPr="005707E1">
        <w:rPr>
          <w:rFonts w:ascii="Times New Roman" w:hAnsi="Times New Roman" w:cs="Times New Roman"/>
          <w:sz w:val="28"/>
          <w:szCs w:val="28"/>
        </w:rPr>
        <w:t>-х рр.</w:t>
      </w:r>
      <w:r w:rsidRPr="00CB2AA9">
        <w:rPr>
          <w:rFonts w:ascii="Times New Roman" w:hAnsi="Times New Roman" w:cs="Times New Roman"/>
          <w:sz w:val="28"/>
          <w:szCs w:val="28"/>
        </w:rPr>
        <w:t xml:space="preserve"> і залишається предметом активного дослідження в </w:t>
      </w:r>
      <w:r w:rsidRPr="00CB2AA9">
        <w:rPr>
          <w:rFonts w:ascii="Times New Roman" w:hAnsi="Times New Roman" w:cs="Times New Roman"/>
          <w:sz w:val="28"/>
          <w:szCs w:val="28"/>
        </w:rPr>
        <w:lastRenderedPageBreak/>
        <w:t xml:space="preserve">контексті професійного стресу. В найзагальнішому вигляді воно визначається як тривала реакція на стрес, яка виникає через тривалі професійні стреси середньої інтенсивності. Тому психічне вигорання часто називають «професійним вигоранням», і воно </w:t>
      </w:r>
      <w:r w:rsidRPr="005707E1">
        <w:rPr>
          <w:rFonts w:ascii="Times New Roman" w:hAnsi="Times New Roman" w:cs="Times New Roman"/>
          <w:sz w:val="28"/>
          <w:szCs w:val="28"/>
        </w:rPr>
        <w:t>має певний взаємозв’язок</w:t>
      </w:r>
      <w:r w:rsidRPr="00CB2AA9">
        <w:rPr>
          <w:rFonts w:ascii="Times New Roman" w:hAnsi="Times New Roman" w:cs="Times New Roman"/>
          <w:sz w:val="28"/>
          <w:szCs w:val="28"/>
        </w:rPr>
        <w:t xml:space="preserve"> з тривалістю робочого стажу.</w:t>
      </w:r>
    </w:p>
    <w:p w:rsidR="00F60078" w:rsidRPr="00CB2AA9" w:rsidRDefault="00F60078" w:rsidP="00FD051E">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Найпопулярнішою є </w:t>
      </w:r>
      <w:proofErr w:type="spellStart"/>
      <w:r w:rsidRPr="00CB2AA9">
        <w:rPr>
          <w:rFonts w:ascii="Times New Roman" w:hAnsi="Times New Roman" w:cs="Times New Roman"/>
          <w:sz w:val="28"/>
          <w:szCs w:val="28"/>
        </w:rPr>
        <w:t>трьохкомпонентна</w:t>
      </w:r>
      <w:proofErr w:type="spellEnd"/>
      <w:r w:rsidRPr="00CB2AA9">
        <w:rPr>
          <w:rFonts w:ascii="Times New Roman" w:hAnsi="Times New Roman" w:cs="Times New Roman"/>
          <w:sz w:val="28"/>
          <w:szCs w:val="28"/>
        </w:rPr>
        <w:t xml:space="preserve"> модель вигорання, яку розробили американські вчені </w:t>
      </w:r>
      <w:proofErr w:type="spellStart"/>
      <w:r w:rsidRPr="00CB2AA9">
        <w:rPr>
          <w:rFonts w:ascii="Times New Roman" w:hAnsi="Times New Roman" w:cs="Times New Roman"/>
          <w:sz w:val="28"/>
          <w:szCs w:val="28"/>
        </w:rPr>
        <w:t>Крістіна</w:t>
      </w:r>
      <w:proofErr w:type="spellEnd"/>
      <w:r w:rsidRPr="00CB2AA9">
        <w:rPr>
          <w:rFonts w:ascii="Times New Roman" w:hAnsi="Times New Roman" w:cs="Times New Roman"/>
          <w:sz w:val="28"/>
          <w:szCs w:val="28"/>
        </w:rPr>
        <w:t xml:space="preserve"> </w:t>
      </w:r>
      <w:proofErr w:type="spellStart"/>
      <w:r w:rsidRPr="00CB2AA9">
        <w:rPr>
          <w:rFonts w:ascii="Times New Roman" w:hAnsi="Times New Roman" w:cs="Times New Roman"/>
          <w:sz w:val="28"/>
          <w:szCs w:val="28"/>
        </w:rPr>
        <w:t>Маслач</w:t>
      </w:r>
      <w:proofErr w:type="spellEnd"/>
      <w:r w:rsidRPr="00CB2AA9">
        <w:rPr>
          <w:rFonts w:ascii="Times New Roman" w:hAnsi="Times New Roman" w:cs="Times New Roman"/>
          <w:sz w:val="28"/>
          <w:szCs w:val="28"/>
        </w:rPr>
        <w:t xml:space="preserve"> та </w:t>
      </w:r>
      <w:proofErr w:type="spellStart"/>
      <w:r w:rsidRPr="00CB2AA9">
        <w:rPr>
          <w:rFonts w:ascii="Times New Roman" w:hAnsi="Times New Roman" w:cs="Times New Roman"/>
          <w:sz w:val="28"/>
          <w:szCs w:val="28"/>
        </w:rPr>
        <w:t>Сьюзен</w:t>
      </w:r>
      <w:proofErr w:type="spellEnd"/>
      <w:r w:rsidRPr="00CB2AA9">
        <w:rPr>
          <w:rFonts w:ascii="Times New Roman" w:hAnsi="Times New Roman" w:cs="Times New Roman"/>
          <w:sz w:val="28"/>
          <w:szCs w:val="28"/>
        </w:rPr>
        <w:t xml:space="preserve"> Джексон </w:t>
      </w:r>
      <w:r w:rsidRPr="00FA5662">
        <w:rPr>
          <w:rFonts w:ascii="Times New Roman" w:hAnsi="Times New Roman" w:cs="Times New Roman"/>
          <w:sz w:val="28"/>
          <w:szCs w:val="28"/>
        </w:rPr>
        <w:t>[13].</w:t>
      </w:r>
      <w:r w:rsidRPr="00CB2AA9">
        <w:rPr>
          <w:rFonts w:ascii="Times New Roman" w:hAnsi="Times New Roman" w:cs="Times New Roman"/>
          <w:sz w:val="28"/>
          <w:szCs w:val="28"/>
        </w:rPr>
        <w:t xml:space="preserve"> Ця модель включає в себе наступні аспекти:</w:t>
      </w:r>
    </w:p>
    <w:p w:rsidR="00F60078" w:rsidRPr="00CB2AA9" w:rsidRDefault="00F60078" w:rsidP="006517ED">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Емоційне виснаження</w:t>
      </w:r>
      <w:r w:rsidRPr="00CB2AA9">
        <w:rPr>
          <w:rFonts w:ascii="Times New Roman" w:hAnsi="Times New Roman" w:cs="Times New Roman"/>
          <w:sz w:val="28"/>
          <w:szCs w:val="28"/>
        </w:rPr>
        <w:t>: Ця складова є основною частиною «професійного вигорання» і проявляється порушенням емоційного стану, виражається у відчутті апатії та виснаженості емоційними ресурсами</w:t>
      </w:r>
      <w:r w:rsidRPr="00E04ADD">
        <w:rPr>
          <w:rFonts w:ascii="Times New Roman" w:hAnsi="Times New Roman" w:cs="Times New Roman"/>
          <w:sz w:val="28"/>
          <w:szCs w:val="28"/>
        </w:rPr>
        <w:t xml:space="preserve"> [48; 59]</w:t>
      </w:r>
      <w:r w:rsidRPr="00CB2AA9">
        <w:rPr>
          <w:rFonts w:ascii="Times New Roman" w:hAnsi="Times New Roman" w:cs="Times New Roman"/>
          <w:sz w:val="28"/>
          <w:szCs w:val="28"/>
        </w:rPr>
        <w:t>.</w:t>
      </w:r>
    </w:p>
    <w:p w:rsidR="00F60078" w:rsidRPr="00CB2AA9" w:rsidRDefault="00F60078" w:rsidP="006517ED">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Деперсоналізація</w:t>
      </w:r>
      <w:r w:rsidRPr="00CB2AA9">
        <w:rPr>
          <w:rFonts w:ascii="Times New Roman" w:hAnsi="Times New Roman" w:cs="Times New Roman"/>
          <w:sz w:val="28"/>
          <w:szCs w:val="28"/>
        </w:rPr>
        <w:t>: Це означає спотворення відносин з оточуючими, проявляючись у підвищеному негативному ставленні, цинізмі або віддаленості до клієнтів, підлеглих та інших.</w:t>
      </w:r>
    </w:p>
    <w:p w:rsidR="00F60078" w:rsidRPr="00CB2AA9" w:rsidRDefault="00F60078" w:rsidP="006517ED">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Зниження власних досягнень</w:t>
      </w:r>
      <w:r w:rsidRPr="00CB2AA9">
        <w:rPr>
          <w:rFonts w:ascii="Times New Roman" w:hAnsi="Times New Roman" w:cs="Times New Roman"/>
          <w:sz w:val="28"/>
          <w:szCs w:val="28"/>
        </w:rPr>
        <w:t>: Ця компонента може виявитися у тенденції негативно оцінювати власні кар’єрні досягнення або обмежувати свої можливості, що може призвести до зниження самооцінки та гідності.</w:t>
      </w:r>
    </w:p>
    <w:p w:rsidR="00F60078" w:rsidRPr="00CB2AA9" w:rsidRDefault="00F60078" w:rsidP="00556ED8">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Ця модель допомагає краще розуміти та аналізувати професійне вигорання, розглядаючи його з різних точок зору та компонентів. Отже, в психологічних дослідженнях, тривале емоційне напруження людини  призводить до зниження її працездатності, що проявляється відчуттям постійної втоми, іноді сонливості. При цьому знижується здатність до концентрації, </w:t>
      </w:r>
      <w:proofErr w:type="spellStart"/>
      <w:r w:rsidRPr="00CB2AA9">
        <w:rPr>
          <w:rFonts w:ascii="Times New Roman" w:hAnsi="Times New Roman" w:cs="Times New Roman"/>
          <w:sz w:val="28"/>
          <w:szCs w:val="28"/>
        </w:rPr>
        <w:t>ускладнюється</w:t>
      </w:r>
      <w:proofErr w:type="spellEnd"/>
      <w:r w:rsidRPr="00CB2AA9">
        <w:rPr>
          <w:rFonts w:ascii="Times New Roman" w:hAnsi="Times New Roman" w:cs="Times New Roman"/>
          <w:sz w:val="28"/>
          <w:szCs w:val="28"/>
        </w:rPr>
        <w:t xml:space="preserve"> відволікання і запам’ятовування. У таких умовах людина працює механічно, без належної реакції на зовнішні впливи, без інтересу і тому можна сказати, що вона неналежним чином виконує свої професійні обов’язки. Як наслідок, все це призводить до підвищення невизначеності щодо вимог до фахівця професії, підвищення психологічної напруги та робочого стресу. </w:t>
      </w:r>
    </w:p>
    <w:p w:rsidR="00F60078" w:rsidRPr="00CB2AA9" w:rsidRDefault="00F60078" w:rsidP="009E446F">
      <w:pPr>
        <w:spacing w:after="0" w:line="360" w:lineRule="auto"/>
        <w:ind w:firstLine="720"/>
        <w:rPr>
          <w:rFonts w:ascii="Times New Roman" w:hAnsi="Times New Roman" w:cs="Times New Roman"/>
          <w:i/>
          <w:sz w:val="28"/>
          <w:szCs w:val="28"/>
        </w:rPr>
      </w:pPr>
      <w:r w:rsidRPr="00CB2AA9">
        <w:rPr>
          <w:rFonts w:ascii="Times New Roman" w:hAnsi="Times New Roman" w:cs="Times New Roman"/>
          <w:i/>
          <w:sz w:val="28"/>
          <w:szCs w:val="28"/>
        </w:rPr>
        <w:t>Поради щодо керування емоціями та стресом:</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lastRenderedPageBreak/>
        <w:t>Самоспостереження</w:t>
      </w:r>
      <w:r w:rsidRPr="00CB2AA9">
        <w:rPr>
          <w:rFonts w:ascii="Times New Roman" w:hAnsi="Times New Roman" w:cs="Times New Roman"/>
          <w:sz w:val="28"/>
          <w:szCs w:val="28"/>
        </w:rPr>
        <w:t>: Будьте уважні до своїх емоційних реакцій та фізичних ознак стресу. Приділіть увагу своєму диханню, м’язовому напруженню та іншим фізичним ознакам. Це допоможе вам вчасно впізнати стрес і вжити необхідні заходи для зняття напруги.</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Створення режиму та балансу</w:t>
      </w:r>
      <w:r w:rsidRPr="00CB2AA9">
        <w:rPr>
          <w:rFonts w:ascii="Times New Roman" w:hAnsi="Times New Roman" w:cs="Times New Roman"/>
          <w:sz w:val="28"/>
          <w:szCs w:val="28"/>
        </w:rPr>
        <w:t>: Дотримуйтеся регулярного розпорядку дня, який включає час для відпочинку, фізичної активності та занять, які приносять задоволення. Забезпечення балансу між роботою та особистим життям допоможе зменшити вплив стресу.</w:t>
      </w:r>
    </w:p>
    <w:p w:rsidR="00F60078" w:rsidRPr="00CB2AA9" w:rsidRDefault="00F60078" w:rsidP="009E446F">
      <w:pPr>
        <w:spacing w:after="0" w:line="360" w:lineRule="auto"/>
        <w:ind w:firstLine="720"/>
        <w:jc w:val="both"/>
        <w:rPr>
          <w:rFonts w:ascii="Times New Roman" w:hAnsi="Times New Roman" w:cs="Times New Roman"/>
          <w:sz w:val="28"/>
          <w:szCs w:val="28"/>
        </w:rPr>
      </w:pPr>
      <w:proofErr w:type="spellStart"/>
      <w:r w:rsidRPr="00CB2AA9">
        <w:rPr>
          <w:rFonts w:ascii="Times New Roman" w:hAnsi="Times New Roman" w:cs="Times New Roman"/>
          <w:i/>
          <w:sz w:val="28"/>
          <w:szCs w:val="28"/>
        </w:rPr>
        <w:t>Самозвітування</w:t>
      </w:r>
      <w:proofErr w:type="spellEnd"/>
      <w:r w:rsidRPr="00CB2AA9">
        <w:rPr>
          <w:rFonts w:ascii="Times New Roman" w:hAnsi="Times New Roman" w:cs="Times New Roman"/>
          <w:i/>
          <w:sz w:val="28"/>
          <w:szCs w:val="28"/>
        </w:rPr>
        <w:t xml:space="preserve"> та підтримка</w:t>
      </w:r>
      <w:r w:rsidRPr="00CB2AA9">
        <w:rPr>
          <w:rFonts w:ascii="Times New Roman" w:hAnsi="Times New Roman" w:cs="Times New Roman"/>
          <w:sz w:val="28"/>
          <w:szCs w:val="28"/>
        </w:rPr>
        <w:t xml:space="preserve">: Знаходьте способи </w:t>
      </w:r>
      <w:proofErr w:type="spellStart"/>
      <w:r w:rsidRPr="00CB2AA9">
        <w:rPr>
          <w:rFonts w:ascii="Times New Roman" w:hAnsi="Times New Roman" w:cs="Times New Roman"/>
          <w:sz w:val="28"/>
          <w:szCs w:val="28"/>
        </w:rPr>
        <w:t>самозвітування</w:t>
      </w:r>
      <w:proofErr w:type="spellEnd"/>
      <w:r w:rsidRPr="00CB2AA9">
        <w:rPr>
          <w:rFonts w:ascii="Times New Roman" w:hAnsi="Times New Roman" w:cs="Times New Roman"/>
          <w:sz w:val="28"/>
          <w:szCs w:val="28"/>
        </w:rPr>
        <w:t>, які вам підходять. Це може бути спілкування з довіреною особою, психологічна підтримка, медитація, йога або інші прийоми, що допомагають розслабитися і зосередитися.</w:t>
      </w:r>
    </w:p>
    <w:p w:rsidR="00F60078" w:rsidRPr="00CB2AA9" w:rsidRDefault="00F60078" w:rsidP="009E446F">
      <w:pPr>
        <w:spacing w:after="0" w:line="360" w:lineRule="auto"/>
        <w:ind w:firstLine="720"/>
        <w:jc w:val="both"/>
        <w:rPr>
          <w:rFonts w:ascii="Times New Roman" w:hAnsi="Times New Roman" w:cs="Times New Roman"/>
          <w:sz w:val="28"/>
          <w:szCs w:val="28"/>
        </w:rPr>
      </w:pPr>
      <w:r w:rsidRPr="00CB2AA9">
        <w:rPr>
          <w:rFonts w:ascii="Times New Roman" w:hAnsi="Times New Roman" w:cs="Times New Roman"/>
          <w:i/>
          <w:sz w:val="28"/>
          <w:szCs w:val="28"/>
        </w:rPr>
        <w:t xml:space="preserve">Ефективне планування та </w:t>
      </w:r>
      <w:proofErr w:type="spellStart"/>
      <w:r w:rsidRPr="00CB2AA9">
        <w:rPr>
          <w:rFonts w:ascii="Times New Roman" w:hAnsi="Times New Roman" w:cs="Times New Roman"/>
          <w:i/>
          <w:sz w:val="28"/>
          <w:szCs w:val="28"/>
        </w:rPr>
        <w:t>пріоритезація</w:t>
      </w:r>
      <w:proofErr w:type="spellEnd"/>
      <w:r w:rsidRPr="00CB2AA9">
        <w:rPr>
          <w:rFonts w:ascii="Times New Roman" w:hAnsi="Times New Roman" w:cs="Times New Roman"/>
          <w:sz w:val="28"/>
          <w:szCs w:val="28"/>
        </w:rPr>
        <w:t xml:space="preserve">: Організуйте свою роботу, </w:t>
      </w:r>
      <w:proofErr w:type="spellStart"/>
      <w:r w:rsidRPr="00CB2AA9">
        <w:rPr>
          <w:rFonts w:ascii="Times New Roman" w:hAnsi="Times New Roman" w:cs="Times New Roman"/>
          <w:sz w:val="28"/>
          <w:szCs w:val="28"/>
        </w:rPr>
        <w:t>ставте</w:t>
      </w:r>
      <w:proofErr w:type="spellEnd"/>
      <w:r w:rsidRPr="00CB2AA9">
        <w:rPr>
          <w:rFonts w:ascii="Times New Roman" w:hAnsi="Times New Roman" w:cs="Times New Roman"/>
          <w:sz w:val="28"/>
          <w:szCs w:val="28"/>
        </w:rPr>
        <w:t xml:space="preserve"> конкретні та реалістичні цілі, розподіляйте завдання за пріоритетом.</w:t>
      </w:r>
      <w:r w:rsidRPr="00CB2AA9">
        <w:rPr>
          <w:rFonts w:ascii="Times New Roman" w:hAnsi="Times New Roman" w:cs="Times New Roman"/>
          <w:sz w:val="28"/>
          <w:szCs w:val="28"/>
        </w:rPr>
        <w:br/>
        <w:t>Збереження психофізичного здоров’я включає в себе широкий спектр стратегій, які можуть допомогти зменшити стрес, підвищити загальний самопочуття і підтримати здоровий баланс між фізичним та психічним станом. Ось декілька таких стратегій:</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Релаксація та медитація:</w:t>
      </w:r>
      <w:r w:rsidRPr="00CB2AA9">
        <w:rPr>
          <w:rFonts w:ascii="Times New Roman" w:hAnsi="Times New Roman" w:cs="Times New Roman"/>
          <w:sz w:val="28"/>
          <w:szCs w:val="28"/>
        </w:rPr>
        <w:t xml:space="preserve"> Вправи релаксації, дихальні техніки та медитація можуть допомогти заспокоїтися, знизити рівень стресу та поліпшити психофізичне самопочуття.</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Фізична активність:</w:t>
      </w:r>
      <w:r w:rsidRPr="00CB2AA9">
        <w:rPr>
          <w:rFonts w:ascii="Times New Roman" w:hAnsi="Times New Roman" w:cs="Times New Roman"/>
          <w:sz w:val="28"/>
          <w:szCs w:val="28"/>
        </w:rPr>
        <w:t xml:space="preserve"> Регулярні фізичні вправи сприяють вивільненню </w:t>
      </w:r>
      <w:proofErr w:type="spellStart"/>
      <w:r w:rsidRPr="00CB2AA9">
        <w:rPr>
          <w:rFonts w:ascii="Times New Roman" w:hAnsi="Times New Roman" w:cs="Times New Roman"/>
          <w:sz w:val="28"/>
          <w:szCs w:val="28"/>
        </w:rPr>
        <w:t>ендорфінів</w:t>
      </w:r>
      <w:proofErr w:type="spellEnd"/>
      <w:r w:rsidRPr="00CB2AA9">
        <w:rPr>
          <w:rFonts w:ascii="Times New Roman" w:hAnsi="Times New Roman" w:cs="Times New Roman"/>
          <w:sz w:val="28"/>
          <w:szCs w:val="28"/>
        </w:rPr>
        <w:t xml:space="preserve"> – гормонів радості і задоволення. Вони можуть знизити рівень стресу та підвищити загальний рівень енергії.</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Правильне харчування:</w:t>
      </w:r>
      <w:r w:rsidRPr="00CB2AA9">
        <w:rPr>
          <w:rFonts w:ascii="Times New Roman" w:hAnsi="Times New Roman" w:cs="Times New Roman"/>
          <w:sz w:val="28"/>
          <w:szCs w:val="28"/>
        </w:rPr>
        <w:t xml:space="preserve"> Збалансоване харчування з вітамінами, мінералами та поживними речовинами допомагає підтримувати фізичне здоров’я і сприяє збереженню психічного благополуччя.</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Відпочинок і сон:</w:t>
      </w:r>
      <w:r w:rsidRPr="00CB2AA9">
        <w:rPr>
          <w:rFonts w:ascii="Times New Roman" w:hAnsi="Times New Roman" w:cs="Times New Roman"/>
          <w:sz w:val="28"/>
          <w:szCs w:val="28"/>
        </w:rPr>
        <w:t xml:space="preserve"> Забезпечення достатнього відпочинку і якісного сну є важливими факторами для зменшення стресу і підтримання здоров’я.</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lastRenderedPageBreak/>
        <w:t>Соціальна підтримка:</w:t>
      </w:r>
      <w:r w:rsidRPr="00CB2AA9">
        <w:rPr>
          <w:rFonts w:ascii="Times New Roman" w:hAnsi="Times New Roman" w:cs="Times New Roman"/>
          <w:sz w:val="28"/>
          <w:szCs w:val="28"/>
        </w:rPr>
        <w:t xml:space="preserve"> Взаємодія з близькими друзями і родиною може бути важливою для підтримки психофізичного здоров’я.</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Розвиток навичок управління стресом:</w:t>
      </w:r>
      <w:r w:rsidRPr="00CB2AA9">
        <w:rPr>
          <w:rFonts w:ascii="Times New Roman" w:hAnsi="Times New Roman" w:cs="Times New Roman"/>
          <w:sz w:val="28"/>
          <w:szCs w:val="28"/>
        </w:rPr>
        <w:t xml:space="preserve"> Вивчення технік управління стресом, таких як планування часу, встановлення пріоритетів та розвиток навичок проблемного вирішення, може допомогти зменшити стресові ситуації.</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Хобі та захоплення:</w:t>
      </w:r>
      <w:r w:rsidRPr="00CB2AA9">
        <w:rPr>
          <w:rFonts w:ascii="Times New Roman" w:hAnsi="Times New Roman" w:cs="Times New Roman"/>
          <w:sz w:val="28"/>
          <w:szCs w:val="28"/>
        </w:rPr>
        <w:t xml:space="preserve"> Зайняття улюбленими хобі, які приносять задоволення, можуть відволікти від стресових думок і допомогти розслабитися.</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Глибокий сміх:</w:t>
      </w:r>
      <w:r w:rsidRPr="00CB2AA9">
        <w:rPr>
          <w:rFonts w:ascii="Times New Roman" w:hAnsi="Times New Roman" w:cs="Times New Roman"/>
          <w:sz w:val="28"/>
          <w:szCs w:val="28"/>
        </w:rPr>
        <w:t xml:space="preserve"> Сміх має позитивний вплив на організм, включаючи зниження рівня стресу і підвищення настрою.</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i/>
          <w:sz w:val="28"/>
          <w:szCs w:val="28"/>
        </w:rPr>
        <w:t>Межі і відмови:</w:t>
      </w:r>
      <w:r w:rsidRPr="00CB2AA9">
        <w:rPr>
          <w:rFonts w:ascii="Times New Roman" w:hAnsi="Times New Roman" w:cs="Times New Roman"/>
          <w:sz w:val="28"/>
          <w:szCs w:val="28"/>
        </w:rPr>
        <w:t xml:space="preserve"> Навчіться говорити «ні», коли ви відчуваєте перевантаження, і встановлюйте здорові межі у ваших зусиллях.</w:t>
      </w:r>
    </w:p>
    <w:p w:rsidR="00F60078" w:rsidRPr="00CB2AA9" w:rsidRDefault="00F60078" w:rsidP="00154EC0">
      <w:pPr>
        <w:numPr>
          <w:ilvl w:val="0"/>
          <w:numId w:val="7"/>
        </w:numPr>
        <w:tabs>
          <w:tab w:val="left" w:pos="1080"/>
        </w:tabs>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
          <w:bCs/>
          <w:sz w:val="28"/>
          <w:szCs w:val="28"/>
        </w:rPr>
        <w:t xml:space="preserve"> </w:t>
      </w:r>
      <w:r w:rsidRPr="00CB2AA9">
        <w:rPr>
          <w:rFonts w:ascii="Times New Roman" w:hAnsi="Times New Roman" w:cs="Times New Roman"/>
          <w:bCs/>
          <w:i/>
          <w:sz w:val="28"/>
          <w:szCs w:val="28"/>
        </w:rPr>
        <w:t>Професійна підтримка:</w:t>
      </w:r>
      <w:r w:rsidRPr="00CB2AA9">
        <w:rPr>
          <w:rFonts w:ascii="Times New Roman" w:hAnsi="Times New Roman" w:cs="Times New Roman"/>
          <w:sz w:val="28"/>
          <w:szCs w:val="28"/>
        </w:rPr>
        <w:t xml:space="preserve"> У разі потреби звертайтеся до психотерапевта або консультанта для отримання професійної підтримки і порад</w:t>
      </w:r>
      <w:r w:rsidRPr="00CB2AA9">
        <w:t xml:space="preserve"> </w:t>
      </w:r>
      <w:r w:rsidRPr="00CB2AA9">
        <w:rPr>
          <w:rFonts w:ascii="Times New Roman" w:hAnsi="Times New Roman" w:cs="Times New Roman"/>
          <w:sz w:val="28"/>
          <w:szCs w:val="28"/>
        </w:rPr>
        <w:t>[</w:t>
      </w:r>
      <w:r w:rsidRPr="00545D65">
        <w:rPr>
          <w:rFonts w:ascii="Times New Roman" w:hAnsi="Times New Roman" w:cs="Times New Roman"/>
          <w:sz w:val="28"/>
          <w:szCs w:val="28"/>
        </w:rPr>
        <w:t>48</w:t>
      </w:r>
      <w:r w:rsidRPr="00CB2AA9">
        <w:rPr>
          <w:rFonts w:ascii="Times New Roman" w:hAnsi="Times New Roman" w:cs="Times New Roman"/>
          <w:sz w:val="28"/>
          <w:szCs w:val="28"/>
        </w:rPr>
        <w:t>].</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При аналізі конкретних порад щодо подолання стресу, включаючи професійний стрес, важливо враховувати різні аспекти.</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З чого слід розпочати? Психологічний стрес завжди має дві складові:</w:t>
      </w:r>
    </w:p>
    <w:p w:rsidR="00F60078" w:rsidRPr="00CB2AA9" w:rsidRDefault="00F60078" w:rsidP="004B7108">
      <w:pPr>
        <w:pStyle w:val="a8"/>
        <w:spacing w:after="0" w:line="360" w:lineRule="auto"/>
        <w:ind w:left="1418" w:hanging="698"/>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 Ситуація, яка викликає стрес.</w:t>
      </w:r>
    </w:p>
    <w:p w:rsidR="00F60078" w:rsidRPr="00CB2AA9" w:rsidRDefault="00F60078" w:rsidP="004B7108">
      <w:pPr>
        <w:pStyle w:val="a8"/>
        <w:spacing w:after="0" w:line="360" w:lineRule="auto"/>
        <w:ind w:left="1418" w:hanging="698"/>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  Сприйняття цієї ситуації людиною.</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Достатньо виправити будь-який з цих компонентів, щоб призупинити дію причини стресу.</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i/>
          <w:color w:val="000000"/>
          <w:sz w:val="28"/>
          <w:szCs w:val="28"/>
        </w:rPr>
        <w:t>Перше</w:t>
      </w:r>
      <w:r w:rsidRPr="00CB2AA9">
        <w:rPr>
          <w:rFonts w:ascii="Times New Roman" w:hAnsi="Times New Roman" w:cs="Times New Roman"/>
          <w:color w:val="000000"/>
          <w:sz w:val="28"/>
          <w:szCs w:val="28"/>
        </w:rPr>
        <w:t>: якщо це можливо, то краще позбутися ситуації, яка викликає стрес. Проте цей варіант не завжди доступний. У таких ситуаціях найкращим рішенням є зміна свого ставлення до проблеми. Реакція людини на певну подію обумовлена її думками, і це стосується і стресової реакції.</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i/>
          <w:color w:val="000000"/>
          <w:sz w:val="28"/>
          <w:szCs w:val="28"/>
        </w:rPr>
        <w:t>Друге</w:t>
      </w:r>
      <w:r w:rsidRPr="00CB2AA9">
        <w:rPr>
          <w:rFonts w:ascii="Times New Roman" w:hAnsi="Times New Roman" w:cs="Times New Roman"/>
          <w:color w:val="000000"/>
          <w:sz w:val="28"/>
          <w:szCs w:val="28"/>
        </w:rPr>
        <w:t xml:space="preserve">: Організуйте свій робочий день ретельно, керуйте своїм часом та плануйте завдання, а також змінюйте свій підхід до виконання роботи. Діліть обов’язки та делегуйте відповідальність, щоб розширити коло людей, які вас </w:t>
      </w:r>
      <w:r w:rsidRPr="00CB2AA9">
        <w:rPr>
          <w:rFonts w:ascii="Times New Roman" w:hAnsi="Times New Roman" w:cs="Times New Roman"/>
          <w:color w:val="000000"/>
          <w:sz w:val="28"/>
          <w:szCs w:val="28"/>
        </w:rPr>
        <w:lastRenderedPageBreak/>
        <w:t>підтримують. Якщо ви створите строгий графік роботи, кількість стресових ситуацій зменшиться. Важливо навчитися визначати пріоритети. Основне правило – працюйте лише під час робочих годин та на робочому місці. Після закінчення робочого дня ви вже не працівник закладу – ви стаєте чоловіком, жінкою, батьком, матір’ю і т. д., і це вимагає іншої поведінки та виконання інших обов’язків.</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i/>
          <w:color w:val="000000"/>
          <w:sz w:val="28"/>
          <w:szCs w:val="28"/>
        </w:rPr>
        <w:t>Третє</w:t>
      </w:r>
      <w:r w:rsidRPr="00CB2AA9">
        <w:rPr>
          <w:rFonts w:ascii="Times New Roman" w:hAnsi="Times New Roman" w:cs="Times New Roman"/>
          <w:color w:val="000000"/>
          <w:sz w:val="28"/>
          <w:szCs w:val="28"/>
        </w:rPr>
        <w:t>: Підтримуйте активний спосіб життя. Ви, напевно, чули вислів, що «рух – це життя». Важливість активності полягає в тому, що вона допомагає організму створити захисний бар’єр проти стресу, покращуючи при цьому функціонування адаптаційних механізмів. Крім того, вона допомагає нам навчитися контролювати свою поведінку, реакції та стрес.</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Ви, можливо, помітили, що після фізичних навантажень, таких як плавання або біг після важкого робочого дня, ваш стан змінюється, і ви почуваєте себе краще, спокійніше, впевненіше і головне – розслаблено.</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i/>
          <w:color w:val="000000"/>
          <w:sz w:val="28"/>
          <w:szCs w:val="28"/>
        </w:rPr>
        <w:t>Четверте</w:t>
      </w:r>
      <w:r w:rsidRPr="00CB2AA9">
        <w:rPr>
          <w:rFonts w:ascii="Times New Roman" w:hAnsi="Times New Roman" w:cs="Times New Roman"/>
          <w:color w:val="000000"/>
          <w:sz w:val="28"/>
          <w:szCs w:val="28"/>
        </w:rPr>
        <w:t xml:space="preserve">: Не забувайте, що стрес викликає напругу в нашому тілі, і навчитися розслаблятися можна за допомогою технік релаксації та медитації. Існує багато різних методів релаксації та медитації, які допомагають керувати стресом і покращують як фізичний, так і психічний стан. Деякі з цих методів можна опановувати за допомогою інструктора, а інші можна вивчити самостійно. Можливості включають різноманітні релаксаційні та медитаційні техніки, починаючи від використання </w:t>
      </w:r>
      <w:proofErr w:type="spellStart"/>
      <w:r w:rsidRPr="00CB2AA9">
        <w:rPr>
          <w:rFonts w:ascii="Times New Roman" w:hAnsi="Times New Roman" w:cs="Times New Roman"/>
          <w:color w:val="000000"/>
          <w:sz w:val="28"/>
          <w:szCs w:val="28"/>
        </w:rPr>
        <w:t>аудіозаписів</w:t>
      </w:r>
      <w:proofErr w:type="spellEnd"/>
      <w:r w:rsidRPr="00CB2AA9">
        <w:rPr>
          <w:rFonts w:ascii="Times New Roman" w:hAnsi="Times New Roman" w:cs="Times New Roman"/>
          <w:color w:val="000000"/>
          <w:sz w:val="28"/>
          <w:szCs w:val="28"/>
        </w:rPr>
        <w:t xml:space="preserve"> та закінчуючи груповими заняттями зі </w:t>
      </w:r>
      <w:proofErr w:type="spellStart"/>
      <w:r w:rsidRPr="00CB2AA9">
        <w:rPr>
          <w:rFonts w:ascii="Times New Roman" w:hAnsi="Times New Roman" w:cs="Times New Roman"/>
          <w:color w:val="000000"/>
          <w:sz w:val="28"/>
          <w:szCs w:val="28"/>
        </w:rPr>
        <w:t>стресостійкості</w:t>
      </w:r>
      <w:proofErr w:type="spellEnd"/>
      <w:r w:rsidRPr="00CB2AA9">
        <w:rPr>
          <w:rFonts w:ascii="Times New Roman" w:hAnsi="Times New Roman" w:cs="Times New Roman"/>
          <w:color w:val="000000"/>
          <w:sz w:val="28"/>
          <w:szCs w:val="28"/>
        </w:rPr>
        <w:t>, аутогенним тренуванням і релаксацією м’язів.</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i/>
          <w:color w:val="000000"/>
          <w:sz w:val="28"/>
          <w:szCs w:val="28"/>
        </w:rPr>
        <w:t>П’яте</w:t>
      </w:r>
      <w:r w:rsidRPr="00CB2AA9">
        <w:rPr>
          <w:rFonts w:ascii="Times New Roman" w:hAnsi="Times New Roman" w:cs="Times New Roman"/>
          <w:color w:val="000000"/>
          <w:sz w:val="28"/>
          <w:szCs w:val="28"/>
        </w:rPr>
        <w:t>: Важливо говорити про свої потреби та проблеми, оскільки уникання розмов створює додаткову напругу. Інколи для подолання стресу достатньо просто висловити свої почуття. Крім того, можна вести щоденник або блог, якщо нема з ким поділитися. Головне – не приховувати свої емоції.</w:t>
      </w:r>
    </w:p>
    <w:p w:rsidR="00F60078" w:rsidRPr="00CB2AA9" w:rsidRDefault="00F60078" w:rsidP="009E446F">
      <w:pPr>
        <w:spacing w:after="0" w:line="360" w:lineRule="auto"/>
        <w:ind w:firstLine="720"/>
        <w:jc w:val="both"/>
        <w:rPr>
          <w:rFonts w:ascii="Times New Roman" w:hAnsi="Times New Roman" w:cs="Times New Roman"/>
          <w:color w:val="000000"/>
          <w:sz w:val="28"/>
          <w:szCs w:val="28"/>
        </w:rPr>
      </w:pPr>
      <w:r w:rsidRPr="00CB2AA9">
        <w:rPr>
          <w:rFonts w:ascii="Times New Roman" w:hAnsi="Times New Roman" w:cs="Times New Roman"/>
          <w:i/>
          <w:color w:val="000000"/>
          <w:sz w:val="28"/>
          <w:szCs w:val="28"/>
        </w:rPr>
        <w:t>Шосте</w:t>
      </w:r>
      <w:r w:rsidRPr="00CB2AA9">
        <w:rPr>
          <w:rFonts w:ascii="Times New Roman" w:hAnsi="Times New Roman" w:cs="Times New Roman"/>
          <w:color w:val="000000"/>
          <w:sz w:val="28"/>
          <w:szCs w:val="28"/>
        </w:rPr>
        <w:t xml:space="preserve">: Якщо ви відчуваєте, що не здатні самостійно впоратися зі стресом, або стикаєтесь з надзвичайно важким стресом, пам’ятайте, що існують ресурси для отримання допомоги. Розгляньте можливість консультування. Консультування з управління стресом надається </w:t>
      </w:r>
      <w:r w:rsidRPr="00CB2AA9">
        <w:rPr>
          <w:rFonts w:ascii="Times New Roman" w:hAnsi="Times New Roman" w:cs="Times New Roman"/>
          <w:color w:val="000000"/>
          <w:sz w:val="28"/>
          <w:szCs w:val="28"/>
        </w:rPr>
        <w:lastRenderedPageBreak/>
        <w:t>професіоналами у галузі психічного здоров’я. Вони можуть навчити вас багатьом навичкам, таким як готовність до несподіваних ситуацій, пошук нових захоплень, виходження зі свого кабінету, регулярні перерви під час роботи, активний відпочинок у вихідні дні, вміння передбачити наближення стресових ситуацій та інше.</w:t>
      </w:r>
    </w:p>
    <w:p w:rsidR="00F60078" w:rsidRPr="005707E1" w:rsidRDefault="00F60078" w:rsidP="000612F4">
      <w:pPr>
        <w:pStyle w:val="a8"/>
        <w:spacing w:after="0" w:line="360" w:lineRule="auto"/>
        <w:ind w:left="0" w:firstLine="720"/>
        <w:contextualSpacing w:val="0"/>
        <w:jc w:val="both"/>
        <w:rPr>
          <w:rFonts w:ascii="Times New Roman" w:hAnsi="Times New Roman" w:cs="Times New Roman"/>
          <w:i/>
          <w:sz w:val="28"/>
          <w:szCs w:val="28"/>
        </w:rPr>
      </w:pPr>
      <w:r w:rsidRPr="005707E1">
        <w:rPr>
          <w:rFonts w:ascii="Times New Roman" w:hAnsi="Times New Roman" w:cs="Times New Roman"/>
          <w:i/>
          <w:sz w:val="28"/>
          <w:szCs w:val="28"/>
        </w:rPr>
        <w:t>Шляхи та методи подолання професійного вигорання як наслідку професійного стресу у викладачів ЗВО.</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Так як професійне вигорання є наслідком професійного стресу, то шляхи та методи подолання професійного вигорання спрямовані в першу чергу на боротьбу з професійним стресом. Отже, психологічна робота з усунення «професійного вигорання» включає три напрями:</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i/>
          <w:sz w:val="28"/>
          <w:szCs w:val="28"/>
        </w:rPr>
        <w:t>Перший напрям</w:t>
      </w:r>
      <w:r w:rsidRPr="005707E1">
        <w:rPr>
          <w:rFonts w:ascii="Times New Roman" w:hAnsi="Times New Roman" w:cs="Times New Roman"/>
          <w:sz w:val="28"/>
          <w:szCs w:val="28"/>
        </w:rPr>
        <w:t xml:space="preserve"> повинен бути спрямований на зняття у співробітників стресових станів, які виникають у зв’язку із напруженою діяльністю, формування навичок саморегуляції, навчання технікам розслаблення і контролю власного фізичного і психічного стану, підвищення </w:t>
      </w:r>
      <w:proofErr w:type="spellStart"/>
      <w:r w:rsidRPr="005707E1">
        <w:rPr>
          <w:rFonts w:ascii="Times New Roman" w:hAnsi="Times New Roman" w:cs="Times New Roman"/>
          <w:sz w:val="28"/>
          <w:szCs w:val="28"/>
        </w:rPr>
        <w:t>стресостійкості</w:t>
      </w:r>
      <w:proofErr w:type="spellEnd"/>
      <w:r w:rsidRPr="005707E1">
        <w:rPr>
          <w:rFonts w:ascii="Times New Roman" w:hAnsi="Times New Roman" w:cs="Times New Roman"/>
          <w:sz w:val="28"/>
          <w:szCs w:val="28"/>
        </w:rPr>
        <w:t>.</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i/>
          <w:sz w:val="28"/>
          <w:szCs w:val="28"/>
        </w:rPr>
        <w:t>Другий напрям</w:t>
      </w:r>
      <w:r w:rsidRPr="005707E1">
        <w:rPr>
          <w:rFonts w:ascii="Times New Roman" w:hAnsi="Times New Roman" w:cs="Times New Roman"/>
          <w:sz w:val="28"/>
          <w:szCs w:val="28"/>
        </w:rPr>
        <w:t xml:space="preserve"> спрямований на розвиток навичок вербального і невербального спілкування, які необхідні для налагодження сприятливих взаємин із колегами а керівництвом. </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i/>
          <w:sz w:val="28"/>
          <w:szCs w:val="28"/>
        </w:rPr>
        <w:t>Третій напрям</w:t>
      </w:r>
      <w:r w:rsidRPr="005707E1">
        <w:rPr>
          <w:rFonts w:ascii="Times New Roman" w:hAnsi="Times New Roman" w:cs="Times New Roman"/>
          <w:sz w:val="28"/>
          <w:szCs w:val="28"/>
        </w:rPr>
        <w:t xml:space="preserve"> – нівелювання негативного впливу низки професійних і особистісних чинників, які сприяють «вигоранню». Тут необхідна робота для розвитку у співробітників умінь розв’язувати конфліктні ситуації, знаходити конструктивні рішення, здатності досягати поставлених цілей і переглядати систему цінностей і мотивів, які перешкоджають професійному і особистісному вдосконаленню тощо [65, с. 288].</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 xml:space="preserve">Виокремлюють </w:t>
      </w:r>
      <w:r w:rsidRPr="005707E1">
        <w:rPr>
          <w:rFonts w:ascii="Times New Roman" w:hAnsi="Times New Roman" w:cs="Times New Roman"/>
          <w:i/>
          <w:sz w:val="28"/>
          <w:szCs w:val="28"/>
        </w:rPr>
        <w:t>дві основні форми</w:t>
      </w:r>
      <w:r w:rsidRPr="005707E1">
        <w:rPr>
          <w:rFonts w:ascii="Times New Roman" w:hAnsi="Times New Roman" w:cs="Times New Roman"/>
          <w:sz w:val="28"/>
          <w:szCs w:val="28"/>
        </w:rPr>
        <w:t xml:space="preserve"> спеціальних програм для профілактики та подолання синдрому «професійного вигорання»:</w:t>
      </w:r>
    </w:p>
    <w:p w:rsidR="00F60078" w:rsidRPr="005707E1" w:rsidRDefault="00F60078" w:rsidP="00154EC0">
      <w:pPr>
        <w:pStyle w:val="a8"/>
        <w:numPr>
          <w:ilvl w:val="0"/>
          <w:numId w:val="14"/>
        </w:numPr>
        <w:tabs>
          <w:tab w:val="left" w:pos="108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індивідуальні програми – для підтримки конкретної особистості, котра перебуває у групі ризику;</w:t>
      </w:r>
    </w:p>
    <w:p w:rsidR="00F60078" w:rsidRPr="005707E1" w:rsidRDefault="00F60078" w:rsidP="00154EC0">
      <w:pPr>
        <w:pStyle w:val="a8"/>
        <w:numPr>
          <w:ilvl w:val="0"/>
          <w:numId w:val="14"/>
        </w:numPr>
        <w:tabs>
          <w:tab w:val="left" w:pos="108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групові програми – технології, які використовують на рівні організації (тренінги, професійні зустрічі тощо).</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Style w:val="ac"/>
          <w:rFonts w:cs="Times New Roman"/>
          <w:b w:val="0"/>
          <w:bCs/>
          <w:i/>
          <w:sz w:val="28"/>
          <w:szCs w:val="28"/>
        </w:rPr>
        <w:lastRenderedPageBreak/>
        <w:t>Індивідуальні програми</w:t>
      </w:r>
      <w:r w:rsidRPr="005707E1">
        <w:rPr>
          <w:rFonts w:ascii="Times New Roman" w:hAnsi="Times New Roman" w:cs="Times New Roman"/>
          <w:sz w:val="28"/>
          <w:szCs w:val="28"/>
        </w:rPr>
        <w:t xml:space="preserve"> можуть бути реалізовані спеціально підготовленими людьми чи працівниками організацій самостійно або ж за підтримки корпоративних психологів.</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Діагностичні програми:</w:t>
      </w:r>
    </w:p>
    <w:p w:rsidR="00F60078" w:rsidRPr="005707E1" w:rsidRDefault="00F60078" w:rsidP="00154EC0">
      <w:pPr>
        <w:pStyle w:val="a8"/>
        <w:numPr>
          <w:ilvl w:val="0"/>
          <w:numId w:val="15"/>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когнітивна оцінка ситуації;</w:t>
      </w:r>
    </w:p>
    <w:p w:rsidR="00F60078" w:rsidRPr="005707E1" w:rsidRDefault="00F60078" w:rsidP="00154EC0">
      <w:pPr>
        <w:pStyle w:val="a8"/>
        <w:numPr>
          <w:ilvl w:val="0"/>
          <w:numId w:val="15"/>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самоаналіз (розпізнавання стресу, виявлення основних стрес-факторів);</w:t>
      </w:r>
    </w:p>
    <w:p w:rsidR="00F60078" w:rsidRPr="005707E1" w:rsidRDefault="00F60078" w:rsidP="00154EC0">
      <w:pPr>
        <w:pStyle w:val="a8"/>
        <w:numPr>
          <w:ilvl w:val="0"/>
          <w:numId w:val="15"/>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ведення «Щоденника стресових подій»;</w:t>
      </w:r>
    </w:p>
    <w:p w:rsidR="00F60078" w:rsidRPr="005707E1" w:rsidRDefault="00F60078" w:rsidP="00154EC0">
      <w:pPr>
        <w:pStyle w:val="a8"/>
        <w:numPr>
          <w:ilvl w:val="0"/>
          <w:numId w:val="15"/>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аналіз мотивації професійної діяльності.</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Корекційно-розвивальні.</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Стратегічні програми:</w:t>
      </w:r>
    </w:p>
    <w:p w:rsidR="00F60078" w:rsidRPr="005707E1" w:rsidRDefault="00F60078" w:rsidP="00154EC0">
      <w:pPr>
        <w:pStyle w:val="a8"/>
        <w:numPr>
          <w:ilvl w:val="0"/>
          <w:numId w:val="16"/>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визначення пріоритетів професійної діяльності та вміння управляти власним часом;</w:t>
      </w:r>
    </w:p>
    <w:p w:rsidR="00F60078" w:rsidRPr="005707E1" w:rsidRDefault="00F60078" w:rsidP="00154EC0">
      <w:pPr>
        <w:pStyle w:val="a8"/>
        <w:numPr>
          <w:ilvl w:val="0"/>
          <w:numId w:val="16"/>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визначення поточного рівня успішності та використання власних сильних сторін у подоланні синдрому професійного вигорання;</w:t>
      </w:r>
    </w:p>
    <w:p w:rsidR="00F60078" w:rsidRPr="005707E1" w:rsidRDefault="00F60078" w:rsidP="00154EC0">
      <w:pPr>
        <w:pStyle w:val="a8"/>
        <w:numPr>
          <w:ilvl w:val="0"/>
          <w:numId w:val="16"/>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розширення сфер своєї життєдіяльності;</w:t>
      </w:r>
    </w:p>
    <w:p w:rsidR="00F60078" w:rsidRPr="005707E1" w:rsidRDefault="00F60078" w:rsidP="00154EC0">
      <w:pPr>
        <w:pStyle w:val="a8"/>
        <w:numPr>
          <w:ilvl w:val="0"/>
          <w:numId w:val="16"/>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створення групи соціальної підтримки;</w:t>
      </w:r>
    </w:p>
    <w:p w:rsidR="00F60078" w:rsidRPr="005707E1" w:rsidRDefault="00F60078" w:rsidP="00154EC0">
      <w:pPr>
        <w:pStyle w:val="a8"/>
        <w:numPr>
          <w:ilvl w:val="0"/>
          <w:numId w:val="16"/>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sz w:val="28"/>
          <w:szCs w:val="28"/>
        </w:rPr>
        <w:t>забезпечення правильного харчування та комфортної ситуації роботи тощо.</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Style w:val="ac"/>
          <w:rFonts w:cs="Times New Roman"/>
          <w:b w:val="0"/>
          <w:bCs/>
          <w:i/>
          <w:sz w:val="28"/>
          <w:szCs w:val="28"/>
        </w:rPr>
        <w:t>Групові програми</w:t>
      </w:r>
      <w:r w:rsidRPr="005707E1">
        <w:rPr>
          <w:rFonts w:ascii="Times New Roman" w:hAnsi="Times New Roman" w:cs="Times New Roman"/>
          <w:sz w:val="28"/>
          <w:szCs w:val="28"/>
        </w:rPr>
        <w:t xml:space="preserve"> – технології, які використовують на рівні організації (тренінги, професійні зустрічі тощо). Їх можуть реалізовувати корпоративні психологи як для роботи з організацією загалом, так і з окремими її підрозділами.</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Методи профілактики та подолання «професійного вигорання» у педагогів:</w:t>
      </w:r>
    </w:p>
    <w:p w:rsidR="00F60078" w:rsidRPr="005707E1" w:rsidRDefault="00F60078" w:rsidP="000032E5">
      <w:pPr>
        <w:spacing w:after="0" w:line="360" w:lineRule="auto"/>
        <w:ind w:firstLine="720"/>
        <w:jc w:val="both"/>
        <w:rPr>
          <w:rFonts w:ascii="Times New Roman" w:hAnsi="Times New Roman" w:cs="Times New Roman"/>
          <w:sz w:val="28"/>
          <w:szCs w:val="28"/>
        </w:rPr>
      </w:pPr>
      <w:r w:rsidRPr="005707E1">
        <w:rPr>
          <w:rFonts w:ascii="Times New Roman" w:hAnsi="Times New Roman" w:cs="Times New Roman"/>
          <w:sz w:val="28"/>
          <w:szCs w:val="28"/>
        </w:rPr>
        <w:t xml:space="preserve">Людина є цілісною </w:t>
      </w:r>
      <w:proofErr w:type="spellStart"/>
      <w:r w:rsidRPr="005707E1">
        <w:rPr>
          <w:rFonts w:ascii="Times New Roman" w:hAnsi="Times New Roman" w:cs="Times New Roman"/>
          <w:sz w:val="28"/>
          <w:szCs w:val="28"/>
        </w:rPr>
        <w:t>біоенерго</w:t>
      </w:r>
      <w:proofErr w:type="spellEnd"/>
      <w:r w:rsidRPr="005707E1">
        <w:rPr>
          <w:rFonts w:ascii="Times New Roman" w:hAnsi="Times New Roman" w:cs="Times New Roman"/>
          <w:sz w:val="28"/>
          <w:szCs w:val="28"/>
        </w:rPr>
        <w:t>-інформаційною системою, тому вплив на будь-яку з цих складових позначається і на інших. Умовно всі методи гармонізації психофізичного стану людини можна об’єднати в три групи: [50].</w:t>
      </w:r>
    </w:p>
    <w:p w:rsidR="00F60078" w:rsidRPr="005707E1" w:rsidRDefault="00F60078" w:rsidP="000032E5">
      <w:pPr>
        <w:spacing w:after="0" w:line="360" w:lineRule="auto"/>
        <w:ind w:firstLine="720"/>
        <w:jc w:val="both"/>
        <w:rPr>
          <w:rFonts w:ascii="Times New Roman" w:hAnsi="Times New Roman" w:cs="Times New Roman"/>
          <w:iCs/>
          <w:sz w:val="28"/>
          <w:szCs w:val="28"/>
        </w:rPr>
      </w:pPr>
      <w:r w:rsidRPr="005707E1">
        <w:rPr>
          <w:rFonts w:ascii="Times New Roman" w:hAnsi="Times New Roman" w:cs="Times New Roman"/>
          <w:sz w:val="28"/>
          <w:szCs w:val="28"/>
        </w:rPr>
        <w:t xml:space="preserve">1. </w:t>
      </w:r>
      <w:r w:rsidRPr="005707E1">
        <w:rPr>
          <w:rFonts w:ascii="Times New Roman" w:hAnsi="Times New Roman" w:cs="Times New Roman"/>
          <w:iCs/>
          <w:sz w:val="28"/>
          <w:szCs w:val="28"/>
        </w:rPr>
        <w:t>Фізіологічний рівень регуляції психофізичного стану (вплив на фізичне тіло)</w:t>
      </w:r>
      <w:r w:rsidRPr="005707E1">
        <w:rPr>
          <w:rFonts w:ascii="Times New Roman" w:hAnsi="Times New Roman" w:cs="Times New Roman"/>
          <w:sz w:val="28"/>
          <w:szCs w:val="28"/>
        </w:rPr>
        <w:t>.</w:t>
      </w:r>
    </w:p>
    <w:p w:rsidR="00F60078" w:rsidRPr="005707E1" w:rsidRDefault="00F60078" w:rsidP="000032E5">
      <w:pPr>
        <w:spacing w:after="0" w:line="360" w:lineRule="auto"/>
        <w:ind w:firstLine="720"/>
        <w:jc w:val="both"/>
        <w:rPr>
          <w:rFonts w:ascii="Times New Roman" w:hAnsi="Times New Roman" w:cs="Times New Roman"/>
          <w:iCs/>
          <w:sz w:val="28"/>
          <w:szCs w:val="28"/>
        </w:rPr>
      </w:pPr>
      <w:r w:rsidRPr="005707E1">
        <w:rPr>
          <w:rFonts w:ascii="Times New Roman" w:hAnsi="Times New Roman" w:cs="Times New Roman"/>
          <w:sz w:val="28"/>
          <w:szCs w:val="28"/>
        </w:rPr>
        <w:lastRenderedPageBreak/>
        <w:t xml:space="preserve">2. </w:t>
      </w:r>
      <w:r w:rsidRPr="005707E1">
        <w:rPr>
          <w:rFonts w:ascii="Times New Roman" w:hAnsi="Times New Roman" w:cs="Times New Roman"/>
          <w:iCs/>
          <w:sz w:val="28"/>
          <w:szCs w:val="28"/>
        </w:rPr>
        <w:t>Емоційно-вольова регуляція психофізичного стану (вплив на емоційний стан).</w:t>
      </w:r>
    </w:p>
    <w:p w:rsidR="00F60078" w:rsidRPr="005707E1" w:rsidRDefault="00F60078" w:rsidP="000032E5">
      <w:pPr>
        <w:spacing w:after="0" w:line="360" w:lineRule="auto"/>
        <w:ind w:firstLine="720"/>
        <w:jc w:val="both"/>
        <w:rPr>
          <w:rFonts w:ascii="Times New Roman" w:hAnsi="Times New Roman" w:cs="Times New Roman"/>
          <w:b/>
          <w:bCs/>
          <w:sz w:val="28"/>
          <w:szCs w:val="28"/>
        </w:rPr>
      </w:pPr>
      <w:r w:rsidRPr="005707E1">
        <w:rPr>
          <w:rFonts w:ascii="Times New Roman" w:hAnsi="Times New Roman" w:cs="Times New Roman"/>
          <w:sz w:val="28"/>
          <w:szCs w:val="28"/>
        </w:rPr>
        <w:t xml:space="preserve">3. </w:t>
      </w:r>
      <w:r w:rsidRPr="005707E1">
        <w:rPr>
          <w:rFonts w:ascii="Times New Roman" w:hAnsi="Times New Roman" w:cs="Times New Roman"/>
          <w:iCs/>
          <w:sz w:val="28"/>
          <w:szCs w:val="28"/>
        </w:rPr>
        <w:t>Ціннісно-смисловий рівень регуляції психофізичного стану (вплив на думки, зміна світогляду).</w:t>
      </w:r>
    </w:p>
    <w:p w:rsidR="00F60078" w:rsidRPr="005707E1" w:rsidRDefault="00F60078" w:rsidP="000032E5">
      <w:pPr>
        <w:spacing w:after="0" w:line="360" w:lineRule="auto"/>
        <w:ind w:firstLine="720"/>
        <w:jc w:val="both"/>
        <w:rPr>
          <w:rFonts w:ascii="Times New Roman" w:hAnsi="Times New Roman" w:cs="Times New Roman"/>
          <w:bCs/>
          <w:sz w:val="28"/>
          <w:szCs w:val="28"/>
        </w:rPr>
      </w:pPr>
      <w:r w:rsidRPr="005707E1">
        <w:rPr>
          <w:rFonts w:ascii="Times New Roman" w:hAnsi="Times New Roman" w:cs="Times New Roman"/>
          <w:bCs/>
          <w:i/>
          <w:sz w:val="28"/>
          <w:szCs w:val="28"/>
        </w:rPr>
        <w:t>Фізіологічний рівень регуляції</w:t>
      </w:r>
      <w:r w:rsidRPr="005707E1">
        <w:rPr>
          <w:rFonts w:ascii="Times New Roman" w:hAnsi="Times New Roman" w:cs="Times New Roman"/>
          <w:bCs/>
          <w:sz w:val="28"/>
          <w:szCs w:val="28"/>
        </w:rPr>
        <w:t xml:space="preserve"> </w:t>
      </w:r>
      <w:r w:rsidRPr="005707E1">
        <w:rPr>
          <w:rFonts w:ascii="Times New Roman" w:hAnsi="Times New Roman" w:cs="Times New Roman"/>
          <w:bCs/>
          <w:i/>
          <w:sz w:val="28"/>
          <w:szCs w:val="28"/>
        </w:rPr>
        <w:t>психофізичного стану</w:t>
      </w:r>
      <w:r w:rsidRPr="005707E1">
        <w:rPr>
          <w:rFonts w:ascii="Times New Roman" w:hAnsi="Times New Roman" w:cs="Times New Roman"/>
          <w:bCs/>
          <w:sz w:val="28"/>
          <w:szCs w:val="28"/>
        </w:rPr>
        <w:t xml:space="preserve"> (вплив на фізичне тіло) </w:t>
      </w:r>
      <w:r w:rsidRPr="005707E1">
        <w:rPr>
          <w:rFonts w:ascii="Times New Roman" w:hAnsi="Times New Roman" w:cs="Times New Roman"/>
          <w:sz w:val="28"/>
          <w:szCs w:val="28"/>
        </w:rPr>
        <w:t>[53]</w:t>
      </w:r>
      <w:r w:rsidRPr="005707E1">
        <w:rPr>
          <w:rFonts w:ascii="Times New Roman" w:hAnsi="Times New Roman" w:cs="Times New Roman"/>
          <w:bCs/>
          <w:sz w:val="28"/>
          <w:szCs w:val="28"/>
        </w:rPr>
        <w:t>:</w:t>
      </w:r>
      <w:r w:rsidRPr="005707E1">
        <w:rPr>
          <w:rFonts w:ascii="Times New Roman" w:hAnsi="Times New Roman" w:cs="Times New Roman"/>
          <w:sz w:val="28"/>
          <w:szCs w:val="28"/>
        </w:rPr>
        <w:t xml:space="preserve"> </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 xml:space="preserve">достатньо тривалий і якісний сон (важливо провітрювати приміщення перед сном, дотримуватися режиму </w:t>
      </w:r>
      <w:proofErr w:type="spellStart"/>
      <w:r w:rsidRPr="005707E1">
        <w:rPr>
          <w:rFonts w:ascii="Times New Roman" w:hAnsi="Times New Roman" w:cs="Times New Roman"/>
          <w:iCs/>
          <w:sz w:val="28"/>
          <w:szCs w:val="28"/>
        </w:rPr>
        <w:t>сна</w:t>
      </w:r>
      <w:proofErr w:type="spellEnd"/>
      <w:r w:rsidRPr="005707E1">
        <w:rPr>
          <w:rFonts w:ascii="Times New Roman" w:hAnsi="Times New Roman" w:cs="Times New Roman"/>
          <w:iCs/>
          <w:sz w:val="28"/>
          <w:szCs w:val="28"/>
        </w:rPr>
        <w:t>: засипати і прокидатись в один і той самий час);</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 xml:space="preserve">збалансоване, насичене вітамінами і мінералами харчування (особливо </w:t>
      </w:r>
      <w:proofErr w:type="spellStart"/>
      <w:r w:rsidRPr="005707E1">
        <w:rPr>
          <w:rFonts w:ascii="Times New Roman" w:hAnsi="Times New Roman" w:cs="Times New Roman"/>
          <w:iCs/>
          <w:sz w:val="28"/>
          <w:szCs w:val="28"/>
        </w:rPr>
        <w:t>протистресовими</w:t>
      </w:r>
      <w:proofErr w:type="spellEnd"/>
      <w:r w:rsidRPr="005707E1">
        <w:rPr>
          <w:rFonts w:ascii="Times New Roman" w:hAnsi="Times New Roman" w:cs="Times New Roman"/>
          <w:iCs/>
          <w:sz w:val="28"/>
          <w:szCs w:val="28"/>
        </w:rPr>
        <w:t xml:space="preserve"> вважаються мінерал магній і вітамін Е, який міститься у кукурудзі, моркві, ожині, горіхах, зернах соняшника, сої (до речі, плитка темного шоколаду швидко покращить ваш настрій); </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достатнє фізичне навантаження, заняття спортом, ранкова гімнастика</w:t>
      </w:r>
      <w:r w:rsidRPr="005707E1">
        <w:rPr>
          <w:rFonts w:ascii="Times New Roman" w:hAnsi="Times New Roman" w:cs="Times New Roman"/>
          <w:sz w:val="28"/>
          <w:szCs w:val="28"/>
        </w:rPr>
        <w:t xml:space="preserve">, </w:t>
      </w:r>
      <w:r w:rsidRPr="005707E1">
        <w:rPr>
          <w:rFonts w:ascii="Times New Roman" w:hAnsi="Times New Roman" w:cs="Times New Roman"/>
          <w:iCs/>
          <w:sz w:val="28"/>
          <w:szCs w:val="28"/>
        </w:rPr>
        <w:t>танці (танцювальні рухи під ритмічну музику сприяють звільненню від негативних емоцій, так само, як і будь-яка хатня робота);</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 xml:space="preserve">фітотерапія, гомеопатія (сприяє заспокоєнню чай з м’яти, настоянка з кореню валеріани; підвищує життєвий тонус настоянка </w:t>
      </w:r>
      <w:proofErr w:type="spellStart"/>
      <w:r w:rsidRPr="005707E1">
        <w:rPr>
          <w:rFonts w:ascii="Times New Roman" w:hAnsi="Times New Roman" w:cs="Times New Roman"/>
          <w:iCs/>
          <w:sz w:val="28"/>
          <w:szCs w:val="28"/>
        </w:rPr>
        <w:t>елеутерококу</w:t>
      </w:r>
      <w:proofErr w:type="spellEnd"/>
      <w:r w:rsidRPr="005707E1">
        <w:rPr>
          <w:rFonts w:ascii="Times New Roman" w:hAnsi="Times New Roman" w:cs="Times New Roman"/>
          <w:iCs/>
          <w:sz w:val="28"/>
          <w:szCs w:val="28"/>
        </w:rPr>
        <w:t>, женьшеню, родіоли рожевої);</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масаж (допоможе як класичний масаж, так і масаж біологічно активних точок на руках і ногах людини; корисно просто походити босоніж по землі, або по насипаним у коробку камінчикам);</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терапія кольором (зелений та синій колір допомагають заспокоїтись, червоний та жовтий надають енергію і бадьорість);</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proofErr w:type="spellStart"/>
      <w:r w:rsidRPr="005707E1">
        <w:rPr>
          <w:rFonts w:ascii="Times New Roman" w:hAnsi="Times New Roman" w:cs="Times New Roman"/>
          <w:iCs/>
          <w:sz w:val="28"/>
          <w:szCs w:val="28"/>
        </w:rPr>
        <w:t>ароматерапія</w:t>
      </w:r>
      <w:proofErr w:type="spellEnd"/>
      <w:r w:rsidRPr="005707E1">
        <w:rPr>
          <w:rFonts w:ascii="Times New Roman" w:hAnsi="Times New Roman" w:cs="Times New Roman"/>
          <w:iCs/>
          <w:sz w:val="28"/>
          <w:szCs w:val="28"/>
        </w:rPr>
        <w:t xml:space="preserve"> (запахи апельсину, бергамоту діють на нервову систему збуджуючи, з’являється відчуття приливу сил; запахи лаванди, анісу, шавлії діють заспокійливо, допомагають зняти нервове напруження); </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терапія мінералами;</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lastRenderedPageBreak/>
        <w:t>дихальні вправи (заспокійливе з подовженим видихом дихання зменшує надлишкове збудження і нервове напруження; мобілізуюче дихання з збільшеним вдихом допомагає подолати в’ялість, сонливість);</w:t>
      </w:r>
    </w:p>
    <w:p w:rsidR="00F60078" w:rsidRPr="005707E1" w:rsidRDefault="00F60078" w:rsidP="00154EC0">
      <w:pPr>
        <w:pStyle w:val="a8"/>
        <w:numPr>
          <w:ilvl w:val="0"/>
          <w:numId w:val="17"/>
        </w:numPr>
        <w:tabs>
          <w:tab w:val="left" w:pos="900"/>
        </w:tabs>
        <w:spacing w:after="0" w:line="360" w:lineRule="auto"/>
        <w:ind w:left="0" w:firstLine="720"/>
        <w:contextualSpacing w:val="0"/>
        <w:jc w:val="both"/>
        <w:rPr>
          <w:rFonts w:ascii="Times New Roman" w:hAnsi="Times New Roman" w:cs="Times New Roman"/>
          <w:b/>
          <w:bCs/>
          <w:sz w:val="28"/>
          <w:szCs w:val="28"/>
        </w:rPr>
      </w:pPr>
      <w:r w:rsidRPr="005707E1">
        <w:rPr>
          <w:rFonts w:ascii="Times New Roman" w:hAnsi="Times New Roman" w:cs="Times New Roman"/>
          <w:iCs/>
          <w:sz w:val="28"/>
          <w:szCs w:val="28"/>
        </w:rPr>
        <w:t xml:space="preserve">лазня і водні процедури (контрастний душ перед сном допоможе зняти втому дня, а зранку </w:t>
      </w:r>
      <w:proofErr w:type="spellStart"/>
      <w:r w:rsidRPr="005707E1">
        <w:rPr>
          <w:rFonts w:ascii="Times New Roman" w:hAnsi="Times New Roman" w:cs="Times New Roman"/>
          <w:iCs/>
          <w:sz w:val="28"/>
          <w:szCs w:val="28"/>
        </w:rPr>
        <w:t>додасть</w:t>
      </w:r>
      <w:proofErr w:type="spellEnd"/>
      <w:r w:rsidRPr="005707E1">
        <w:rPr>
          <w:rFonts w:ascii="Times New Roman" w:hAnsi="Times New Roman" w:cs="Times New Roman"/>
          <w:iCs/>
          <w:sz w:val="28"/>
          <w:szCs w:val="28"/>
        </w:rPr>
        <w:t xml:space="preserve"> бадьорості; взагалі, вода чудово змиває будь-який негатив)</w:t>
      </w:r>
      <w:r w:rsidRPr="005707E1">
        <w:rPr>
          <w:rFonts w:ascii="Times New Roman" w:hAnsi="Times New Roman" w:cs="Times New Roman"/>
          <w:b/>
          <w:bCs/>
          <w:sz w:val="28"/>
          <w:szCs w:val="28"/>
        </w:rPr>
        <w:t>.</w:t>
      </w:r>
    </w:p>
    <w:p w:rsidR="00F60078" w:rsidRPr="005707E1" w:rsidRDefault="00F60078" w:rsidP="000032E5">
      <w:pPr>
        <w:spacing w:after="0" w:line="360" w:lineRule="auto"/>
        <w:ind w:firstLine="720"/>
        <w:jc w:val="both"/>
        <w:rPr>
          <w:rFonts w:ascii="Times New Roman" w:hAnsi="Times New Roman" w:cs="Times New Roman"/>
          <w:bCs/>
          <w:sz w:val="28"/>
          <w:szCs w:val="28"/>
        </w:rPr>
      </w:pPr>
      <w:r w:rsidRPr="005707E1">
        <w:rPr>
          <w:rFonts w:ascii="Times New Roman" w:hAnsi="Times New Roman" w:cs="Times New Roman"/>
          <w:bCs/>
          <w:i/>
          <w:sz w:val="28"/>
          <w:szCs w:val="28"/>
        </w:rPr>
        <w:t>Емоційно-вольова регуляція психофізичного стану</w:t>
      </w:r>
      <w:r w:rsidRPr="005707E1">
        <w:rPr>
          <w:rFonts w:ascii="Times New Roman" w:hAnsi="Times New Roman" w:cs="Times New Roman"/>
          <w:bCs/>
          <w:sz w:val="28"/>
          <w:szCs w:val="28"/>
        </w:rPr>
        <w:t xml:space="preserve"> (вплив на емоційний стан):</w:t>
      </w:r>
    </w:p>
    <w:p w:rsidR="00F60078" w:rsidRPr="005707E1" w:rsidRDefault="00F60078" w:rsidP="00154EC0">
      <w:pPr>
        <w:pStyle w:val="a8"/>
        <w:numPr>
          <w:ilvl w:val="0"/>
          <w:numId w:val="18"/>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гумор (сміх позитивно впливає на імунну систему, активізуючи Т-лімфоцити крові; у відповідь на вашу усмішку організм продукуватиме бажані гормони радості; гумор чудово «перезаряджає» негатив);</w:t>
      </w:r>
    </w:p>
    <w:p w:rsidR="00F60078" w:rsidRPr="005707E1" w:rsidRDefault="00F60078" w:rsidP="00154EC0">
      <w:pPr>
        <w:pStyle w:val="a8"/>
        <w:numPr>
          <w:ilvl w:val="0"/>
          <w:numId w:val="18"/>
        </w:numPr>
        <w:tabs>
          <w:tab w:val="left" w:pos="993"/>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 xml:space="preserve">музика (найкраще сприяє гармонізації </w:t>
      </w:r>
      <w:proofErr w:type="spellStart"/>
      <w:r w:rsidRPr="005707E1">
        <w:rPr>
          <w:rFonts w:ascii="Times New Roman" w:hAnsi="Times New Roman" w:cs="Times New Roman"/>
          <w:iCs/>
          <w:sz w:val="28"/>
          <w:szCs w:val="28"/>
        </w:rPr>
        <w:t>психопрофесійного</w:t>
      </w:r>
      <w:proofErr w:type="spellEnd"/>
      <w:r w:rsidRPr="005707E1">
        <w:rPr>
          <w:rFonts w:ascii="Times New Roman" w:hAnsi="Times New Roman" w:cs="Times New Roman"/>
          <w:iCs/>
          <w:sz w:val="28"/>
          <w:szCs w:val="28"/>
        </w:rPr>
        <w:t xml:space="preserve"> стану прослуховування класичної музики, хоча у малих дозах рок теж буває корисним, він допомагає вивільнитись від негативних емоцій);</w:t>
      </w:r>
    </w:p>
    <w:p w:rsidR="00F60078" w:rsidRPr="005707E1" w:rsidRDefault="00F60078" w:rsidP="00154EC0">
      <w:pPr>
        <w:pStyle w:val="a8"/>
        <w:numPr>
          <w:ilvl w:val="0"/>
          <w:numId w:val="18"/>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спілкування з сім’єю, друзями</w:t>
      </w:r>
      <w:r w:rsidRPr="005707E1">
        <w:rPr>
          <w:rFonts w:ascii="Times New Roman" w:hAnsi="Times New Roman" w:cs="Times New Roman"/>
          <w:sz w:val="28"/>
          <w:szCs w:val="28"/>
        </w:rPr>
        <w:t xml:space="preserve"> </w:t>
      </w:r>
      <w:r w:rsidRPr="005707E1">
        <w:rPr>
          <w:rFonts w:ascii="Times New Roman" w:hAnsi="Times New Roman" w:cs="Times New Roman"/>
          <w:iCs/>
          <w:sz w:val="28"/>
          <w:szCs w:val="28"/>
        </w:rPr>
        <w:t>заняття улюбленою справою , хобі (комп’ютер, книжки, фільми, в’язання, садівництво, рибальство, туризм);</w:t>
      </w:r>
    </w:p>
    <w:p w:rsidR="00F60078" w:rsidRPr="005707E1" w:rsidRDefault="00F60078" w:rsidP="00154EC0">
      <w:pPr>
        <w:pStyle w:val="a8"/>
        <w:numPr>
          <w:ilvl w:val="0"/>
          <w:numId w:val="18"/>
        </w:numPr>
        <w:tabs>
          <w:tab w:val="left" w:pos="900"/>
        </w:tabs>
        <w:spacing w:after="0" w:line="360" w:lineRule="auto"/>
        <w:ind w:left="0" w:firstLine="720"/>
        <w:contextualSpacing w:val="0"/>
        <w:jc w:val="both"/>
        <w:rPr>
          <w:rFonts w:ascii="Times New Roman" w:hAnsi="Times New Roman" w:cs="Times New Roman"/>
          <w:iCs/>
          <w:sz w:val="28"/>
          <w:szCs w:val="28"/>
        </w:rPr>
      </w:pPr>
      <w:r w:rsidRPr="005707E1">
        <w:rPr>
          <w:rFonts w:ascii="Times New Roman" w:hAnsi="Times New Roman" w:cs="Times New Roman"/>
          <w:iCs/>
          <w:sz w:val="28"/>
          <w:szCs w:val="28"/>
        </w:rPr>
        <w:t xml:space="preserve">спілкування з природою (природа завжди дає людині відчуття приливу сил, відновлення енергії) </w:t>
      </w:r>
      <w:r w:rsidRPr="005707E1">
        <w:rPr>
          <w:rFonts w:ascii="Times New Roman" w:hAnsi="Times New Roman" w:cs="Times New Roman"/>
          <w:sz w:val="28"/>
          <w:szCs w:val="28"/>
        </w:rPr>
        <w:t xml:space="preserve">– </w:t>
      </w:r>
      <w:r w:rsidRPr="005707E1">
        <w:rPr>
          <w:rFonts w:ascii="Times New Roman" w:hAnsi="Times New Roman" w:cs="Times New Roman"/>
          <w:iCs/>
          <w:sz w:val="28"/>
          <w:szCs w:val="28"/>
        </w:rPr>
        <w:t>спілкування з тваринами;</w:t>
      </w:r>
    </w:p>
    <w:p w:rsidR="00F60078" w:rsidRPr="005707E1" w:rsidRDefault="00F60078" w:rsidP="00154EC0">
      <w:pPr>
        <w:pStyle w:val="a8"/>
        <w:numPr>
          <w:ilvl w:val="0"/>
          <w:numId w:val="18"/>
        </w:numPr>
        <w:tabs>
          <w:tab w:val="left" w:pos="900"/>
        </w:tabs>
        <w:spacing w:after="0" w:line="360" w:lineRule="auto"/>
        <w:ind w:left="0" w:firstLine="720"/>
        <w:contextualSpacing w:val="0"/>
        <w:jc w:val="both"/>
        <w:rPr>
          <w:rFonts w:ascii="Times New Roman" w:hAnsi="Times New Roman" w:cs="Times New Roman"/>
          <w:sz w:val="28"/>
          <w:szCs w:val="28"/>
        </w:rPr>
      </w:pPr>
      <w:r w:rsidRPr="005707E1">
        <w:rPr>
          <w:rFonts w:ascii="Times New Roman" w:hAnsi="Times New Roman" w:cs="Times New Roman"/>
          <w:iCs/>
          <w:sz w:val="28"/>
          <w:szCs w:val="28"/>
        </w:rPr>
        <w:t xml:space="preserve">медитації, візуалізації (існують цілеспрямовані, задані на певну тему візуалізації – уявно побувати у квітучому саду, відвідати улюблений куточок природи і </w:t>
      </w:r>
      <w:proofErr w:type="spellStart"/>
      <w:r w:rsidRPr="005707E1">
        <w:rPr>
          <w:rFonts w:ascii="Times New Roman" w:hAnsi="Times New Roman" w:cs="Times New Roman"/>
          <w:iCs/>
          <w:sz w:val="28"/>
          <w:szCs w:val="28"/>
        </w:rPr>
        <w:t>т.д</w:t>
      </w:r>
      <w:proofErr w:type="spellEnd"/>
      <w:r w:rsidRPr="005707E1">
        <w:rPr>
          <w:rFonts w:ascii="Times New Roman" w:hAnsi="Times New Roman" w:cs="Times New Roman"/>
          <w:iCs/>
          <w:sz w:val="28"/>
          <w:szCs w:val="28"/>
        </w:rPr>
        <w:t>.);</w:t>
      </w:r>
    </w:p>
    <w:p w:rsidR="00F60078" w:rsidRPr="005707E1" w:rsidRDefault="00F60078" w:rsidP="00154EC0">
      <w:pPr>
        <w:pStyle w:val="a8"/>
        <w:numPr>
          <w:ilvl w:val="0"/>
          <w:numId w:val="18"/>
        </w:numPr>
        <w:tabs>
          <w:tab w:val="left" w:pos="900"/>
        </w:tabs>
        <w:spacing w:after="0" w:line="360" w:lineRule="auto"/>
        <w:ind w:left="0" w:firstLine="720"/>
        <w:contextualSpacing w:val="0"/>
        <w:jc w:val="both"/>
        <w:rPr>
          <w:rStyle w:val="ab"/>
          <w:rFonts w:ascii="Times New Roman" w:hAnsi="Times New Roman"/>
          <w:bCs w:val="0"/>
          <w:sz w:val="28"/>
          <w:szCs w:val="28"/>
        </w:rPr>
      </w:pPr>
      <w:r w:rsidRPr="005707E1">
        <w:rPr>
          <w:rStyle w:val="aa"/>
          <w:rFonts w:ascii="Times New Roman" w:hAnsi="Times New Roman"/>
          <w:i w:val="0"/>
          <w:iCs w:val="0"/>
          <w:sz w:val="28"/>
          <w:szCs w:val="28"/>
        </w:rPr>
        <w:t>аутотренінги (самонавіювання, емоційне напруження безпосередньо пов’язане з напруженням м’язів – у стані стресу організм входить у стан «бойової готовності» до активних дій; знімаючи напруження певної групи м’язів, можна впливати на негативні емоції, позбавитись від них).</w:t>
      </w:r>
    </w:p>
    <w:p w:rsidR="00F60078" w:rsidRPr="005707E1" w:rsidRDefault="00F60078" w:rsidP="000032E5">
      <w:pPr>
        <w:spacing w:after="0" w:line="360" w:lineRule="auto"/>
        <w:ind w:firstLine="720"/>
        <w:jc w:val="both"/>
        <w:rPr>
          <w:rFonts w:ascii="Times New Roman" w:hAnsi="Times New Roman" w:cs="Times New Roman"/>
          <w:b/>
          <w:bCs/>
          <w:sz w:val="28"/>
          <w:szCs w:val="28"/>
        </w:rPr>
      </w:pPr>
      <w:r w:rsidRPr="005707E1">
        <w:rPr>
          <w:rStyle w:val="ab"/>
          <w:rFonts w:ascii="Times New Roman" w:hAnsi="Times New Roman"/>
          <w:b w:val="0"/>
          <w:bCs w:val="0"/>
          <w:i/>
          <w:sz w:val="28"/>
          <w:szCs w:val="28"/>
        </w:rPr>
        <w:t>Ціннісно-смисловий рівень регуляції психофізичного стану</w:t>
      </w:r>
      <w:r w:rsidRPr="005707E1">
        <w:rPr>
          <w:rStyle w:val="ab"/>
          <w:rFonts w:ascii="Times New Roman" w:hAnsi="Times New Roman"/>
          <w:b w:val="0"/>
          <w:bCs w:val="0"/>
          <w:sz w:val="28"/>
          <w:szCs w:val="28"/>
        </w:rPr>
        <w:t xml:space="preserve"> (вплив на думки, зміна світогляду</w:t>
      </w:r>
      <w:r w:rsidRPr="005707E1">
        <w:rPr>
          <w:rStyle w:val="ab"/>
          <w:rFonts w:ascii="Times New Roman" w:hAnsi="Times New Roman"/>
          <w:bCs w:val="0"/>
          <w:sz w:val="28"/>
          <w:szCs w:val="28"/>
        </w:rPr>
        <w:t>)</w:t>
      </w:r>
      <w:r w:rsidRPr="005707E1">
        <w:rPr>
          <w:rFonts w:ascii="Times New Roman" w:hAnsi="Times New Roman" w:cs="Times New Roman"/>
          <w:sz w:val="28"/>
          <w:szCs w:val="28"/>
        </w:rPr>
        <w:t>.</w:t>
      </w:r>
    </w:p>
    <w:p w:rsidR="00F60078" w:rsidRPr="005707E1" w:rsidRDefault="00F60078" w:rsidP="000032E5">
      <w:pPr>
        <w:spacing w:after="0" w:line="360" w:lineRule="auto"/>
        <w:ind w:firstLine="720"/>
        <w:jc w:val="both"/>
        <w:rPr>
          <w:rStyle w:val="ab"/>
          <w:rFonts w:ascii="Times New Roman" w:hAnsi="Times New Roman"/>
          <w:b w:val="0"/>
          <w:bCs w:val="0"/>
          <w:sz w:val="28"/>
          <w:szCs w:val="28"/>
        </w:rPr>
      </w:pPr>
      <w:r w:rsidRPr="005707E1">
        <w:rPr>
          <w:rFonts w:ascii="Times New Roman" w:hAnsi="Times New Roman" w:cs="Times New Roman"/>
          <w:sz w:val="28"/>
          <w:szCs w:val="28"/>
        </w:rPr>
        <w:t xml:space="preserve">Образа, злість, невдоволення, критика себе та інших – все це найшкідливіші для нашого організму емоції. Наш мозок викидає гормони стресу на будь-які подразники, що загрожують нашому спокою. При цьому </w:t>
      </w:r>
      <w:r w:rsidRPr="005707E1">
        <w:rPr>
          <w:rFonts w:ascii="Times New Roman" w:hAnsi="Times New Roman" w:cs="Times New Roman"/>
          <w:sz w:val="28"/>
          <w:szCs w:val="28"/>
        </w:rPr>
        <w:lastRenderedPageBreak/>
        <w:t xml:space="preserve">йому зовсім байдуже, реальні вони чи вигадані. Тому і на надуману проблему організм відреагує, як на справжню. Важливо навчитись контролювати свої думки і емоції. Відомий дослідник стресу </w:t>
      </w:r>
      <w:proofErr w:type="spellStart"/>
      <w:r w:rsidRPr="005707E1">
        <w:rPr>
          <w:rFonts w:ascii="Times New Roman" w:hAnsi="Times New Roman" w:cs="Times New Roman"/>
          <w:sz w:val="28"/>
          <w:szCs w:val="28"/>
        </w:rPr>
        <w:t>Г.Сельє</w:t>
      </w:r>
      <w:proofErr w:type="spellEnd"/>
      <w:r w:rsidRPr="005707E1">
        <w:rPr>
          <w:rFonts w:ascii="Times New Roman" w:hAnsi="Times New Roman" w:cs="Times New Roman"/>
          <w:sz w:val="28"/>
          <w:szCs w:val="28"/>
        </w:rPr>
        <w:t xml:space="preserve"> зазначав, що</w:t>
      </w:r>
      <w:r w:rsidRPr="005707E1">
        <w:rPr>
          <w:rStyle w:val="ab"/>
          <w:rFonts w:ascii="Times New Roman" w:hAnsi="Times New Roman"/>
          <w:b w:val="0"/>
          <w:bCs w:val="0"/>
          <w:sz w:val="28"/>
          <w:szCs w:val="28"/>
        </w:rPr>
        <w:t xml:space="preserve"> має значення не те, що з вами відбувається, а те, як ви це сприймаєте</w:t>
      </w:r>
      <w:r w:rsidRPr="005707E1">
        <w:rPr>
          <w:rFonts w:ascii="Times New Roman" w:hAnsi="Times New Roman" w:cs="Times New Roman"/>
          <w:sz w:val="28"/>
          <w:szCs w:val="28"/>
        </w:rPr>
        <w:t xml:space="preserve"> [61]</w:t>
      </w:r>
      <w:r w:rsidRPr="005707E1">
        <w:rPr>
          <w:rStyle w:val="ab"/>
          <w:rFonts w:ascii="Times New Roman" w:hAnsi="Times New Roman"/>
          <w:b w:val="0"/>
          <w:bCs w:val="0"/>
          <w:sz w:val="28"/>
          <w:szCs w:val="28"/>
        </w:rPr>
        <w:t>.</w:t>
      </w:r>
    </w:p>
    <w:p w:rsidR="00F60078" w:rsidRPr="005707E1" w:rsidRDefault="00F60078" w:rsidP="005A7FCE">
      <w:pPr>
        <w:spacing w:after="0" w:line="360" w:lineRule="auto"/>
        <w:ind w:firstLine="709"/>
        <w:jc w:val="both"/>
        <w:rPr>
          <w:rFonts w:ascii="Times New Roman" w:hAnsi="Times New Roman" w:cs="Times New Roman"/>
          <w:sz w:val="28"/>
          <w:szCs w:val="28"/>
        </w:rPr>
      </w:pPr>
      <w:r w:rsidRPr="005707E1">
        <w:rPr>
          <w:rFonts w:ascii="Times New Roman" w:hAnsi="Times New Roman" w:cs="Times New Roman"/>
          <w:sz w:val="28"/>
          <w:szCs w:val="28"/>
        </w:rPr>
        <w:t xml:space="preserve">Професійна допомога при «професійному вигоранні» включає прийом лікувальних препаратів і різні види психотерапії. Однак, керівнику в більшості випадків потрібна не медична, а соціально-психологічна допомога з вироблення необхідних якостей і навичок, спрямованих на збереження та поповнення емоційних резервів в організмі. </w:t>
      </w:r>
    </w:p>
    <w:p w:rsidR="00F60078" w:rsidRPr="005707E1" w:rsidRDefault="00F60078" w:rsidP="005A7FCE">
      <w:pPr>
        <w:spacing w:after="0" w:line="360" w:lineRule="auto"/>
        <w:ind w:firstLine="709"/>
        <w:jc w:val="both"/>
        <w:rPr>
          <w:rFonts w:ascii="Times New Roman" w:hAnsi="Times New Roman" w:cs="Times New Roman"/>
          <w:sz w:val="28"/>
          <w:szCs w:val="28"/>
        </w:rPr>
      </w:pPr>
      <w:r w:rsidRPr="005707E1">
        <w:rPr>
          <w:rFonts w:ascii="Times New Roman" w:hAnsi="Times New Roman" w:cs="Times New Roman"/>
          <w:sz w:val="28"/>
          <w:szCs w:val="28"/>
        </w:rPr>
        <w:t xml:space="preserve">Таким чином, вкрай важливим для керівника є усвідомлення сутності феномену професійного стресу як чинника професійного вигорання для здійснення профілактики, ранньої самодіагностики та </w:t>
      </w:r>
      <w:proofErr w:type="spellStart"/>
      <w:r w:rsidRPr="005707E1">
        <w:rPr>
          <w:rFonts w:ascii="Times New Roman" w:hAnsi="Times New Roman" w:cs="Times New Roman"/>
          <w:sz w:val="28"/>
          <w:szCs w:val="28"/>
        </w:rPr>
        <w:t>самокорекції</w:t>
      </w:r>
      <w:proofErr w:type="spellEnd"/>
      <w:r w:rsidRPr="005707E1">
        <w:rPr>
          <w:rFonts w:ascii="Times New Roman" w:hAnsi="Times New Roman" w:cs="Times New Roman"/>
          <w:sz w:val="28"/>
          <w:szCs w:val="28"/>
        </w:rPr>
        <w:t xml:space="preserve"> даного негативного психологічного явища.</w:t>
      </w: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r w:rsidRPr="00CB2AA9">
        <w:rPr>
          <w:rFonts w:ascii="Times New Roman" w:hAnsi="Times New Roman" w:cs="Times New Roman"/>
          <w:color w:val="000000"/>
          <w:sz w:val="28"/>
          <w:szCs w:val="28"/>
        </w:rPr>
        <w:t>Отже, для уникнення стресу важливо дотримуватися основних рекомендацій і, при необхідності, створювати власні передумови для їх виконання. Крім того, важливо навчати майбутніх керівників методам профілактики стресових станів та сприяти розвитку культури саморегуляції і релаксації. Це допоможе зменшити рівень стресу до мінімуму.</w:t>
      </w: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p>
    <w:p w:rsidR="00F60078" w:rsidRPr="00CB2AA9" w:rsidRDefault="00F60078" w:rsidP="009E446F">
      <w:pPr>
        <w:pStyle w:val="a8"/>
        <w:spacing w:after="0" w:line="360" w:lineRule="auto"/>
        <w:ind w:left="0" w:firstLine="720"/>
        <w:jc w:val="both"/>
        <w:rPr>
          <w:rFonts w:ascii="Times New Roman" w:hAnsi="Times New Roman" w:cs="Times New Roman"/>
          <w:color w:val="000000"/>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p>
    <w:p w:rsidR="00F60078" w:rsidRPr="009C1EFE" w:rsidRDefault="00F60078" w:rsidP="009C1EFE">
      <w:pPr>
        <w:spacing w:after="0" w:line="360" w:lineRule="auto"/>
        <w:rPr>
          <w:rFonts w:ascii="Times New Roman" w:hAnsi="Times New Roman" w:cs="Times New Roman"/>
          <w:b/>
          <w:sz w:val="28"/>
          <w:szCs w:val="28"/>
        </w:rPr>
      </w:pPr>
    </w:p>
    <w:p w:rsidR="00F60078" w:rsidRPr="00CB2AA9" w:rsidRDefault="00F60078" w:rsidP="006B425B">
      <w:pPr>
        <w:pStyle w:val="a8"/>
        <w:spacing w:after="0" w:line="360" w:lineRule="auto"/>
        <w:ind w:left="0" w:firstLine="720"/>
        <w:jc w:val="center"/>
        <w:rPr>
          <w:rFonts w:ascii="Times New Roman" w:hAnsi="Times New Roman" w:cs="Times New Roman"/>
          <w:b/>
          <w:sz w:val="28"/>
          <w:szCs w:val="28"/>
        </w:rPr>
      </w:pPr>
      <w:r w:rsidRPr="00CB2AA9">
        <w:rPr>
          <w:rFonts w:ascii="Times New Roman" w:hAnsi="Times New Roman" w:cs="Times New Roman"/>
          <w:b/>
          <w:sz w:val="28"/>
          <w:szCs w:val="28"/>
        </w:rPr>
        <w:t>ВИСНОВКИ</w:t>
      </w:r>
    </w:p>
    <w:p w:rsidR="00F60078" w:rsidRPr="00CB2AA9" w:rsidRDefault="00F60078" w:rsidP="009E446F">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t xml:space="preserve">1. Висновки щодо стресів та керування негативними емоційними станами у роботі керівника закладу освіти можна сформулювати таким чином: </w:t>
      </w:r>
      <w:r w:rsidRPr="00CB2AA9">
        <w:rPr>
          <w:rFonts w:ascii="Times New Roman" w:hAnsi="Times New Roman" w:cs="Times New Roman"/>
          <w:bCs/>
          <w:sz w:val="28"/>
          <w:szCs w:val="28"/>
        </w:rPr>
        <w:t>стреси є неодмінною частиною роботи керівника закладу освіти;</w:t>
      </w:r>
      <w:r w:rsidRPr="00CB2AA9">
        <w:rPr>
          <w:rFonts w:ascii="Times New Roman" w:hAnsi="Times New Roman" w:cs="Times New Roman"/>
          <w:sz w:val="28"/>
          <w:szCs w:val="28"/>
        </w:rPr>
        <w:t xml:space="preserve"> робота в освітній галузі, особливо на рівні керівництва, пов’язана з численними викликами і відповідальністю; керівники закладів загальної середньої освіти повинні бути готові до стресових ситуацій, які можуть виникати в процесі управління.</w:t>
      </w:r>
    </w:p>
    <w:p w:rsidR="00F60078" w:rsidRPr="00CB2AA9" w:rsidRDefault="00F60078" w:rsidP="009E446F">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sz w:val="28"/>
          <w:szCs w:val="28"/>
        </w:rPr>
        <w:t xml:space="preserve">2. Свідоме керування стресами важливо для ефективності </w:t>
      </w:r>
      <w:r w:rsidRPr="005707E1">
        <w:rPr>
          <w:rFonts w:ascii="Times New Roman" w:hAnsi="Times New Roman" w:cs="Times New Roman"/>
          <w:bCs/>
          <w:sz w:val="28"/>
          <w:szCs w:val="28"/>
        </w:rPr>
        <w:t>управлінської діяльності керівника та його здоров’я</w:t>
      </w:r>
      <w:r w:rsidRPr="00CB2AA9">
        <w:rPr>
          <w:rFonts w:ascii="Times New Roman" w:hAnsi="Times New Roman" w:cs="Times New Roman"/>
          <w:bCs/>
          <w:sz w:val="28"/>
          <w:szCs w:val="28"/>
        </w:rPr>
        <w:t>.</w:t>
      </w:r>
      <w:r w:rsidRPr="00CB2AA9">
        <w:rPr>
          <w:rFonts w:ascii="Times New Roman" w:hAnsi="Times New Roman" w:cs="Times New Roman"/>
          <w:sz w:val="28"/>
          <w:szCs w:val="28"/>
        </w:rPr>
        <w:t xml:space="preserve"> Для успішного керівництва школою важливо розвивати навички управління стресом, такі як планування, </w:t>
      </w:r>
      <w:proofErr w:type="spellStart"/>
      <w:r w:rsidRPr="00CB2AA9">
        <w:rPr>
          <w:rFonts w:ascii="Times New Roman" w:hAnsi="Times New Roman" w:cs="Times New Roman"/>
          <w:sz w:val="28"/>
          <w:szCs w:val="28"/>
        </w:rPr>
        <w:t>пріоритезація</w:t>
      </w:r>
      <w:proofErr w:type="spellEnd"/>
      <w:r w:rsidRPr="00CB2AA9">
        <w:rPr>
          <w:rFonts w:ascii="Times New Roman" w:hAnsi="Times New Roman" w:cs="Times New Roman"/>
          <w:sz w:val="28"/>
          <w:szCs w:val="28"/>
        </w:rPr>
        <w:t xml:space="preserve"> завдань, встановлення границь між роботою і особистим життям, а також використання методів релаксації та психологічної підтримки.</w:t>
      </w:r>
    </w:p>
    <w:p w:rsidR="00F60078" w:rsidRPr="00CB2AA9" w:rsidRDefault="00F60078" w:rsidP="009E446F">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sz w:val="28"/>
          <w:szCs w:val="28"/>
        </w:rPr>
        <w:t>3. Підтримка та комунікація грають важливу роль.</w:t>
      </w:r>
      <w:r w:rsidRPr="00CB2AA9">
        <w:rPr>
          <w:rFonts w:ascii="Times New Roman" w:hAnsi="Times New Roman" w:cs="Times New Roman"/>
          <w:sz w:val="28"/>
          <w:szCs w:val="28"/>
        </w:rPr>
        <w:t xml:space="preserve"> Керівники закладів освіти повинні знаходити способи спілкування зі своїм персоналом, батьками та учнями. Відкрита комунікація та підтримка можуть допомогти уникнути конфліктів та зменшити стрес.</w:t>
      </w:r>
    </w:p>
    <w:p w:rsidR="00F60078" w:rsidRPr="00CB2AA9" w:rsidRDefault="00F60078" w:rsidP="009E446F">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bCs/>
          <w:sz w:val="28"/>
          <w:szCs w:val="28"/>
        </w:rPr>
        <w:t>4. Навчання та саморозвиток важливі для успішного керівництва.</w:t>
      </w:r>
      <w:r w:rsidRPr="00CB2AA9">
        <w:rPr>
          <w:rFonts w:ascii="Times New Roman" w:hAnsi="Times New Roman" w:cs="Times New Roman"/>
          <w:sz w:val="28"/>
          <w:szCs w:val="28"/>
        </w:rPr>
        <w:t xml:space="preserve"> Керівники шкіл повинні постійно навчатися та розвиватися, включаючи вдосконалення своїх лідерських навичок та засвоєння методів управління стресом</w:t>
      </w:r>
      <w:r>
        <w:rPr>
          <w:rFonts w:ascii="Times New Roman" w:hAnsi="Times New Roman" w:cs="Times New Roman"/>
          <w:sz w:val="28"/>
          <w:szCs w:val="28"/>
        </w:rPr>
        <w:t xml:space="preserve"> [</w:t>
      </w:r>
      <w:r w:rsidRPr="00E04ADD">
        <w:rPr>
          <w:rFonts w:ascii="Times New Roman" w:hAnsi="Times New Roman" w:cs="Times New Roman"/>
          <w:sz w:val="28"/>
          <w:szCs w:val="28"/>
        </w:rPr>
        <w:t>57</w:t>
      </w:r>
      <w:r>
        <w:rPr>
          <w:rFonts w:ascii="Times New Roman" w:hAnsi="Times New Roman" w:cs="Times New Roman"/>
          <w:sz w:val="28"/>
          <w:szCs w:val="28"/>
        </w:rPr>
        <w:t>]</w:t>
      </w:r>
      <w:r w:rsidRPr="00CB2AA9">
        <w:rPr>
          <w:rFonts w:ascii="Times New Roman" w:hAnsi="Times New Roman" w:cs="Times New Roman"/>
          <w:sz w:val="28"/>
          <w:szCs w:val="28"/>
        </w:rPr>
        <w:t>.</w:t>
      </w:r>
    </w:p>
    <w:p w:rsidR="00F60078" w:rsidRPr="00CB2AA9" w:rsidRDefault="00F60078" w:rsidP="00175FEF">
      <w:pPr>
        <w:pStyle w:val="a8"/>
        <w:spacing w:after="0" w:line="360" w:lineRule="auto"/>
        <w:ind w:left="0" w:firstLine="720"/>
        <w:jc w:val="both"/>
        <w:rPr>
          <w:rFonts w:ascii="Times New Roman" w:hAnsi="Times New Roman" w:cs="Times New Roman"/>
          <w:b/>
          <w:sz w:val="28"/>
          <w:szCs w:val="28"/>
        </w:rPr>
      </w:pPr>
      <w:r w:rsidRPr="00CB2AA9">
        <w:rPr>
          <w:rFonts w:ascii="Times New Roman" w:hAnsi="Times New Roman" w:cs="Times New Roman"/>
          <w:bCs/>
          <w:sz w:val="28"/>
          <w:szCs w:val="28"/>
        </w:rPr>
        <w:t>5. Збалансований підхід між професійним і особистим життям є важливим.</w:t>
      </w:r>
      <w:r w:rsidRPr="00CB2AA9">
        <w:rPr>
          <w:rFonts w:ascii="Times New Roman" w:hAnsi="Times New Roman" w:cs="Times New Roman"/>
          <w:sz w:val="28"/>
          <w:szCs w:val="28"/>
        </w:rPr>
        <w:t xml:space="preserve"> Керівники повинні ставити себе на перше місце та прагнути підтримувати баланс між роботою та власним здоров’ям та особистими інтересами. Загалом, керівники закладів освіти повинні розуміти, що стреси в їхній роботі не можна уникнути повністю, але їх можна керувати та використовувати як інструмент для особистого та професійного розвитку. Засоби управління стресом та підтримка сприяють покращенню ефективності та збереженню фізичного та психічного здоров’я керівника закладу освіти</w:t>
      </w:r>
      <w:r w:rsidRPr="00CB2AA9">
        <w:rPr>
          <w:rFonts w:ascii="Times New Roman" w:hAnsi="Times New Roman" w:cs="Times New Roman"/>
          <w:b/>
          <w:sz w:val="28"/>
          <w:szCs w:val="28"/>
        </w:rPr>
        <w:t>.</w:t>
      </w:r>
    </w:p>
    <w:p w:rsidR="00F60078" w:rsidRPr="00CB2AA9" w:rsidRDefault="00F60078" w:rsidP="00371063">
      <w:pPr>
        <w:pStyle w:val="a8"/>
        <w:spacing w:after="0" w:line="360" w:lineRule="auto"/>
        <w:ind w:left="0" w:firstLine="720"/>
        <w:jc w:val="both"/>
        <w:rPr>
          <w:rFonts w:ascii="Times New Roman" w:hAnsi="Times New Roman" w:cs="Times New Roman"/>
          <w:sz w:val="28"/>
          <w:szCs w:val="28"/>
        </w:rPr>
      </w:pPr>
      <w:r w:rsidRPr="00CB2AA9">
        <w:rPr>
          <w:rFonts w:ascii="Times New Roman" w:hAnsi="Times New Roman" w:cs="Times New Roman"/>
          <w:sz w:val="28"/>
          <w:szCs w:val="28"/>
        </w:rPr>
        <w:lastRenderedPageBreak/>
        <w:t>6. Проаналізовано поняття професійного стресу</w:t>
      </w:r>
      <w:r w:rsidRPr="00CB2AA9">
        <w:rPr>
          <w:rFonts w:ascii="Times New Roman" w:hAnsi="Times New Roman" w:cs="Times New Roman"/>
          <w:color w:val="FF0000"/>
          <w:sz w:val="28"/>
          <w:szCs w:val="28"/>
        </w:rPr>
        <w:t xml:space="preserve"> </w:t>
      </w:r>
      <w:r w:rsidRPr="00CB2AA9">
        <w:rPr>
          <w:rFonts w:ascii="Times New Roman" w:hAnsi="Times New Roman" w:cs="Times New Roman"/>
          <w:sz w:val="28"/>
          <w:szCs w:val="28"/>
        </w:rPr>
        <w:t xml:space="preserve">керівника закладу освіти. З’ясовано, що постійні негативні емоційні стани сприяють формуванню фізіологічних, психологічних та інформаційних стресів, які трансформуються у професійні стреси. Часті професійні стреси керівника закладу освіти впливають на проходження синдрому «професійного вигорання» і зумовлюють його регресивний розвиток керівництва та професійну деформацію. Для запобігання професійних стресів та синдрому «професійного вигорання» запропоновано шляхи, форми, методи і способи їх подолання та попередження.    </w:t>
      </w:r>
    </w:p>
    <w:p w:rsidR="00F60078" w:rsidRPr="00CB2AA9" w:rsidRDefault="00F60078" w:rsidP="009E446F">
      <w:pPr>
        <w:pStyle w:val="a8"/>
        <w:spacing w:after="0" w:line="360" w:lineRule="auto"/>
        <w:ind w:left="0" w:firstLine="720"/>
        <w:jc w:val="both"/>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E446F">
      <w:pPr>
        <w:spacing w:after="0" w:line="360" w:lineRule="auto"/>
        <w:ind w:firstLine="720"/>
        <w:rPr>
          <w:rFonts w:ascii="Times New Roman" w:hAnsi="Times New Roman" w:cs="Times New Roman"/>
          <w:b/>
          <w:sz w:val="28"/>
          <w:szCs w:val="28"/>
        </w:rPr>
      </w:pPr>
    </w:p>
    <w:p w:rsidR="00F60078" w:rsidRPr="00CB2AA9" w:rsidRDefault="00F60078" w:rsidP="009729CB">
      <w:pPr>
        <w:spacing w:after="0" w:line="360" w:lineRule="auto"/>
        <w:ind w:firstLine="720"/>
        <w:jc w:val="center"/>
        <w:rPr>
          <w:rFonts w:ascii="Times New Roman" w:hAnsi="Times New Roman" w:cs="Times New Roman"/>
          <w:b/>
          <w:sz w:val="28"/>
          <w:szCs w:val="28"/>
        </w:rPr>
      </w:pPr>
      <w:r w:rsidRPr="00CB2AA9">
        <w:rPr>
          <w:rFonts w:ascii="Times New Roman" w:hAnsi="Times New Roman" w:cs="Times New Roman"/>
          <w:b/>
          <w:sz w:val="28"/>
          <w:szCs w:val="28"/>
        </w:rPr>
        <w:lastRenderedPageBreak/>
        <w:t>СПИСОК ВИКОРИСТАНИХ ДЖЕРЕЛ</w:t>
      </w:r>
      <w:bookmarkStart w:id="3" w:name="_30j0zll" w:colFirst="0" w:colLast="0"/>
      <w:bookmarkEnd w:id="3"/>
    </w:p>
    <w:p w:rsidR="00F60078" w:rsidRPr="00D95349" w:rsidRDefault="00F60078" w:rsidP="00547199">
      <w:pPr>
        <w:tabs>
          <w:tab w:val="left" w:pos="524"/>
          <w:tab w:val="left" w:pos="108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1. Актуальні питання психологічної підготовки в системі вищої школи : матеріали </w:t>
      </w:r>
      <w:proofErr w:type="spellStart"/>
      <w:r w:rsidRPr="00D95349">
        <w:rPr>
          <w:rFonts w:ascii="Times New Roman" w:hAnsi="Times New Roman" w:cs="Times New Roman"/>
          <w:sz w:val="28"/>
          <w:szCs w:val="28"/>
        </w:rPr>
        <w:t>міжнар</w:t>
      </w:r>
      <w:proofErr w:type="spellEnd"/>
      <w:r w:rsidRPr="00D95349">
        <w:rPr>
          <w:rFonts w:ascii="Times New Roman" w:hAnsi="Times New Roman" w:cs="Times New Roman"/>
          <w:sz w:val="28"/>
          <w:szCs w:val="28"/>
        </w:rPr>
        <w:t>. наук.-</w:t>
      </w:r>
      <w:proofErr w:type="spellStart"/>
      <w:r w:rsidRPr="00D95349">
        <w:rPr>
          <w:rFonts w:ascii="Times New Roman" w:hAnsi="Times New Roman" w:cs="Times New Roman"/>
          <w:sz w:val="28"/>
          <w:szCs w:val="28"/>
        </w:rPr>
        <w:t>практ</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конф</w:t>
      </w:r>
      <w:proofErr w:type="spellEnd"/>
      <w:r w:rsidRPr="00D95349">
        <w:rPr>
          <w:rFonts w:ascii="Times New Roman" w:hAnsi="Times New Roman" w:cs="Times New Roman"/>
          <w:sz w:val="28"/>
          <w:szCs w:val="28"/>
        </w:rPr>
        <w:t>., (Одеса, 29 квіт. 2005 р.). Одеса : ПДПУ ім. К. Д. Ушинського, 2005. 188 с.</w:t>
      </w:r>
    </w:p>
    <w:p w:rsidR="00F60078" w:rsidRPr="00D95349" w:rsidRDefault="00F60078" w:rsidP="00547199">
      <w:pPr>
        <w:tabs>
          <w:tab w:val="left" w:pos="524"/>
          <w:tab w:val="left" w:pos="108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2. </w:t>
      </w:r>
      <w:proofErr w:type="spellStart"/>
      <w:r w:rsidRPr="00D95349">
        <w:rPr>
          <w:rFonts w:ascii="Times New Roman" w:hAnsi="Times New Roman" w:cs="Times New Roman"/>
          <w:sz w:val="28"/>
          <w:szCs w:val="28"/>
        </w:rPr>
        <w:t>Аландаренко</w:t>
      </w:r>
      <w:proofErr w:type="spellEnd"/>
      <w:r w:rsidRPr="00D95349">
        <w:rPr>
          <w:rFonts w:ascii="Times New Roman" w:hAnsi="Times New Roman" w:cs="Times New Roman"/>
          <w:sz w:val="28"/>
          <w:szCs w:val="28"/>
        </w:rPr>
        <w:t xml:space="preserve"> Ю. Психологічна безпека вчителю // </w:t>
      </w:r>
      <w:r w:rsidRPr="00D95349">
        <w:rPr>
          <w:rFonts w:ascii="Times New Roman" w:hAnsi="Times New Roman" w:cs="Times New Roman"/>
          <w:i/>
          <w:sz w:val="28"/>
          <w:szCs w:val="28"/>
        </w:rPr>
        <w:t>Психолог</w:t>
      </w:r>
      <w:r w:rsidRPr="00D95349">
        <w:rPr>
          <w:rFonts w:ascii="Times New Roman" w:hAnsi="Times New Roman" w:cs="Times New Roman"/>
          <w:sz w:val="28"/>
          <w:szCs w:val="28"/>
        </w:rPr>
        <w:t>, 2007.  № 4. С.17.</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3.Андрушків Б.М., Кузьмін О.Є. Основи теорії та практики управління.    Львів : Світ, 1995. 294 с.</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4. </w:t>
      </w:r>
      <w:proofErr w:type="spellStart"/>
      <w:r w:rsidRPr="00D95349">
        <w:rPr>
          <w:rFonts w:ascii="Times New Roman" w:hAnsi="Times New Roman" w:cs="Times New Roman"/>
          <w:sz w:val="28"/>
          <w:szCs w:val="28"/>
        </w:rPr>
        <w:t>Бакаленко</w:t>
      </w:r>
      <w:proofErr w:type="spellEnd"/>
      <w:r w:rsidRPr="00D95349">
        <w:rPr>
          <w:rFonts w:ascii="Times New Roman" w:hAnsi="Times New Roman" w:cs="Times New Roman"/>
          <w:sz w:val="28"/>
          <w:szCs w:val="28"/>
        </w:rPr>
        <w:t xml:space="preserve"> О.А. Психологія управління: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Х.: ХНУРЕ, 2020. 120 с.</w:t>
      </w:r>
    </w:p>
    <w:p w:rsidR="00F60078" w:rsidRPr="00D95349" w:rsidRDefault="00F60078" w:rsidP="00547199">
      <w:pPr>
        <w:tabs>
          <w:tab w:val="left" w:pos="0"/>
        </w:tabs>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5. Бондаренко І. І. Психологічні умови ефективної професійної адаптації психологів-початківців: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 кандидата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наук : 19.00.01.  К., 2004.    211 с.</w:t>
      </w:r>
    </w:p>
    <w:p w:rsidR="00F60078" w:rsidRPr="00D95349" w:rsidRDefault="00F60078" w:rsidP="00547199">
      <w:pPr>
        <w:pStyle w:val="21"/>
        <w:tabs>
          <w:tab w:val="left" w:pos="0"/>
        </w:tabs>
        <w:spacing w:after="0" w:line="360" w:lineRule="auto"/>
        <w:ind w:left="0" w:firstLine="522"/>
        <w:jc w:val="both"/>
        <w:rPr>
          <w:sz w:val="28"/>
          <w:szCs w:val="28"/>
        </w:rPr>
      </w:pPr>
      <w:r w:rsidRPr="00D95349">
        <w:rPr>
          <w:sz w:val="28"/>
          <w:szCs w:val="28"/>
        </w:rPr>
        <w:t xml:space="preserve">6. Ващенко Л. М. Система управління інноваційними процесами в загальній середній освіті регіону : </w:t>
      </w:r>
      <w:proofErr w:type="spellStart"/>
      <w:r w:rsidRPr="00D95349">
        <w:rPr>
          <w:sz w:val="28"/>
          <w:szCs w:val="28"/>
        </w:rPr>
        <w:t>дис</w:t>
      </w:r>
      <w:proofErr w:type="spellEnd"/>
      <w:r w:rsidRPr="00D95349">
        <w:rPr>
          <w:sz w:val="28"/>
          <w:szCs w:val="28"/>
        </w:rPr>
        <w:t>. ... доктора пед. наук : 13.00.01. К., 2006. 455 с.</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7. Вища освіта в Україні :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 за ред. В.Г. Кременя, </w:t>
      </w:r>
      <w:r w:rsidRPr="00D95349">
        <w:rPr>
          <w:rFonts w:ascii="Times New Roman" w:hAnsi="Times New Roman" w:cs="Times New Roman"/>
          <w:sz w:val="28"/>
          <w:szCs w:val="28"/>
        </w:rPr>
        <w:br/>
        <w:t>С.М. Ніколаєнка. К. : Знання, 2005. 327 с.</w:t>
      </w:r>
    </w:p>
    <w:p w:rsidR="00F60078" w:rsidRPr="00D95349" w:rsidRDefault="00F60078" w:rsidP="00547199">
      <w:pPr>
        <w:tabs>
          <w:tab w:val="left" w:pos="524"/>
          <w:tab w:val="left" w:pos="108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8. Вірна Ж. П. Мотиваційно-смислова регуляція в професіоналізації психолога :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 доктора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наук : 19.00.01. Луцьк, 2004. 437 с.</w:t>
      </w:r>
    </w:p>
    <w:p w:rsidR="00F60078" w:rsidRPr="00D95349" w:rsidRDefault="00F60078" w:rsidP="003F7731">
      <w:pPr>
        <w:spacing w:after="0" w:line="360" w:lineRule="auto"/>
        <w:ind w:firstLine="540"/>
        <w:jc w:val="both"/>
        <w:rPr>
          <w:rFonts w:ascii="Times New Roman" w:hAnsi="Times New Roman" w:cs="Times New Roman"/>
          <w:b/>
          <w:sz w:val="28"/>
          <w:szCs w:val="28"/>
        </w:rPr>
      </w:pPr>
      <w:r w:rsidRPr="00D95349">
        <w:rPr>
          <w:rFonts w:ascii="Times New Roman" w:hAnsi="Times New Roman" w:cs="Times New Roman"/>
          <w:sz w:val="28"/>
          <w:szCs w:val="28"/>
        </w:rPr>
        <w:t xml:space="preserve">9. </w:t>
      </w:r>
      <w:proofErr w:type="spellStart"/>
      <w:r w:rsidRPr="00D95349">
        <w:rPr>
          <w:rFonts w:ascii="Times New Roman" w:hAnsi="Times New Roman" w:cs="Times New Roman"/>
          <w:sz w:val="28"/>
          <w:szCs w:val="28"/>
        </w:rPr>
        <w:t>Гаврисюк</w:t>
      </w:r>
      <w:proofErr w:type="spellEnd"/>
      <w:r w:rsidRPr="00D95349">
        <w:rPr>
          <w:rFonts w:ascii="Times New Roman" w:hAnsi="Times New Roman" w:cs="Times New Roman"/>
          <w:sz w:val="28"/>
          <w:szCs w:val="28"/>
        </w:rPr>
        <w:t xml:space="preserve"> О.Я. Моральна філософія й аморальне суспільство у філософії </w:t>
      </w:r>
      <w:proofErr w:type="spellStart"/>
      <w:r w:rsidRPr="00D95349">
        <w:rPr>
          <w:rFonts w:ascii="Times New Roman" w:hAnsi="Times New Roman" w:cs="Times New Roman"/>
          <w:sz w:val="28"/>
          <w:szCs w:val="28"/>
        </w:rPr>
        <w:t>Рейнгольда</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Нібура</w:t>
      </w:r>
      <w:proofErr w:type="spellEnd"/>
      <w:r w:rsidRPr="00D95349">
        <w:rPr>
          <w:rFonts w:ascii="Times New Roman" w:hAnsi="Times New Roman" w:cs="Times New Roman"/>
          <w:sz w:val="28"/>
          <w:szCs w:val="28"/>
        </w:rPr>
        <w:t xml:space="preserve"> // Тези Міжнародної наукової конференції «Духовність. Культура. Людина» (Львів, 15-16 квіт. 2010 р.). Львів: Львівський НУ ім. І. Франка, 2010. 174 с. – Електронний ресурс. Режим доступу: </w:t>
      </w:r>
      <w:hyperlink r:id="rId7" w:history="1">
        <w:r w:rsidRPr="00D95349">
          <w:rPr>
            <w:rStyle w:val="a7"/>
            <w:rFonts w:ascii="Times New Roman" w:hAnsi="Times New Roman"/>
            <w:color w:val="auto"/>
            <w:sz w:val="28"/>
            <w:szCs w:val="28"/>
          </w:rPr>
          <w:t>http://lnu.edu.ua</w:t>
        </w:r>
      </w:hyperlink>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faculty</w:t>
      </w:r>
      <w:proofErr w:type="spellEnd"/>
      <w:r w:rsidRPr="00D95349">
        <w:rPr>
          <w:rFonts w:ascii="Times New Roman" w:hAnsi="Times New Roman" w:cs="Times New Roman"/>
          <w:sz w:val="28"/>
          <w:szCs w:val="28"/>
        </w:rPr>
        <w:t>/</w:t>
      </w:r>
      <w:proofErr w:type="spellStart"/>
      <w:r w:rsidRPr="00D95349">
        <w:rPr>
          <w:rFonts w:ascii="Times New Roman" w:hAnsi="Times New Roman" w:cs="Times New Roman"/>
          <w:sz w:val="28"/>
          <w:szCs w:val="28"/>
        </w:rPr>
        <w:t>Phil</w:t>
      </w:r>
      <w:proofErr w:type="spellEnd"/>
      <w:r w:rsidRPr="00D95349">
        <w:rPr>
          <w:rFonts w:ascii="Times New Roman" w:hAnsi="Times New Roman" w:cs="Times New Roman"/>
          <w:sz w:val="28"/>
          <w:szCs w:val="28"/>
        </w:rPr>
        <w:t>/tezy_dkl_2010.pdf.</w:t>
      </w:r>
    </w:p>
    <w:p w:rsidR="00F60078" w:rsidRPr="00D95349" w:rsidRDefault="00F60078" w:rsidP="00547199">
      <w:pPr>
        <w:spacing w:after="0" w:line="360" w:lineRule="auto"/>
        <w:ind w:firstLine="522"/>
        <w:jc w:val="both"/>
        <w:rPr>
          <w:rFonts w:ascii="Times New Roman" w:hAnsi="Times New Roman" w:cs="Times New Roman"/>
          <w:spacing w:val="-2"/>
          <w:sz w:val="28"/>
          <w:szCs w:val="28"/>
        </w:rPr>
      </w:pPr>
      <w:r w:rsidRPr="00D95349">
        <w:rPr>
          <w:rFonts w:ascii="Times New Roman" w:hAnsi="Times New Roman" w:cs="Times New Roman"/>
          <w:spacing w:val="-2"/>
          <w:sz w:val="28"/>
          <w:szCs w:val="28"/>
        </w:rPr>
        <w:t xml:space="preserve">10. Галус О.М. Лідерство як феномен кар’єрного розвитку менеджера освіти: тези XI </w:t>
      </w:r>
      <w:proofErr w:type="spellStart"/>
      <w:r w:rsidRPr="00D95349">
        <w:rPr>
          <w:rFonts w:ascii="Times New Roman" w:hAnsi="Times New Roman" w:cs="Times New Roman"/>
          <w:spacing w:val="-2"/>
          <w:sz w:val="28"/>
          <w:szCs w:val="28"/>
        </w:rPr>
        <w:t>Міжнар</w:t>
      </w:r>
      <w:proofErr w:type="spellEnd"/>
      <w:r w:rsidRPr="00D95349">
        <w:rPr>
          <w:rFonts w:ascii="Times New Roman" w:hAnsi="Times New Roman" w:cs="Times New Roman"/>
          <w:spacing w:val="-2"/>
          <w:sz w:val="28"/>
          <w:szCs w:val="28"/>
        </w:rPr>
        <w:t>. наук.-</w:t>
      </w:r>
      <w:proofErr w:type="spellStart"/>
      <w:r w:rsidRPr="00D95349">
        <w:rPr>
          <w:rFonts w:ascii="Times New Roman" w:hAnsi="Times New Roman" w:cs="Times New Roman"/>
          <w:spacing w:val="-2"/>
          <w:sz w:val="28"/>
          <w:szCs w:val="28"/>
        </w:rPr>
        <w:t>практ</w:t>
      </w:r>
      <w:proofErr w:type="spellEnd"/>
      <w:r w:rsidRPr="00D95349">
        <w:rPr>
          <w:rFonts w:ascii="Times New Roman" w:hAnsi="Times New Roman" w:cs="Times New Roman"/>
          <w:spacing w:val="-2"/>
          <w:sz w:val="28"/>
          <w:szCs w:val="28"/>
        </w:rPr>
        <w:t xml:space="preserve">. </w:t>
      </w:r>
      <w:proofErr w:type="spellStart"/>
      <w:r w:rsidRPr="00D95349">
        <w:rPr>
          <w:rFonts w:ascii="Times New Roman" w:hAnsi="Times New Roman" w:cs="Times New Roman"/>
          <w:spacing w:val="-2"/>
          <w:sz w:val="28"/>
          <w:szCs w:val="28"/>
        </w:rPr>
        <w:t>конф</w:t>
      </w:r>
      <w:proofErr w:type="spellEnd"/>
      <w:r w:rsidRPr="00D95349">
        <w:rPr>
          <w:rFonts w:ascii="Times New Roman" w:hAnsi="Times New Roman" w:cs="Times New Roman"/>
          <w:spacing w:val="-2"/>
          <w:sz w:val="28"/>
          <w:szCs w:val="28"/>
        </w:rPr>
        <w:t xml:space="preserve">. «Професійне становлення особистості: проблеми і перспективи» (Хмельницький, 25-26 </w:t>
      </w:r>
      <w:proofErr w:type="spellStart"/>
      <w:r w:rsidRPr="00D95349">
        <w:rPr>
          <w:rFonts w:ascii="Times New Roman" w:hAnsi="Times New Roman" w:cs="Times New Roman"/>
          <w:spacing w:val="-2"/>
          <w:sz w:val="28"/>
          <w:szCs w:val="28"/>
        </w:rPr>
        <w:t>листоп</w:t>
      </w:r>
      <w:proofErr w:type="spellEnd"/>
      <w:r w:rsidRPr="00D95349">
        <w:rPr>
          <w:rFonts w:ascii="Times New Roman" w:hAnsi="Times New Roman" w:cs="Times New Roman"/>
          <w:spacing w:val="-2"/>
          <w:sz w:val="28"/>
          <w:szCs w:val="28"/>
        </w:rPr>
        <w:t xml:space="preserve">. 2021 р.) /ред. </w:t>
      </w:r>
      <w:proofErr w:type="spellStart"/>
      <w:r w:rsidRPr="00D95349">
        <w:rPr>
          <w:rFonts w:ascii="Times New Roman" w:hAnsi="Times New Roman" w:cs="Times New Roman"/>
          <w:spacing w:val="-2"/>
          <w:sz w:val="28"/>
          <w:szCs w:val="28"/>
        </w:rPr>
        <w:t>кол</w:t>
      </w:r>
      <w:proofErr w:type="spellEnd"/>
      <w:r w:rsidRPr="00D95349">
        <w:rPr>
          <w:rFonts w:ascii="Times New Roman" w:hAnsi="Times New Roman" w:cs="Times New Roman"/>
          <w:spacing w:val="-2"/>
          <w:sz w:val="28"/>
          <w:szCs w:val="28"/>
        </w:rPr>
        <w:t xml:space="preserve">.: </w:t>
      </w:r>
      <w:proofErr w:type="spellStart"/>
      <w:r w:rsidRPr="00D95349">
        <w:rPr>
          <w:rFonts w:ascii="Times New Roman" w:hAnsi="Times New Roman" w:cs="Times New Roman"/>
          <w:spacing w:val="-2"/>
          <w:sz w:val="28"/>
          <w:szCs w:val="28"/>
        </w:rPr>
        <w:t>Н.Г.Ничкало</w:t>
      </w:r>
      <w:proofErr w:type="spellEnd"/>
      <w:r w:rsidRPr="00D95349">
        <w:rPr>
          <w:rFonts w:ascii="Times New Roman" w:hAnsi="Times New Roman" w:cs="Times New Roman"/>
          <w:spacing w:val="-2"/>
          <w:sz w:val="28"/>
          <w:szCs w:val="28"/>
        </w:rPr>
        <w:t xml:space="preserve">, </w:t>
      </w:r>
      <w:proofErr w:type="spellStart"/>
      <w:r w:rsidRPr="00D95349">
        <w:rPr>
          <w:rFonts w:ascii="Times New Roman" w:hAnsi="Times New Roman" w:cs="Times New Roman"/>
          <w:spacing w:val="-2"/>
          <w:sz w:val="28"/>
          <w:szCs w:val="28"/>
        </w:rPr>
        <w:t>М.Є.Скиба</w:t>
      </w:r>
      <w:proofErr w:type="spellEnd"/>
      <w:r w:rsidRPr="00D95349">
        <w:rPr>
          <w:rFonts w:ascii="Times New Roman" w:hAnsi="Times New Roman" w:cs="Times New Roman"/>
          <w:spacing w:val="-2"/>
          <w:sz w:val="28"/>
          <w:szCs w:val="28"/>
        </w:rPr>
        <w:t xml:space="preserve">, </w:t>
      </w:r>
      <w:proofErr w:type="spellStart"/>
      <w:r w:rsidRPr="00D95349">
        <w:rPr>
          <w:rFonts w:ascii="Times New Roman" w:hAnsi="Times New Roman" w:cs="Times New Roman"/>
          <w:spacing w:val="-2"/>
          <w:sz w:val="28"/>
          <w:szCs w:val="28"/>
        </w:rPr>
        <w:t>В.О.Радкевич</w:t>
      </w:r>
      <w:proofErr w:type="spellEnd"/>
      <w:r w:rsidRPr="00D95349">
        <w:rPr>
          <w:rFonts w:ascii="Times New Roman" w:hAnsi="Times New Roman" w:cs="Times New Roman"/>
          <w:spacing w:val="-2"/>
          <w:sz w:val="28"/>
          <w:szCs w:val="28"/>
        </w:rPr>
        <w:t xml:space="preserve"> [та ін.[. Хмельницький: ХНУ, 2021. 268 с. С. 203-204.</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lastRenderedPageBreak/>
        <w:t xml:space="preserve">11. Галус О.М. Харизматичне лідерство менеджера освіти: збірник матеріалів </w:t>
      </w:r>
      <w:proofErr w:type="spellStart"/>
      <w:r w:rsidRPr="00D95349">
        <w:rPr>
          <w:rFonts w:ascii="Times New Roman" w:hAnsi="Times New Roman" w:cs="Times New Roman"/>
          <w:sz w:val="28"/>
          <w:szCs w:val="28"/>
        </w:rPr>
        <w:t>міжнар</w:t>
      </w:r>
      <w:proofErr w:type="spellEnd"/>
      <w:r w:rsidRPr="00D95349">
        <w:rPr>
          <w:rFonts w:ascii="Times New Roman" w:hAnsi="Times New Roman" w:cs="Times New Roman"/>
          <w:sz w:val="28"/>
          <w:szCs w:val="28"/>
        </w:rPr>
        <w:t>. наук.-</w:t>
      </w:r>
      <w:proofErr w:type="spellStart"/>
      <w:r w:rsidRPr="00D95349">
        <w:rPr>
          <w:rFonts w:ascii="Times New Roman" w:hAnsi="Times New Roman" w:cs="Times New Roman"/>
          <w:sz w:val="28"/>
          <w:szCs w:val="28"/>
        </w:rPr>
        <w:t>практ</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конф</w:t>
      </w:r>
      <w:proofErr w:type="spellEnd"/>
      <w:r w:rsidRPr="00D95349">
        <w:rPr>
          <w:rFonts w:ascii="Times New Roman" w:hAnsi="Times New Roman" w:cs="Times New Roman"/>
          <w:sz w:val="28"/>
          <w:szCs w:val="28"/>
        </w:rPr>
        <w:t xml:space="preserve">. «Управління та інновації в освіті: досвід, проблеми та перспективи» (Одеса, 28-29 жовтня 2021 р.). Одеса: Видавець </w:t>
      </w:r>
      <w:proofErr w:type="spellStart"/>
      <w:r w:rsidRPr="00D95349">
        <w:rPr>
          <w:rFonts w:ascii="Times New Roman" w:hAnsi="Times New Roman" w:cs="Times New Roman"/>
          <w:sz w:val="28"/>
          <w:szCs w:val="28"/>
        </w:rPr>
        <w:t>Букаєв</w:t>
      </w:r>
      <w:proofErr w:type="spellEnd"/>
      <w:r w:rsidRPr="00D95349">
        <w:rPr>
          <w:rFonts w:ascii="Times New Roman" w:hAnsi="Times New Roman" w:cs="Times New Roman"/>
          <w:sz w:val="28"/>
          <w:szCs w:val="28"/>
        </w:rPr>
        <w:t xml:space="preserve"> Вадим Вікторович, 2021. 134 с. С. 73-76.</w:t>
      </w:r>
    </w:p>
    <w:p w:rsidR="00F60078" w:rsidRPr="00D95349" w:rsidRDefault="00F60078" w:rsidP="00D56744">
      <w:pPr>
        <w:tabs>
          <w:tab w:val="left" w:pos="524"/>
          <w:tab w:val="left" w:pos="1080"/>
          <w:tab w:val="left" w:pos="1276"/>
        </w:tabs>
        <w:spacing w:after="0" w:line="360" w:lineRule="auto"/>
        <w:ind w:firstLine="539"/>
        <w:jc w:val="both"/>
        <w:rPr>
          <w:rFonts w:ascii="Times New Roman" w:hAnsi="Times New Roman" w:cs="Times New Roman"/>
          <w:sz w:val="28"/>
          <w:szCs w:val="28"/>
        </w:rPr>
      </w:pPr>
      <w:r w:rsidRPr="00D95349">
        <w:rPr>
          <w:rFonts w:ascii="Times New Roman" w:hAnsi="Times New Roman" w:cs="Times New Roman"/>
          <w:sz w:val="28"/>
          <w:szCs w:val="28"/>
        </w:rPr>
        <w:t xml:space="preserve">12. </w:t>
      </w:r>
      <w:proofErr w:type="spellStart"/>
      <w:r w:rsidRPr="00D95349">
        <w:rPr>
          <w:rFonts w:ascii="Times New Roman" w:hAnsi="Times New Roman" w:cs="Times New Roman"/>
          <w:sz w:val="28"/>
          <w:szCs w:val="28"/>
        </w:rPr>
        <w:t>Грибенюк</w:t>
      </w:r>
      <w:proofErr w:type="spellEnd"/>
      <w:r w:rsidRPr="00D95349">
        <w:rPr>
          <w:rFonts w:ascii="Times New Roman" w:hAnsi="Times New Roman" w:cs="Times New Roman"/>
          <w:sz w:val="28"/>
          <w:szCs w:val="28"/>
        </w:rPr>
        <w:t xml:space="preserve"> Г. С. Мотиви в структурі саморегуляції суб’єкта // </w:t>
      </w:r>
      <w:r w:rsidRPr="00D95349">
        <w:rPr>
          <w:rFonts w:ascii="Times New Roman" w:hAnsi="Times New Roman" w:cs="Times New Roman"/>
          <w:i/>
          <w:sz w:val="28"/>
          <w:szCs w:val="28"/>
        </w:rPr>
        <w:t>Педагогіка і психологія</w:t>
      </w:r>
      <w:r w:rsidRPr="00D95349">
        <w:rPr>
          <w:rFonts w:ascii="Times New Roman" w:hAnsi="Times New Roman" w:cs="Times New Roman"/>
          <w:sz w:val="28"/>
          <w:szCs w:val="28"/>
        </w:rPr>
        <w:t>. 2005.  № 2 (47). С. 98–105.</w:t>
      </w:r>
    </w:p>
    <w:p w:rsidR="00F60078" w:rsidRPr="00D95349" w:rsidRDefault="00F60078" w:rsidP="00D56744">
      <w:pPr>
        <w:shd w:val="clear" w:color="auto" w:fill="FFFFFF"/>
        <w:spacing w:after="0" w:line="360" w:lineRule="auto"/>
        <w:ind w:firstLine="539"/>
        <w:jc w:val="both"/>
        <w:rPr>
          <w:rFonts w:ascii="Times New Roman" w:hAnsi="Times New Roman" w:cs="Times New Roman"/>
          <w:sz w:val="28"/>
          <w:szCs w:val="28"/>
        </w:rPr>
      </w:pPr>
      <w:r w:rsidRPr="00D95349">
        <w:rPr>
          <w:rFonts w:ascii="Times New Roman" w:hAnsi="Times New Roman" w:cs="Times New Roman"/>
          <w:sz w:val="28"/>
          <w:szCs w:val="28"/>
        </w:rPr>
        <w:t xml:space="preserve">13. </w:t>
      </w:r>
      <w:proofErr w:type="spellStart"/>
      <w:r w:rsidRPr="00D95349">
        <w:rPr>
          <w:rFonts w:ascii="Times New Roman" w:hAnsi="Times New Roman" w:cs="Times New Roman"/>
          <w:sz w:val="28"/>
          <w:szCs w:val="28"/>
        </w:rPr>
        <w:t>Грись</w:t>
      </w:r>
      <w:proofErr w:type="spellEnd"/>
      <w:r w:rsidRPr="00D95349">
        <w:rPr>
          <w:rFonts w:ascii="Times New Roman" w:hAnsi="Times New Roman" w:cs="Times New Roman"/>
          <w:sz w:val="28"/>
          <w:szCs w:val="28"/>
        </w:rPr>
        <w:t xml:space="preserve"> А.М., </w:t>
      </w:r>
      <w:proofErr w:type="spellStart"/>
      <w:r w:rsidRPr="00D95349">
        <w:rPr>
          <w:rFonts w:ascii="Times New Roman" w:hAnsi="Times New Roman" w:cs="Times New Roman"/>
          <w:sz w:val="28"/>
          <w:szCs w:val="28"/>
        </w:rPr>
        <w:t>Мажиріна</w:t>
      </w:r>
      <w:proofErr w:type="spellEnd"/>
      <w:r w:rsidRPr="00D95349">
        <w:rPr>
          <w:rFonts w:ascii="Times New Roman" w:hAnsi="Times New Roman" w:cs="Times New Roman"/>
          <w:sz w:val="28"/>
          <w:szCs w:val="28"/>
        </w:rPr>
        <w:t xml:space="preserve"> Н.Ф. Особливості профілактики емоційного вигорання психологів засобами </w:t>
      </w:r>
      <w:proofErr w:type="spellStart"/>
      <w:r w:rsidRPr="00D95349">
        <w:rPr>
          <w:rFonts w:ascii="Times New Roman" w:hAnsi="Times New Roman" w:cs="Times New Roman"/>
          <w:sz w:val="28"/>
          <w:szCs w:val="28"/>
        </w:rPr>
        <w:t>символдрами</w:t>
      </w:r>
      <w:proofErr w:type="spellEnd"/>
      <w:r w:rsidRPr="00D95349">
        <w:rPr>
          <w:rFonts w:ascii="Times New Roman" w:hAnsi="Times New Roman" w:cs="Times New Roman"/>
          <w:sz w:val="28"/>
          <w:szCs w:val="28"/>
        </w:rPr>
        <w:t xml:space="preserve"> // </w:t>
      </w:r>
      <w:r w:rsidRPr="00D95349">
        <w:rPr>
          <w:rFonts w:ascii="Times New Roman" w:hAnsi="Times New Roman" w:cs="Times New Roman"/>
          <w:i/>
          <w:sz w:val="28"/>
          <w:szCs w:val="28"/>
        </w:rPr>
        <w:t>Актуальні проблеми психології.</w:t>
      </w:r>
      <w:r w:rsidRPr="00D95349">
        <w:rPr>
          <w:rFonts w:ascii="Times New Roman" w:hAnsi="Times New Roman" w:cs="Times New Roman"/>
          <w:sz w:val="28"/>
          <w:szCs w:val="28"/>
        </w:rPr>
        <w:t xml:space="preserve"> К. Т. </w:t>
      </w:r>
      <w:r w:rsidRPr="00D95349">
        <w:rPr>
          <w:rFonts w:ascii="Times New Roman" w:hAnsi="Times New Roman" w:cs="Times New Roman"/>
          <w:sz w:val="28"/>
          <w:szCs w:val="28"/>
          <w:lang w:val="en-US"/>
        </w:rPr>
        <w:t>IX</w:t>
      </w:r>
      <w:r w:rsidRPr="00D95349">
        <w:rPr>
          <w:rFonts w:ascii="Times New Roman" w:hAnsi="Times New Roman" w:cs="Times New Roman"/>
          <w:sz w:val="28"/>
          <w:szCs w:val="28"/>
          <w:lang w:val="ru-RU"/>
        </w:rPr>
        <w:t xml:space="preserve">. </w:t>
      </w:r>
      <w:proofErr w:type="spellStart"/>
      <w:r w:rsidRPr="00D95349">
        <w:rPr>
          <w:rFonts w:ascii="Times New Roman" w:hAnsi="Times New Roman" w:cs="Times New Roman"/>
          <w:sz w:val="28"/>
          <w:szCs w:val="28"/>
          <w:lang w:val="ru-RU"/>
        </w:rPr>
        <w:t>Вип</w:t>
      </w:r>
      <w:proofErr w:type="spellEnd"/>
      <w:r w:rsidRPr="00D95349">
        <w:rPr>
          <w:rFonts w:ascii="Times New Roman" w:hAnsi="Times New Roman" w:cs="Times New Roman"/>
          <w:sz w:val="28"/>
          <w:szCs w:val="28"/>
          <w:lang w:val="ru-RU"/>
        </w:rPr>
        <w:t>. 10.</w:t>
      </w:r>
    </w:p>
    <w:p w:rsidR="00F60078" w:rsidRPr="00D95349" w:rsidRDefault="00F60078" w:rsidP="00547199">
      <w:pPr>
        <w:tabs>
          <w:tab w:val="left" w:pos="524"/>
          <w:tab w:val="left" w:pos="108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14. </w:t>
      </w:r>
      <w:proofErr w:type="spellStart"/>
      <w:r w:rsidRPr="00D95349">
        <w:rPr>
          <w:rFonts w:ascii="Times New Roman" w:hAnsi="Times New Roman" w:cs="Times New Roman"/>
          <w:sz w:val="28"/>
          <w:szCs w:val="28"/>
        </w:rPr>
        <w:t>Гура</w:t>
      </w:r>
      <w:proofErr w:type="spellEnd"/>
      <w:r w:rsidRPr="00D95349">
        <w:rPr>
          <w:rFonts w:ascii="Times New Roman" w:hAnsi="Times New Roman" w:cs="Times New Roman"/>
          <w:sz w:val="28"/>
          <w:szCs w:val="28"/>
        </w:rPr>
        <w:t xml:space="preserve"> О. І. Педагогіка вищої школи : вступ до спеціальності :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w:t>
      </w:r>
      <w:r>
        <w:rPr>
          <w:rFonts w:ascii="Times New Roman" w:hAnsi="Times New Roman" w:cs="Times New Roman"/>
          <w:sz w:val="28"/>
          <w:szCs w:val="28"/>
        </w:rPr>
        <w:t>б</w:t>
      </w:r>
      <w:proofErr w:type="spellEnd"/>
      <w:r>
        <w:rPr>
          <w:rFonts w:ascii="Times New Roman" w:hAnsi="Times New Roman" w:cs="Times New Roman"/>
          <w:sz w:val="28"/>
          <w:szCs w:val="28"/>
        </w:rPr>
        <w:t xml:space="preserve">. </w:t>
      </w:r>
      <w:r w:rsidRPr="00D95349">
        <w:rPr>
          <w:rFonts w:ascii="Times New Roman" w:hAnsi="Times New Roman" w:cs="Times New Roman"/>
          <w:sz w:val="28"/>
          <w:szCs w:val="28"/>
        </w:rPr>
        <w:t>К. : Центр навчальної літератури, 2005. 224 с.</w:t>
      </w:r>
    </w:p>
    <w:p w:rsidR="00F60078" w:rsidRPr="00D95349" w:rsidRDefault="00F60078" w:rsidP="00547199">
      <w:pPr>
        <w:tabs>
          <w:tab w:val="left" w:pos="0"/>
        </w:tabs>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15. Даниленко Л. І. Теоретико-методичні засади управління інноваційною діяльністю в загальноосвітніх навчальних закладах :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 доктора пед. наук : 13.00.01. К., 2005. 478 с.</w:t>
      </w:r>
    </w:p>
    <w:p w:rsidR="00F60078" w:rsidRPr="00D95349" w:rsidRDefault="00F60078" w:rsidP="00547199">
      <w:pPr>
        <w:tabs>
          <w:tab w:val="left" w:pos="0"/>
        </w:tabs>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shd w:val="clear" w:color="auto" w:fill="FFFFFF"/>
        </w:rPr>
        <w:t xml:space="preserve">16. Євтушенко О.Н., Ємельянов В.М., </w:t>
      </w:r>
      <w:proofErr w:type="spellStart"/>
      <w:r w:rsidRPr="00D95349">
        <w:rPr>
          <w:rFonts w:ascii="Times New Roman" w:hAnsi="Times New Roman" w:cs="Times New Roman"/>
          <w:sz w:val="28"/>
          <w:szCs w:val="28"/>
          <w:shd w:val="clear" w:color="auto" w:fill="FFFFFF"/>
        </w:rPr>
        <w:t>Андріяш</w:t>
      </w:r>
      <w:proofErr w:type="spellEnd"/>
      <w:r w:rsidRPr="00D95349">
        <w:rPr>
          <w:rFonts w:ascii="Times New Roman" w:hAnsi="Times New Roman" w:cs="Times New Roman"/>
          <w:sz w:val="28"/>
          <w:szCs w:val="28"/>
          <w:shd w:val="clear" w:color="auto" w:fill="FFFFFF"/>
        </w:rPr>
        <w:t xml:space="preserve"> В.І., </w:t>
      </w:r>
      <w:proofErr w:type="spellStart"/>
      <w:r w:rsidRPr="00D95349">
        <w:rPr>
          <w:rFonts w:ascii="Times New Roman" w:hAnsi="Times New Roman" w:cs="Times New Roman"/>
          <w:sz w:val="28"/>
          <w:szCs w:val="28"/>
          <w:shd w:val="clear" w:color="auto" w:fill="FFFFFF"/>
        </w:rPr>
        <w:t>Лушагіна</w:t>
      </w:r>
      <w:proofErr w:type="spellEnd"/>
      <w:r w:rsidRPr="00D95349">
        <w:rPr>
          <w:rFonts w:ascii="Times New Roman" w:hAnsi="Times New Roman" w:cs="Times New Roman"/>
          <w:sz w:val="28"/>
          <w:szCs w:val="28"/>
          <w:shd w:val="clear" w:color="auto" w:fill="FFFFFF"/>
        </w:rPr>
        <w:t xml:space="preserve"> Т.В. Психологія управління: </w:t>
      </w:r>
      <w:proofErr w:type="spellStart"/>
      <w:r w:rsidRPr="00D95349">
        <w:rPr>
          <w:rFonts w:ascii="Times New Roman" w:hAnsi="Times New Roman" w:cs="Times New Roman"/>
          <w:sz w:val="28"/>
          <w:szCs w:val="28"/>
          <w:shd w:val="clear" w:color="auto" w:fill="FFFFFF"/>
        </w:rPr>
        <w:t>навч</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підруч</w:t>
      </w:r>
      <w:proofErr w:type="spellEnd"/>
      <w:r w:rsidRPr="00D95349">
        <w:rPr>
          <w:rFonts w:ascii="Times New Roman" w:hAnsi="Times New Roman" w:cs="Times New Roman"/>
          <w:sz w:val="28"/>
          <w:szCs w:val="28"/>
          <w:shd w:val="clear" w:color="auto" w:fill="FFFFFF"/>
        </w:rPr>
        <w:t>. Миколаїв, 2019. 292 с.</w:t>
      </w:r>
    </w:p>
    <w:p w:rsidR="00F60078" w:rsidRPr="00D95349" w:rsidRDefault="00F60078" w:rsidP="00547199">
      <w:pPr>
        <w:tabs>
          <w:tab w:val="left" w:pos="524"/>
          <w:tab w:val="left" w:pos="108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17. </w:t>
      </w:r>
      <w:proofErr w:type="spellStart"/>
      <w:r w:rsidRPr="00D95349">
        <w:rPr>
          <w:rFonts w:ascii="Times New Roman" w:hAnsi="Times New Roman" w:cs="Times New Roman"/>
          <w:sz w:val="28"/>
          <w:szCs w:val="28"/>
        </w:rPr>
        <w:t>Єльникова</w:t>
      </w:r>
      <w:proofErr w:type="spellEnd"/>
      <w:r w:rsidRPr="00D95349">
        <w:rPr>
          <w:rFonts w:ascii="Times New Roman" w:hAnsi="Times New Roman" w:cs="Times New Roman"/>
          <w:sz w:val="28"/>
          <w:szCs w:val="28"/>
        </w:rPr>
        <w:t xml:space="preserve"> Г. В. Наукові основи адаптивного управління закладами та установами загальної середньої освіти :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 доктора пед. наук : 13.00.01. К., 2005. – 399 с.</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18. Єременко Л.В., Ісакова О.І. Психологія управління: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для самостійної роботи студентів. Мелітополь: ФО-П </w:t>
      </w:r>
      <w:proofErr w:type="spellStart"/>
      <w:r w:rsidRPr="00D95349">
        <w:rPr>
          <w:rFonts w:ascii="Times New Roman" w:hAnsi="Times New Roman" w:cs="Times New Roman"/>
          <w:sz w:val="28"/>
          <w:szCs w:val="28"/>
        </w:rPr>
        <w:t>Однорог</w:t>
      </w:r>
      <w:proofErr w:type="spellEnd"/>
      <w:r w:rsidRPr="00D95349">
        <w:rPr>
          <w:rFonts w:ascii="Times New Roman" w:hAnsi="Times New Roman" w:cs="Times New Roman"/>
          <w:sz w:val="28"/>
          <w:szCs w:val="28"/>
        </w:rPr>
        <w:t xml:space="preserve"> Т.В., 2020. 79 с.</w:t>
      </w:r>
    </w:p>
    <w:p w:rsidR="00F60078" w:rsidRPr="00D95349" w:rsidRDefault="00F60078" w:rsidP="00547199">
      <w:pPr>
        <w:tabs>
          <w:tab w:val="left" w:pos="0"/>
        </w:tabs>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19. </w:t>
      </w:r>
      <w:proofErr w:type="spellStart"/>
      <w:r w:rsidRPr="00D95349">
        <w:rPr>
          <w:rFonts w:ascii="Times New Roman" w:hAnsi="Times New Roman" w:cs="Times New Roman"/>
          <w:sz w:val="28"/>
          <w:szCs w:val="28"/>
        </w:rPr>
        <w:t>Забродська</w:t>
      </w:r>
      <w:proofErr w:type="spellEnd"/>
      <w:r w:rsidRPr="00D95349">
        <w:rPr>
          <w:rFonts w:ascii="Times New Roman" w:hAnsi="Times New Roman" w:cs="Times New Roman"/>
          <w:sz w:val="28"/>
          <w:szCs w:val="28"/>
        </w:rPr>
        <w:t xml:space="preserve"> Л. М. Інформаційні технології навчання та управління. Луганськ : Шлях, 2001. 86 с.</w:t>
      </w:r>
    </w:p>
    <w:p w:rsidR="00F60078" w:rsidRPr="00D95349" w:rsidRDefault="00F60078" w:rsidP="00547199">
      <w:pPr>
        <w:tabs>
          <w:tab w:val="left" w:pos="1080"/>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20. Емоційне вигорання /</w:t>
      </w:r>
      <w:proofErr w:type="spellStart"/>
      <w:r w:rsidRPr="00D95349">
        <w:rPr>
          <w:rFonts w:ascii="Times New Roman" w:hAnsi="Times New Roman" w:cs="Times New Roman"/>
          <w:sz w:val="28"/>
          <w:szCs w:val="28"/>
        </w:rPr>
        <w:t>Упоряд</w:t>
      </w:r>
      <w:proofErr w:type="spellEnd"/>
      <w:r w:rsidRPr="00D95349">
        <w:rPr>
          <w:rFonts w:ascii="Times New Roman" w:hAnsi="Times New Roman" w:cs="Times New Roman"/>
          <w:sz w:val="28"/>
          <w:szCs w:val="28"/>
        </w:rPr>
        <w:t xml:space="preserve">. В. </w:t>
      </w:r>
      <w:proofErr w:type="spellStart"/>
      <w:r w:rsidRPr="00D95349">
        <w:rPr>
          <w:rFonts w:ascii="Times New Roman" w:hAnsi="Times New Roman" w:cs="Times New Roman"/>
          <w:sz w:val="28"/>
          <w:szCs w:val="28"/>
        </w:rPr>
        <w:t>Дудяк</w:t>
      </w:r>
      <w:proofErr w:type="spellEnd"/>
      <w:r w:rsidRPr="00D95349">
        <w:rPr>
          <w:rFonts w:ascii="Times New Roman" w:hAnsi="Times New Roman" w:cs="Times New Roman"/>
          <w:sz w:val="28"/>
          <w:szCs w:val="28"/>
        </w:rPr>
        <w:t xml:space="preserve">. К. : </w:t>
      </w:r>
      <w:proofErr w:type="spellStart"/>
      <w:r w:rsidRPr="00D95349">
        <w:rPr>
          <w:rFonts w:ascii="Times New Roman" w:hAnsi="Times New Roman" w:cs="Times New Roman"/>
          <w:sz w:val="28"/>
          <w:szCs w:val="28"/>
        </w:rPr>
        <w:t>Главник</w:t>
      </w:r>
      <w:proofErr w:type="spellEnd"/>
      <w:r w:rsidRPr="00D95349">
        <w:rPr>
          <w:rFonts w:ascii="Times New Roman" w:hAnsi="Times New Roman" w:cs="Times New Roman"/>
          <w:sz w:val="28"/>
          <w:szCs w:val="28"/>
        </w:rPr>
        <w:t xml:space="preserve">, 2007. С. 126. </w:t>
      </w:r>
    </w:p>
    <w:p w:rsidR="00F60078" w:rsidRPr="00D95349" w:rsidRDefault="00F60078" w:rsidP="00547199">
      <w:pPr>
        <w:tabs>
          <w:tab w:val="left" w:pos="1080"/>
        </w:tabs>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21. Життєві кризи особистості: наук.-метод.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у 2 ч. / ред. рада: В. М. Доній (голова), Г. М. </w:t>
      </w:r>
      <w:proofErr w:type="spellStart"/>
      <w:r w:rsidRPr="00D95349">
        <w:rPr>
          <w:rFonts w:ascii="Times New Roman" w:hAnsi="Times New Roman" w:cs="Times New Roman"/>
          <w:sz w:val="28"/>
          <w:szCs w:val="28"/>
        </w:rPr>
        <w:t>Несен</w:t>
      </w:r>
      <w:proofErr w:type="spellEnd"/>
      <w:r w:rsidRPr="00D95349">
        <w:rPr>
          <w:rFonts w:ascii="Times New Roman" w:hAnsi="Times New Roman" w:cs="Times New Roman"/>
          <w:sz w:val="28"/>
          <w:szCs w:val="28"/>
        </w:rPr>
        <w:t xml:space="preserve"> (заст. голови), Л. В. Сохань, I. Г. Єрмаков (керівники авторського колективу) та ін. К. : І3МН, 1998. Ч. 1: Психологія життєвих криз особистості. 360 с.</w:t>
      </w:r>
    </w:p>
    <w:p w:rsidR="00F60078" w:rsidRPr="00D95349" w:rsidRDefault="00F60078" w:rsidP="00547199">
      <w:pPr>
        <w:tabs>
          <w:tab w:val="left" w:pos="0"/>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22. </w:t>
      </w:r>
      <w:proofErr w:type="spellStart"/>
      <w:r w:rsidRPr="00D95349">
        <w:rPr>
          <w:rFonts w:ascii="Times New Roman" w:hAnsi="Times New Roman" w:cs="Times New Roman"/>
          <w:sz w:val="28"/>
          <w:szCs w:val="28"/>
        </w:rPr>
        <w:t>Зайчикова</w:t>
      </w:r>
      <w:proofErr w:type="spellEnd"/>
      <w:r w:rsidRPr="00D95349">
        <w:rPr>
          <w:rFonts w:ascii="Times New Roman" w:hAnsi="Times New Roman" w:cs="Times New Roman"/>
          <w:sz w:val="28"/>
          <w:szCs w:val="28"/>
        </w:rPr>
        <w:t xml:space="preserve"> Т.В. Попередження «професійного вигорання» як аспект гуманізації відносин у педагогічних колективах закладів середньої освіти // </w:t>
      </w:r>
      <w:r w:rsidRPr="00D95349">
        <w:rPr>
          <w:rFonts w:ascii="Times New Roman" w:hAnsi="Times New Roman" w:cs="Times New Roman"/>
          <w:sz w:val="28"/>
          <w:szCs w:val="28"/>
        </w:rPr>
        <w:lastRenderedPageBreak/>
        <w:t xml:space="preserve">Наукові праці МАУП. </w:t>
      </w:r>
      <w:proofErr w:type="spellStart"/>
      <w:r w:rsidRPr="00D95349">
        <w:rPr>
          <w:rFonts w:ascii="Times New Roman" w:hAnsi="Times New Roman" w:cs="Times New Roman"/>
          <w:sz w:val="28"/>
          <w:szCs w:val="28"/>
        </w:rPr>
        <w:t>Редкол</w:t>
      </w:r>
      <w:proofErr w:type="spellEnd"/>
      <w:r w:rsidRPr="00D95349">
        <w:rPr>
          <w:rFonts w:ascii="Times New Roman" w:hAnsi="Times New Roman" w:cs="Times New Roman"/>
          <w:sz w:val="28"/>
          <w:szCs w:val="28"/>
        </w:rPr>
        <w:t>.: М.Ф. Головатий (</w:t>
      </w:r>
      <w:proofErr w:type="spellStart"/>
      <w:r w:rsidRPr="00D95349">
        <w:rPr>
          <w:rFonts w:ascii="Times New Roman" w:hAnsi="Times New Roman" w:cs="Times New Roman"/>
          <w:sz w:val="28"/>
          <w:szCs w:val="28"/>
        </w:rPr>
        <w:t>голов</w:t>
      </w:r>
      <w:proofErr w:type="spellEnd"/>
      <w:r w:rsidRPr="00D95349">
        <w:rPr>
          <w:rFonts w:ascii="Times New Roman" w:hAnsi="Times New Roman" w:cs="Times New Roman"/>
          <w:sz w:val="28"/>
          <w:szCs w:val="28"/>
        </w:rPr>
        <w:t xml:space="preserve">. ред.) та ін. К.: МАУП, 2003. </w:t>
      </w:r>
      <w:proofErr w:type="spellStart"/>
      <w:r w:rsidRPr="00D95349">
        <w:rPr>
          <w:rFonts w:ascii="Times New Roman" w:hAnsi="Times New Roman" w:cs="Times New Roman"/>
          <w:sz w:val="28"/>
          <w:szCs w:val="28"/>
        </w:rPr>
        <w:t>Вип</w:t>
      </w:r>
      <w:proofErr w:type="spellEnd"/>
      <w:r w:rsidRPr="00D95349">
        <w:rPr>
          <w:rFonts w:ascii="Times New Roman" w:hAnsi="Times New Roman" w:cs="Times New Roman"/>
          <w:sz w:val="28"/>
          <w:szCs w:val="28"/>
        </w:rPr>
        <w:t xml:space="preserve">. </w:t>
      </w:r>
      <w:r w:rsidRPr="00D95349">
        <w:rPr>
          <w:rStyle w:val="1pt"/>
          <w:rFonts w:cs="Times New Roman"/>
          <w:sz w:val="28"/>
          <w:szCs w:val="28"/>
        </w:rPr>
        <w:t>11:</w:t>
      </w:r>
      <w:r w:rsidRPr="00D95349">
        <w:rPr>
          <w:rFonts w:ascii="Times New Roman" w:hAnsi="Times New Roman" w:cs="Times New Roman"/>
          <w:sz w:val="28"/>
          <w:szCs w:val="28"/>
        </w:rPr>
        <w:t xml:space="preserve"> Суспільство у XXI столітті: психологічні проблеми </w:t>
      </w:r>
      <w:proofErr w:type="spellStart"/>
      <w:r w:rsidRPr="00D95349">
        <w:rPr>
          <w:rFonts w:ascii="Times New Roman" w:hAnsi="Times New Roman" w:cs="Times New Roman"/>
          <w:sz w:val="28"/>
          <w:szCs w:val="28"/>
        </w:rPr>
        <w:t>гармонізацї</w:t>
      </w:r>
      <w:proofErr w:type="spellEnd"/>
      <w:r w:rsidRPr="00D95349">
        <w:rPr>
          <w:rFonts w:ascii="Times New Roman" w:hAnsi="Times New Roman" w:cs="Times New Roman"/>
          <w:sz w:val="28"/>
          <w:szCs w:val="28"/>
        </w:rPr>
        <w:t>, гуманізації, демократизації. С. 90-93</w:t>
      </w:r>
      <w:r w:rsidRPr="00D95349">
        <w:rPr>
          <w:rFonts w:ascii="Times New Roman" w:hAnsi="Times New Roman" w:cs="Times New Roman"/>
          <w:sz w:val="28"/>
          <w:szCs w:val="28"/>
          <w:u w:val="single"/>
        </w:rPr>
        <w:t>.</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4" w:name="_Ref149063652"/>
      <w:r w:rsidRPr="00D95349">
        <w:rPr>
          <w:rFonts w:ascii="Times New Roman" w:hAnsi="Times New Roman" w:cs="Times New Roman"/>
          <w:sz w:val="28"/>
          <w:szCs w:val="28"/>
        </w:rPr>
        <w:t xml:space="preserve">23. </w:t>
      </w:r>
      <w:proofErr w:type="spellStart"/>
      <w:r w:rsidRPr="00D95349">
        <w:rPr>
          <w:rFonts w:ascii="Times New Roman" w:hAnsi="Times New Roman" w:cs="Times New Roman"/>
          <w:sz w:val="28"/>
          <w:szCs w:val="28"/>
        </w:rPr>
        <w:t>Калашнікова</w:t>
      </w:r>
      <w:proofErr w:type="spellEnd"/>
      <w:r w:rsidRPr="00D95349">
        <w:rPr>
          <w:rFonts w:ascii="Times New Roman" w:hAnsi="Times New Roman" w:cs="Times New Roman"/>
          <w:sz w:val="28"/>
          <w:szCs w:val="28"/>
        </w:rPr>
        <w:t xml:space="preserve">  С.А.  Освітня  парадигма  професіоналізації  управління  на  засадах  лідерства  :  монографія. К.: </w:t>
      </w:r>
      <w:proofErr w:type="spellStart"/>
      <w:r w:rsidRPr="00D95349">
        <w:rPr>
          <w:rFonts w:ascii="Times New Roman" w:hAnsi="Times New Roman" w:cs="Times New Roman"/>
          <w:sz w:val="28"/>
          <w:szCs w:val="28"/>
        </w:rPr>
        <w:t>Київськ</w:t>
      </w:r>
      <w:proofErr w:type="spellEnd"/>
      <w:r w:rsidRPr="00D95349">
        <w:rPr>
          <w:rFonts w:ascii="Times New Roman" w:hAnsi="Times New Roman" w:cs="Times New Roman"/>
          <w:sz w:val="28"/>
          <w:szCs w:val="28"/>
        </w:rPr>
        <w:t>. ун-т імені Бориса Грінченка, 2010. 380 с.</w:t>
      </w:r>
      <w:bookmarkEnd w:id="4"/>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5" w:name="_Ref149063311"/>
      <w:r w:rsidRPr="00D95349">
        <w:rPr>
          <w:rFonts w:ascii="Times New Roman" w:hAnsi="Times New Roman" w:cs="Times New Roman"/>
          <w:sz w:val="28"/>
          <w:szCs w:val="28"/>
        </w:rPr>
        <w:t xml:space="preserve">24. Калініна Л.  М.  Технологія інформаційного управління закладом освіти  : наук.-метод.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Харків: Видавнича група «Основа», 2005. 159 с.</w:t>
      </w:r>
      <w:bookmarkEnd w:id="5"/>
      <w:r w:rsidRPr="00D95349">
        <w:rPr>
          <w:rFonts w:ascii="Times New Roman" w:hAnsi="Times New Roman" w:cs="Times New Roman"/>
          <w:sz w:val="28"/>
          <w:szCs w:val="28"/>
        </w:rPr>
        <w:t xml:space="preserve"> </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6" w:name="_Ref148978174"/>
      <w:r w:rsidRPr="00D95349">
        <w:rPr>
          <w:rFonts w:ascii="Times New Roman" w:hAnsi="Times New Roman" w:cs="Times New Roman"/>
          <w:sz w:val="28"/>
          <w:szCs w:val="28"/>
        </w:rPr>
        <w:t xml:space="preserve">25. Калініна Л.  М.  </w:t>
      </w:r>
      <w:proofErr w:type="spellStart"/>
      <w:r w:rsidRPr="00D95349">
        <w:rPr>
          <w:rFonts w:ascii="Times New Roman" w:hAnsi="Times New Roman" w:cs="Times New Roman"/>
          <w:sz w:val="28"/>
          <w:szCs w:val="28"/>
        </w:rPr>
        <w:t>Професіограма</w:t>
      </w:r>
      <w:proofErr w:type="spellEnd"/>
      <w:r w:rsidRPr="00D95349">
        <w:rPr>
          <w:rFonts w:ascii="Times New Roman" w:hAnsi="Times New Roman" w:cs="Times New Roman"/>
          <w:sz w:val="28"/>
          <w:szCs w:val="28"/>
        </w:rPr>
        <w:t xml:space="preserve"> українського директора школи // </w:t>
      </w:r>
      <w:r w:rsidRPr="00D95349">
        <w:rPr>
          <w:rFonts w:ascii="Times New Roman" w:hAnsi="Times New Roman" w:cs="Times New Roman"/>
          <w:i/>
          <w:sz w:val="28"/>
          <w:szCs w:val="28"/>
        </w:rPr>
        <w:t>Директор школи</w:t>
      </w:r>
      <w:r w:rsidRPr="00D95349">
        <w:rPr>
          <w:rFonts w:ascii="Times New Roman" w:hAnsi="Times New Roman" w:cs="Times New Roman"/>
          <w:sz w:val="28"/>
          <w:szCs w:val="28"/>
        </w:rPr>
        <w:t>. Січень, 2001. 3(147). С. 1, 13-15.</w:t>
      </w:r>
      <w:bookmarkEnd w:id="6"/>
      <w:r w:rsidRPr="00D95349">
        <w:rPr>
          <w:rFonts w:ascii="Times New Roman" w:hAnsi="Times New Roman" w:cs="Times New Roman"/>
          <w:sz w:val="28"/>
          <w:szCs w:val="28"/>
        </w:rPr>
        <w:t xml:space="preserve"> </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7" w:name="_Ref149063138"/>
      <w:r w:rsidRPr="00D95349">
        <w:rPr>
          <w:rFonts w:ascii="Times New Roman" w:hAnsi="Times New Roman" w:cs="Times New Roman"/>
          <w:sz w:val="28"/>
          <w:szCs w:val="28"/>
        </w:rPr>
        <w:t xml:space="preserve">26. Калініна Л. М. Сутність феномену управління // </w:t>
      </w:r>
      <w:r w:rsidRPr="00D95349">
        <w:rPr>
          <w:rFonts w:ascii="Times New Roman" w:hAnsi="Times New Roman" w:cs="Times New Roman"/>
          <w:i/>
          <w:sz w:val="28"/>
          <w:szCs w:val="28"/>
        </w:rPr>
        <w:t>Директор школи</w:t>
      </w:r>
      <w:r w:rsidRPr="00D95349">
        <w:rPr>
          <w:rFonts w:ascii="Times New Roman" w:hAnsi="Times New Roman" w:cs="Times New Roman"/>
          <w:sz w:val="28"/>
          <w:szCs w:val="28"/>
        </w:rPr>
        <w:t xml:space="preserve">: </w:t>
      </w:r>
      <w:r w:rsidRPr="00D95349">
        <w:rPr>
          <w:rFonts w:ascii="Times New Roman" w:hAnsi="Times New Roman" w:cs="Times New Roman"/>
          <w:i/>
          <w:sz w:val="28"/>
          <w:szCs w:val="28"/>
        </w:rPr>
        <w:t>Україна</w:t>
      </w:r>
      <w:r w:rsidRPr="00D95349">
        <w:rPr>
          <w:rFonts w:ascii="Times New Roman" w:hAnsi="Times New Roman" w:cs="Times New Roman"/>
          <w:sz w:val="28"/>
          <w:szCs w:val="28"/>
        </w:rPr>
        <w:t>. 2000. № 2. С. 26 — 33.</w:t>
      </w:r>
      <w:bookmarkEnd w:id="7"/>
      <w:r w:rsidRPr="00D95349">
        <w:rPr>
          <w:rFonts w:ascii="Times New Roman" w:hAnsi="Times New Roman" w:cs="Times New Roman"/>
          <w:sz w:val="28"/>
          <w:szCs w:val="28"/>
        </w:rPr>
        <w:t xml:space="preserve"> </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8" w:name="_Ref149063162"/>
      <w:r w:rsidRPr="00D95349">
        <w:rPr>
          <w:rFonts w:ascii="Times New Roman" w:hAnsi="Times New Roman" w:cs="Times New Roman"/>
          <w:sz w:val="28"/>
          <w:szCs w:val="28"/>
        </w:rPr>
        <w:t xml:space="preserve">27. Калініна Л. М. Сучасні функції керівника школи // Матеріали ІІ </w:t>
      </w:r>
      <w:proofErr w:type="spellStart"/>
      <w:r w:rsidRPr="00D95349">
        <w:rPr>
          <w:rFonts w:ascii="Times New Roman" w:hAnsi="Times New Roman" w:cs="Times New Roman"/>
          <w:sz w:val="28"/>
          <w:szCs w:val="28"/>
        </w:rPr>
        <w:t>всеукр</w:t>
      </w:r>
      <w:proofErr w:type="spellEnd"/>
      <w:r w:rsidRPr="00D95349">
        <w:rPr>
          <w:rFonts w:ascii="Times New Roman" w:hAnsi="Times New Roman" w:cs="Times New Roman"/>
          <w:sz w:val="28"/>
          <w:szCs w:val="28"/>
        </w:rPr>
        <w:t>. наук-</w:t>
      </w:r>
      <w:proofErr w:type="spellStart"/>
      <w:r w:rsidRPr="00D95349">
        <w:rPr>
          <w:rFonts w:ascii="Times New Roman" w:hAnsi="Times New Roman" w:cs="Times New Roman"/>
          <w:sz w:val="28"/>
          <w:szCs w:val="28"/>
        </w:rPr>
        <w:t>практ</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конф</w:t>
      </w:r>
      <w:proofErr w:type="spellEnd"/>
      <w:r w:rsidRPr="00D95349">
        <w:rPr>
          <w:rFonts w:ascii="Times New Roman" w:hAnsi="Times New Roman" w:cs="Times New Roman"/>
          <w:sz w:val="28"/>
          <w:szCs w:val="28"/>
        </w:rPr>
        <w:t>. «Педагогічні інновації: ідеї, реалії, перспективи».  Суми: «Мрія-12 ЛТД», 1998. С. 111-113.</w:t>
      </w:r>
      <w:bookmarkEnd w:id="8"/>
      <w:r w:rsidRPr="00D95349">
        <w:rPr>
          <w:rFonts w:ascii="Times New Roman" w:hAnsi="Times New Roman" w:cs="Times New Roman"/>
          <w:sz w:val="28"/>
          <w:szCs w:val="28"/>
        </w:rPr>
        <w:t xml:space="preserve"> </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9" w:name="_Ref149063117"/>
      <w:r w:rsidRPr="00D95349">
        <w:rPr>
          <w:rFonts w:ascii="Times New Roman" w:hAnsi="Times New Roman" w:cs="Times New Roman"/>
          <w:sz w:val="28"/>
          <w:szCs w:val="28"/>
        </w:rPr>
        <w:t xml:space="preserve">28. Калініна Л. М. Теоретичні підходи до управління навчальним закладом // </w:t>
      </w:r>
      <w:r w:rsidRPr="00D95349">
        <w:rPr>
          <w:rFonts w:ascii="Times New Roman" w:hAnsi="Times New Roman" w:cs="Times New Roman"/>
          <w:i/>
          <w:sz w:val="28"/>
          <w:szCs w:val="28"/>
        </w:rPr>
        <w:t>Директор школи</w:t>
      </w:r>
      <w:r w:rsidRPr="00D95349">
        <w:rPr>
          <w:rFonts w:ascii="Times New Roman" w:hAnsi="Times New Roman" w:cs="Times New Roman"/>
          <w:sz w:val="28"/>
          <w:szCs w:val="28"/>
        </w:rPr>
        <w:t>. 2004. № 10. С. 12-14.</w:t>
      </w:r>
      <w:bookmarkEnd w:id="9"/>
      <w:r w:rsidRPr="00D95349">
        <w:rPr>
          <w:rFonts w:ascii="Times New Roman" w:hAnsi="Times New Roman" w:cs="Times New Roman"/>
          <w:sz w:val="28"/>
          <w:szCs w:val="28"/>
        </w:rPr>
        <w:t xml:space="preserve"> </w:t>
      </w:r>
    </w:p>
    <w:p w:rsidR="00F60078" w:rsidRPr="00D95349" w:rsidRDefault="00F60078" w:rsidP="00547199">
      <w:pPr>
        <w:tabs>
          <w:tab w:val="left" w:pos="0"/>
        </w:tabs>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29. </w:t>
      </w:r>
      <w:proofErr w:type="spellStart"/>
      <w:r w:rsidRPr="00D95349">
        <w:rPr>
          <w:rFonts w:ascii="Times New Roman" w:hAnsi="Times New Roman" w:cs="Times New Roman"/>
          <w:sz w:val="28"/>
          <w:szCs w:val="28"/>
        </w:rPr>
        <w:t>Карамушка</w:t>
      </w:r>
      <w:proofErr w:type="spellEnd"/>
      <w:r w:rsidRPr="00D95349">
        <w:rPr>
          <w:rFonts w:ascii="Times New Roman" w:hAnsi="Times New Roman" w:cs="Times New Roman"/>
          <w:sz w:val="28"/>
          <w:szCs w:val="28"/>
        </w:rPr>
        <w:t xml:space="preserve"> Л. М. Психологія освітнього менеджменту :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[для </w:t>
      </w:r>
      <w:proofErr w:type="spellStart"/>
      <w:r w:rsidRPr="00D95349">
        <w:rPr>
          <w:rFonts w:ascii="Times New Roman" w:hAnsi="Times New Roman" w:cs="Times New Roman"/>
          <w:sz w:val="28"/>
          <w:szCs w:val="28"/>
        </w:rPr>
        <w:t>студ</w:t>
      </w:r>
      <w:proofErr w:type="spellEnd"/>
      <w:r w:rsidRPr="00D95349">
        <w:rPr>
          <w:rFonts w:ascii="Times New Roman" w:hAnsi="Times New Roman" w:cs="Times New Roman"/>
          <w:sz w:val="28"/>
          <w:szCs w:val="28"/>
        </w:rPr>
        <w:t xml:space="preserve">. вищих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закл</w:t>
      </w:r>
      <w:proofErr w:type="spellEnd"/>
      <w:r w:rsidRPr="00D95349">
        <w:rPr>
          <w:rFonts w:ascii="Times New Roman" w:hAnsi="Times New Roman" w:cs="Times New Roman"/>
          <w:sz w:val="28"/>
          <w:szCs w:val="28"/>
        </w:rPr>
        <w:t>.]. К. : Либідь, 2004. 423 с.</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10" w:name="_Ref149063444"/>
      <w:r w:rsidRPr="00D95349">
        <w:rPr>
          <w:rFonts w:ascii="Times New Roman" w:hAnsi="Times New Roman" w:cs="Times New Roman"/>
          <w:sz w:val="28"/>
          <w:szCs w:val="28"/>
        </w:rPr>
        <w:t xml:space="preserve">30. </w:t>
      </w:r>
      <w:proofErr w:type="spellStart"/>
      <w:r w:rsidRPr="00D95349">
        <w:rPr>
          <w:rFonts w:ascii="Times New Roman" w:hAnsi="Times New Roman" w:cs="Times New Roman"/>
          <w:sz w:val="28"/>
          <w:szCs w:val="28"/>
        </w:rPr>
        <w:t>Карамушка</w:t>
      </w:r>
      <w:proofErr w:type="spellEnd"/>
      <w:r w:rsidRPr="00D95349">
        <w:rPr>
          <w:rFonts w:ascii="Times New Roman" w:hAnsi="Times New Roman" w:cs="Times New Roman"/>
          <w:sz w:val="28"/>
          <w:szCs w:val="28"/>
        </w:rPr>
        <w:t xml:space="preserve"> Л.М. Психологія управління: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К.: Міленіум, 2003. 344 с.</w:t>
      </w:r>
      <w:bookmarkEnd w:id="10"/>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11" w:name="_Ref149063407"/>
      <w:r w:rsidRPr="00D95349">
        <w:rPr>
          <w:rFonts w:ascii="Times New Roman" w:hAnsi="Times New Roman" w:cs="Times New Roman"/>
          <w:sz w:val="28"/>
          <w:szCs w:val="28"/>
        </w:rPr>
        <w:t>31. Кириленко Т.С. Психологія: емоційна сфера особистості. К.: Либідь, 2007. 256 с.</w:t>
      </w:r>
      <w:bookmarkEnd w:id="11"/>
    </w:p>
    <w:p w:rsidR="00F60078" w:rsidRPr="00D95349" w:rsidRDefault="00F60078" w:rsidP="00547199">
      <w:pPr>
        <w:tabs>
          <w:tab w:val="left" w:pos="567"/>
          <w:tab w:val="left" w:pos="606"/>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32. Кириленко О.А. Психологічні детермінанти професійного стресу у представників професії типу «людина – людина»: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канд</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xml:space="preserve">., наук. К., 2006. </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33. </w:t>
      </w:r>
      <w:proofErr w:type="spellStart"/>
      <w:r w:rsidRPr="00D95349">
        <w:rPr>
          <w:rFonts w:ascii="Times New Roman" w:hAnsi="Times New Roman" w:cs="Times New Roman"/>
          <w:sz w:val="28"/>
          <w:szCs w:val="28"/>
        </w:rPr>
        <w:t>Кісіль</w:t>
      </w:r>
      <w:proofErr w:type="spellEnd"/>
      <w:r w:rsidRPr="00D95349">
        <w:rPr>
          <w:rFonts w:ascii="Times New Roman" w:hAnsi="Times New Roman" w:cs="Times New Roman"/>
          <w:sz w:val="28"/>
          <w:szCs w:val="28"/>
        </w:rPr>
        <w:t xml:space="preserve"> З.Р., </w:t>
      </w:r>
      <w:proofErr w:type="spellStart"/>
      <w:r w:rsidRPr="00D95349">
        <w:rPr>
          <w:rFonts w:ascii="Times New Roman" w:hAnsi="Times New Roman" w:cs="Times New Roman"/>
          <w:sz w:val="28"/>
          <w:szCs w:val="28"/>
        </w:rPr>
        <w:t>Угрин</w:t>
      </w:r>
      <w:proofErr w:type="spellEnd"/>
      <w:r w:rsidRPr="00D95349">
        <w:rPr>
          <w:rFonts w:ascii="Times New Roman" w:hAnsi="Times New Roman" w:cs="Times New Roman"/>
          <w:sz w:val="28"/>
          <w:szCs w:val="28"/>
        </w:rPr>
        <w:t xml:space="preserve"> О.Г. Психологія управління: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.-метод.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Львів: </w:t>
      </w:r>
      <w:proofErr w:type="spellStart"/>
      <w:r w:rsidRPr="00D95349">
        <w:rPr>
          <w:rFonts w:ascii="Times New Roman" w:hAnsi="Times New Roman" w:cs="Times New Roman"/>
          <w:sz w:val="28"/>
          <w:szCs w:val="28"/>
        </w:rPr>
        <w:t>ЛьвДУВС</w:t>
      </w:r>
      <w:proofErr w:type="spellEnd"/>
      <w:r w:rsidRPr="00D95349">
        <w:rPr>
          <w:rFonts w:ascii="Times New Roman" w:hAnsi="Times New Roman" w:cs="Times New Roman"/>
          <w:sz w:val="28"/>
          <w:szCs w:val="28"/>
        </w:rPr>
        <w:t>, 2018. 508 с.</w:t>
      </w:r>
    </w:p>
    <w:p w:rsidR="00F60078" w:rsidRPr="00D95349" w:rsidRDefault="00F60078" w:rsidP="00547199">
      <w:pPr>
        <w:tabs>
          <w:tab w:val="left" w:pos="567"/>
          <w:tab w:val="left" w:pos="606"/>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lastRenderedPageBreak/>
        <w:t xml:space="preserve">34. Коваль С.Б. Психологічні чинники розвивальної комунікативної ситуації у вищих закладах освіти :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 </w:t>
      </w:r>
      <w:proofErr w:type="spellStart"/>
      <w:r w:rsidRPr="00D95349">
        <w:rPr>
          <w:rFonts w:ascii="Times New Roman" w:hAnsi="Times New Roman" w:cs="Times New Roman"/>
          <w:sz w:val="28"/>
          <w:szCs w:val="28"/>
        </w:rPr>
        <w:t>канд</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наук : 19.00.07. Івано-Франківськ, 2001. 205 с.</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bCs/>
          <w:iCs/>
          <w:sz w:val="28"/>
          <w:szCs w:val="28"/>
        </w:rPr>
        <w:t xml:space="preserve">35. Козлова О.Г., Козлов Д.О., Галус О.М. До питання пошуку ефективних методів навчання студентів у процесі магістерської підготовки: </w:t>
      </w:r>
      <w:r w:rsidRPr="00D95349">
        <w:rPr>
          <w:rFonts w:ascii="Times New Roman" w:hAnsi="Times New Roman" w:cs="Times New Roman"/>
          <w:sz w:val="28"/>
          <w:szCs w:val="28"/>
        </w:rPr>
        <w:t xml:space="preserve">збірник тез доповідей [Електронний ресурс] I </w:t>
      </w:r>
      <w:proofErr w:type="spellStart"/>
      <w:r w:rsidRPr="00D95349">
        <w:rPr>
          <w:rFonts w:ascii="Times New Roman" w:hAnsi="Times New Roman" w:cs="Times New Roman"/>
          <w:sz w:val="28"/>
          <w:szCs w:val="28"/>
        </w:rPr>
        <w:t>Міжнар</w:t>
      </w:r>
      <w:proofErr w:type="spellEnd"/>
      <w:r w:rsidRPr="00D95349">
        <w:rPr>
          <w:rFonts w:ascii="Times New Roman" w:hAnsi="Times New Roman" w:cs="Times New Roman"/>
          <w:sz w:val="28"/>
          <w:szCs w:val="28"/>
        </w:rPr>
        <w:t>. наук.-</w:t>
      </w:r>
      <w:proofErr w:type="spellStart"/>
      <w:r w:rsidRPr="00D95349">
        <w:rPr>
          <w:rFonts w:ascii="Times New Roman" w:hAnsi="Times New Roman" w:cs="Times New Roman"/>
          <w:sz w:val="28"/>
          <w:szCs w:val="28"/>
        </w:rPr>
        <w:t>практ</w:t>
      </w:r>
      <w:proofErr w:type="spellEnd"/>
      <w:r w:rsidRPr="00D95349">
        <w:rPr>
          <w:rFonts w:ascii="Times New Roman" w:hAnsi="Times New Roman" w:cs="Times New Roman"/>
          <w:sz w:val="28"/>
          <w:szCs w:val="28"/>
        </w:rPr>
        <w:t>. інтернет-</w:t>
      </w:r>
      <w:proofErr w:type="spellStart"/>
      <w:r w:rsidRPr="00D95349">
        <w:rPr>
          <w:rFonts w:ascii="Times New Roman" w:hAnsi="Times New Roman" w:cs="Times New Roman"/>
          <w:sz w:val="28"/>
          <w:szCs w:val="28"/>
        </w:rPr>
        <w:t>конф</w:t>
      </w:r>
      <w:proofErr w:type="spellEnd"/>
      <w:r w:rsidRPr="00D95349">
        <w:rPr>
          <w:rFonts w:ascii="Times New Roman" w:hAnsi="Times New Roman" w:cs="Times New Roman"/>
          <w:sz w:val="28"/>
          <w:szCs w:val="28"/>
        </w:rPr>
        <w:t>. «</w:t>
      </w:r>
      <w:proofErr w:type="spellStart"/>
      <w:r w:rsidRPr="00D95349">
        <w:rPr>
          <w:rFonts w:ascii="Times New Roman" w:hAnsi="Times New Roman" w:cs="Times New Roman"/>
          <w:sz w:val="28"/>
          <w:szCs w:val="28"/>
        </w:rPr>
        <w:t>Cучасні</w:t>
      </w:r>
      <w:proofErr w:type="spellEnd"/>
      <w:r w:rsidRPr="00D95349">
        <w:rPr>
          <w:rFonts w:ascii="Times New Roman" w:hAnsi="Times New Roman" w:cs="Times New Roman"/>
          <w:sz w:val="28"/>
          <w:szCs w:val="28"/>
        </w:rPr>
        <w:t xml:space="preserve"> тенденції навчання студентів іноземних мов у мультикультурному академічному середовищі». Суми: ФОП </w:t>
      </w:r>
      <w:proofErr w:type="spellStart"/>
      <w:r w:rsidRPr="00D95349">
        <w:rPr>
          <w:rFonts w:ascii="Times New Roman" w:hAnsi="Times New Roman" w:cs="Times New Roman"/>
          <w:sz w:val="28"/>
          <w:szCs w:val="28"/>
        </w:rPr>
        <w:t>Цьома</w:t>
      </w:r>
      <w:proofErr w:type="spellEnd"/>
      <w:r w:rsidRPr="00D95349">
        <w:rPr>
          <w:rFonts w:ascii="Times New Roman" w:hAnsi="Times New Roman" w:cs="Times New Roman"/>
          <w:sz w:val="28"/>
          <w:szCs w:val="28"/>
        </w:rPr>
        <w:t xml:space="preserve"> С.П., 2021. 144 с. С.124-126.</w:t>
      </w:r>
    </w:p>
    <w:p w:rsidR="00F60078" w:rsidRPr="00D95349" w:rsidRDefault="00F60078" w:rsidP="00547199">
      <w:pPr>
        <w:tabs>
          <w:tab w:val="left" w:pos="567"/>
          <w:tab w:val="left" w:pos="606"/>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36. </w:t>
      </w:r>
      <w:proofErr w:type="spellStart"/>
      <w:r w:rsidRPr="00D95349">
        <w:rPr>
          <w:rFonts w:ascii="Times New Roman" w:hAnsi="Times New Roman" w:cs="Times New Roman"/>
          <w:sz w:val="28"/>
          <w:szCs w:val="28"/>
        </w:rPr>
        <w:t>Коломінський</w:t>
      </w:r>
      <w:proofErr w:type="spellEnd"/>
      <w:r w:rsidRPr="00D95349">
        <w:rPr>
          <w:rFonts w:ascii="Times New Roman" w:hAnsi="Times New Roman" w:cs="Times New Roman"/>
          <w:sz w:val="28"/>
          <w:szCs w:val="28"/>
        </w:rPr>
        <w:t xml:space="preserve"> Н.Л. Психологія менеджменту в освіті (соціально-психологічний аспект) : </w:t>
      </w:r>
      <w:proofErr w:type="spellStart"/>
      <w:r w:rsidRPr="00D95349">
        <w:rPr>
          <w:rFonts w:ascii="Times New Roman" w:hAnsi="Times New Roman" w:cs="Times New Roman"/>
          <w:sz w:val="28"/>
          <w:szCs w:val="28"/>
        </w:rPr>
        <w:t>моногр</w:t>
      </w:r>
      <w:proofErr w:type="spellEnd"/>
      <w:r w:rsidRPr="00D95349">
        <w:rPr>
          <w:rFonts w:ascii="Times New Roman" w:hAnsi="Times New Roman" w:cs="Times New Roman"/>
          <w:sz w:val="28"/>
          <w:szCs w:val="28"/>
        </w:rPr>
        <w:t xml:space="preserve">. К. : МАУП, 2000. 286 с.          </w:t>
      </w:r>
    </w:p>
    <w:p w:rsidR="00F60078" w:rsidRPr="00D95349" w:rsidRDefault="00F60078" w:rsidP="00547199">
      <w:pPr>
        <w:tabs>
          <w:tab w:val="left" w:pos="567"/>
          <w:tab w:val="left" w:pos="606"/>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37. </w:t>
      </w:r>
      <w:proofErr w:type="spellStart"/>
      <w:r w:rsidRPr="00D95349">
        <w:rPr>
          <w:rFonts w:ascii="Times New Roman" w:hAnsi="Times New Roman" w:cs="Times New Roman"/>
          <w:sz w:val="28"/>
          <w:szCs w:val="28"/>
        </w:rPr>
        <w:t>Краснокутська</w:t>
      </w:r>
      <w:proofErr w:type="spellEnd"/>
      <w:r w:rsidRPr="00D95349">
        <w:rPr>
          <w:rFonts w:ascii="Times New Roman" w:hAnsi="Times New Roman" w:cs="Times New Roman"/>
          <w:sz w:val="28"/>
          <w:szCs w:val="28"/>
        </w:rPr>
        <w:t xml:space="preserve"> Н.В. Інноваційний менеджмент :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К. : КНЕУ, 2003. 502 с.      </w:t>
      </w:r>
    </w:p>
    <w:p w:rsidR="00F60078" w:rsidRPr="00D95349" w:rsidRDefault="00F60078" w:rsidP="00547199">
      <w:pPr>
        <w:tabs>
          <w:tab w:val="left" w:pos="567"/>
          <w:tab w:val="left" w:pos="62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38. </w:t>
      </w:r>
      <w:proofErr w:type="spellStart"/>
      <w:r w:rsidRPr="00D95349">
        <w:rPr>
          <w:rFonts w:ascii="Times New Roman" w:hAnsi="Times New Roman" w:cs="Times New Roman"/>
          <w:sz w:val="28"/>
          <w:szCs w:val="28"/>
        </w:rPr>
        <w:t>Куфлієвський</w:t>
      </w:r>
      <w:proofErr w:type="spellEnd"/>
      <w:r w:rsidRPr="00D95349">
        <w:rPr>
          <w:rFonts w:ascii="Times New Roman" w:hAnsi="Times New Roman" w:cs="Times New Roman"/>
          <w:sz w:val="28"/>
          <w:szCs w:val="28"/>
        </w:rPr>
        <w:t xml:space="preserve"> А.С. Соціально-психологічні детермінанти розвитку синдрому «вигорання» серед працівників пожежно-рятувальних підрозділів МНС України: автореферат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канд</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наук. Харків, 2006. 22 с.</w:t>
      </w:r>
    </w:p>
    <w:p w:rsidR="00F60078" w:rsidRPr="00D95349" w:rsidRDefault="00F60078" w:rsidP="00547199">
      <w:pPr>
        <w:spacing w:after="0" w:line="360" w:lineRule="auto"/>
        <w:ind w:firstLine="522"/>
        <w:jc w:val="both"/>
        <w:rPr>
          <w:rFonts w:ascii="Times New Roman" w:hAnsi="Times New Roman" w:cs="Times New Roman"/>
          <w:sz w:val="28"/>
          <w:szCs w:val="28"/>
          <w:shd w:val="clear" w:color="auto" w:fill="FFFFFF"/>
        </w:rPr>
      </w:pPr>
      <w:r w:rsidRPr="00D95349">
        <w:rPr>
          <w:rStyle w:val="ab"/>
          <w:rFonts w:ascii="Times New Roman" w:hAnsi="Times New Roman"/>
          <w:b w:val="0"/>
          <w:sz w:val="28"/>
          <w:szCs w:val="28"/>
          <w:shd w:val="clear" w:color="auto" w:fill="FFFFFF"/>
        </w:rPr>
        <w:t xml:space="preserve">40. </w:t>
      </w:r>
      <w:proofErr w:type="spellStart"/>
      <w:r w:rsidRPr="00D95349">
        <w:rPr>
          <w:rStyle w:val="ab"/>
          <w:rFonts w:ascii="Times New Roman" w:hAnsi="Times New Roman"/>
          <w:b w:val="0"/>
          <w:sz w:val="28"/>
          <w:szCs w:val="28"/>
          <w:shd w:val="clear" w:color="auto" w:fill="FFFFFF"/>
        </w:rPr>
        <w:t>Липовська</w:t>
      </w:r>
      <w:proofErr w:type="spellEnd"/>
      <w:r w:rsidRPr="00D95349">
        <w:rPr>
          <w:rStyle w:val="ab"/>
          <w:rFonts w:ascii="Times New Roman" w:hAnsi="Times New Roman"/>
          <w:b w:val="0"/>
          <w:sz w:val="28"/>
          <w:szCs w:val="28"/>
          <w:shd w:val="clear" w:color="auto" w:fill="FFFFFF"/>
        </w:rPr>
        <w:t xml:space="preserve"> Н.А., Письменний І.В.</w:t>
      </w:r>
      <w:r w:rsidRPr="00D95349">
        <w:rPr>
          <w:rFonts w:ascii="Times New Roman" w:hAnsi="Times New Roman" w:cs="Times New Roman"/>
          <w:sz w:val="28"/>
          <w:szCs w:val="28"/>
        </w:rPr>
        <w:t xml:space="preserve"> </w:t>
      </w:r>
      <w:r w:rsidRPr="00D95349">
        <w:rPr>
          <w:rFonts w:ascii="Times New Roman" w:hAnsi="Times New Roman" w:cs="Times New Roman"/>
          <w:sz w:val="28"/>
          <w:szCs w:val="28"/>
          <w:shd w:val="clear" w:color="auto" w:fill="FFFFFF"/>
        </w:rPr>
        <w:t xml:space="preserve">Психологія управління: </w:t>
      </w:r>
      <w:proofErr w:type="spellStart"/>
      <w:r w:rsidRPr="00D95349">
        <w:rPr>
          <w:rFonts w:ascii="Times New Roman" w:hAnsi="Times New Roman" w:cs="Times New Roman"/>
          <w:sz w:val="28"/>
          <w:szCs w:val="28"/>
          <w:shd w:val="clear" w:color="auto" w:fill="FFFFFF"/>
        </w:rPr>
        <w:t>навч</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посіб</w:t>
      </w:r>
      <w:proofErr w:type="spellEnd"/>
      <w:r w:rsidRPr="00D95349">
        <w:rPr>
          <w:rFonts w:ascii="Times New Roman" w:hAnsi="Times New Roman" w:cs="Times New Roman"/>
          <w:sz w:val="28"/>
          <w:szCs w:val="28"/>
          <w:shd w:val="clear" w:color="auto" w:fill="FFFFFF"/>
        </w:rPr>
        <w:t>. Дніпро: ГРАНІ, 2019. 198 с.</w:t>
      </w:r>
    </w:p>
    <w:p w:rsidR="00F60078" w:rsidRPr="00D95349" w:rsidRDefault="00F60078" w:rsidP="00547199">
      <w:pPr>
        <w:tabs>
          <w:tab w:val="left" w:pos="567"/>
          <w:tab w:val="left" w:pos="62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41. Литвинова Л. В. Психологічні механізми подолання </w:t>
      </w:r>
      <w:proofErr w:type="spellStart"/>
      <w:r w:rsidRPr="00D95349">
        <w:rPr>
          <w:rFonts w:ascii="Times New Roman" w:hAnsi="Times New Roman" w:cs="Times New Roman"/>
          <w:sz w:val="28"/>
          <w:szCs w:val="28"/>
        </w:rPr>
        <w:t>дезадаптаційних</w:t>
      </w:r>
      <w:proofErr w:type="spellEnd"/>
      <w:r w:rsidRPr="00D95349">
        <w:rPr>
          <w:rFonts w:ascii="Times New Roman" w:hAnsi="Times New Roman" w:cs="Times New Roman"/>
          <w:sz w:val="28"/>
          <w:szCs w:val="28"/>
        </w:rPr>
        <w:t xml:space="preserve"> переживань студентів-першокурсників :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 кандидата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наук : 19.00.07. – К., 2004. 180 с.</w:t>
      </w:r>
    </w:p>
    <w:p w:rsidR="00F60078" w:rsidRPr="00D95349" w:rsidRDefault="00F60078" w:rsidP="007C7308">
      <w:pPr>
        <w:tabs>
          <w:tab w:val="left" w:pos="625"/>
          <w:tab w:val="left" w:pos="993"/>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42. </w:t>
      </w:r>
      <w:proofErr w:type="spellStart"/>
      <w:r w:rsidRPr="00D95349">
        <w:rPr>
          <w:rFonts w:ascii="Times New Roman" w:hAnsi="Times New Roman" w:cs="Times New Roman"/>
          <w:sz w:val="28"/>
          <w:szCs w:val="28"/>
        </w:rPr>
        <w:t>Лозниця</w:t>
      </w:r>
      <w:proofErr w:type="spellEnd"/>
      <w:r w:rsidRPr="00D95349">
        <w:rPr>
          <w:rFonts w:ascii="Times New Roman" w:hAnsi="Times New Roman" w:cs="Times New Roman"/>
          <w:sz w:val="28"/>
          <w:szCs w:val="28"/>
        </w:rPr>
        <w:t xml:space="preserve"> В.С. Психологія менеджменту: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К.: ТОВ «УВПК </w:t>
      </w:r>
      <w:proofErr w:type="spellStart"/>
      <w:r w:rsidRPr="00D95349">
        <w:rPr>
          <w:rFonts w:ascii="Times New Roman" w:hAnsi="Times New Roman" w:cs="Times New Roman"/>
          <w:sz w:val="28"/>
          <w:szCs w:val="28"/>
        </w:rPr>
        <w:t>ЕксОб</w:t>
      </w:r>
      <w:proofErr w:type="spellEnd"/>
      <w:r w:rsidRPr="00D95349">
        <w:rPr>
          <w:rFonts w:ascii="Times New Roman" w:hAnsi="Times New Roman" w:cs="Times New Roman"/>
          <w:sz w:val="28"/>
          <w:szCs w:val="28"/>
        </w:rPr>
        <w:t>», 2000. 511 с.</w:t>
      </w:r>
    </w:p>
    <w:p w:rsidR="00F60078" w:rsidRPr="00D95349" w:rsidRDefault="00F60078" w:rsidP="0033405F">
      <w:pPr>
        <w:shd w:val="clear" w:color="auto" w:fill="FFFFFF"/>
        <w:spacing w:after="0" w:line="360" w:lineRule="auto"/>
        <w:ind w:firstLine="540"/>
        <w:jc w:val="both"/>
        <w:rPr>
          <w:rFonts w:ascii="Segoe UI" w:hAnsi="Segoe UI" w:cs="Segoe UI"/>
          <w:sz w:val="20"/>
          <w:szCs w:val="20"/>
        </w:rPr>
      </w:pPr>
      <w:r w:rsidRPr="00D95349">
        <w:rPr>
          <w:rStyle w:val="name"/>
          <w:rFonts w:ascii="Times New Roman" w:hAnsi="Times New Roman"/>
          <w:bCs/>
          <w:sz w:val="28"/>
          <w:szCs w:val="28"/>
        </w:rPr>
        <w:t xml:space="preserve">43. Максименко С.Д. </w:t>
      </w:r>
      <w:r w:rsidRPr="00D95349">
        <w:rPr>
          <w:rFonts w:ascii="Times New Roman" w:hAnsi="Times New Roman" w:cs="Times New Roman"/>
          <w:sz w:val="28"/>
          <w:szCs w:val="28"/>
        </w:rPr>
        <w:t>Теорія вищої нервової діяльності І. П. Павлова // Проблеми сучасної психології. К., 2017. № 38 (</w:t>
      </w:r>
      <w:hyperlink r:id="rId8" w:history="1">
        <w:r w:rsidRPr="00D95349">
          <w:rPr>
            <w:rStyle w:val="a7"/>
            <w:rFonts w:ascii="Times New Roman" w:hAnsi="Times New Roman"/>
            <w:color w:val="auto"/>
            <w:sz w:val="28"/>
            <w:szCs w:val="28"/>
          </w:rPr>
          <w:t>https://journals.uran.ua</w:t>
        </w:r>
      </w:hyperlink>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index.php</w:t>
      </w:r>
      <w:proofErr w:type="spellEnd"/>
      <w:r w:rsidRPr="00D95349">
        <w:rPr>
          <w:rFonts w:ascii="Times New Roman" w:hAnsi="Times New Roman" w:cs="Times New Roman"/>
          <w:sz w:val="28"/>
          <w:szCs w:val="28"/>
        </w:rPr>
        <w:t>/2227-6246/</w:t>
      </w:r>
      <w:proofErr w:type="spellStart"/>
      <w:r w:rsidRPr="00D95349">
        <w:rPr>
          <w:rFonts w:ascii="Times New Roman" w:hAnsi="Times New Roman" w:cs="Times New Roman"/>
          <w:sz w:val="28"/>
          <w:szCs w:val="28"/>
        </w:rPr>
        <w:t>article</w:t>
      </w:r>
      <w:proofErr w:type="spellEnd"/>
      <w:r w:rsidRPr="00D95349">
        <w:rPr>
          <w:rFonts w:ascii="Times New Roman" w:hAnsi="Times New Roman" w:cs="Times New Roman"/>
          <w:sz w:val="28"/>
          <w:szCs w:val="28"/>
        </w:rPr>
        <w:t>/</w:t>
      </w:r>
      <w:proofErr w:type="spellStart"/>
      <w:r w:rsidRPr="00D95349">
        <w:rPr>
          <w:rFonts w:ascii="Times New Roman" w:hAnsi="Times New Roman" w:cs="Times New Roman"/>
          <w:sz w:val="28"/>
          <w:szCs w:val="28"/>
        </w:rPr>
        <w:t>view</w:t>
      </w:r>
      <w:proofErr w:type="spellEnd"/>
      <w:r w:rsidRPr="00D95349">
        <w:rPr>
          <w:rFonts w:ascii="Times New Roman" w:hAnsi="Times New Roman" w:cs="Times New Roman"/>
          <w:sz w:val="28"/>
          <w:szCs w:val="28"/>
        </w:rPr>
        <w:t xml:space="preserve">/156740) </w:t>
      </w:r>
      <w:r w:rsidRPr="00D95349">
        <w:rPr>
          <w:rFonts w:ascii="Segoe UI" w:hAnsi="Segoe UI" w:cs="Segoe UI"/>
          <w:sz w:val="20"/>
          <w:szCs w:val="20"/>
        </w:rPr>
        <w:t> </w:t>
      </w:r>
    </w:p>
    <w:p w:rsidR="00F60078" w:rsidRPr="00D95349" w:rsidRDefault="00F60078" w:rsidP="007C7308">
      <w:pPr>
        <w:tabs>
          <w:tab w:val="left" w:pos="625"/>
          <w:tab w:val="left" w:pos="993"/>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44. </w:t>
      </w:r>
      <w:proofErr w:type="spellStart"/>
      <w:r w:rsidRPr="00D95349">
        <w:rPr>
          <w:rFonts w:ascii="Times New Roman" w:hAnsi="Times New Roman" w:cs="Times New Roman"/>
          <w:sz w:val="28"/>
          <w:szCs w:val="28"/>
        </w:rPr>
        <w:t>Максимець</w:t>
      </w:r>
      <w:proofErr w:type="spellEnd"/>
      <w:r w:rsidRPr="00D95349">
        <w:rPr>
          <w:rFonts w:ascii="Times New Roman" w:hAnsi="Times New Roman" w:cs="Times New Roman"/>
          <w:sz w:val="28"/>
          <w:szCs w:val="28"/>
        </w:rPr>
        <w:t xml:space="preserve"> С.М. Вплив </w:t>
      </w:r>
      <w:proofErr w:type="spellStart"/>
      <w:r w:rsidRPr="00D95349">
        <w:rPr>
          <w:rFonts w:ascii="Times New Roman" w:hAnsi="Times New Roman" w:cs="Times New Roman"/>
          <w:sz w:val="28"/>
          <w:szCs w:val="28"/>
        </w:rPr>
        <w:t>емпатійності</w:t>
      </w:r>
      <w:proofErr w:type="spellEnd"/>
      <w:r w:rsidRPr="00D95349">
        <w:rPr>
          <w:rFonts w:ascii="Times New Roman" w:hAnsi="Times New Roman" w:cs="Times New Roman"/>
          <w:sz w:val="28"/>
          <w:szCs w:val="28"/>
        </w:rPr>
        <w:t xml:space="preserve"> на соціально-психологічну адаптацію майбутніх учителів :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 </w:t>
      </w:r>
      <w:proofErr w:type="spellStart"/>
      <w:r w:rsidRPr="00D95349">
        <w:rPr>
          <w:rFonts w:ascii="Times New Roman" w:hAnsi="Times New Roman" w:cs="Times New Roman"/>
          <w:sz w:val="28"/>
          <w:szCs w:val="28"/>
        </w:rPr>
        <w:t>канд</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наук : 19.00.07. Одеса. 2000. 163 с.</w:t>
      </w:r>
    </w:p>
    <w:p w:rsidR="00F60078" w:rsidRPr="00D95349" w:rsidRDefault="00F60078" w:rsidP="007C7308">
      <w:pPr>
        <w:tabs>
          <w:tab w:val="left" w:pos="567"/>
          <w:tab w:val="left" w:pos="663"/>
          <w:tab w:val="left" w:pos="993"/>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lastRenderedPageBreak/>
        <w:t xml:space="preserve">45. </w:t>
      </w:r>
      <w:proofErr w:type="spellStart"/>
      <w:r w:rsidRPr="00D95349">
        <w:rPr>
          <w:rFonts w:ascii="Times New Roman" w:hAnsi="Times New Roman" w:cs="Times New Roman"/>
          <w:sz w:val="28"/>
          <w:szCs w:val="28"/>
        </w:rPr>
        <w:t>Марковець</w:t>
      </w:r>
      <w:proofErr w:type="spellEnd"/>
      <w:r w:rsidRPr="00D95349">
        <w:rPr>
          <w:rFonts w:ascii="Times New Roman" w:hAnsi="Times New Roman" w:cs="Times New Roman"/>
          <w:sz w:val="28"/>
          <w:szCs w:val="28"/>
        </w:rPr>
        <w:t xml:space="preserve"> О.Л. Психологічні особливості професійного стресу та попередження його виникнення у майбутніх учителів: </w:t>
      </w:r>
      <w:proofErr w:type="spellStart"/>
      <w:r w:rsidRPr="00D95349">
        <w:rPr>
          <w:rFonts w:ascii="Times New Roman" w:hAnsi="Times New Roman" w:cs="Times New Roman"/>
          <w:sz w:val="28"/>
          <w:szCs w:val="28"/>
        </w:rPr>
        <w:t>автореф</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дис</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канд</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психол</w:t>
      </w:r>
      <w:proofErr w:type="spellEnd"/>
      <w:r w:rsidRPr="00D95349">
        <w:rPr>
          <w:rFonts w:ascii="Times New Roman" w:hAnsi="Times New Roman" w:cs="Times New Roman"/>
          <w:sz w:val="28"/>
          <w:szCs w:val="28"/>
        </w:rPr>
        <w:t xml:space="preserve">. наук. К., 2005. С. 18. </w:t>
      </w:r>
    </w:p>
    <w:p w:rsidR="00F60078" w:rsidRPr="00D95349" w:rsidRDefault="00F60078" w:rsidP="006D7C0C">
      <w:pPr>
        <w:ind w:firstLine="540"/>
        <w:jc w:val="both"/>
        <w:rPr>
          <w:rFonts w:ascii="Times New Roman" w:hAnsi="Times New Roman" w:cs="Times New Roman"/>
          <w:sz w:val="28"/>
          <w:szCs w:val="28"/>
        </w:rPr>
      </w:pPr>
      <w:r w:rsidRPr="00D95349">
        <w:rPr>
          <w:rFonts w:ascii="Times New Roman" w:hAnsi="Times New Roman" w:cs="Times New Roman"/>
          <w:sz w:val="28"/>
          <w:szCs w:val="28"/>
          <w:shd w:val="clear" w:color="auto" w:fill="FFFFFF"/>
        </w:rPr>
        <w:t>46. Марк Аврелій. </w:t>
      </w:r>
      <w:r w:rsidRPr="00D95349">
        <w:rPr>
          <w:rFonts w:ascii="Times New Roman" w:hAnsi="Times New Roman" w:cs="Times New Roman"/>
          <w:iCs/>
          <w:sz w:val="28"/>
          <w:szCs w:val="28"/>
          <w:shd w:val="clear" w:color="auto" w:fill="FFFFFF"/>
        </w:rPr>
        <w:t>Наодинці з собою. Роздуми</w:t>
      </w:r>
      <w:r w:rsidRPr="00D95349">
        <w:rPr>
          <w:rFonts w:ascii="Times New Roman" w:hAnsi="Times New Roman" w:cs="Times New Roman"/>
          <w:sz w:val="28"/>
          <w:szCs w:val="28"/>
          <w:shd w:val="clear" w:color="auto" w:fill="FFFFFF"/>
        </w:rPr>
        <w:t xml:space="preserve"> / пер. з грецької: </w:t>
      </w:r>
      <w:hyperlink r:id="rId9" w:tooltip="Ростислав Паранько (ще не написана)" w:history="1">
        <w:r w:rsidRPr="00D95349">
          <w:rPr>
            <w:rStyle w:val="a7"/>
            <w:rFonts w:ascii="Times New Roman" w:hAnsi="Times New Roman"/>
            <w:color w:val="auto"/>
            <w:sz w:val="28"/>
            <w:szCs w:val="28"/>
            <w:u w:val="none"/>
            <w:shd w:val="clear" w:color="auto" w:fill="FFFFFF"/>
          </w:rPr>
          <w:t xml:space="preserve">Ростислав </w:t>
        </w:r>
        <w:proofErr w:type="spellStart"/>
        <w:r w:rsidRPr="00D95349">
          <w:rPr>
            <w:rStyle w:val="a7"/>
            <w:rFonts w:ascii="Times New Roman" w:hAnsi="Times New Roman"/>
            <w:color w:val="auto"/>
            <w:sz w:val="28"/>
            <w:szCs w:val="28"/>
            <w:u w:val="none"/>
            <w:shd w:val="clear" w:color="auto" w:fill="FFFFFF"/>
          </w:rPr>
          <w:t>Паранько</w:t>
        </w:r>
        <w:proofErr w:type="spellEnd"/>
      </w:hyperlink>
      <w:r w:rsidRPr="00D95349">
        <w:rPr>
          <w:rFonts w:ascii="Times New Roman" w:hAnsi="Times New Roman" w:cs="Times New Roman"/>
          <w:sz w:val="28"/>
          <w:szCs w:val="28"/>
          <w:shd w:val="clear" w:color="auto" w:fill="FFFFFF"/>
        </w:rPr>
        <w:t>. Львів: Літопис, 2007. 212 с. </w:t>
      </w:r>
      <w:r w:rsidRPr="00D95349">
        <w:rPr>
          <w:rFonts w:ascii="Times New Roman" w:hAnsi="Times New Roman" w:cs="Times New Roman"/>
          <w:sz w:val="28"/>
          <w:szCs w:val="28"/>
        </w:rPr>
        <w:t xml:space="preserve"> </w:t>
      </w:r>
    </w:p>
    <w:p w:rsidR="00F60078" w:rsidRPr="00D95349" w:rsidRDefault="00F60078" w:rsidP="00547199">
      <w:pPr>
        <w:pStyle w:val="ad"/>
        <w:spacing w:after="0" w:line="360" w:lineRule="auto"/>
        <w:ind w:left="0" w:firstLine="522"/>
        <w:jc w:val="both"/>
        <w:rPr>
          <w:sz w:val="28"/>
          <w:szCs w:val="28"/>
        </w:rPr>
      </w:pPr>
      <w:bookmarkStart w:id="12" w:name="_Ref149063747"/>
      <w:r w:rsidRPr="00D95349">
        <w:rPr>
          <w:sz w:val="28"/>
          <w:szCs w:val="28"/>
        </w:rPr>
        <w:t xml:space="preserve">47. </w:t>
      </w:r>
      <w:proofErr w:type="spellStart"/>
      <w:r w:rsidRPr="00D95349">
        <w:rPr>
          <w:sz w:val="28"/>
          <w:szCs w:val="28"/>
        </w:rPr>
        <w:t>Мармаза</w:t>
      </w:r>
      <w:proofErr w:type="spellEnd"/>
      <w:r w:rsidRPr="00D95349">
        <w:rPr>
          <w:sz w:val="28"/>
          <w:szCs w:val="28"/>
        </w:rPr>
        <w:t xml:space="preserve"> О.І. Менеджмент в освіті : секрети успішного управління. Харків : Видав. група «Основа», 2005. </w:t>
      </w:r>
      <w:proofErr w:type="spellStart"/>
      <w:r w:rsidRPr="00D95349">
        <w:rPr>
          <w:sz w:val="28"/>
          <w:szCs w:val="28"/>
        </w:rPr>
        <w:t>Вип</w:t>
      </w:r>
      <w:proofErr w:type="spellEnd"/>
      <w:r w:rsidRPr="00D95349">
        <w:rPr>
          <w:sz w:val="28"/>
          <w:szCs w:val="28"/>
        </w:rPr>
        <w:t xml:space="preserve">. 11 (35). 176 с. </w:t>
      </w:r>
    </w:p>
    <w:p w:rsidR="00F60078" w:rsidRPr="00D95349" w:rsidRDefault="00F60078" w:rsidP="00850841">
      <w:pPr>
        <w:pStyle w:val="a8"/>
        <w:tabs>
          <w:tab w:val="left" w:pos="1080"/>
        </w:tabs>
        <w:spacing w:after="0" w:line="360" w:lineRule="auto"/>
        <w:ind w:left="0"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48. Мірошниченко  О.  Профілактика  «синдрому»  професійного  вигорання  у  працюючих  в  екстремальних умовах :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.-метод.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Житомир : Вид-во ЖДУ ім. </w:t>
      </w:r>
      <w:proofErr w:type="spellStart"/>
      <w:r w:rsidRPr="00D95349">
        <w:rPr>
          <w:rFonts w:ascii="Times New Roman" w:hAnsi="Times New Roman" w:cs="Times New Roman"/>
          <w:sz w:val="28"/>
          <w:szCs w:val="28"/>
        </w:rPr>
        <w:t>І.Франка</w:t>
      </w:r>
      <w:proofErr w:type="spellEnd"/>
      <w:r w:rsidRPr="00D95349">
        <w:rPr>
          <w:rFonts w:ascii="Times New Roman" w:hAnsi="Times New Roman" w:cs="Times New Roman"/>
          <w:sz w:val="28"/>
          <w:szCs w:val="28"/>
        </w:rPr>
        <w:t>, 2013. 155 с.</w:t>
      </w:r>
      <w:bookmarkEnd w:id="12"/>
    </w:p>
    <w:p w:rsidR="00F60078" w:rsidRPr="00D95349" w:rsidRDefault="00F60078" w:rsidP="00850841">
      <w:pPr>
        <w:shd w:val="clear" w:color="auto" w:fill="FFFFFF"/>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iCs/>
          <w:sz w:val="28"/>
          <w:szCs w:val="28"/>
        </w:rPr>
        <w:t>49. Мішель Монтень</w:t>
      </w:r>
      <w:r w:rsidRPr="00D95349">
        <w:rPr>
          <w:rFonts w:ascii="Times New Roman" w:hAnsi="Times New Roman" w:cs="Times New Roman"/>
          <w:sz w:val="28"/>
          <w:szCs w:val="28"/>
        </w:rPr>
        <w:t xml:space="preserve">. Проби: вибране ; пер. з </w:t>
      </w:r>
      <w:proofErr w:type="spellStart"/>
      <w:r w:rsidRPr="00D95349">
        <w:rPr>
          <w:rFonts w:ascii="Times New Roman" w:hAnsi="Times New Roman" w:cs="Times New Roman"/>
          <w:sz w:val="28"/>
          <w:szCs w:val="28"/>
        </w:rPr>
        <w:t>фр</w:t>
      </w:r>
      <w:proofErr w:type="spellEnd"/>
      <w:r w:rsidRPr="00D95349">
        <w:rPr>
          <w:rFonts w:ascii="Times New Roman" w:hAnsi="Times New Roman" w:cs="Times New Roman"/>
          <w:sz w:val="28"/>
          <w:szCs w:val="28"/>
        </w:rPr>
        <w:t xml:space="preserve">. та примітки А.О. Перепаді; післямова В.Л. Скуратівського; </w:t>
      </w:r>
      <w:proofErr w:type="spellStart"/>
      <w:r w:rsidRPr="00D95349">
        <w:rPr>
          <w:rFonts w:ascii="Times New Roman" w:hAnsi="Times New Roman" w:cs="Times New Roman"/>
          <w:sz w:val="28"/>
          <w:szCs w:val="28"/>
        </w:rPr>
        <w:t>худож</w:t>
      </w:r>
      <w:proofErr w:type="spellEnd"/>
      <w:r w:rsidRPr="00D95349">
        <w:rPr>
          <w:rFonts w:ascii="Times New Roman" w:hAnsi="Times New Roman" w:cs="Times New Roman"/>
          <w:sz w:val="28"/>
          <w:szCs w:val="28"/>
        </w:rPr>
        <w:t xml:space="preserve">.-оформлювач Б. П. Бублик. Харків : Фоліо, 2012. 443 с. </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13" w:name="_Ref149063241"/>
      <w:r w:rsidRPr="00D95349">
        <w:rPr>
          <w:rFonts w:ascii="Times New Roman" w:hAnsi="Times New Roman" w:cs="Times New Roman"/>
          <w:sz w:val="28"/>
          <w:szCs w:val="28"/>
        </w:rPr>
        <w:t>50. Орбан-</w:t>
      </w:r>
      <w:proofErr w:type="spellStart"/>
      <w:r w:rsidRPr="00D95349">
        <w:rPr>
          <w:rFonts w:ascii="Times New Roman" w:hAnsi="Times New Roman" w:cs="Times New Roman"/>
          <w:sz w:val="28"/>
          <w:szCs w:val="28"/>
        </w:rPr>
        <w:t>Лембрик</w:t>
      </w:r>
      <w:proofErr w:type="spellEnd"/>
      <w:r w:rsidRPr="00D95349">
        <w:rPr>
          <w:rFonts w:ascii="Times New Roman" w:hAnsi="Times New Roman" w:cs="Times New Roman"/>
          <w:sz w:val="28"/>
          <w:szCs w:val="28"/>
        </w:rPr>
        <w:t xml:space="preserve"> Л.Е. Психологія управління :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К. : </w:t>
      </w:r>
      <w:proofErr w:type="spellStart"/>
      <w:r w:rsidRPr="00D95349">
        <w:rPr>
          <w:rFonts w:ascii="Times New Roman" w:hAnsi="Times New Roman" w:cs="Times New Roman"/>
          <w:sz w:val="28"/>
          <w:szCs w:val="28"/>
        </w:rPr>
        <w:t>Академвидав</w:t>
      </w:r>
      <w:proofErr w:type="spellEnd"/>
      <w:r w:rsidRPr="00D95349">
        <w:rPr>
          <w:rFonts w:ascii="Times New Roman" w:hAnsi="Times New Roman" w:cs="Times New Roman"/>
          <w:sz w:val="28"/>
          <w:szCs w:val="28"/>
        </w:rPr>
        <w:t>, 2003. 567 с</w:t>
      </w:r>
      <w:bookmarkEnd w:id="13"/>
      <w:r w:rsidRPr="00D95349">
        <w:rPr>
          <w:rFonts w:ascii="Times New Roman" w:hAnsi="Times New Roman" w:cs="Times New Roman"/>
          <w:sz w:val="28"/>
          <w:szCs w:val="28"/>
        </w:rPr>
        <w:t>.</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shd w:val="clear" w:color="auto" w:fill="FFFFFF"/>
        </w:rPr>
        <w:t xml:space="preserve">51. </w:t>
      </w:r>
      <w:proofErr w:type="spellStart"/>
      <w:r w:rsidRPr="00D95349">
        <w:rPr>
          <w:rFonts w:ascii="Times New Roman" w:hAnsi="Times New Roman" w:cs="Times New Roman"/>
          <w:sz w:val="28"/>
          <w:szCs w:val="28"/>
          <w:shd w:val="clear" w:color="auto" w:fill="FFFFFF"/>
        </w:rPr>
        <w:t>Постоян</w:t>
      </w:r>
      <w:proofErr w:type="spellEnd"/>
      <w:r w:rsidRPr="00D95349">
        <w:rPr>
          <w:rFonts w:ascii="Times New Roman" w:hAnsi="Times New Roman" w:cs="Times New Roman"/>
          <w:sz w:val="28"/>
          <w:szCs w:val="28"/>
          <w:shd w:val="clear" w:color="auto" w:fill="FFFFFF"/>
        </w:rPr>
        <w:t xml:space="preserve"> Т.Г. Психологія управління: </w:t>
      </w:r>
      <w:proofErr w:type="spellStart"/>
      <w:r w:rsidRPr="00D95349">
        <w:rPr>
          <w:rFonts w:ascii="Times New Roman" w:hAnsi="Times New Roman" w:cs="Times New Roman"/>
          <w:sz w:val="28"/>
          <w:szCs w:val="28"/>
          <w:shd w:val="clear" w:color="auto" w:fill="FFFFFF"/>
        </w:rPr>
        <w:t>навч</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посіб</w:t>
      </w:r>
      <w:proofErr w:type="spellEnd"/>
      <w:r w:rsidRPr="00D95349">
        <w:rPr>
          <w:rFonts w:ascii="Times New Roman" w:hAnsi="Times New Roman" w:cs="Times New Roman"/>
          <w:sz w:val="28"/>
          <w:szCs w:val="28"/>
          <w:shd w:val="clear" w:color="auto" w:fill="FFFFFF"/>
        </w:rPr>
        <w:t>. Одеса: Університет Ушинського, 2020. 195 с.</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52. </w:t>
      </w:r>
      <w:proofErr w:type="spellStart"/>
      <w:r w:rsidRPr="00D95349">
        <w:rPr>
          <w:rFonts w:ascii="Times New Roman" w:hAnsi="Times New Roman" w:cs="Times New Roman"/>
          <w:sz w:val="28"/>
          <w:szCs w:val="28"/>
        </w:rPr>
        <w:t>Прищак</w:t>
      </w:r>
      <w:proofErr w:type="spellEnd"/>
      <w:r w:rsidRPr="00D95349">
        <w:rPr>
          <w:rFonts w:ascii="Times New Roman" w:hAnsi="Times New Roman" w:cs="Times New Roman"/>
          <w:sz w:val="28"/>
          <w:szCs w:val="28"/>
        </w:rPr>
        <w:t xml:space="preserve"> М.Д., Лесько О.Й. Психологія управління в організації: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[2-ге вид., перероб. і </w:t>
      </w:r>
      <w:proofErr w:type="spellStart"/>
      <w:r w:rsidRPr="00D95349">
        <w:rPr>
          <w:rFonts w:ascii="Times New Roman" w:hAnsi="Times New Roman" w:cs="Times New Roman"/>
          <w:sz w:val="28"/>
          <w:szCs w:val="28"/>
        </w:rPr>
        <w:t>доп</w:t>
      </w:r>
      <w:proofErr w:type="spellEnd"/>
      <w:r w:rsidRPr="00D95349">
        <w:rPr>
          <w:rFonts w:ascii="Times New Roman" w:hAnsi="Times New Roman" w:cs="Times New Roman"/>
          <w:sz w:val="28"/>
          <w:szCs w:val="28"/>
        </w:rPr>
        <w:t>.]. Вінниця, 2016. 150 с.</w:t>
      </w:r>
    </w:p>
    <w:p w:rsidR="00F60078" w:rsidRPr="00D95349" w:rsidRDefault="00F60078" w:rsidP="007C7308">
      <w:pPr>
        <w:tabs>
          <w:tab w:val="left" w:pos="650"/>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53. Психологічне забезпечення психічного і фізичного здоров’я /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/М.С. </w:t>
      </w:r>
      <w:proofErr w:type="spellStart"/>
      <w:r w:rsidRPr="00D95349">
        <w:rPr>
          <w:rFonts w:ascii="Times New Roman" w:hAnsi="Times New Roman" w:cs="Times New Roman"/>
          <w:sz w:val="28"/>
          <w:szCs w:val="28"/>
        </w:rPr>
        <w:t>Корольчук</w:t>
      </w:r>
      <w:proofErr w:type="spellEnd"/>
      <w:r w:rsidRPr="00D95349">
        <w:rPr>
          <w:rFonts w:ascii="Times New Roman" w:hAnsi="Times New Roman" w:cs="Times New Roman"/>
          <w:sz w:val="28"/>
          <w:szCs w:val="28"/>
        </w:rPr>
        <w:t xml:space="preserve">, В.М. </w:t>
      </w:r>
      <w:proofErr w:type="spellStart"/>
      <w:r w:rsidRPr="00D95349">
        <w:rPr>
          <w:rFonts w:ascii="Times New Roman" w:hAnsi="Times New Roman" w:cs="Times New Roman"/>
          <w:sz w:val="28"/>
          <w:szCs w:val="28"/>
        </w:rPr>
        <w:t>Крайнюк</w:t>
      </w:r>
      <w:proofErr w:type="spellEnd"/>
      <w:r w:rsidRPr="00D95349">
        <w:rPr>
          <w:rFonts w:ascii="Times New Roman" w:hAnsi="Times New Roman" w:cs="Times New Roman"/>
          <w:sz w:val="28"/>
          <w:szCs w:val="28"/>
        </w:rPr>
        <w:t xml:space="preserve">, А.Ф. Косенко, Т.I. </w:t>
      </w:r>
      <w:proofErr w:type="spellStart"/>
      <w:r w:rsidRPr="00D95349">
        <w:rPr>
          <w:rFonts w:ascii="Times New Roman" w:hAnsi="Times New Roman" w:cs="Times New Roman"/>
          <w:sz w:val="28"/>
          <w:szCs w:val="28"/>
        </w:rPr>
        <w:t>Кочергіна</w:t>
      </w:r>
      <w:proofErr w:type="spellEnd"/>
      <w:r w:rsidRPr="00D95349">
        <w:rPr>
          <w:rFonts w:ascii="Times New Roman" w:hAnsi="Times New Roman" w:cs="Times New Roman"/>
          <w:sz w:val="28"/>
          <w:szCs w:val="28"/>
        </w:rPr>
        <w:t>; [</w:t>
      </w:r>
      <w:proofErr w:type="spellStart"/>
      <w:r w:rsidRPr="00D95349">
        <w:rPr>
          <w:rFonts w:ascii="Times New Roman" w:hAnsi="Times New Roman" w:cs="Times New Roman"/>
          <w:sz w:val="28"/>
          <w:szCs w:val="28"/>
        </w:rPr>
        <w:t>заг</w:t>
      </w:r>
      <w:proofErr w:type="spellEnd"/>
      <w:r w:rsidRPr="00D95349">
        <w:rPr>
          <w:rFonts w:ascii="Times New Roman" w:hAnsi="Times New Roman" w:cs="Times New Roman"/>
          <w:sz w:val="28"/>
          <w:szCs w:val="28"/>
        </w:rPr>
        <w:t xml:space="preserve">. ред. М.С. </w:t>
      </w:r>
      <w:proofErr w:type="spellStart"/>
      <w:r w:rsidRPr="00D95349">
        <w:rPr>
          <w:rFonts w:ascii="Times New Roman" w:hAnsi="Times New Roman" w:cs="Times New Roman"/>
          <w:sz w:val="28"/>
          <w:szCs w:val="28"/>
        </w:rPr>
        <w:t>Корольчука</w:t>
      </w:r>
      <w:proofErr w:type="spellEnd"/>
      <w:r w:rsidRPr="00D95349">
        <w:rPr>
          <w:rFonts w:ascii="Times New Roman" w:hAnsi="Times New Roman" w:cs="Times New Roman"/>
          <w:sz w:val="28"/>
          <w:szCs w:val="28"/>
        </w:rPr>
        <w:t>]. К.: Фірма «ІНКОС», 2002. 272 с.</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shd w:val="clear" w:color="auto" w:fill="FFFFFF"/>
        </w:rPr>
      </w:pPr>
      <w:r w:rsidRPr="00D95349">
        <w:rPr>
          <w:rFonts w:ascii="Times New Roman" w:hAnsi="Times New Roman" w:cs="Times New Roman"/>
          <w:sz w:val="28"/>
          <w:szCs w:val="28"/>
          <w:shd w:val="clear" w:color="auto" w:fill="FFFFFF"/>
        </w:rPr>
        <w:t xml:space="preserve">54. Психологія управління: </w:t>
      </w:r>
      <w:proofErr w:type="spellStart"/>
      <w:r w:rsidRPr="00D95349">
        <w:rPr>
          <w:rFonts w:ascii="Times New Roman" w:hAnsi="Times New Roman" w:cs="Times New Roman"/>
          <w:sz w:val="28"/>
          <w:szCs w:val="28"/>
          <w:shd w:val="clear" w:color="auto" w:fill="FFFFFF"/>
        </w:rPr>
        <w:t>навч</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посіб</w:t>
      </w:r>
      <w:proofErr w:type="spellEnd"/>
      <w:r w:rsidRPr="00D95349">
        <w:rPr>
          <w:rFonts w:ascii="Times New Roman" w:hAnsi="Times New Roman" w:cs="Times New Roman"/>
          <w:sz w:val="28"/>
          <w:szCs w:val="28"/>
          <w:shd w:val="clear" w:color="auto" w:fill="FFFFFF"/>
        </w:rPr>
        <w:t>. /</w:t>
      </w:r>
      <w:proofErr w:type="spellStart"/>
      <w:r w:rsidRPr="00D95349">
        <w:rPr>
          <w:rFonts w:ascii="Times New Roman" w:hAnsi="Times New Roman" w:cs="Times New Roman"/>
          <w:sz w:val="28"/>
          <w:szCs w:val="28"/>
          <w:shd w:val="clear" w:color="auto" w:fill="FFFFFF"/>
        </w:rPr>
        <w:t>Р.А.Калениченко</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О.Г.Льовкіна</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Г.Ю.Мустафаєв</w:t>
      </w:r>
      <w:proofErr w:type="spellEnd"/>
      <w:r w:rsidRPr="00D95349">
        <w:rPr>
          <w:rFonts w:ascii="Times New Roman" w:hAnsi="Times New Roman" w:cs="Times New Roman"/>
          <w:sz w:val="28"/>
          <w:szCs w:val="28"/>
          <w:shd w:val="clear" w:color="auto" w:fill="FFFFFF"/>
        </w:rPr>
        <w:t xml:space="preserve"> та ін.; за </w:t>
      </w:r>
      <w:proofErr w:type="spellStart"/>
      <w:r w:rsidRPr="00D95349">
        <w:rPr>
          <w:rFonts w:ascii="Times New Roman" w:hAnsi="Times New Roman" w:cs="Times New Roman"/>
          <w:sz w:val="28"/>
          <w:szCs w:val="28"/>
          <w:shd w:val="clear" w:color="auto" w:fill="FFFFFF"/>
        </w:rPr>
        <w:t>заг</w:t>
      </w:r>
      <w:proofErr w:type="spellEnd"/>
      <w:r w:rsidRPr="00D95349">
        <w:rPr>
          <w:rFonts w:ascii="Times New Roman" w:hAnsi="Times New Roman" w:cs="Times New Roman"/>
          <w:sz w:val="28"/>
          <w:szCs w:val="28"/>
          <w:shd w:val="clear" w:color="auto" w:fill="FFFFFF"/>
        </w:rPr>
        <w:t xml:space="preserve">. ред. </w:t>
      </w:r>
      <w:proofErr w:type="spellStart"/>
      <w:r w:rsidRPr="00D95349">
        <w:rPr>
          <w:rFonts w:ascii="Times New Roman" w:hAnsi="Times New Roman" w:cs="Times New Roman"/>
          <w:sz w:val="28"/>
          <w:szCs w:val="28"/>
          <w:shd w:val="clear" w:color="auto" w:fill="FFFFFF"/>
        </w:rPr>
        <w:t>Р.А.Калениченка</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О.Г.Льовкіної</w:t>
      </w:r>
      <w:proofErr w:type="spellEnd"/>
      <w:r w:rsidRPr="00D95349">
        <w:rPr>
          <w:rFonts w:ascii="Times New Roman" w:hAnsi="Times New Roman" w:cs="Times New Roman"/>
          <w:sz w:val="28"/>
          <w:szCs w:val="28"/>
          <w:shd w:val="clear" w:color="auto" w:fill="FFFFFF"/>
        </w:rPr>
        <w:t>; Університет державної фіскальної служби України. Ірпінь, 2019. 256 с.</w:t>
      </w:r>
    </w:p>
    <w:p w:rsidR="00F60078" w:rsidRPr="00D95349" w:rsidRDefault="00F60078" w:rsidP="00547199">
      <w:pPr>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rPr>
        <w:t xml:space="preserve">55. Психологія управлінської діяльності лідера: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w:t>
      </w:r>
      <w:proofErr w:type="spellStart"/>
      <w:r w:rsidRPr="00D95349">
        <w:rPr>
          <w:rFonts w:ascii="Times New Roman" w:hAnsi="Times New Roman" w:cs="Times New Roman"/>
          <w:sz w:val="28"/>
          <w:szCs w:val="28"/>
        </w:rPr>
        <w:t>Романовський</w:t>
      </w:r>
      <w:proofErr w:type="spellEnd"/>
      <w:r w:rsidRPr="00D95349">
        <w:rPr>
          <w:rFonts w:ascii="Times New Roman" w:hAnsi="Times New Roman" w:cs="Times New Roman"/>
          <w:sz w:val="28"/>
          <w:szCs w:val="28"/>
        </w:rPr>
        <w:t xml:space="preserve"> О.Г., Пономарьов О.С., </w:t>
      </w:r>
      <w:proofErr w:type="spellStart"/>
      <w:r w:rsidRPr="00D95349">
        <w:rPr>
          <w:rFonts w:ascii="Times New Roman" w:hAnsi="Times New Roman" w:cs="Times New Roman"/>
          <w:sz w:val="28"/>
          <w:szCs w:val="28"/>
        </w:rPr>
        <w:t>Гура</w:t>
      </w:r>
      <w:proofErr w:type="spellEnd"/>
      <w:r w:rsidRPr="00D95349">
        <w:rPr>
          <w:rFonts w:ascii="Times New Roman" w:hAnsi="Times New Roman" w:cs="Times New Roman"/>
          <w:sz w:val="28"/>
          <w:szCs w:val="28"/>
        </w:rPr>
        <w:t xml:space="preserve"> Т.В., Книш А.Є., Бондаренко В.В. Харків, 2017. 100 с.</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14" w:name="_Ref149063604"/>
      <w:r w:rsidRPr="00D95349">
        <w:rPr>
          <w:rFonts w:ascii="Times New Roman" w:hAnsi="Times New Roman" w:cs="Times New Roman"/>
          <w:sz w:val="28"/>
          <w:szCs w:val="28"/>
        </w:rPr>
        <w:t xml:space="preserve">56. Психологія стресу: </w:t>
      </w:r>
      <w:proofErr w:type="spellStart"/>
      <w:r w:rsidRPr="00D95349">
        <w:rPr>
          <w:rFonts w:ascii="Times New Roman" w:hAnsi="Times New Roman" w:cs="Times New Roman"/>
          <w:sz w:val="28"/>
          <w:szCs w:val="28"/>
        </w:rPr>
        <w:t>підруч</w:t>
      </w:r>
      <w:proofErr w:type="spellEnd"/>
      <w:r w:rsidRPr="00D95349">
        <w:rPr>
          <w:rFonts w:ascii="Times New Roman" w:hAnsi="Times New Roman" w:cs="Times New Roman"/>
          <w:sz w:val="28"/>
          <w:szCs w:val="28"/>
        </w:rPr>
        <w:t xml:space="preserve">. Львів: Львів. </w:t>
      </w:r>
      <w:proofErr w:type="spellStart"/>
      <w:r w:rsidRPr="00D95349">
        <w:rPr>
          <w:rFonts w:ascii="Times New Roman" w:hAnsi="Times New Roman" w:cs="Times New Roman"/>
          <w:sz w:val="28"/>
          <w:szCs w:val="28"/>
        </w:rPr>
        <w:t>держ</w:t>
      </w:r>
      <w:proofErr w:type="spellEnd"/>
      <w:r w:rsidRPr="00D95349">
        <w:rPr>
          <w:rFonts w:ascii="Times New Roman" w:hAnsi="Times New Roman" w:cs="Times New Roman"/>
          <w:sz w:val="28"/>
          <w:szCs w:val="28"/>
        </w:rPr>
        <w:t>. ун-т внутрішніх справ, 2015. 324 с.</w:t>
      </w:r>
      <w:bookmarkEnd w:id="14"/>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bookmarkStart w:id="15" w:name="_Ref149063554"/>
      <w:r w:rsidRPr="00D95349">
        <w:rPr>
          <w:rFonts w:ascii="Times New Roman" w:hAnsi="Times New Roman" w:cs="Times New Roman"/>
          <w:sz w:val="28"/>
          <w:szCs w:val="28"/>
        </w:rPr>
        <w:lastRenderedPageBreak/>
        <w:t xml:space="preserve"> 57. Розвиток лідерства / Л. </w:t>
      </w:r>
      <w:proofErr w:type="spellStart"/>
      <w:r w:rsidRPr="00D95349">
        <w:rPr>
          <w:rFonts w:ascii="Times New Roman" w:hAnsi="Times New Roman" w:cs="Times New Roman"/>
          <w:sz w:val="28"/>
          <w:szCs w:val="28"/>
        </w:rPr>
        <w:t>Бізо</w:t>
      </w:r>
      <w:proofErr w:type="spellEnd"/>
      <w:r w:rsidRPr="00D95349">
        <w:rPr>
          <w:rFonts w:ascii="Times New Roman" w:hAnsi="Times New Roman" w:cs="Times New Roman"/>
          <w:sz w:val="28"/>
          <w:szCs w:val="28"/>
        </w:rPr>
        <w:t xml:space="preserve">, І. </w:t>
      </w:r>
      <w:proofErr w:type="spellStart"/>
      <w:r w:rsidRPr="00D95349">
        <w:rPr>
          <w:rFonts w:ascii="Times New Roman" w:hAnsi="Times New Roman" w:cs="Times New Roman"/>
          <w:sz w:val="28"/>
          <w:szCs w:val="28"/>
        </w:rPr>
        <w:t>Ібрагімова</w:t>
      </w:r>
      <w:proofErr w:type="spellEnd"/>
      <w:r w:rsidRPr="00D95349">
        <w:rPr>
          <w:rFonts w:ascii="Times New Roman" w:hAnsi="Times New Roman" w:cs="Times New Roman"/>
          <w:sz w:val="28"/>
          <w:szCs w:val="28"/>
        </w:rPr>
        <w:t xml:space="preserve">, О. </w:t>
      </w:r>
      <w:proofErr w:type="spellStart"/>
      <w:r w:rsidRPr="00D95349">
        <w:rPr>
          <w:rFonts w:ascii="Times New Roman" w:hAnsi="Times New Roman" w:cs="Times New Roman"/>
          <w:sz w:val="28"/>
          <w:szCs w:val="28"/>
        </w:rPr>
        <w:t>Кікоть</w:t>
      </w:r>
      <w:proofErr w:type="spellEnd"/>
      <w:r w:rsidRPr="00D95349">
        <w:rPr>
          <w:rFonts w:ascii="Times New Roman" w:hAnsi="Times New Roman" w:cs="Times New Roman"/>
          <w:sz w:val="28"/>
          <w:szCs w:val="28"/>
        </w:rPr>
        <w:t xml:space="preserve">, Є. </w:t>
      </w:r>
      <w:proofErr w:type="spellStart"/>
      <w:r w:rsidRPr="00D95349">
        <w:rPr>
          <w:rFonts w:ascii="Times New Roman" w:hAnsi="Times New Roman" w:cs="Times New Roman"/>
          <w:sz w:val="28"/>
          <w:szCs w:val="28"/>
        </w:rPr>
        <w:t>Барань</w:t>
      </w:r>
      <w:proofErr w:type="spellEnd"/>
      <w:r w:rsidRPr="00D95349">
        <w:rPr>
          <w:rFonts w:ascii="Times New Roman" w:hAnsi="Times New Roman" w:cs="Times New Roman"/>
          <w:sz w:val="28"/>
          <w:szCs w:val="28"/>
        </w:rPr>
        <w:t xml:space="preserve">, Т. Федорів; за </w:t>
      </w:r>
      <w:proofErr w:type="spellStart"/>
      <w:r w:rsidRPr="00D95349">
        <w:rPr>
          <w:rFonts w:ascii="Times New Roman" w:hAnsi="Times New Roman" w:cs="Times New Roman"/>
          <w:sz w:val="28"/>
          <w:szCs w:val="28"/>
        </w:rPr>
        <w:t>заг</w:t>
      </w:r>
      <w:proofErr w:type="spellEnd"/>
      <w:r w:rsidRPr="00D95349">
        <w:rPr>
          <w:rFonts w:ascii="Times New Roman" w:hAnsi="Times New Roman" w:cs="Times New Roman"/>
          <w:sz w:val="28"/>
          <w:szCs w:val="28"/>
        </w:rPr>
        <w:t xml:space="preserve">. Ред. І. </w:t>
      </w:r>
      <w:proofErr w:type="spellStart"/>
      <w:r w:rsidRPr="00D95349">
        <w:rPr>
          <w:rFonts w:ascii="Times New Roman" w:hAnsi="Times New Roman" w:cs="Times New Roman"/>
          <w:sz w:val="28"/>
          <w:szCs w:val="28"/>
        </w:rPr>
        <w:t>Ібрагімової</w:t>
      </w:r>
      <w:proofErr w:type="spellEnd"/>
      <w:r w:rsidRPr="00D95349">
        <w:rPr>
          <w:rFonts w:ascii="Times New Roman" w:hAnsi="Times New Roman" w:cs="Times New Roman"/>
          <w:sz w:val="28"/>
          <w:szCs w:val="28"/>
        </w:rPr>
        <w:t>. К.: Проект «Реформа управління персоналом на державній службі в Україні», 2012. 400 с</w:t>
      </w:r>
      <w:bookmarkEnd w:id="15"/>
      <w:r w:rsidRPr="00D95349">
        <w:rPr>
          <w:rFonts w:ascii="Times New Roman" w:hAnsi="Times New Roman" w:cs="Times New Roman"/>
          <w:sz w:val="28"/>
          <w:szCs w:val="28"/>
        </w:rPr>
        <w:t>.</w:t>
      </w:r>
    </w:p>
    <w:p w:rsidR="00F60078" w:rsidRPr="00D95349" w:rsidRDefault="00F60078" w:rsidP="00547199">
      <w:pPr>
        <w:spacing w:after="0" w:line="360" w:lineRule="auto"/>
        <w:ind w:firstLine="522"/>
        <w:jc w:val="both"/>
        <w:rPr>
          <w:rFonts w:ascii="Times New Roman" w:hAnsi="Times New Roman" w:cs="Times New Roman"/>
          <w:sz w:val="28"/>
          <w:szCs w:val="28"/>
          <w:shd w:val="clear" w:color="auto" w:fill="FFFFFF"/>
        </w:rPr>
      </w:pPr>
      <w:r w:rsidRPr="00D95349">
        <w:rPr>
          <w:rFonts w:ascii="Times New Roman" w:hAnsi="Times New Roman" w:cs="Times New Roman"/>
          <w:sz w:val="28"/>
          <w:szCs w:val="28"/>
          <w:shd w:val="clear" w:color="auto" w:fill="FFFFFF"/>
        </w:rPr>
        <w:t xml:space="preserve">58. </w:t>
      </w:r>
      <w:proofErr w:type="spellStart"/>
      <w:r>
        <w:rPr>
          <w:rFonts w:ascii="Times New Roman" w:hAnsi="Times New Roman" w:cs="Times New Roman"/>
          <w:sz w:val="28"/>
          <w:szCs w:val="28"/>
          <w:shd w:val="clear" w:color="auto" w:fill="FFFFFF"/>
        </w:rPr>
        <w:t>Свидрук</w:t>
      </w:r>
      <w:proofErr w:type="spellEnd"/>
      <w:r>
        <w:rPr>
          <w:rFonts w:ascii="Times New Roman" w:hAnsi="Times New Roman" w:cs="Times New Roman"/>
          <w:sz w:val="28"/>
          <w:szCs w:val="28"/>
          <w:shd w:val="clear" w:color="auto" w:fill="FFFFFF"/>
        </w:rPr>
        <w:t xml:space="preserve"> І.І., </w:t>
      </w:r>
      <w:r w:rsidRPr="00D95349">
        <w:rPr>
          <w:rFonts w:ascii="Times New Roman" w:hAnsi="Times New Roman" w:cs="Times New Roman"/>
          <w:sz w:val="28"/>
          <w:szCs w:val="28"/>
          <w:shd w:val="clear" w:color="auto" w:fill="FFFFFF"/>
        </w:rPr>
        <w:t>Миронов Ю.Б.</w:t>
      </w:r>
      <w:r>
        <w:rPr>
          <w:rFonts w:ascii="Times New Roman" w:hAnsi="Times New Roman" w:cs="Times New Roman"/>
          <w:sz w:val="28"/>
          <w:szCs w:val="28"/>
          <w:shd w:val="clear" w:color="auto" w:fill="FFFFFF"/>
        </w:rPr>
        <w:t xml:space="preserve"> </w:t>
      </w:r>
      <w:r w:rsidRPr="00D95349">
        <w:rPr>
          <w:rFonts w:ascii="Times New Roman" w:hAnsi="Times New Roman" w:cs="Times New Roman"/>
          <w:bCs/>
          <w:sz w:val="28"/>
          <w:szCs w:val="28"/>
          <w:shd w:val="clear" w:color="auto" w:fill="FFFFFF"/>
        </w:rPr>
        <w:t>Психологія управління</w:t>
      </w:r>
      <w:r>
        <w:rPr>
          <w:rFonts w:ascii="Times New Roman" w:hAnsi="Times New Roman" w:cs="Times New Roman"/>
          <w:bCs/>
          <w:sz w:val="28"/>
          <w:szCs w:val="28"/>
          <w:shd w:val="clear" w:color="auto" w:fill="FFFFFF"/>
        </w:rPr>
        <w:t xml:space="preserve"> </w:t>
      </w:r>
      <w:r w:rsidRPr="00D95349">
        <w:rPr>
          <w:rFonts w:ascii="Times New Roman" w:hAnsi="Times New Roman" w:cs="Times New Roman"/>
          <w:sz w:val="28"/>
          <w:szCs w:val="28"/>
          <w:shd w:val="clear" w:color="auto" w:fill="FFFFFF"/>
        </w:rPr>
        <w:t>та конфліктологія: </w:t>
      </w:r>
      <w:proofErr w:type="spellStart"/>
      <w:r w:rsidRPr="00D95349">
        <w:rPr>
          <w:rFonts w:ascii="Times New Roman" w:hAnsi="Times New Roman" w:cs="Times New Roman"/>
          <w:bCs/>
          <w:sz w:val="28"/>
          <w:szCs w:val="28"/>
          <w:shd w:val="clear" w:color="auto" w:fill="FFFFFF"/>
        </w:rPr>
        <w:t>підруч</w:t>
      </w:r>
      <w:proofErr w:type="spellEnd"/>
      <w:r w:rsidRPr="00D95349">
        <w:rPr>
          <w:rFonts w:ascii="Times New Roman" w:hAnsi="Times New Roman" w:cs="Times New Roman"/>
          <w:bCs/>
          <w:sz w:val="28"/>
          <w:szCs w:val="28"/>
          <w:shd w:val="clear" w:color="auto" w:fill="FFFFFF"/>
        </w:rPr>
        <w:t>.</w:t>
      </w:r>
      <w:r w:rsidRPr="00D95349">
        <w:rPr>
          <w:rFonts w:ascii="Times New Roman" w:hAnsi="Times New Roman" w:cs="Times New Roman"/>
          <w:sz w:val="28"/>
          <w:szCs w:val="28"/>
          <w:shd w:val="clear" w:color="auto" w:fill="FFFFFF"/>
        </w:rPr>
        <w:t> Львів: Вид-во ЛТЕУ, 2017. 320 с.</w:t>
      </w:r>
    </w:p>
    <w:p w:rsidR="00F60078" w:rsidRPr="00D95349" w:rsidRDefault="00F60078" w:rsidP="007C7308">
      <w:pPr>
        <w:pStyle w:val="31"/>
        <w:shd w:val="clear" w:color="auto" w:fill="auto"/>
        <w:tabs>
          <w:tab w:val="left" w:pos="567"/>
          <w:tab w:val="left" w:pos="625"/>
          <w:tab w:val="left" w:pos="1276"/>
        </w:tabs>
        <w:spacing w:line="360" w:lineRule="auto"/>
        <w:ind w:firstLine="540"/>
        <w:rPr>
          <w:sz w:val="28"/>
          <w:szCs w:val="28"/>
          <w:lang w:val="uk-UA"/>
        </w:rPr>
      </w:pPr>
      <w:r w:rsidRPr="00D95349">
        <w:rPr>
          <w:sz w:val="28"/>
          <w:szCs w:val="28"/>
          <w:lang w:val="uk-UA"/>
        </w:rPr>
        <w:t xml:space="preserve">59. Синдром «професійного вигорання» та професійна кар’єра освітніх організацій: гендерні аспекти: </w:t>
      </w:r>
      <w:proofErr w:type="spellStart"/>
      <w:r w:rsidRPr="00D95349">
        <w:rPr>
          <w:sz w:val="28"/>
          <w:szCs w:val="28"/>
          <w:lang w:val="uk-UA"/>
        </w:rPr>
        <w:t>навч</w:t>
      </w:r>
      <w:proofErr w:type="spellEnd"/>
      <w:r w:rsidRPr="00D95349">
        <w:rPr>
          <w:sz w:val="28"/>
          <w:szCs w:val="28"/>
          <w:lang w:val="uk-UA"/>
        </w:rPr>
        <w:t xml:space="preserve">. </w:t>
      </w:r>
      <w:proofErr w:type="spellStart"/>
      <w:r w:rsidRPr="00D95349">
        <w:rPr>
          <w:sz w:val="28"/>
          <w:szCs w:val="28"/>
          <w:lang w:val="uk-UA"/>
        </w:rPr>
        <w:t>посіб</w:t>
      </w:r>
      <w:proofErr w:type="spellEnd"/>
      <w:r w:rsidRPr="00D95349">
        <w:rPr>
          <w:sz w:val="28"/>
          <w:szCs w:val="28"/>
          <w:lang w:val="uk-UA"/>
        </w:rPr>
        <w:t xml:space="preserve">. для </w:t>
      </w:r>
      <w:proofErr w:type="spellStart"/>
      <w:r w:rsidRPr="00D95349">
        <w:rPr>
          <w:sz w:val="28"/>
          <w:szCs w:val="28"/>
          <w:lang w:val="uk-UA"/>
        </w:rPr>
        <w:t>студ</w:t>
      </w:r>
      <w:proofErr w:type="spellEnd"/>
      <w:r w:rsidRPr="00D95349">
        <w:rPr>
          <w:sz w:val="28"/>
          <w:szCs w:val="28"/>
          <w:lang w:val="uk-UA"/>
        </w:rPr>
        <w:t xml:space="preserve">. </w:t>
      </w:r>
      <w:proofErr w:type="spellStart"/>
      <w:r w:rsidRPr="00D95349">
        <w:rPr>
          <w:sz w:val="28"/>
          <w:szCs w:val="28"/>
          <w:lang w:val="uk-UA"/>
        </w:rPr>
        <w:t>вищ</w:t>
      </w:r>
      <w:proofErr w:type="spellEnd"/>
      <w:r w:rsidRPr="00D95349">
        <w:rPr>
          <w:sz w:val="28"/>
          <w:szCs w:val="28"/>
          <w:lang w:val="uk-UA"/>
        </w:rPr>
        <w:t xml:space="preserve">. </w:t>
      </w:r>
      <w:proofErr w:type="spellStart"/>
      <w:r w:rsidRPr="00D95349">
        <w:rPr>
          <w:sz w:val="28"/>
          <w:szCs w:val="28"/>
          <w:lang w:val="uk-UA"/>
        </w:rPr>
        <w:t>навч</w:t>
      </w:r>
      <w:proofErr w:type="spellEnd"/>
      <w:r w:rsidRPr="00D95349">
        <w:rPr>
          <w:sz w:val="28"/>
          <w:szCs w:val="28"/>
          <w:lang w:val="uk-UA"/>
        </w:rPr>
        <w:t xml:space="preserve">. </w:t>
      </w:r>
      <w:proofErr w:type="spellStart"/>
      <w:r w:rsidRPr="00D95349">
        <w:rPr>
          <w:sz w:val="28"/>
          <w:szCs w:val="28"/>
          <w:lang w:val="uk-UA"/>
        </w:rPr>
        <w:t>закл</w:t>
      </w:r>
      <w:proofErr w:type="spellEnd"/>
      <w:r w:rsidRPr="00D95349">
        <w:rPr>
          <w:sz w:val="28"/>
          <w:szCs w:val="28"/>
          <w:lang w:val="uk-UA"/>
        </w:rPr>
        <w:t xml:space="preserve">. та слухачів ін-тів </w:t>
      </w:r>
      <w:proofErr w:type="spellStart"/>
      <w:r w:rsidRPr="00D95349">
        <w:rPr>
          <w:sz w:val="28"/>
          <w:szCs w:val="28"/>
          <w:lang w:val="uk-UA"/>
        </w:rPr>
        <w:t>післядиплом</w:t>
      </w:r>
      <w:proofErr w:type="spellEnd"/>
      <w:r w:rsidRPr="00D95349">
        <w:rPr>
          <w:sz w:val="28"/>
          <w:szCs w:val="28"/>
          <w:lang w:val="uk-UA"/>
        </w:rPr>
        <w:t xml:space="preserve">. освіти / [за наук. ред. С.Д. Максименка, Л.М. </w:t>
      </w:r>
      <w:proofErr w:type="spellStart"/>
      <w:r w:rsidRPr="00D95349">
        <w:rPr>
          <w:sz w:val="28"/>
          <w:szCs w:val="28"/>
          <w:lang w:val="uk-UA"/>
        </w:rPr>
        <w:t>Карамушки</w:t>
      </w:r>
      <w:proofErr w:type="spellEnd"/>
      <w:r w:rsidRPr="00D95349">
        <w:rPr>
          <w:sz w:val="28"/>
          <w:szCs w:val="28"/>
          <w:lang w:val="uk-UA"/>
        </w:rPr>
        <w:t xml:space="preserve">, Т.В. </w:t>
      </w:r>
      <w:proofErr w:type="spellStart"/>
      <w:r w:rsidRPr="00D95349">
        <w:rPr>
          <w:sz w:val="28"/>
          <w:szCs w:val="28"/>
          <w:lang w:val="uk-UA"/>
        </w:rPr>
        <w:t>Зайчикової</w:t>
      </w:r>
      <w:proofErr w:type="spellEnd"/>
      <w:r w:rsidRPr="00D95349">
        <w:rPr>
          <w:sz w:val="28"/>
          <w:szCs w:val="28"/>
          <w:lang w:val="uk-UA"/>
        </w:rPr>
        <w:t xml:space="preserve">]. 2-е вид., перероб. та </w:t>
      </w:r>
      <w:proofErr w:type="spellStart"/>
      <w:r w:rsidRPr="00D95349">
        <w:rPr>
          <w:sz w:val="28"/>
          <w:szCs w:val="28"/>
          <w:lang w:val="uk-UA"/>
        </w:rPr>
        <w:t>допов</w:t>
      </w:r>
      <w:proofErr w:type="spellEnd"/>
      <w:r w:rsidRPr="00D95349">
        <w:rPr>
          <w:sz w:val="28"/>
          <w:szCs w:val="28"/>
          <w:lang w:val="uk-UA"/>
        </w:rPr>
        <w:t xml:space="preserve">. К.: Міленіум, 2006. 368 с. </w:t>
      </w:r>
    </w:p>
    <w:p w:rsidR="00F60078" w:rsidRPr="00D95349" w:rsidRDefault="00F60078" w:rsidP="00547199">
      <w:pPr>
        <w:pStyle w:val="a8"/>
        <w:tabs>
          <w:tab w:val="left" w:pos="1080"/>
        </w:tabs>
        <w:spacing w:after="0" w:line="360" w:lineRule="auto"/>
        <w:ind w:left="0" w:firstLine="522"/>
        <w:jc w:val="both"/>
        <w:rPr>
          <w:rFonts w:ascii="Times New Roman" w:hAnsi="Times New Roman" w:cs="Times New Roman"/>
          <w:sz w:val="28"/>
          <w:szCs w:val="28"/>
        </w:rPr>
      </w:pPr>
      <w:r w:rsidRPr="00D95349">
        <w:rPr>
          <w:rFonts w:ascii="Times New Roman" w:hAnsi="Times New Roman" w:cs="Times New Roman"/>
          <w:sz w:val="28"/>
          <w:szCs w:val="28"/>
        </w:rPr>
        <w:t>60. Сухомлинський В. О. Вибрані твори : в 5 т. / Васил</w:t>
      </w:r>
      <w:r>
        <w:rPr>
          <w:rFonts w:ascii="Times New Roman" w:hAnsi="Times New Roman" w:cs="Times New Roman"/>
          <w:sz w:val="28"/>
          <w:szCs w:val="28"/>
        </w:rPr>
        <w:t xml:space="preserve">ь Олександрович Сухомлинський. К. : Рад.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1977.</w:t>
      </w:r>
      <w:r w:rsidRPr="00D95349">
        <w:rPr>
          <w:rFonts w:ascii="Times New Roman" w:hAnsi="Times New Roman" w:cs="Times New Roman"/>
          <w:sz w:val="28"/>
          <w:szCs w:val="28"/>
        </w:rPr>
        <w:t xml:space="preserve"> Т. 3. Серце віддаю дітям. Народже</w:t>
      </w:r>
      <w:r>
        <w:rPr>
          <w:rFonts w:ascii="Times New Roman" w:hAnsi="Times New Roman" w:cs="Times New Roman"/>
          <w:sz w:val="28"/>
          <w:szCs w:val="28"/>
        </w:rPr>
        <w:t>ння громадянина. Листи до сина.</w:t>
      </w:r>
      <w:r w:rsidRPr="00D95349">
        <w:rPr>
          <w:rFonts w:ascii="Times New Roman" w:hAnsi="Times New Roman" w:cs="Times New Roman"/>
          <w:sz w:val="28"/>
          <w:szCs w:val="28"/>
        </w:rPr>
        <w:t xml:space="preserve"> 670 с.</w:t>
      </w:r>
    </w:p>
    <w:p w:rsidR="00F60078" w:rsidRPr="00D95349" w:rsidRDefault="00F60078" w:rsidP="00B9565A">
      <w:pPr>
        <w:spacing w:after="0" w:line="360" w:lineRule="auto"/>
        <w:ind w:firstLine="539"/>
        <w:jc w:val="both"/>
        <w:rPr>
          <w:rFonts w:ascii="Times New Roman" w:hAnsi="Times New Roman" w:cs="Times New Roman"/>
          <w:b/>
          <w:sz w:val="28"/>
          <w:szCs w:val="28"/>
        </w:rPr>
      </w:pPr>
      <w:r w:rsidRPr="00D95349">
        <w:rPr>
          <w:rFonts w:ascii="Times New Roman" w:hAnsi="Times New Roman" w:cs="Times New Roman"/>
          <w:sz w:val="28"/>
          <w:szCs w:val="28"/>
        </w:rPr>
        <w:t xml:space="preserve">61. </w:t>
      </w:r>
      <w:hyperlink r:id="rId10" w:history="1">
        <w:r w:rsidRPr="00D95349">
          <w:rPr>
            <w:rStyle w:val="a7"/>
            <w:rFonts w:ascii="Times New Roman" w:hAnsi="Times New Roman"/>
            <w:color w:val="auto"/>
            <w:sz w:val="28"/>
            <w:szCs w:val="28"/>
            <w:u w:val="none"/>
            <w:bdr w:val="none" w:sz="0" w:space="0" w:color="auto" w:frame="1"/>
            <w:shd w:val="clear" w:color="auto" w:fill="FFFFFF"/>
          </w:rPr>
          <w:t>Теорія стресу та філософські погляди Ганса Сельє: значення для сучасної медицини</w:t>
        </w:r>
      </w:hyperlink>
      <w:r w:rsidRPr="00D95349">
        <w:rPr>
          <w:rFonts w:ascii="Times New Roman" w:hAnsi="Times New Roman" w:cs="Times New Roman"/>
          <w:sz w:val="28"/>
          <w:szCs w:val="28"/>
        </w:rPr>
        <w:t xml:space="preserve"> (https://health-ua.com/article/71356-teorya-stresu-taflosofsk-poglyadigansasel-znachennya-dlya-suchasno-meditcin)</w:t>
      </w:r>
    </w:p>
    <w:p w:rsidR="00F60078" w:rsidRPr="00D95349" w:rsidRDefault="00F60078" w:rsidP="007C7308">
      <w:pPr>
        <w:tabs>
          <w:tab w:val="left" w:pos="644"/>
          <w:tab w:val="left" w:pos="993"/>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62. Технології роботи організаційних психологів: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xml:space="preserve">. для студентів </w:t>
      </w:r>
      <w:proofErr w:type="spellStart"/>
      <w:r w:rsidRPr="00D95349">
        <w:rPr>
          <w:rFonts w:ascii="Times New Roman" w:hAnsi="Times New Roman" w:cs="Times New Roman"/>
          <w:sz w:val="28"/>
          <w:szCs w:val="28"/>
        </w:rPr>
        <w:t>вищ</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закл</w:t>
      </w:r>
      <w:proofErr w:type="spellEnd"/>
      <w:r w:rsidRPr="00D95349">
        <w:rPr>
          <w:rFonts w:ascii="Times New Roman" w:hAnsi="Times New Roman" w:cs="Times New Roman"/>
          <w:sz w:val="28"/>
          <w:szCs w:val="28"/>
        </w:rPr>
        <w:t xml:space="preserve">. та слухачів ін-тів </w:t>
      </w:r>
      <w:proofErr w:type="spellStart"/>
      <w:r w:rsidRPr="00D95349">
        <w:rPr>
          <w:rFonts w:ascii="Times New Roman" w:hAnsi="Times New Roman" w:cs="Times New Roman"/>
          <w:sz w:val="28"/>
          <w:szCs w:val="28"/>
        </w:rPr>
        <w:t>післядипл</w:t>
      </w:r>
      <w:proofErr w:type="spellEnd"/>
      <w:r w:rsidRPr="00D95349">
        <w:rPr>
          <w:rFonts w:ascii="Times New Roman" w:hAnsi="Times New Roman" w:cs="Times New Roman"/>
          <w:sz w:val="28"/>
          <w:szCs w:val="28"/>
        </w:rPr>
        <w:t xml:space="preserve">. освіти / [за наук. ред. Л.М. </w:t>
      </w:r>
      <w:proofErr w:type="spellStart"/>
      <w:r w:rsidRPr="00D95349">
        <w:rPr>
          <w:rFonts w:ascii="Times New Roman" w:hAnsi="Times New Roman" w:cs="Times New Roman"/>
          <w:sz w:val="28"/>
          <w:szCs w:val="28"/>
        </w:rPr>
        <w:t>Карамушки</w:t>
      </w:r>
      <w:proofErr w:type="spellEnd"/>
      <w:r w:rsidRPr="00D95349">
        <w:rPr>
          <w:rFonts w:ascii="Times New Roman" w:hAnsi="Times New Roman" w:cs="Times New Roman"/>
          <w:sz w:val="28"/>
          <w:szCs w:val="28"/>
        </w:rPr>
        <w:t>]. К.: Фірма «ІНКОС», 2005. 366 с.</w:t>
      </w:r>
    </w:p>
    <w:p w:rsidR="00F60078" w:rsidRPr="00D95349" w:rsidRDefault="00F60078" w:rsidP="007C7308">
      <w:pPr>
        <w:tabs>
          <w:tab w:val="left" w:pos="626"/>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63. Титаренко Т.М. Кризове психологічне консультування. К.: </w:t>
      </w:r>
      <w:proofErr w:type="spellStart"/>
      <w:r w:rsidRPr="00D95349">
        <w:rPr>
          <w:rFonts w:ascii="Times New Roman" w:hAnsi="Times New Roman" w:cs="Times New Roman"/>
          <w:sz w:val="28"/>
          <w:szCs w:val="28"/>
        </w:rPr>
        <w:t>Главник</w:t>
      </w:r>
      <w:proofErr w:type="spellEnd"/>
      <w:r w:rsidRPr="00D95349">
        <w:rPr>
          <w:rFonts w:ascii="Times New Roman" w:hAnsi="Times New Roman" w:cs="Times New Roman"/>
          <w:sz w:val="28"/>
          <w:szCs w:val="28"/>
        </w:rPr>
        <w:t>, 2004. 96 с.</w:t>
      </w:r>
    </w:p>
    <w:p w:rsidR="00F60078" w:rsidRPr="00D95349" w:rsidRDefault="00F60078" w:rsidP="007C7308">
      <w:pPr>
        <w:tabs>
          <w:tab w:val="left" w:pos="626"/>
          <w:tab w:val="left" w:pos="1276"/>
        </w:tabs>
        <w:spacing w:after="0" w:line="360" w:lineRule="auto"/>
        <w:ind w:firstLine="540"/>
        <w:jc w:val="both"/>
        <w:rPr>
          <w:rFonts w:ascii="Times New Roman" w:hAnsi="Times New Roman" w:cs="Times New Roman"/>
          <w:sz w:val="28"/>
          <w:szCs w:val="28"/>
        </w:rPr>
      </w:pPr>
      <w:r w:rsidRPr="00D95349">
        <w:rPr>
          <w:rFonts w:ascii="Times New Roman" w:hAnsi="Times New Roman" w:cs="Times New Roman"/>
          <w:sz w:val="28"/>
          <w:szCs w:val="28"/>
        </w:rPr>
        <w:t xml:space="preserve">64. </w:t>
      </w:r>
      <w:hyperlink r:id="rId11" w:tgtFrame="_blank" w:history="1">
        <w:r w:rsidRPr="00D95349">
          <w:rPr>
            <w:rStyle w:val="a7"/>
            <w:rFonts w:ascii="Times New Roman" w:hAnsi="Times New Roman"/>
            <w:color w:val="auto"/>
            <w:sz w:val="28"/>
            <w:szCs w:val="28"/>
            <w:u w:val="none"/>
            <w:shd w:val="clear" w:color="auto" w:fill="FFFFFF"/>
          </w:rPr>
          <w:t xml:space="preserve">Токарева Н.М. Психологія управління освітнім процесом у сучасному суспільстві: </w:t>
        </w:r>
        <w:proofErr w:type="spellStart"/>
        <w:r w:rsidRPr="00D95349">
          <w:rPr>
            <w:rStyle w:val="a7"/>
            <w:rFonts w:ascii="Times New Roman" w:hAnsi="Times New Roman"/>
            <w:color w:val="auto"/>
            <w:sz w:val="28"/>
            <w:szCs w:val="28"/>
            <w:u w:val="none"/>
            <w:shd w:val="clear" w:color="auto" w:fill="FFFFFF"/>
          </w:rPr>
          <w:t>підруч</w:t>
        </w:r>
        <w:proofErr w:type="spellEnd"/>
        <w:r w:rsidRPr="00D95349">
          <w:rPr>
            <w:rStyle w:val="a7"/>
            <w:rFonts w:ascii="Times New Roman" w:hAnsi="Times New Roman"/>
            <w:color w:val="auto"/>
            <w:sz w:val="28"/>
            <w:szCs w:val="28"/>
            <w:u w:val="none"/>
            <w:shd w:val="clear" w:color="auto" w:fill="FFFFFF"/>
          </w:rPr>
          <w:t>. [для магістрантів закладів вищої освіти</w:t>
        </w:r>
      </w:hyperlink>
      <w:r w:rsidRPr="00D95349">
        <w:rPr>
          <w:rFonts w:ascii="Times New Roman" w:hAnsi="Times New Roman" w:cs="Times New Roman"/>
          <w:sz w:val="28"/>
          <w:szCs w:val="28"/>
          <w:shd w:val="clear" w:color="auto" w:fill="FFFFFF"/>
        </w:rPr>
        <w:t> </w:t>
      </w:r>
      <w:hyperlink r:id="rId12" w:tgtFrame="_blank" w:history="1">
        <w:r w:rsidRPr="00D95349">
          <w:rPr>
            <w:rStyle w:val="a7"/>
            <w:rFonts w:ascii="Times New Roman" w:hAnsi="Times New Roman"/>
            <w:color w:val="auto"/>
            <w:sz w:val="28"/>
            <w:szCs w:val="28"/>
            <w:u w:val="none"/>
            <w:shd w:val="clear" w:color="auto" w:fill="FFFFFF"/>
          </w:rPr>
          <w:t>педагогічного профілю]. Ч. І. Кривий Ріг: ТОВ НВП «</w:t>
        </w:r>
        <w:proofErr w:type="spellStart"/>
        <w:r w:rsidRPr="00D95349">
          <w:rPr>
            <w:rStyle w:val="a7"/>
            <w:rFonts w:ascii="Times New Roman" w:hAnsi="Times New Roman"/>
            <w:color w:val="auto"/>
            <w:sz w:val="28"/>
            <w:szCs w:val="28"/>
            <w:u w:val="none"/>
            <w:shd w:val="clear" w:color="auto" w:fill="FFFFFF"/>
          </w:rPr>
          <w:t>Інтерсервіс</w:t>
        </w:r>
        <w:proofErr w:type="spellEnd"/>
        <w:r w:rsidRPr="00D95349">
          <w:rPr>
            <w:rStyle w:val="a7"/>
            <w:rFonts w:ascii="Times New Roman" w:hAnsi="Times New Roman"/>
            <w:color w:val="auto"/>
            <w:sz w:val="28"/>
            <w:szCs w:val="28"/>
            <w:u w:val="none"/>
            <w:shd w:val="clear" w:color="auto" w:fill="FFFFFF"/>
          </w:rPr>
          <w:t>», 2020. 607 с.</w:t>
        </w:r>
      </w:hyperlink>
    </w:p>
    <w:p w:rsidR="00F60078" w:rsidRPr="00D95349" w:rsidRDefault="00F60078" w:rsidP="007C7308">
      <w:pPr>
        <w:tabs>
          <w:tab w:val="left" w:pos="678"/>
          <w:tab w:val="left" w:pos="1276"/>
        </w:tabs>
        <w:spacing w:after="0" w:line="360" w:lineRule="auto"/>
        <w:ind w:firstLine="540"/>
        <w:jc w:val="both"/>
        <w:rPr>
          <w:rFonts w:ascii="Times New Roman" w:hAnsi="Times New Roman" w:cs="Times New Roman"/>
          <w:i/>
          <w:sz w:val="28"/>
          <w:szCs w:val="28"/>
        </w:rPr>
      </w:pPr>
      <w:r w:rsidRPr="00D95349">
        <w:rPr>
          <w:rFonts w:ascii="Times New Roman" w:hAnsi="Times New Roman" w:cs="Times New Roman"/>
          <w:sz w:val="28"/>
          <w:szCs w:val="28"/>
        </w:rPr>
        <w:t xml:space="preserve">65. </w:t>
      </w:r>
      <w:proofErr w:type="spellStart"/>
      <w:r w:rsidRPr="00D95349">
        <w:rPr>
          <w:rFonts w:ascii="Times New Roman" w:hAnsi="Times New Roman" w:cs="Times New Roman"/>
          <w:sz w:val="28"/>
          <w:szCs w:val="28"/>
        </w:rPr>
        <w:t>Ходаківська</w:t>
      </w:r>
      <w:proofErr w:type="spellEnd"/>
      <w:r w:rsidRPr="00D95349">
        <w:rPr>
          <w:rFonts w:ascii="Times New Roman" w:hAnsi="Times New Roman" w:cs="Times New Roman"/>
          <w:sz w:val="28"/>
          <w:szCs w:val="28"/>
        </w:rPr>
        <w:t xml:space="preserve"> О.М. Професійний стрес як чинник «вигорання» фахівців у системі «людина – людина»: </w:t>
      </w:r>
      <w:proofErr w:type="spellStart"/>
      <w:r w:rsidRPr="00D95349">
        <w:rPr>
          <w:rFonts w:ascii="Times New Roman" w:hAnsi="Times New Roman" w:cs="Times New Roman"/>
          <w:sz w:val="28"/>
          <w:szCs w:val="28"/>
        </w:rPr>
        <w:t>навч</w:t>
      </w:r>
      <w:proofErr w:type="spellEnd"/>
      <w:r w:rsidRPr="00D95349">
        <w:rPr>
          <w:rFonts w:ascii="Times New Roman" w:hAnsi="Times New Roman" w:cs="Times New Roman"/>
          <w:sz w:val="28"/>
          <w:szCs w:val="28"/>
        </w:rPr>
        <w:t xml:space="preserve">. </w:t>
      </w:r>
      <w:proofErr w:type="spellStart"/>
      <w:r w:rsidRPr="00D95349">
        <w:rPr>
          <w:rFonts w:ascii="Times New Roman" w:hAnsi="Times New Roman" w:cs="Times New Roman"/>
          <w:sz w:val="28"/>
          <w:szCs w:val="28"/>
        </w:rPr>
        <w:t>посіб</w:t>
      </w:r>
      <w:proofErr w:type="spellEnd"/>
      <w:r w:rsidRPr="00D95349">
        <w:rPr>
          <w:rFonts w:ascii="Times New Roman" w:hAnsi="Times New Roman" w:cs="Times New Roman"/>
          <w:sz w:val="28"/>
          <w:szCs w:val="28"/>
        </w:rPr>
        <w:t>. Хмельницький: ХІСТ Університету «Україна», 2010. 339 с.</w:t>
      </w:r>
    </w:p>
    <w:p w:rsidR="00F60078" w:rsidRPr="00D95349" w:rsidRDefault="00F60078" w:rsidP="007C7308">
      <w:pPr>
        <w:tabs>
          <w:tab w:val="left" w:pos="678"/>
          <w:tab w:val="left" w:pos="1276"/>
        </w:tabs>
        <w:spacing w:after="0" w:line="360" w:lineRule="auto"/>
        <w:ind w:firstLine="540"/>
        <w:jc w:val="both"/>
        <w:rPr>
          <w:rFonts w:ascii="Times New Roman" w:hAnsi="Times New Roman" w:cs="Times New Roman"/>
          <w:i/>
          <w:sz w:val="28"/>
          <w:szCs w:val="28"/>
        </w:rPr>
      </w:pPr>
      <w:r w:rsidRPr="00D95349">
        <w:rPr>
          <w:rFonts w:ascii="Times New Roman" w:hAnsi="Times New Roman" w:cs="Times New Roman"/>
          <w:sz w:val="28"/>
          <w:szCs w:val="28"/>
          <w:shd w:val="clear" w:color="auto" w:fill="FFFFFF"/>
        </w:rPr>
        <w:t xml:space="preserve">66. </w:t>
      </w:r>
      <w:proofErr w:type="spellStart"/>
      <w:r w:rsidRPr="00D95349">
        <w:rPr>
          <w:rFonts w:ascii="Times New Roman" w:hAnsi="Times New Roman" w:cs="Times New Roman"/>
          <w:sz w:val="28"/>
          <w:szCs w:val="28"/>
          <w:shd w:val="clear" w:color="auto" w:fill="FFFFFF"/>
        </w:rPr>
        <w:t>Ходаківський</w:t>
      </w:r>
      <w:proofErr w:type="spellEnd"/>
      <w:r w:rsidRPr="00D95349">
        <w:rPr>
          <w:rFonts w:ascii="Times New Roman" w:hAnsi="Times New Roman" w:cs="Times New Roman"/>
          <w:sz w:val="28"/>
          <w:szCs w:val="28"/>
          <w:shd w:val="clear" w:color="auto" w:fill="FFFFFF"/>
        </w:rPr>
        <w:t xml:space="preserve"> Є.І., </w:t>
      </w:r>
      <w:proofErr w:type="spellStart"/>
      <w:r w:rsidRPr="00D95349">
        <w:rPr>
          <w:rFonts w:ascii="Times New Roman" w:hAnsi="Times New Roman" w:cs="Times New Roman"/>
          <w:sz w:val="28"/>
          <w:szCs w:val="28"/>
          <w:shd w:val="clear" w:color="auto" w:fill="FFFFFF"/>
        </w:rPr>
        <w:t>Богоявленська</w:t>
      </w:r>
      <w:proofErr w:type="spellEnd"/>
      <w:r w:rsidRPr="00D95349">
        <w:rPr>
          <w:rFonts w:ascii="Times New Roman" w:hAnsi="Times New Roman" w:cs="Times New Roman"/>
          <w:sz w:val="28"/>
          <w:szCs w:val="28"/>
          <w:shd w:val="clear" w:color="auto" w:fill="FFFFFF"/>
        </w:rPr>
        <w:t xml:space="preserve"> Ю.В., Грабар Т.П. Психологія управління: </w:t>
      </w:r>
      <w:proofErr w:type="spellStart"/>
      <w:r w:rsidRPr="00D95349">
        <w:rPr>
          <w:rFonts w:ascii="Times New Roman" w:hAnsi="Times New Roman" w:cs="Times New Roman"/>
          <w:sz w:val="28"/>
          <w:szCs w:val="28"/>
          <w:shd w:val="clear" w:color="auto" w:fill="FFFFFF"/>
        </w:rPr>
        <w:t>підруч</w:t>
      </w:r>
      <w:proofErr w:type="spellEnd"/>
      <w:r w:rsidRPr="00D95349">
        <w:rPr>
          <w:rFonts w:ascii="Times New Roman" w:hAnsi="Times New Roman" w:cs="Times New Roman"/>
          <w:sz w:val="28"/>
          <w:szCs w:val="28"/>
          <w:shd w:val="clear" w:color="auto" w:fill="FFFFFF"/>
        </w:rPr>
        <w:t xml:space="preserve">. [6-е вид. перероб та </w:t>
      </w:r>
      <w:proofErr w:type="spellStart"/>
      <w:r w:rsidRPr="00D95349">
        <w:rPr>
          <w:rFonts w:ascii="Times New Roman" w:hAnsi="Times New Roman" w:cs="Times New Roman"/>
          <w:sz w:val="28"/>
          <w:szCs w:val="28"/>
          <w:shd w:val="clear" w:color="auto" w:fill="FFFFFF"/>
        </w:rPr>
        <w:t>доп</w:t>
      </w:r>
      <w:proofErr w:type="spellEnd"/>
      <w:r w:rsidRPr="00D95349">
        <w:rPr>
          <w:rFonts w:ascii="Times New Roman" w:hAnsi="Times New Roman" w:cs="Times New Roman"/>
          <w:sz w:val="28"/>
          <w:szCs w:val="28"/>
          <w:shd w:val="clear" w:color="auto" w:fill="FFFFFF"/>
        </w:rPr>
        <w:t>.]. К.: Центр учбової літератури, 2021. 684 с.</w:t>
      </w:r>
    </w:p>
    <w:p w:rsidR="00F60078" w:rsidRPr="00D95349" w:rsidRDefault="00F60078" w:rsidP="00547199">
      <w:pPr>
        <w:pStyle w:val="21"/>
        <w:tabs>
          <w:tab w:val="left" w:pos="0"/>
          <w:tab w:val="left" w:pos="7560"/>
        </w:tabs>
        <w:spacing w:after="0" w:line="360" w:lineRule="auto"/>
        <w:ind w:left="0" w:firstLine="522"/>
        <w:jc w:val="both"/>
        <w:rPr>
          <w:sz w:val="28"/>
          <w:szCs w:val="28"/>
        </w:rPr>
      </w:pPr>
      <w:r w:rsidRPr="00D95349">
        <w:rPr>
          <w:sz w:val="28"/>
          <w:szCs w:val="28"/>
        </w:rPr>
        <w:lastRenderedPageBreak/>
        <w:t xml:space="preserve">67. </w:t>
      </w:r>
      <w:proofErr w:type="spellStart"/>
      <w:r w:rsidRPr="00D95349">
        <w:rPr>
          <w:sz w:val="28"/>
          <w:szCs w:val="28"/>
        </w:rPr>
        <w:t>Хриков</w:t>
      </w:r>
      <w:proofErr w:type="spellEnd"/>
      <w:r w:rsidRPr="00D95349">
        <w:rPr>
          <w:sz w:val="28"/>
          <w:szCs w:val="28"/>
        </w:rPr>
        <w:t xml:space="preserve"> Є.М. Управління навчальним закладом : </w:t>
      </w:r>
      <w:proofErr w:type="spellStart"/>
      <w:r w:rsidRPr="00D95349">
        <w:rPr>
          <w:sz w:val="28"/>
          <w:szCs w:val="28"/>
        </w:rPr>
        <w:t>навч</w:t>
      </w:r>
      <w:proofErr w:type="spellEnd"/>
      <w:r w:rsidRPr="00D95349">
        <w:rPr>
          <w:sz w:val="28"/>
          <w:szCs w:val="28"/>
        </w:rPr>
        <w:t xml:space="preserve">. </w:t>
      </w:r>
      <w:proofErr w:type="spellStart"/>
      <w:r w:rsidRPr="00D95349">
        <w:rPr>
          <w:sz w:val="28"/>
          <w:szCs w:val="28"/>
        </w:rPr>
        <w:t>посіб</w:t>
      </w:r>
      <w:proofErr w:type="spellEnd"/>
      <w:r w:rsidRPr="00D95349">
        <w:rPr>
          <w:sz w:val="28"/>
          <w:szCs w:val="28"/>
        </w:rPr>
        <w:t>. К. : Знання, 2006. 365 с.</w:t>
      </w:r>
    </w:p>
    <w:p w:rsidR="00F60078" w:rsidRPr="00D95349" w:rsidRDefault="00F60078" w:rsidP="00547199">
      <w:pPr>
        <w:spacing w:after="0" w:line="360" w:lineRule="auto"/>
        <w:ind w:firstLine="522"/>
        <w:rPr>
          <w:rFonts w:ascii="Times New Roman" w:hAnsi="Times New Roman" w:cs="Times New Roman"/>
          <w:b/>
          <w:sz w:val="28"/>
          <w:szCs w:val="28"/>
        </w:rPr>
      </w:pPr>
      <w:r w:rsidRPr="00D95349">
        <w:rPr>
          <w:rFonts w:ascii="Times New Roman" w:hAnsi="Times New Roman" w:cs="Times New Roman"/>
          <w:spacing w:val="-2"/>
          <w:sz w:val="28"/>
          <w:szCs w:val="28"/>
        </w:rPr>
        <w:t xml:space="preserve">68. Чепіга Л.П., Шевченко Л.О. Психологія управління: </w:t>
      </w:r>
      <w:proofErr w:type="spellStart"/>
      <w:r w:rsidRPr="00D95349">
        <w:rPr>
          <w:rFonts w:ascii="Times New Roman" w:hAnsi="Times New Roman" w:cs="Times New Roman"/>
          <w:spacing w:val="-2"/>
          <w:sz w:val="28"/>
          <w:szCs w:val="28"/>
        </w:rPr>
        <w:t>навч</w:t>
      </w:r>
      <w:proofErr w:type="spellEnd"/>
      <w:r w:rsidRPr="00D95349">
        <w:rPr>
          <w:rFonts w:ascii="Times New Roman" w:hAnsi="Times New Roman" w:cs="Times New Roman"/>
          <w:spacing w:val="-2"/>
          <w:sz w:val="28"/>
          <w:szCs w:val="28"/>
        </w:rPr>
        <w:t xml:space="preserve">.-метод. </w:t>
      </w:r>
      <w:proofErr w:type="spellStart"/>
      <w:r w:rsidRPr="00D95349">
        <w:rPr>
          <w:rFonts w:ascii="Times New Roman" w:hAnsi="Times New Roman" w:cs="Times New Roman"/>
          <w:spacing w:val="-2"/>
          <w:sz w:val="28"/>
          <w:szCs w:val="28"/>
        </w:rPr>
        <w:t>посіб</w:t>
      </w:r>
      <w:proofErr w:type="spellEnd"/>
      <w:r w:rsidRPr="00D95349">
        <w:rPr>
          <w:rFonts w:ascii="Times New Roman" w:hAnsi="Times New Roman" w:cs="Times New Roman"/>
          <w:spacing w:val="-2"/>
          <w:sz w:val="28"/>
          <w:szCs w:val="28"/>
        </w:rPr>
        <w:t xml:space="preserve">. для самостійної роботи студентів. Х: </w:t>
      </w:r>
      <w:r w:rsidRPr="00D95349">
        <w:rPr>
          <w:rFonts w:ascii="Times New Roman" w:hAnsi="Times New Roman" w:cs="Times New Roman"/>
          <w:sz w:val="28"/>
          <w:szCs w:val="28"/>
          <w:shd w:val="clear" w:color="auto" w:fill="FFFFFF"/>
        </w:rPr>
        <w:t>ВЗГ ХНУВС, 2020. 192 c.</w:t>
      </w:r>
    </w:p>
    <w:p w:rsidR="00F60078" w:rsidRPr="00D95349" w:rsidRDefault="00F60078" w:rsidP="00547199">
      <w:pPr>
        <w:tabs>
          <w:tab w:val="left" w:pos="900"/>
        </w:tabs>
        <w:spacing w:after="0" w:line="360" w:lineRule="auto"/>
        <w:ind w:firstLine="522"/>
        <w:jc w:val="both"/>
        <w:rPr>
          <w:rFonts w:ascii="Times New Roman" w:hAnsi="Times New Roman" w:cs="Times New Roman"/>
          <w:sz w:val="28"/>
          <w:szCs w:val="28"/>
          <w:shd w:val="clear" w:color="auto" w:fill="FFFFFF"/>
        </w:rPr>
      </w:pPr>
      <w:r w:rsidRPr="00D95349">
        <w:rPr>
          <w:rFonts w:ascii="Times New Roman" w:hAnsi="Times New Roman" w:cs="Times New Roman"/>
          <w:sz w:val="28"/>
          <w:szCs w:val="28"/>
          <w:shd w:val="clear" w:color="auto" w:fill="FFFFFF"/>
        </w:rPr>
        <w:t xml:space="preserve">69. Шоробура І.М., Долинська О.О., </w:t>
      </w:r>
      <w:proofErr w:type="spellStart"/>
      <w:r w:rsidRPr="00D95349">
        <w:rPr>
          <w:rFonts w:ascii="Times New Roman" w:hAnsi="Times New Roman" w:cs="Times New Roman"/>
          <w:sz w:val="28"/>
          <w:szCs w:val="28"/>
          <w:shd w:val="clear" w:color="auto" w:fill="FFFFFF"/>
        </w:rPr>
        <w:t>Долинський</w:t>
      </w:r>
      <w:proofErr w:type="spellEnd"/>
      <w:r w:rsidRPr="00D95349">
        <w:rPr>
          <w:rFonts w:ascii="Times New Roman" w:hAnsi="Times New Roman" w:cs="Times New Roman"/>
          <w:sz w:val="28"/>
          <w:szCs w:val="28"/>
          <w:shd w:val="clear" w:color="auto" w:fill="FFFFFF"/>
        </w:rPr>
        <w:t xml:space="preserve"> Є.В. Менеджмент вищої освіти: </w:t>
      </w:r>
      <w:proofErr w:type="spellStart"/>
      <w:r w:rsidRPr="00D95349">
        <w:rPr>
          <w:rFonts w:ascii="Times New Roman" w:hAnsi="Times New Roman" w:cs="Times New Roman"/>
          <w:sz w:val="28"/>
          <w:szCs w:val="28"/>
          <w:shd w:val="clear" w:color="auto" w:fill="FFFFFF"/>
        </w:rPr>
        <w:t>навч</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посіб</w:t>
      </w:r>
      <w:proofErr w:type="spellEnd"/>
      <w:r w:rsidRPr="00D95349">
        <w:rPr>
          <w:rFonts w:ascii="Times New Roman" w:hAnsi="Times New Roman" w:cs="Times New Roman"/>
          <w:sz w:val="28"/>
          <w:szCs w:val="28"/>
          <w:shd w:val="clear" w:color="auto" w:fill="FFFFFF"/>
        </w:rPr>
        <w:t xml:space="preserve">. Хмельницький: ПП </w:t>
      </w:r>
      <w:proofErr w:type="spellStart"/>
      <w:r w:rsidRPr="00D95349">
        <w:rPr>
          <w:rFonts w:ascii="Times New Roman" w:hAnsi="Times New Roman" w:cs="Times New Roman"/>
          <w:sz w:val="28"/>
          <w:szCs w:val="28"/>
          <w:shd w:val="clear" w:color="auto" w:fill="FFFFFF"/>
        </w:rPr>
        <w:t>Заколодний</w:t>
      </w:r>
      <w:proofErr w:type="spellEnd"/>
      <w:r w:rsidRPr="00D95349">
        <w:rPr>
          <w:rFonts w:ascii="Times New Roman" w:hAnsi="Times New Roman" w:cs="Times New Roman"/>
          <w:sz w:val="28"/>
          <w:szCs w:val="28"/>
          <w:shd w:val="clear" w:color="auto" w:fill="FFFFFF"/>
        </w:rPr>
        <w:t xml:space="preserve"> М.І., 2015. 259 с.</w:t>
      </w:r>
    </w:p>
    <w:p w:rsidR="00F60078" w:rsidRPr="00D95349" w:rsidRDefault="00F60078" w:rsidP="00547199">
      <w:pPr>
        <w:tabs>
          <w:tab w:val="left" w:pos="900"/>
        </w:tabs>
        <w:spacing w:after="0" w:line="360" w:lineRule="auto"/>
        <w:ind w:firstLine="522"/>
        <w:jc w:val="both"/>
        <w:rPr>
          <w:rFonts w:ascii="Times New Roman" w:hAnsi="Times New Roman" w:cs="Times New Roman"/>
          <w:sz w:val="28"/>
          <w:szCs w:val="28"/>
        </w:rPr>
      </w:pPr>
      <w:r w:rsidRPr="00D95349">
        <w:rPr>
          <w:rFonts w:ascii="Times New Roman" w:hAnsi="Times New Roman" w:cs="Times New Roman"/>
          <w:sz w:val="28"/>
          <w:szCs w:val="28"/>
          <w:shd w:val="clear" w:color="auto" w:fill="FFFFFF"/>
        </w:rPr>
        <w:t xml:space="preserve">70. Шоробура І.М. Тренінги з освітнього менеджменту: </w:t>
      </w:r>
      <w:proofErr w:type="spellStart"/>
      <w:r w:rsidRPr="00D95349">
        <w:rPr>
          <w:rFonts w:ascii="Times New Roman" w:hAnsi="Times New Roman" w:cs="Times New Roman"/>
          <w:sz w:val="28"/>
          <w:szCs w:val="28"/>
          <w:shd w:val="clear" w:color="auto" w:fill="FFFFFF"/>
        </w:rPr>
        <w:t>навч</w:t>
      </w:r>
      <w:proofErr w:type="spellEnd"/>
      <w:r w:rsidRPr="00D95349">
        <w:rPr>
          <w:rFonts w:ascii="Times New Roman" w:hAnsi="Times New Roman" w:cs="Times New Roman"/>
          <w:sz w:val="28"/>
          <w:szCs w:val="28"/>
          <w:shd w:val="clear" w:color="auto" w:fill="FFFFFF"/>
        </w:rPr>
        <w:t xml:space="preserve">. </w:t>
      </w:r>
      <w:proofErr w:type="spellStart"/>
      <w:r w:rsidRPr="00D95349">
        <w:rPr>
          <w:rFonts w:ascii="Times New Roman" w:hAnsi="Times New Roman" w:cs="Times New Roman"/>
          <w:sz w:val="28"/>
          <w:szCs w:val="28"/>
          <w:shd w:val="clear" w:color="auto" w:fill="FFFFFF"/>
        </w:rPr>
        <w:t>посіб</w:t>
      </w:r>
      <w:proofErr w:type="spellEnd"/>
      <w:r w:rsidRPr="00D95349">
        <w:rPr>
          <w:rFonts w:ascii="Times New Roman" w:hAnsi="Times New Roman" w:cs="Times New Roman"/>
          <w:sz w:val="28"/>
          <w:szCs w:val="28"/>
          <w:shd w:val="clear" w:color="auto" w:fill="FFFFFF"/>
        </w:rPr>
        <w:t>. Хмельницький: ФОП Мельник А.А., 2018. 242 с.</w:t>
      </w:r>
    </w:p>
    <w:p w:rsidR="00F60078" w:rsidRPr="00D95349" w:rsidRDefault="00F60078" w:rsidP="009118BB">
      <w:pPr>
        <w:ind w:firstLine="720"/>
        <w:rPr>
          <w:rFonts w:ascii="Times New Roman" w:hAnsi="Times New Roman" w:cs="Times New Roman"/>
          <w:b/>
          <w:sz w:val="32"/>
          <w:szCs w:val="32"/>
        </w:rPr>
      </w:pPr>
    </w:p>
    <w:p w:rsidR="00F60078" w:rsidRPr="00D95349" w:rsidRDefault="00F60078" w:rsidP="00624F2C">
      <w:pPr>
        <w:ind w:firstLine="720"/>
        <w:rPr>
          <w:rFonts w:ascii="Verdana" w:hAnsi="Verdana"/>
          <w:sz w:val="17"/>
          <w:szCs w:val="17"/>
        </w:rPr>
      </w:pPr>
    </w:p>
    <w:p w:rsidR="00F60078" w:rsidRPr="00D95349" w:rsidRDefault="00F60078" w:rsidP="009118BB">
      <w:pPr>
        <w:ind w:firstLine="720"/>
        <w:rPr>
          <w:rFonts w:ascii="Times New Roman" w:hAnsi="Times New Roman" w:cs="Times New Roman"/>
          <w:b/>
          <w:sz w:val="32"/>
          <w:szCs w:val="32"/>
        </w:rPr>
      </w:pPr>
    </w:p>
    <w:p w:rsidR="00F60078" w:rsidRPr="00D95349" w:rsidRDefault="00F60078" w:rsidP="009118BB">
      <w:pPr>
        <w:ind w:firstLine="720"/>
        <w:rPr>
          <w:rFonts w:ascii="Times New Roman" w:hAnsi="Times New Roman" w:cs="Times New Roman"/>
          <w:b/>
          <w:sz w:val="32"/>
          <w:szCs w:val="32"/>
        </w:rPr>
      </w:pPr>
    </w:p>
    <w:p w:rsidR="00F60078" w:rsidRPr="00CB2AA9" w:rsidRDefault="00F60078" w:rsidP="009118BB">
      <w:pPr>
        <w:ind w:firstLine="720"/>
        <w:rPr>
          <w:rFonts w:ascii="Times New Roman" w:hAnsi="Times New Roman" w:cs="Times New Roman"/>
          <w:b/>
          <w:sz w:val="32"/>
          <w:szCs w:val="32"/>
        </w:rPr>
      </w:pPr>
    </w:p>
    <w:p w:rsidR="00F60078" w:rsidRPr="00CB2AA9"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F60078" w:rsidRDefault="00F60078" w:rsidP="009118BB">
      <w:pPr>
        <w:ind w:firstLine="720"/>
        <w:rPr>
          <w:rFonts w:ascii="Times New Roman" w:hAnsi="Times New Roman" w:cs="Times New Roman"/>
          <w:b/>
          <w:sz w:val="32"/>
          <w:szCs w:val="32"/>
        </w:rPr>
      </w:pPr>
    </w:p>
    <w:p w:rsidR="009C1EFE" w:rsidRDefault="009C1EFE" w:rsidP="009118BB">
      <w:pPr>
        <w:ind w:firstLine="720"/>
        <w:rPr>
          <w:rFonts w:ascii="Times New Roman" w:hAnsi="Times New Roman" w:cs="Times New Roman"/>
          <w:b/>
          <w:sz w:val="32"/>
          <w:szCs w:val="32"/>
        </w:rPr>
      </w:pPr>
    </w:p>
    <w:p w:rsidR="009C1EFE" w:rsidRDefault="009C1EFE" w:rsidP="009118BB">
      <w:pPr>
        <w:ind w:firstLine="720"/>
        <w:rPr>
          <w:rFonts w:ascii="Times New Roman" w:hAnsi="Times New Roman" w:cs="Times New Roman"/>
          <w:b/>
          <w:sz w:val="32"/>
          <w:szCs w:val="32"/>
        </w:rPr>
      </w:pPr>
    </w:p>
    <w:p w:rsidR="00F60078" w:rsidRDefault="00F60078" w:rsidP="004412D9">
      <w:pPr>
        <w:ind w:firstLine="720"/>
        <w:jc w:val="center"/>
        <w:rPr>
          <w:rFonts w:ascii="Times New Roman" w:hAnsi="Times New Roman" w:cs="Times New Roman"/>
          <w:b/>
          <w:sz w:val="32"/>
          <w:szCs w:val="32"/>
        </w:rPr>
      </w:pPr>
      <w:r w:rsidRPr="00CB2AA9">
        <w:rPr>
          <w:rFonts w:ascii="Times New Roman" w:hAnsi="Times New Roman" w:cs="Times New Roman"/>
          <w:b/>
          <w:sz w:val="32"/>
          <w:szCs w:val="32"/>
        </w:rPr>
        <w:lastRenderedPageBreak/>
        <w:t>ДОДАТКИ</w:t>
      </w:r>
    </w:p>
    <w:p w:rsidR="00F60078" w:rsidRPr="00B64DC5" w:rsidRDefault="00F60078" w:rsidP="00B64DC5">
      <w:pPr>
        <w:spacing w:after="0" w:line="360" w:lineRule="auto"/>
        <w:ind w:firstLine="720"/>
        <w:jc w:val="center"/>
        <w:rPr>
          <w:rFonts w:ascii="Times New Roman" w:hAnsi="Times New Roman" w:cs="Times New Roman"/>
          <w:b/>
          <w:caps/>
          <w:sz w:val="28"/>
          <w:szCs w:val="28"/>
        </w:rPr>
      </w:pPr>
      <w:r w:rsidRPr="00B64DC5">
        <w:rPr>
          <w:rFonts w:ascii="Times New Roman" w:hAnsi="Times New Roman" w:cs="Times New Roman"/>
          <w:b/>
          <w:caps/>
          <w:sz w:val="28"/>
          <w:szCs w:val="28"/>
        </w:rPr>
        <w:t>Додаток А</w:t>
      </w:r>
    </w:p>
    <w:p w:rsidR="00F60078" w:rsidRPr="002C2423" w:rsidRDefault="00F60078" w:rsidP="002C2423">
      <w:pPr>
        <w:spacing w:after="0" w:line="360" w:lineRule="auto"/>
        <w:ind w:firstLine="720"/>
        <w:rPr>
          <w:rFonts w:ascii="Times New Roman" w:hAnsi="Times New Roman" w:cs="Times New Roman"/>
          <w:b/>
          <w:sz w:val="28"/>
          <w:szCs w:val="28"/>
        </w:rPr>
      </w:pPr>
      <w:r w:rsidRPr="002C2423">
        <w:rPr>
          <w:rFonts w:ascii="Times New Roman" w:hAnsi="Times New Roman" w:cs="Times New Roman"/>
          <w:b/>
          <w:sz w:val="28"/>
          <w:szCs w:val="28"/>
        </w:rPr>
        <w:t>Психодіагностика рівня «емоційного вигорання» (за Н. Бойко)</w:t>
      </w:r>
    </w:p>
    <w:p w:rsidR="00F60078" w:rsidRPr="009C3D99" w:rsidRDefault="00F60078" w:rsidP="002C2423">
      <w:pPr>
        <w:pStyle w:val="13"/>
        <w:keepNext/>
        <w:keepLines/>
        <w:shd w:val="clear" w:color="auto" w:fill="auto"/>
        <w:spacing w:line="360" w:lineRule="auto"/>
        <w:ind w:firstLine="720"/>
        <w:jc w:val="both"/>
        <w:rPr>
          <w:rFonts w:ascii="Times New Roman" w:hAnsi="Times New Roman"/>
          <w:spacing w:val="0"/>
          <w:sz w:val="28"/>
          <w:szCs w:val="28"/>
          <w:lang w:val="uk-UA"/>
        </w:rPr>
      </w:pPr>
      <w:r w:rsidRPr="009C3D99">
        <w:rPr>
          <w:rFonts w:ascii="Times New Roman" w:hAnsi="Times New Roman"/>
          <w:spacing w:val="0"/>
          <w:sz w:val="28"/>
          <w:szCs w:val="28"/>
          <w:lang w:val="uk-UA"/>
        </w:rPr>
        <w:t xml:space="preserve"> «Емоційне вигорання» – це механізм психологічного захисту, вироблений особистістю, який має форму повного чи часткового виключення емоцій у відповідь на окремі </w:t>
      </w:r>
      <w:proofErr w:type="spellStart"/>
      <w:r w:rsidRPr="009C3D99">
        <w:rPr>
          <w:rFonts w:ascii="Times New Roman" w:hAnsi="Times New Roman"/>
          <w:spacing w:val="0"/>
          <w:sz w:val="28"/>
          <w:szCs w:val="28"/>
          <w:lang w:val="uk-UA"/>
        </w:rPr>
        <w:t>психотравмуючі</w:t>
      </w:r>
      <w:proofErr w:type="spellEnd"/>
      <w:r w:rsidRPr="009C3D99">
        <w:rPr>
          <w:rFonts w:ascii="Times New Roman" w:hAnsi="Times New Roman"/>
          <w:spacing w:val="0"/>
          <w:sz w:val="28"/>
          <w:szCs w:val="28"/>
          <w:lang w:val="uk-UA"/>
        </w:rPr>
        <w:t xml:space="preserve"> впливи. «Емоційне вигорання» є надбаним стереотипом емоційної, частіше професійної, поведінки. «Вигорання» с частково функціональним стереотипом, оскільки дає змогу людині дозувати та </w:t>
      </w:r>
      <w:proofErr w:type="spellStart"/>
      <w:r w:rsidRPr="009C3D99">
        <w:rPr>
          <w:rFonts w:ascii="Times New Roman" w:hAnsi="Times New Roman"/>
          <w:spacing w:val="0"/>
          <w:sz w:val="28"/>
          <w:szCs w:val="28"/>
          <w:lang w:val="uk-UA"/>
        </w:rPr>
        <w:t>економно</w:t>
      </w:r>
      <w:proofErr w:type="spellEnd"/>
      <w:r w:rsidRPr="009C3D99">
        <w:rPr>
          <w:rFonts w:ascii="Times New Roman" w:hAnsi="Times New Roman"/>
          <w:spacing w:val="0"/>
          <w:sz w:val="28"/>
          <w:szCs w:val="28"/>
          <w:lang w:val="uk-UA"/>
        </w:rPr>
        <w:t xml:space="preserve"> витрачати енергетичні ресурси. Водночас можуть виникнути його </w:t>
      </w:r>
      <w:proofErr w:type="spellStart"/>
      <w:r w:rsidRPr="009C3D99">
        <w:rPr>
          <w:rFonts w:ascii="Times New Roman" w:hAnsi="Times New Roman"/>
          <w:spacing w:val="0"/>
          <w:sz w:val="28"/>
          <w:szCs w:val="28"/>
          <w:lang w:val="uk-UA"/>
        </w:rPr>
        <w:t>дисфункційні</w:t>
      </w:r>
      <w:proofErr w:type="spellEnd"/>
      <w:r w:rsidRPr="009C3D99">
        <w:rPr>
          <w:rFonts w:ascii="Times New Roman" w:hAnsi="Times New Roman"/>
          <w:spacing w:val="0"/>
          <w:sz w:val="28"/>
          <w:szCs w:val="28"/>
          <w:lang w:val="uk-UA"/>
        </w:rPr>
        <w:t xml:space="preserve"> наслідки, коли «вигорання» спричиняє негативний вплив на професійну діяльність та стосунки з партнерами. </w:t>
      </w:r>
    </w:p>
    <w:p w:rsidR="00F60078" w:rsidRPr="009C3D99" w:rsidRDefault="00F60078" w:rsidP="002C2423">
      <w:pPr>
        <w:pStyle w:val="13"/>
        <w:keepNext/>
        <w:keepLines/>
        <w:shd w:val="clear" w:color="auto" w:fill="auto"/>
        <w:spacing w:line="360" w:lineRule="auto"/>
        <w:ind w:firstLine="720"/>
        <w:jc w:val="both"/>
        <w:rPr>
          <w:rFonts w:ascii="Times New Roman" w:hAnsi="Times New Roman"/>
          <w:spacing w:val="0"/>
          <w:sz w:val="28"/>
          <w:szCs w:val="28"/>
          <w:lang w:val="uk-UA"/>
        </w:rPr>
      </w:pPr>
      <w:r w:rsidRPr="009C3D99">
        <w:rPr>
          <w:rStyle w:val="af"/>
          <w:iCs/>
          <w:sz w:val="28"/>
          <w:szCs w:val="28"/>
          <w:lang w:val="uk-UA"/>
        </w:rPr>
        <w:t>Інструкція</w:t>
      </w:r>
      <w:r w:rsidRPr="009C3D99">
        <w:rPr>
          <w:rStyle w:val="af"/>
          <w:i w:val="0"/>
          <w:iCs/>
          <w:sz w:val="28"/>
          <w:szCs w:val="28"/>
          <w:lang w:val="uk-UA"/>
        </w:rPr>
        <w:t>.</w:t>
      </w:r>
      <w:r w:rsidRPr="009C3D99">
        <w:rPr>
          <w:rFonts w:ascii="Times New Roman" w:hAnsi="Times New Roman"/>
          <w:spacing w:val="0"/>
          <w:sz w:val="28"/>
          <w:szCs w:val="28"/>
          <w:lang w:val="uk-UA"/>
        </w:rPr>
        <w:t xml:space="preserve"> Якщо ви професіонал у будь-якій галузі спілкування з людьми, то для вашої діяльності важливо, в якій мірі у вас сформований психологічний захист у формі «емоційного вигорання». </w:t>
      </w:r>
    </w:p>
    <w:p w:rsidR="00F60078" w:rsidRPr="009C3D99" w:rsidRDefault="00F60078" w:rsidP="002C2423">
      <w:pPr>
        <w:pStyle w:val="13"/>
        <w:keepNext/>
        <w:keepLines/>
        <w:shd w:val="clear" w:color="auto" w:fill="auto"/>
        <w:spacing w:line="360" w:lineRule="auto"/>
        <w:ind w:firstLine="720"/>
        <w:jc w:val="both"/>
        <w:rPr>
          <w:rFonts w:ascii="Times New Roman" w:hAnsi="Times New Roman"/>
          <w:b/>
          <w:spacing w:val="0"/>
          <w:sz w:val="28"/>
          <w:szCs w:val="28"/>
          <w:lang w:val="uk-UA"/>
        </w:rPr>
      </w:pPr>
      <w:r w:rsidRPr="009C3D99">
        <w:rPr>
          <w:rFonts w:ascii="Times New Roman" w:hAnsi="Times New Roman"/>
          <w:spacing w:val="0"/>
          <w:sz w:val="28"/>
          <w:szCs w:val="28"/>
          <w:lang w:val="uk-UA"/>
        </w:rPr>
        <w:t>Читайте твердження та відповідайте «так» або «ні». Там, де у формулюваннях опитувальника йдеться про «партнерів», маються на увазі суб’єкти вашої професійної діяльності клієнти, учні та інші люди, із якими ви щоденно працюєте</w:t>
      </w:r>
      <w:r w:rsidRPr="009C3D99">
        <w:rPr>
          <w:rFonts w:ascii="Times New Roman" w:hAnsi="Times New Roman"/>
          <w:b/>
          <w:spacing w:val="0"/>
          <w:sz w:val="28"/>
          <w:szCs w:val="28"/>
          <w:lang w:val="uk-UA"/>
        </w:rPr>
        <w:t>.</w:t>
      </w:r>
    </w:p>
    <w:p w:rsidR="00F60078" w:rsidRPr="009C3D99" w:rsidRDefault="00F60078" w:rsidP="00B64DC5">
      <w:pPr>
        <w:pStyle w:val="11"/>
        <w:numPr>
          <w:ilvl w:val="0"/>
          <w:numId w:val="22"/>
        </w:numPr>
        <w:shd w:val="clear" w:color="auto" w:fill="auto"/>
        <w:tabs>
          <w:tab w:val="left" w:pos="0"/>
          <w:tab w:val="left" w:pos="529"/>
          <w:tab w:val="left" w:pos="108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Організаційні недоліки на роботі </w:t>
      </w:r>
      <w:proofErr w:type="spellStart"/>
      <w:r w:rsidRPr="009C3D99">
        <w:rPr>
          <w:rFonts w:ascii="Times New Roman" w:hAnsi="Times New Roman"/>
          <w:spacing w:val="0"/>
          <w:sz w:val="28"/>
          <w:szCs w:val="28"/>
          <w:lang w:val="uk-UA"/>
        </w:rPr>
        <w:t>постіймо</w:t>
      </w:r>
      <w:proofErr w:type="spellEnd"/>
      <w:r w:rsidRPr="009C3D99">
        <w:rPr>
          <w:rFonts w:ascii="Times New Roman" w:hAnsi="Times New Roman"/>
          <w:spacing w:val="0"/>
          <w:sz w:val="28"/>
          <w:szCs w:val="28"/>
          <w:lang w:val="uk-UA"/>
        </w:rPr>
        <w:t xml:space="preserve"> примушують нервувати, переживати, напружуватися. </w:t>
      </w:r>
    </w:p>
    <w:p w:rsidR="00F60078" w:rsidRPr="009C3D99" w:rsidRDefault="00F60078" w:rsidP="00B64DC5">
      <w:pPr>
        <w:pStyle w:val="11"/>
        <w:numPr>
          <w:ilvl w:val="0"/>
          <w:numId w:val="22"/>
        </w:numPr>
        <w:shd w:val="clear" w:color="auto" w:fill="auto"/>
        <w:tabs>
          <w:tab w:val="left" w:pos="0"/>
          <w:tab w:val="left" w:pos="529"/>
          <w:tab w:val="left" w:pos="108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Сьогодні я задоволений своєю професією не менше, ніж на початку кар'єри.  </w:t>
      </w:r>
    </w:p>
    <w:p w:rsidR="00F60078" w:rsidRPr="009C3D99" w:rsidRDefault="00F60078" w:rsidP="00596BF4">
      <w:pPr>
        <w:pStyle w:val="11"/>
        <w:numPr>
          <w:ilvl w:val="0"/>
          <w:numId w:val="22"/>
        </w:numPr>
        <w:shd w:val="clear" w:color="auto" w:fill="auto"/>
        <w:tabs>
          <w:tab w:val="left" w:pos="0"/>
          <w:tab w:val="left" w:pos="500"/>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помилився(</w:t>
      </w:r>
      <w:proofErr w:type="spellStart"/>
      <w:r w:rsidRPr="009C3D99">
        <w:rPr>
          <w:rFonts w:ascii="Times New Roman" w:hAnsi="Times New Roman"/>
          <w:spacing w:val="0"/>
          <w:sz w:val="28"/>
          <w:szCs w:val="28"/>
          <w:lang w:val="uk-UA"/>
        </w:rPr>
        <w:t>лася</w:t>
      </w:r>
      <w:proofErr w:type="spellEnd"/>
      <w:r w:rsidRPr="009C3D99">
        <w:rPr>
          <w:rFonts w:ascii="Times New Roman" w:hAnsi="Times New Roman"/>
          <w:spacing w:val="0"/>
          <w:sz w:val="28"/>
          <w:szCs w:val="28"/>
          <w:lang w:val="uk-UA"/>
        </w:rPr>
        <w:t>) у виборі професії або профілю діяльності.</w:t>
      </w:r>
    </w:p>
    <w:p w:rsidR="00F60078" w:rsidRPr="009C3D99" w:rsidRDefault="00F60078" w:rsidP="00596BF4">
      <w:pPr>
        <w:pStyle w:val="11"/>
        <w:numPr>
          <w:ilvl w:val="1"/>
          <w:numId w:val="22"/>
        </w:numPr>
        <w:shd w:val="clear" w:color="auto" w:fill="auto"/>
        <w:tabs>
          <w:tab w:val="left" w:pos="0"/>
          <w:tab w:val="left" w:pos="486"/>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Мене непокоїть те, що я став(ла) гірше працювати (менш </w:t>
      </w:r>
      <w:proofErr w:type="spellStart"/>
      <w:r w:rsidRPr="009C3D99">
        <w:rPr>
          <w:rFonts w:ascii="Times New Roman" w:hAnsi="Times New Roman"/>
          <w:spacing w:val="0"/>
          <w:sz w:val="28"/>
          <w:szCs w:val="28"/>
          <w:lang w:val="uk-UA"/>
        </w:rPr>
        <w:t>продуктивно</w:t>
      </w:r>
      <w:proofErr w:type="spellEnd"/>
      <w:r w:rsidRPr="009C3D99">
        <w:rPr>
          <w:rFonts w:ascii="Times New Roman" w:hAnsi="Times New Roman"/>
          <w:spacing w:val="0"/>
          <w:sz w:val="28"/>
          <w:szCs w:val="28"/>
          <w:lang w:val="uk-UA"/>
        </w:rPr>
        <w:t>, менш якісно, повільніше).</w:t>
      </w:r>
    </w:p>
    <w:p w:rsidR="00F60078" w:rsidRPr="009C3D99" w:rsidRDefault="00F60078" w:rsidP="00596BF4">
      <w:pPr>
        <w:pStyle w:val="11"/>
        <w:numPr>
          <w:ilvl w:val="1"/>
          <w:numId w:val="22"/>
        </w:numPr>
        <w:shd w:val="clear" w:color="auto" w:fill="auto"/>
        <w:tabs>
          <w:tab w:val="left" w:pos="0"/>
          <w:tab w:val="left" w:pos="524"/>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Теплота взаємодії з партнерами залежить від мого настрою.</w:t>
      </w:r>
    </w:p>
    <w:p w:rsidR="00F60078" w:rsidRPr="009C3D99" w:rsidRDefault="00F60078" w:rsidP="00596BF4">
      <w:pPr>
        <w:pStyle w:val="11"/>
        <w:numPr>
          <w:ilvl w:val="1"/>
          <w:numId w:val="22"/>
        </w:numPr>
        <w:shd w:val="clear" w:color="auto" w:fill="auto"/>
        <w:tabs>
          <w:tab w:val="left" w:pos="0"/>
          <w:tab w:val="left" w:pos="524"/>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Від мене як від професіонала мало залежить добробут партнерів.</w:t>
      </w:r>
    </w:p>
    <w:p w:rsidR="00F60078" w:rsidRPr="009C3D99" w:rsidRDefault="00F60078" w:rsidP="00596BF4">
      <w:pPr>
        <w:pStyle w:val="11"/>
        <w:numPr>
          <w:ilvl w:val="2"/>
          <w:numId w:val="22"/>
        </w:numPr>
        <w:shd w:val="clear" w:color="auto" w:fill="auto"/>
        <w:tabs>
          <w:tab w:val="left" w:pos="0"/>
          <w:tab w:val="left" w:pos="538"/>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Коли я приходжу з роботи додому, то деякий час (2-3 години) мені хочеться побути на самоті, щоб зі мною піхто не спілкувався. </w:t>
      </w:r>
    </w:p>
    <w:p w:rsidR="00F60078" w:rsidRPr="009C3D99" w:rsidRDefault="00F60078" w:rsidP="00596BF4">
      <w:pPr>
        <w:pStyle w:val="11"/>
        <w:numPr>
          <w:ilvl w:val="2"/>
          <w:numId w:val="22"/>
        </w:numPr>
        <w:shd w:val="clear" w:color="auto" w:fill="auto"/>
        <w:tabs>
          <w:tab w:val="left" w:pos="0"/>
          <w:tab w:val="left" w:pos="538"/>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lastRenderedPageBreak/>
        <w:t>Коли я відчуваю втому чи напруження, то намагаюся якомога швидше вирішити проблеми партнера (згорнути взаємодію).</w:t>
      </w:r>
    </w:p>
    <w:p w:rsidR="00F60078" w:rsidRPr="009C3D99" w:rsidRDefault="00F60078" w:rsidP="00596BF4">
      <w:pPr>
        <w:pStyle w:val="11"/>
        <w:numPr>
          <w:ilvl w:val="2"/>
          <w:numId w:val="22"/>
        </w:numPr>
        <w:shd w:val="clear" w:color="auto" w:fill="auto"/>
        <w:tabs>
          <w:tab w:val="left" w:pos="0"/>
          <w:tab w:val="left" w:pos="524"/>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Мені здається, що емоційно я не можу надати партне</w:t>
      </w:r>
      <w:r w:rsidRPr="009C3D99">
        <w:rPr>
          <w:rFonts w:ascii="Times New Roman" w:hAnsi="Times New Roman"/>
          <w:spacing w:val="0"/>
          <w:sz w:val="28"/>
          <w:szCs w:val="28"/>
          <w:lang w:val="uk-UA"/>
        </w:rPr>
        <w:softHyphen/>
        <w:t>рам те, чого вимагає професійний обов’язок.</w:t>
      </w:r>
    </w:p>
    <w:p w:rsidR="00F60078" w:rsidRPr="009C3D99" w:rsidRDefault="00F60078" w:rsidP="00596BF4">
      <w:pPr>
        <w:pStyle w:val="11"/>
        <w:numPr>
          <w:ilvl w:val="2"/>
          <w:numId w:val="22"/>
        </w:numPr>
        <w:shd w:val="clear" w:color="auto" w:fill="auto"/>
        <w:tabs>
          <w:tab w:val="left" w:pos="0"/>
          <w:tab w:val="left" w:pos="567"/>
          <w:tab w:val="left" w:pos="61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Моя робота не дає виражатися моїм емоціям.</w:t>
      </w:r>
    </w:p>
    <w:p w:rsidR="00F60078" w:rsidRPr="009C3D99" w:rsidRDefault="00F60078" w:rsidP="00596BF4">
      <w:pPr>
        <w:pStyle w:val="11"/>
        <w:numPr>
          <w:ilvl w:val="2"/>
          <w:numId w:val="22"/>
        </w:numPr>
        <w:shd w:val="clear" w:color="auto" w:fill="auto"/>
        <w:tabs>
          <w:tab w:val="left" w:pos="0"/>
          <w:tab w:val="left" w:pos="62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відверто втомився (</w:t>
      </w:r>
      <w:proofErr w:type="spellStart"/>
      <w:r w:rsidRPr="009C3D99">
        <w:rPr>
          <w:rFonts w:ascii="Times New Roman" w:hAnsi="Times New Roman"/>
          <w:spacing w:val="0"/>
          <w:sz w:val="28"/>
          <w:szCs w:val="28"/>
          <w:lang w:val="uk-UA"/>
        </w:rPr>
        <w:t>лася</w:t>
      </w:r>
      <w:proofErr w:type="spellEnd"/>
      <w:r w:rsidRPr="009C3D99">
        <w:rPr>
          <w:rFonts w:ascii="Times New Roman" w:hAnsi="Times New Roman"/>
          <w:spacing w:val="0"/>
          <w:sz w:val="28"/>
          <w:szCs w:val="28"/>
          <w:lang w:val="uk-UA"/>
        </w:rPr>
        <w:t>) від людських проблем, із якими доводиться мати справу на роботі.</w:t>
      </w:r>
    </w:p>
    <w:p w:rsidR="00F60078" w:rsidRPr="009C3D99" w:rsidRDefault="00F60078" w:rsidP="00596BF4">
      <w:pPr>
        <w:pStyle w:val="11"/>
        <w:numPr>
          <w:ilvl w:val="2"/>
          <w:numId w:val="22"/>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Буває, я погано засинаю (сплю) через хвилювання, пов'язані з роботою.</w:t>
      </w:r>
    </w:p>
    <w:p w:rsidR="00F60078" w:rsidRPr="009C3D99" w:rsidRDefault="00F60078" w:rsidP="00596BF4">
      <w:pPr>
        <w:pStyle w:val="11"/>
        <w:numPr>
          <w:ilvl w:val="2"/>
          <w:numId w:val="22"/>
        </w:numPr>
        <w:shd w:val="clear" w:color="auto" w:fill="auto"/>
        <w:tabs>
          <w:tab w:val="left" w:pos="0"/>
          <w:tab w:val="left" w:pos="63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Взаємодія з партнерами потребує від мене великого напруження.</w:t>
      </w:r>
    </w:p>
    <w:p w:rsidR="00F60078" w:rsidRPr="009C3D99" w:rsidRDefault="00F60078" w:rsidP="00596BF4">
      <w:pPr>
        <w:pStyle w:val="11"/>
        <w:numPr>
          <w:ilvl w:val="2"/>
          <w:numId w:val="22"/>
        </w:numPr>
        <w:shd w:val="clear" w:color="auto" w:fill="auto"/>
        <w:tabs>
          <w:tab w:val="left" w:pos="0"/>
          <w:tab w:val="left" w:pos="607"/>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Робота з людьми приносить все менше задоволення.</w:t>
      </w:r>
    </w:p>
    <w:p w:rsidR="00F60078" w:rsidRPr="009C3D99" w:rsidRDefault="00F60078" w:rsidP="00596BF4">
      <w:pPr>
        <w:pStyle w:val="11"/>
        <w:numPr>
          <w:ilvl w:val="2"/>
          <w:numId w:val="22"/>
        </w:numPr>
        <w:shd w:val="clear" w:color="auto" w:fill="auto"/>
        <w:tabs>
          <w:tab w:val="left" w:pos="0"/>
          <w:tab w:val="left" w:pos="606"/>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б змінив(ла) місце роботи, якби була така можливість.</w:t>
      </w:r>
    </w:p>
    <w:p w:rsidR="00F60078" w:rsidRPr="009C3D99" w:rsidRDefault="00F60078" w:rsidP="00596BF4">
      <w:pPr>
        <w:pStyle w:val="11"/>
        <w:numPr>
          <w:ilvl w:val="2"/>
          <w:numId w:val="22"/>
        </w:numPr>
        <w:shd w:val="clear" w:color="auto" w:fill="auto"/>
        <w:tabs>
          <w:tab w:val="left" w:pos="0"/>
          <w:tab w:val="left" w:pos="62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Мене часто засмучує те, що я не можу належним чином надати партнерові професійну підтримку, допомогу.</w:t>
      </w:r>
    </w:p>
    <w:p w:rsidR="00F60078" w:rsidRPr="009C3D99" w:rsidRDefault="00F60078" w:rsidP="00596BF4">
      <w:pPr>
        <w:pStyle w:val="11"/>
        <w:numPr>
          <w:ilvl w:val="2"/>
          <w:numId w:val="22"/>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Мені завжди вдається запобігти впливові поганого настрою та ділові контакти.</w:t>
      </w:r>
    </w:p>
    <w:p w:rsidR="00F60078" w:rsidRPr="009C3D99" w:rsidRDefault="00F60078" w:rsidP="00596BF4">
      <w:pPr>
        <w:pStyle w:val="11"/>
        <w:numPr>
          <w:ilvl w:val="2"/>
          <w:numId w:val="22"/>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Мене дуже засмучує, якщо щось негаразд у стосунках із діловим партнером.</w:t>
      </w:r>
    </w:p>
    <w:p w:rsidR="00F60078" w:rsidRPr="009C3D99" w:rsidRDefault="00F60078" w:rsidP="00596BF4">
      <w:pPr>
        <w:pStyle w:val="11"/>
        <w:numPr>
          <w:ilvl w:val="2"/>
          <w:numId w:val="22"/>
        </w:numPr>
        <w:shd w:val="clear" w:color="auto" w:fill="auto"/>
        <w:tabs>
          <w:tab w:val="left" w:pos="0"/>
          <w:tab w:val="left" w:pos="596"/>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настільки втомлююсь на роботі, що вдома намагаюсь спілкуватися якомога менше.</w:t>
      </w:r>
    </w:p>
    <w:p w:rsidR="00F60078" w:rsidRPr="009C3D99" w:rsidRDefault="00F60078" w:rsidP="00596BF4">
      <w:pPr>
        <w:pStyle w:val="11"/>
        <w:numPr>
          <w:ilvl w:val="2"/>
          <w:numId w:val="22"/>
        </w:numPr>
        <w:shd w:val="clear" w:color="auto" w:fill="auto"/>
        <w:tabs>
          <w:tab w:val="left" w:pos="0"/>
          <w:tab w:val="left" w:pos="634"/>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Через брак часу, втомленість або напруження, часто приділяю партнерові менше уваги, ніж належить.</w:t>
      </w:r>
    </w:p>
    <w:p w:rsidR="00F60078" w:rsidRPr="009C3D99" w:rsidRDefault="00F60078" w:rsidP="00596BF4">
      <w:pPr>
        <w:pStyle w:val="11"/>
        <w:numPr>
          <w:ilvl w:val="2"/>
          <w:numId w:val="22"/>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Інколи звичайні ситуації спілкування па роботі викликають у мене роздратування.</w:t>
      </w:r>
    </w:p>
    <w:p w:rsidR="00F60078" w:rsidRPr="009C3D99" w:rsidRDefault="00F60078" w:rsidP="00596BF4">
      <w:pPr>
        <w:pStyle w:val="11"/>
        <w:numPr>
          <w:ilvl w:val="2"/>
          <w:numId w:val="22"/>
        </w:numPr>
        <w:shd w:val="clear" w:color="auto" w:fill="auto"/>
        <w:tabs>
          <w:tab w:val="left" w:pos="0"/>
          <w:tab w:val="left" w:pos="593"/>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спокійно сприймаю обґрунтовані претензії партнерів.</w:t>
      </w:r>
    </w:p>
    <w:p w:rsidR="00F60078" w:rsidRPr="009C3D99" w:rsidRDefault="00F60078" w:rsidP="00596BF4">
      <w:pPr>
        <w:pStyle w:val="11"/>
        <w:numPr>
          <w:ilvl w:val="2"/>
          <w:numId w:val="22"/>
        </w:numPr>
        <w:shd w:val="clear" w:color="auto" w:fill="auto"/>
        <w:tabs>
          <w:tab w:val="left" w:pos="0"/>
          <w:tab w:val="left" w:pos="63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Спілкування з партнерами спонукає мене триматися осторонь від людей.</w:t>
      </w:r>
    </w:p>
    <w:p w:rsidR="00F60078" w:rsidRPr="009C3D99" w:rsidRDefault="00F60078" w:rsidP="00596BF4">
      <w:pPr>
        <w:pStyle w:val="11"/>
        <w:numPr>
          <w:ilvl w:val="2"/>
          <w:numId w:val="22"/>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Коли згадую деяких колег по роботі чи партнерів, у мене псується настрій.</w:t>
      </w:r>
    </w:p>
    <w:p w:rsidR="00F60078" w:rsidRPr="009C3D99" w:rsidRDefault="00F60078" w:rsidP="00596BF4">
      <w:pPr>
        <w:pStyle w:val="11"/>
        <w:numPr>
          <w:ilvl w:val="2"/>
          <w:numId w:val="22"/>
        </w:numPr>
        <w:shd w:val="clear" w:color="auto" w:fill="auto"/>
        <w:tabs>
          <w:tab w:val="left" w:pos="0"/>
          <w:tab w:val="left" w:pos="62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lastRenderedPageBreak/>
        <w:t>Конфлікти чи розбіжність поглядів із колегами забирають багато сил і емоцій.</w:t>
      </w:r>
    </w:p>
    <w:p w:rsidR="00F60078" w:rsidRPr="009C3D99" w:rsidRDefault="00F60078" w:rsidP="00596BF4">
      <w:pPr>
        <w:pStyle w:val="11"/>
        <w:numPr>
          <w:ilvl w:val="2"/>
          <w:numId w:val="22"/>
        </w:numPr>
        <w:shd w:val="clear" w:color="auto" w:fill="auto"/>
        <w:tabs>
          <w:tab w:val="left" w:pos="0"/>
          <w:tab w:val="left" w:pos="63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Мені все складніше встановлювати або підтримувати контакти з діловими партнерами.</w:t>
      </w:r>
    </w:p>
    <w:p w:rsidR="00F60078" w:rsidRPr="009C3D99" w:rsidRDefault="00F60078" w:rsidP="00596BF4">
      <w:pPr>
        <w:pStyle w:val="11"/>
        <w:numPr>
          <w:ilvl w:val="2"/>
          <w:numId w:val="22"/>
        </w:numPr>
        <w:shd w:val="clear" w:color="auto" w:fill="auto"/>
        <w:tabs>
          <w:tab w:val="left" w:pos="0"/>
          <w:tab w:val="left" w:pos="617"/>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Обставини на роботі здаються мені дуже складними.</w:t>
      </w:r>
    </w:p>
    <w:p w:rsidR="00F60078" w:rsidRPr="009C3D99" w:rsidRDefault="00F60078" w:rsidP="00596BF4">
      <w:pPr>
        <w:pStyle w:val="11"/>
        <w:numPr>
          <w:ilvl w:val="2"/>
          <w:numId w:val="22"/>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У мене часто виникають тривожні очікування, пов'язані з роботою: щось повинно статися, як би не припуститися помилки, чи зможу зробити все, як належить, чи не скоротять мене тощо.</w:t>
      </w:r>
    </w:p>
    <w:p w:rsidR="00F60078" w:rsidRPr="009C3D99" w:rsidRDefault="00F60078" w:rsidP="00596BF4">
      <w:pPr>
        <w:pStyle w:val="11"/>
        <w:numPr>
          <w:ilvl w:val="2"/>
          <w:numId w:val="22"/>
        </w:numPr>
        <w:shd w:val="clear" w:color="auto" w:fill="auto"/>
        <w:tabs>
          <w:tab w:val="left" w:pos="0"/>
          <w:tab w:val="left" w:pos="577"/>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Якщо партнер мені неприємний, я намагаюсь обмежити час спілкування з ним або менше приділяти йому уваги.</w:t>
      </w:r>
    </w:p>
    <w:p w:rsidR="00F60078" w:rsidRPr="009C3D99" w:rsidRDefault="00F60078" w:rsidP="00596BF4">
      <w:pPr>
        <w:pStyle w:val="11"/>
        <w:numPr>
          <w:ilvl w:val="2"/>
          <w:numId w:val="22"/>
        </w:numPr>
        <w:shd w:val="clear" w:color="auto" w:fill="auto"/>
        <w:tabs>
          <w:tab w:val="left" w:pos="0"/>
          <w:tab w:val="left" w:pos="617"/>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На роботі під час спілкування я дотримуюся принципу: «Не роби людям добра, не отримаєш лиха». </w:t>
      </w:r>
    </w:p>
    <w:p w:rsidR="00F60078" w:rsidRPr="009C3D99" w:rsidRDefault="00F60078" w:rsidP="00596BF4">
      <w:pPr>
        <w:pStyle w:val="11"/>
        <w:numPr>
          <w:ilvl w:val="2"/>
          <w:numId w:val="22"/>
        </w:numPr>
        <w:shd w:val="clear" w:color="auto" w:fill="auto"/>
        <w:tabs>
          <w:tab w:val="left" w:pos="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Я охоче вдома розповідаю про свою роботу. </w:t>
      </w:r>
    </w:p>
    <w:p w:rsidR="00F60078" w:rsidRPr="009C3D99" w:rsidRDefault="00F60078" w:rsidP="00596BF4">
      <w:pPr>
        <w:pStyle w:val="11"/>
        <w:numPr>
          <w:ilvl w:val="0"/>
          <w:numId w:val="21"/>
        </w:numPr>
        <w:shd w:val="clear" w:color="auto" w:fill="auto"/>
        <w:tabs>
          <w:tab w:val="left" w:pos="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 Бувають дні, коли мій емоційний стан негативно впливає на результати роботи (менше виконую, знижується якість, трапляються конфлікт и). </w:t>
      </w:r>
    </w:p>
    <w:p w:rsidR="00F60078" w:rsidRPr="009C3D99" w:rsidRDefault="00F60078" w:rsidP="00596BF4">
      <w:pPr>
        <w:pStyle w:val="11"/>
        <w:numPr>
          <w:ilvl w:val="0"/>
          <w:numId w:val="21"/>
        </w:numPr>
        <w:shd w:val="clear" w:color="auto" w:fill="auto"/>
        <w:tabs>
          <w:tab w:val="left" w:pos="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Інколи я відчуваю, що треба виявити до партнера емоційну чуйність, але не можу.</w:t>
      </w:r>
    </w:p>
    <w:p w:rsidR="00F60078" w:rsidRPr="009C3D99" w:rsidRDefault="00F60078" w:rsidP="00596BF4">
      <w:pPr>
        <w:pStyle w:val="11"/>
        <w:numPr>
          <w:ilvl w:val="0"/>
          <w:numId w:val="21"/>
        </w:numPr>
        <w:shd w:val="clear" w:color="auto" w:fill="auto"/>
        <w:tabs>
          <w:tab w:val="left" w:pos="0"/>
          <w:tab w:val="left" w:pos="617"/>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дуже переживаю за свою роботу.</w:t>
      </w:r>
    </w:p>
    <w:p w:rsidR="00F60078" w:rsidRPr="009C3D99" w:rsidRDefault="00F60078" w:rsidP="00596BF4">
      <w:pPr>
        <w:pStyle w:val="11"/>
        <w:numPr>
          <w:ilvl w:val="0"/>
          <w:numId w:val="21"/>
        </w:numPr>
        <w:shd w:val="clear" w:color="auto" w:fill="auto"/>
        <w:tabs>
          <w:tab w:val="left" w:pos="0"/>
          <w:tab w:val="left" w:pos="61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Партнерам по роботі віддаєш уваги та турботи більше, ніж отримуєш.</w:t>
      </w:r>
    </w:p>
    <w:p w:rsidR="00F60078" w:rsidRPr="009C3D99" w:rsidRDefault="00F60078" w:rsidP="00596BF4">
      <w:pPr>
        <w:pStyle w:val="11"/>
        <w:numPr>
          <w:ilvl w:val="0"/>
          <w:numId w:val="21"/>
        </w:numPr>
        <w:shd w:val="clear" w:color="auto" w:fill="auto"/>
        <w:tabs>
          <w:tab w:val="left" w:pos="0"/>
          <w:tab w:val="left" w:pos="62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Коли думаю про роботу, мені стає не по собі: починає колоти в ділянці серця, підвищується тиск, з'являється головний біль.</w:t>
      </w:r>
    </w:p>
    <w:p w:rsidR="00F60078" w:rsidRPr="009C3D99" w:rsidRDefault="00F60078" w:rsidP="00596BF4">
      <w:pPr>
        <w:pStyle w:val="11"/>
        <w:numPr>
          <w:ilvl w:val="0"/>
          <w:numId w:val="21"/>
        </w:numPr>
        <w:shd w:val="clear" w:color="auto" w:fill="auto"/>
        <w:tabs>
          <w:tab w:val="left" w:pos="0"/>
          <w:tab w:val="left" w:pos="626"/>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У мене добрі стосунки з керівником.</w:t>
      </w:r>
    </w:p>
    <w:p w:rsidR="00F60078" w:rsidRPr="009C3D99" w:rsidRDefault="00F60078" w:rsidP="00596BF4">
      <w:pPr>
        <w:pStyle w:val="11"/>
        <w:numPr>
          <w:ilvl w:val="0"/>
          <w:numId w:val="21"/>
        </w:numPr>
        <w:shd w:val="clear" w:color="auto" w:fill="auto"/>
        <w:tabs>
          <w:tab w:val="left" w:pos="0"/>
          <w:tab w:val="left" w:pos="63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часто радію, коли бачу, що моя робота йде на користь людям.</w:t>
      </w:r>
    </w:p>
    <w:p w:rsidR="00F60078" w:rsidRPr="009C3D99" w:rsidRDefault="00F60078" w:rsidP="00596BF4">
      <w:pPr>
        <w:pStyle w:val="11"/>
        <w:numPr>
          <w:ilvl w:val="0"/>
          <w:numId w:val="21"/>
        </w:numPr>
        <w:shd w:val="clear" w:color="auto" w:fill="auto"/>
        <w:tabs>
          <w:tab w:val="left" w:pos="0"/>
          <w:tab w:val="left" w:pos="62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Останнім часом мене переслідують невдачі у роботі.</w:t>
      </w:r>
    </w:p>
    <w:p w:rsidR="00F60078" w:rsidRPr="009C3D99" w:rsidRDefault="00F60078" w:rsidP="00596BF4">
      <w:pPr>
        <w:pStyle w:val="11"/>
        <w:numPr>
          <w:ilvl w:val="0"/>
          <w:numId w:val="21"/>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Деякі сторони моєї роботи викликають глибоке розчарування.</w:t>
      </w:r>
    </w:p>
    <w:p w:rsidR="00F60078" w:rsidRPr="009C3D99" w:rsidRDefault="00F60078" w:rsidP="00596BF4">
      <w:pPr>
        <w:pStyle w:val="11"/>
        <w:numPr>
          <w:ilvl w:val="0"/>
          <w:numId w:val="21"/>
        </w:numPr>
        <w:shd w:val="clear" w:color="auto" w:fill="auto"/>
        <w:tabs>
          <w:tab w:val="left" w:pos="0"/>
          <w:tab w:val="left" w:pos="61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Бувають дні, коли контакти з партнерами складаються гірше, ніж звичайно.</w:t>
      </w:r>
    </w:p>
    <w:p w:rsidR="00F60078" w:rsidRPr="009C3D99" w:rsidRDefault="00F60078" w:rsidP="00596BF4">
      <w:pPr>
        <w:pStyle w:val="11"/>
        <w:numPr>
          <w:ilvl w:val="0"/>
          <w:numId w:val="21"/>
        </w:numPr>
        <w:shd w:val="clear" w:color="auto" w:fill="auto"/>
        <w:tabs>
          <w:tab w:val="left" w:pos="0"/>
          <w:tab w:val="left" w:pos="62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lastRenderedPageBreak/>
        <w:t>Я розрізняю ділових партнерів (суб'єктів діяльності) гірше, ні звичайно.</w:t>
      </w:r>
    </w:p>
    <w:p w:rsidR="00F60078" w:rsidRPr="009C3D99" w:rsidRDefault="00F60078" w:rsidP="00596BF4">
      <w:pPr>
        <w:pStyle w:val="11"/>
        <w:numPr>
          <w:ilvl w:val="0"/>
          <w:numId w:val="21"/>
        </w:numPr>
        <w:shd w:val="clear" w:color="auto" w:fill="auto"/>
        <w:tabs>
          <w:tab w:val="left" w:pos="0"/>
          <w:tab w:val="left" w:pos="606"/>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Стомленість від роботи призводить до того, що я прагну скоротити спілкування з друзями та знайомими.</w:t>
      </w:r>
    </w:p>
    <w:p w:rsidR="00F60078" w:rsidRPr="009C3D99" w:rsidRDefault="00F60078" w:rsidP="00596BF4">
      <w:pPr>
        <w:pStyle w:val="11"/>
        <w:numPr>
          <w:ilvl w:val="0"/>
          <w:numId w:val="21"/>
        </w:numPr>
        <w:shd w:val="clear" w:color="auto" w:fill="auto"/>
        <w:tabs>
          <w:tab w:val="left" w:pos="0"/>
          <w:tab w:val="left" w:pos="62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зазвичай виявляю інтерес до особистості партнера, окрім того, що стосується справи.</w:t>
      </w:r>
    </w:p>
    <w:p w:rsidR="00F60078" w:rsidRPr="009C3D99" w:rsidRDefault="00F60078" w:rsidP="00596BF4">
      <w:pPr>
        <w:pStyle w:val="11"/>
        <w:numPr>
          <w:ilvl w:val="0"/>
          <w:numId w:val="21"/>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Зазвичай я приходжу на роботу відпочивши, зі свіжими силами, у гарному настрої.</w:t>
      </w:r>
    </w:p>
    <w:p w:rsidR="00F60078" w:rsidRPr="009C3D99" w:rsidRDefault="00F60078" w:rsidP="00596BF4">
      <w:pPr>
        <w:pStyle w:val="11"/>
        <w:numPr>
          <w:ilvl w:val="0"/>
          <w:numId w:val="21"/>
        </w:numPr>
        <w:shd w:val="clear" w:color="auto" w:fill="auto"/>
        <w:tabs>
          <w:tab w:val="left" w:pos="0"/>
          <w:tab w:val="left" w:pos="601"/>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інколи ловлю себе на тому, що працюю з партнерами автоматично, без натхнення, запалу, ентузіазму.</w:t>
      </w:r>
    </w:p>
    <w:p w:rsidR="00F60078" w:rsidRPr="009C3D99" w:rsidRDefault="00F60078" w:rsidP="00596BF4">
      <w:pPr>
        <w:pStyle w:val="11"/>
        <w:numPr>
          <w:ilvl w:val="0"/>
          <w:numId w:val="21"/>
        </w:numPr>
        <w:shd w:val="clear" w:color="auto" w:fill="auto"/>
        <w:tabs>
          <w:tab w:val="left" w:pos="0"/>
          <w:tab w:val="left" w:pos="63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По роботі зустрічаються настільки неприємні люди, що мимоволі бажаєш їм чогось поганого.</w:t>
      </w:r>
    </w:p>
    <w:p w:rsidR="00F60078" w:rsidRPr="009C3D99" w:rsidRDefault="00F60078" w:rsidP="00596BF4">
      <w:pPr>
        <w:pStyle w:val="11"/>
        <w:numPr>
          <w:ilvl w:val="0"/>
          <w:numId w:val="21"/>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Після спілкування з неприємними партнерами, у мене буває погіршення фізичного або психічного самопочуття.</w:t>
      </w:r>
    </w:p>
    <w:p w:rsidR="00F60078" w:rsidRPr="009C3D99" w:rsidRDefault="00F60078" w:rsidP="00596BF4">
      <w:pPr>
        <w:pStyle w:val="11"/>
        <w:numPr>
          <w:ilvl w:val="0"/>
          <w:numId w:val="21"/>
        </w:numPr>
        <w:shd w:val="clear" w:color="auto" w:fill="auto"/>
        <w:tabs>
          <w:tab w:val="left" w:pos="0"/>
          <w:tab w:val="left" w:pos="62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На роботі я маю постійні фізичні або психологічні перевантаження.</w:t>
      </w:r>
    </w:p>
    <w:p w:rsidR="00F60078" w:rsidRPr="009C3D99" w:rsidRDefault="00F60078" w:rsidP="00596BF4">
      <w:pPr>
        <w:pStyle w:val="11"/>
        <w:numPr>
          <w:ilvl w:val="0"/>
          <w:numId w:val="21"/>
        </w:numPr>
        <w:shd w:val="clear" w:color="auto" w:fill="auto"/>
        <w:tabs>
          <w:tab w:val="left" w:pos="0"/>
          <w:tab w:val="left" w:pos="62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Успіхи в роботі наповнюють мене натхненням.</w:t>
      </w:r>
    </w:p>
    <w:p w:rsidR="00F60078" w:rsidRPr="009C3D99" w:rsidRDefault="00F60078" w:rsidP="00596BF4">
      <w:pPr>
        <w:pStyle w:val="11"/>
        <w:numPr>
          <w:ilvl w:val="0"/>
          <w:numId w:val="21"/>
        </w:numPr>
        <w:shd w:val="clear" w:color="auto" w:fill="auto"/>
        <w:tabs>
          <w:tab w:val="left" w:pos="0"/>
          <w:tab w:val="left" w:pos="62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Ситуація на роботі, у якій я опинився(</w:t>
      </w:r>
      <w:proofErr w:type="spellStart"/>
      <w:r w:rsidRPr="009C3D99">
        <w:rPr>
          <w:rFonts w:ascii="Times New Roman" w:hAnsi="Times New Roman"/>
          <w:spacing w:val="0"/>
          <w:sz w:val="28"/>
          <w:szCs w:val="28"/>
          <w:lang w:val="uk-UA"/>
        </w:rPr>
        <w:t>лася</w:t>
      </w:r>
      <w:proofErr w:type="spellEnd"/>
      <w:r w:rsidRPr="009C3D99">
        <w:rPr>
          <w:rFonts w:ascii="Times New Roman" w:hAnsi="Times New Roman"/>
          <w:spacing w:val="0"/>
          <w:sz w:val="28"/>
          <w:szCs w:val="28"/>
          <w:lang w:val="uk-UA"/>
        </w:rPr>
        <w:t>), здається безвихідною.</w:t>
      </w:r>
    </w:p>
    <w:p w:rsidR="00F60078" w:rsidRPr="009C3D99" w:rsidRDefault="00F60078" w:rsidP="00596BF4">
      <w:pPr>
        <w:pStyle w:val="11"/>
        <w:numPr>
          <w:ilvl w:val="0"/>
          <w:numId w:val="21"/>
        </w:numPr>
        <w:shd w:val="clear" w:color="auto" w:fill="auto"/>
        <w:tabs>
          <w:tab w:val="left" w:pos="0"/>
          <w:tab w:val="left" w:pos="61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втратив(ла) спокій через роботу.</w:t>
      </w:r>
    </w:p>
    <w:p w:rsidR="00F60078" w:rsidRPr="009C3D99" w:rsidRDefault="00F60078" w:rsidP="00596BF4">
      <w:pPr>
        <w:pStyle w:val="11"/>
        <w:numPr>
          <w:ilvl w:val="0"/>
          <w:numId w:val="21"/>
        </w:numPr>
        <w:shd w:val="clear" w:color="auto" w:fill="auto"/>
        <w:tabs>
          <w:tab w:val="left" w:pos="0"/>
          <w:tab w:val="left" w:pos="601"/>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Упродовж останнього року була скарга (скарги) на мою адресу з боку партнера (партнерів).</w:t>
      </w:r>
    </w:p>
    <w:p w:rsidR="00F60078" w:rsidRPr="009C3D99" w:rsidRDefault="00F60078" w:rsidP="00596BF4">
      <w:pPr>
        <w:pStyle w:val="11"/>
        <w:numPr>
          <w:ilvl w:val="0"/>
          <w:numId w:val="21"/>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Мені вдається берегти нерви завдяки тому, що я не сприймаю близько до серця те, що відбувається з партнерами.</w:t>
      </w:r>
    </w:p>
    <w:p w:rsidR="00F60078" w:rsidRPr="009C3D99" w:rsidRDefault="00F60078" w:rsidP="00596BF4">
      <w:pPr>
        <w:pStyle w:val="11"/>
        <w:numPr>
          <w:ilvl w:val="0"/>
          <w:numId w:val="21"/>
        </w:numPr>
        <w:shd w:val="clear" w:color="auto" w:fill="auto"/>
        <w:tabs>
          <w:tab w:val="left" w:pos="0"/>
          <w:tab w:val="left" w:pos="61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Я часто </w:t>
      </w:r>
      <w:proofErr w:type="spellStart"/>
      <w:r w:rsidRPr="009C3D99">
        <w:rPr>
          <w:rFonts w:ascii="Times New Roman" w:hAnsi="Times New Roman"/>
          <w:spacing w:val="0"/>
          <w:sz w:val="28"/>
          <w:szCs w:val="28"/>
          <w:lang w:val="uk-UA"/>
        </w:rPr>
        <w:t>приношу</w:t>
      </w:r>
      <w:proofErr w:type="spellEnd"/>
      <w:r w:rsidRPr="009C3D99">
        <w:rPr>
          <w:rFonts w:ascii="Times New Roman" w:hAnsi="Times New Roman"/>
          <w:spacing w:val="0"/>
          <w:sz w:val="28"/>
          <w:szCs w:val="28"/>
          <w:lang w:val="uk-UA"/>
        </w:rPr>
        <w:t xml:space="preserve"> з роботи додому негативні емоції.</w:t>
      </w:r>
    </w:p>
    <w:p w:rsidR="00F60078" w:rsidRPr="009C3D99" w:rsidRDefault="00F60078" w:rsidP="00596BF4">
      <w:pPr>
        <w:pStyle w:val="11"/>
        <w:numPr>
          <w:ilvl w:val="0"/>
          <w:numId w:val="21"/>
        </w:numPr>
        <w:shd w:val="clear" w:color="auto" w:fill="auto"/>
        <w:tabs>
          <w:tab w:val="left" w:pos="0"/>
          <w:tab w:val="left" w:pos="60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часто працюю понад силу.</w:t>
      </w:r>
    </w:p>
    <w:p w:rsidR="00F60078" w:rsidRPr="009C3D99" w:rsidRDefault="00F60078" w:rsidP="00596BF4">
      <w:pPr>
        <w:pStyle w:val="11"/>
        <w:numPr>
          <w:ilvl w:val="0"/>
          <w:numId w:val="21"/>
        </w:numPr>
        <w:shd w:val="clear" w:color="auto" w:fill="auto"/>
        <w:tabs>
          <w:tab w:val="left" w:pos="0"/>
          <w:tab w:val="left" w:pos="644"/>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Раніше я був(ла) більш чуйним(</w:t>
      </w:r>
      <w:proofErr w:type="spellStart"/>
      <w:r w:rsidRPr="009C3D99">
        <w:rPr>
          <w:rFonts w:ascii="Times New Roman" w:hAnsi="Times New Roman"/>
          <w:spacing w:val="0"/>
          <w:sz w:val="28"/>
          <w:szCs w:val="28"/>
          <w:lang w:val="uk-UA"/>
        </w:rPr>
        <w:t>ою</w:t>
      </w:r>
      <w:proofErr w:type="spellEnd"/>
      <w:r w:rsidRPr="009C3D99">
        <w:rPr>
          <w:rFonts w:ascii="Times New Roman" w:hAnsi="Times New Roman"/>
          <w:spacing w:val="0"/>
          <w:sz w:val="28"/>
          <w:szCs w:val="28"/>
          <w:lang w:val="uk-UA"/>
        </w:rPr>
        <w:t>) і уважним(</w:t>
      </w:r>
      <w:proofErr w:type="spellStart"/>
      <w:r w:rsidRPr="009C3D99">
        <w:rPr>
          <w:rFonts w:ascii="Times New Roman" w:hAnsi="Times New Roman"/>
          <w:spacing w:val="0"/>
          <w:sz w:val="28"/>
          <w:szCs w:val="28"/>
          <w:lang w:val="uk-UA"/>
        </w:rPr>
        <w:t>ою</w:t>
      </w:r>
      <w:proofErr w:type="spellEnd"/>
      <w:r w:rsidRPr="009C3D99">
        <w:rPr>
          <w:rFonts w:ascii="Times New Roman" w:hAnsi="Times New Roman"/>
          <w:spacing w:val="0"/>
          <w:sz w:val="28"/>
          <w:szCs w:val="28"/>
          <w:lang w:val="uk-UA"/>
        </w:rPr>
        <w:t>) до партнерів, ніж тепер.</w:t>
      </w:r>
    </w:p>
    <w:p w:rsidR="00F60078" w:rsidRPr="009C3D99" w:rsidRDefault="00F60078" w:rsidP="00596BF4">
      <w:pPr>
        <w:pStyle w:val="11"/>
        <w:numPr>
          <w:ilvl w:val="0"/>
          <w:numId w:val="21"/>
        </w:numPr>
        <w:shd w:val="clear" w:color="auto" w:fill="auto"/>
        <w:tabs>
          <w:tab w:val="left" w:pos="0"/>
          <w:tab w:val="left" w:pos="62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У роботі з людьми керуюся принципом: не витрачай нерви, бережи здоров’я.</w:t>
      </w:r>
    </w:p>
    <w:p w:rsidR="00F60078" w:rsidRPr="009C3D99" w:rsidRDefault="00F60078" w:rsidP="00596BF4">
      <w:pPr>
        <w:pStyle w:val="11"/>
        <w:numPr>
          <w:ilvl w:val="0"/>
          <w:numId w:val="21"/>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Інколи я йду на роботу з важким відчуттям: як усе набридло, нікого б не бачити і не чути.</w:t>
      </w:r>
    </w:p>
    <w:p w:rsidR="00F60078" w:rsidRPr="009C3D99" w:rsidRDefault="00F60078" w:rsidP="00596BF4">
      <w:pPr>
        <w:pStyle w:val="11"/>
        <w:numPr>
          <w:ilvl w:val="0"/>
          <w:numId w:val="21"/>
        </w:numPr>
        <w:shd w:val="clear" w:color="auto" w:fill="auto"/>
        <w:tabs>
          <w:tab w:val="left" w:pos="0"/>
          <w:tab w:val="left" w:pos="644"/>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lastRenderedPageBreak/>
        <w:t>Після напруженого робочого дня я почуваюся трохи недобре.</w:t>
      </w:r>
    </w:p>
    <w:p w:rsidR="00F60078" w:rsidRPr="009C3D99" w:rsidRDefault="00F60078" w:rsidP="00596BF4">
      <w:pPr>
        <w:pStyle w:val="11"/>
        <w:numPr>
          <w:ilvl w:val="0"/>
          <w:numId w:val="21"/>
        </w:numPr>
        <w:shd w:val="clear" w:color="auto" w:fill="auto"/>
        <w:tabs>
          <w:tab w:val="left" w:pos="0"/>
          <w:tab w:val="left" w:pos="60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Контингент партнерів, із яким я працюю, дуже важкий.</w:t>
      </w:r>
    </w:p>
    <w:p w:rsidR="00F60078" w:rsidRPr="009C3D99" w:rsidRDefault="00F60078" w:rsidP="00596BF4">
      <w:pPr>
        <w:pStyle w:val="11"/>
        <w:numPr>
          <w:ilvl w:val="0"/>
          <w:numId w:val="21"/>
        </w:numPr>
        <w:shd w:val="clear" w:color="auto" w:fill="auto"/>
        <w:tabs>
          <w:tab w:val="left" w:pos="0"/>
          <w:tab w:val="left" w:pos="63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Інколи мені здається, що результати моєї роботи не варті тих зусиль, які я витрачаю.</w:t>
      </w:r>
    </w:p>
    <w:p w:rsidR="00F60078" w:rsidRPr="009C3D99" w:rsidRDefault="00F60078" w:rsidP="00596BF4">
      <w:pPr>
        <w:pStyle w:val="11"/>
        <w:numPr>
          <w:ilvl w:val="0"/>
          <w:numId w:val="21"/>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Якби мені поталанило з роботою, я був(ла) би(б) щасливішим(</w:t>
      </w:r>
      <w:proofErr w:type="spellStart"/>
      <w:r w:rsidRPr="009C3D99">
        <w:rPr>
          <w:rFonts w:ascii="Times New Roman" w:hAnsi="Times New Roman"/>
          <w:spacing w:val="0"/>
          <w:sz w:val="28"/>
          <w:szCs w:val="28"/>
          <w:lang w:val="uk-UA"/>
        </w:rPr>
        <w:t>ою</w:t>
      </w:r>
      <w:proofErr w:type="spellEnd"/>
      <w:r w:rsidRPr="009C3D99">
        <w:rPr>
          <w:rFonts w:ascii="Times New Roman" w:hAnsi="Times New Roman"/>
          <w:spacing w:val="0"/>
          <w:sz w:val="28"/>
          <w:szCs w:val="28"/>
          <w:lang w:val="uk-UA"/>
        </w:rPr>
        <w:t>).</w:t>
      </w:r>
    </w:p>
    <w:p w:rsidR="00F60078" w:rsidRPr="009C3D99" w:rsidRDefault="00F60078" w:rsidP="00596BF4">
      <w:pPr>
        <w:pStyle w:val="11"/>
        <w:numPr>
          <w:ilvl w:val="0"/>
          <w:numId w:val="21"/>
        </w:numPr>
        <w:shd w:val="clear" w:color="auto" w:fill="auto"/>
        <w:tabs>
          <w:tab w:val="left" w:pos="0"/>
          <w:tab w:val="left" w:pos="61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у відчаї через те, що на роботі у мене серйозні про</w:t>
      </w:r>
      <w:r w:rsidRPr="009C3D99">
        <w:rPr>
          <w:rFonts w:ascii="Times New Roman" w:hAnsi="Times New Roman"/>
          <w:spacing w:val="0"/>
          <w:sz w:val="28"/>
          <w:szCs w:val="28"/>
          <w:lang w:val="uk-UA"/>
        </w:rPr>
        <w:softHyphen/>
        <w:t>блеми.</w:t>
      </w:r>
    </w:p>
    <w:p w:rsidR="00F60078" w:rsidRPr="009C3D99" w:rsidRDefault="00F60078" w:rsidP="00596BF4">
      <w:pPr>
        <w:pStyle w:val="11"/>
        <w:numPr>
          <w:ilvl w:val="0"/>
          <w:numId w:val="21"/>
        </w:numPr>
        <w:shd w:val="clear" w:color="auto" w:fill="auto"/>
        <w:tabs>
          <w:tab w:val="left" w:pos="0"/>
          <w:tab w:val="left" w:pos="634"/>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Інколи я поводжуся зі своїми партнерами гак, як не хотів(ла) би(б), щоб поводилися зі мною.</w:t>
      </w:r>
    </w:p>
    <w:p w:rsidR="00F60078" w:rsidRPr="009C3D99" w:rsidRDefault="00F60078" w:rsidP="00596BF4">
      <w:pPr>
        <w:pStyle w:val="11"/>
        <w:numPr>
          <w:ilvl w:val="0"/>
          <w:numId w:val="21"/>
        </w:numPr>
        <w:shd w:val="clear" w:color="auto" w:fill="auto"/>
        <w:tabs>
          <w:tab w:val="left" w:pos="0"/>
          <w:tab w:val="left" w:pos="63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засуджую партнерів, які розраховують на пільги, поблажливість, увагу.</w:t>
      </w:r>
    </w:p>
    <w:p w:rsidR="00F60078" w:rsidRPr="009C3D99" w:rsidRDefault="00F60078" w:rsidP="00596BF4">
      <w:pPr>
        <w:pStyle w:val="11"/>
        <w:numPr>
          <w:ilvl w:val="0"/>
          <w:numId w:val="21"/>
        </w:numPr>
        <w:shd w:val="clear" w:color="auto" w:fill="auto"/>
        <w:tabs>
          <w:tab w:val="left" w:pos="0"/>
          <w:tab w:val="left" w:pos="61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Найчастіше після робочого дня у мене немає сил роби</w:t>
      </w:r>
      <w:r w:rsidRPr="009C3D99">
        <w:rPr>
          <w:rFonts w:ascii="Times New Roman" w:hAnsi="Times New Roman"/>
          <w:spacing w:val="0"/>
          <w:sz w:val="28"/>
          <w:szCs w:val="28"/>
          <w:lang w:val="uk-UA"/>
        </w:rPr>
        <w:softHyphen/>
        <w:t>ти хатні справи.</w:t>
      </w:r>
    </w:p>
    <w:p w:rsidR="00F60078" w:rsidRPr="009C3D99" w:rsidRDefault="00F60078" w:rsidP="00596BF4">
      <w:pPr>
        <w:pStyle w:val="11"/>
        <w:numPr>
          <w:ilvl w:val="0"/>
          <w:numId w:val="21"/>
        </w:numPr>
        <w:shd w:val="clear" w:color="auto" w:fill="auto"/>
        <w:tabs>
          <w:tab w:val="left" w:pos="0"/>
          <w:tab w:val="left" w:pos="61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постійно підганяю час: скоріше б робочий день закінчився.</w:t>
      </w:r>
    </w:p>
    <w:p w:rsidR="00F60078" w:rsidRPr="009C3D99" w:rsidRDefault="00F60078" w:rsidP="00596BF4">
      <w:pPr>
        <w:pStyle w:val="11"/>
        <w:numPr>
          <w:ilvl w:val="0"/>
          <w:numId w:val="21"/>
        </w:numPr>
        <w:shd w:val="clear" w:color="auto" w:fill="auto"/>
        <w:tabs>
          <w:tab w:val="left" w:pos="0"/>
          <w:tab w:val="left" w:pos="598"/>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Стан, прохання, потреби партнерів мене щиро турбують.</w:t>
      </w:r>
    </w:p>
    <w:p w:rsidR="00F60078" w:rsidRPr="009C3D99" w:rsidRDefault="00F60078" w:rsidP="00596BF4">
      <w:pPr>
        <w:pStyle w:val="11"/>
        <w:numPr>
          <w:ilvl w:val="0"/>
          <w:numId w:val="21"/>
        </w:numPr>
        <w:shd w:val="clear" w:color="auto" w:fill="auto"/>
        <w:tabs>
          <w:tab w:val="left" w:pos="0"/>
          <w:tab w:val="left" w:pos="61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Працюючи з людьми, я ніби ставлю скрап, який захищає мене від чужих страждань та негативних емоцій.</w:t>
      </w:r>
    </w:p>
    <w:p w:rsidR="00F60078" w:rsidRPr="009C3D99" w:rsidRDefault="00F60078" w:rsidP="00596BF4">
      <w:pPr>
        <w:pStyle w:val="11"/>
        <w:numPr>
          <w:ilvl w:val="0"/>
          <w:numId w:val="21"/>
        </w:numPr>
        <w:shd w:val="clear" w:color="auto" w:fill="auto"/>
        <w:tabs>
          <w:tab w:val="left" w:pos="0"/>
          <w:tab w:val="left" w:pos="60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Робота з людьми (партнерами) дуже розчарувала мене.</w:t>
      </w:r>
    </w:p>
    <w:p w:rsidR="00F60078" w:rsidRPr="009C3D99" w:rsidRDefault="00F60078" w:rsidP="00596BF4">
      <w:pPr>
        <w:pStyle w:val="11"/>
        <w:numPr>
          <w:ilvl w:val="0"/>
          <w:numId w:val="21"/>
        </w:numPr>
        <w:shd w:val="clear" w:color="auto" w:fill="auto"/>
        <w:tabs>
          <w:tab w:val="left" w:pos="0"/>
          <w:tab w:val="left" w:pos="626"/>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Щоб відновити сили, часто вживаю ліки.</w:t>
      </w:r>
    </w:p>
    <w:p w:rsidR="00F60078" w:rsidRPr="009C3D99" w:rsidRDefault="00F60078" w:rsidP="00596BF4">
      <w:pPr>
        <w:pStyle w:val="11"/>
        <w:numPr>
          <w:ilvl w:val="0"/>
          <w:numId w:val="21"/>
        </w:numPr>
        <w:shd w:val="clear" w:color="auto" w:fill="auto"/>
        <w:tabs>
          <w:tab w:val="left" w:pos="0"/>
          <w:tab w:val="left" w:pos="574"/>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Як правило, мій робочий день проходить спокійно і легко.</w:t>
      </w:r>
    </w:p>
    <w:p w:rsidR="00F60078" w:rsidRPr="009C3D99" w:rsidRDefault="00F60078" w:rsidP="00596BF4">
      <w:pPr>
        <w:pStyle w:val="11"/>
        <w:numPr>
          <w:ilvl w:val="0"/>
          <w:numId w:val="21"/>
        </w:numPr>
        <w:shd w:val="clear" w:color="auto" w:fill="auto"/>
        <w:tabs>
          <w:tab w:val="left" w:pos="0"/>
          <w:tab w:val="left" w:pos="62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Мої вимоги до виконуваної роботи вищі, ніж те, чого я досягаю в силу обставин.</w:t>
      </w:r>
    </w:p>
    <w:p w:rsidR="00F60078" w:rsidRPr="009C3D99" w:rsidRDefault="00F60078" w:rsidP="00596BF4">
      <w:pPr>
        <w:pStyle w:val="11"/>
        <w:numPr>
          <w:ilvl w:val="0"/>
          <w:numId w:val="21"/>
        </w:numPr>
        <w:shd w:val="clear" w:color="auto" w:fill="auto"/>
        <w:tabs>
          <w:tab w:val="left" w:pos="0"/>
          <w:tab w:val="left" w:pos="62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Моя кар'єра склалася вдало.</w:t>
      </w:r>
    </w:p>
    <w:p w:rsidR="00F60078" w:rsidRPr="009C3D99" w:rsidRDefault="00F60078" w:rsidP="00596BF4">
      <w:pPr>
        <w:pStyle w:val="11"/>
        <w:numPr>
          <w:ilvl w:val="0"/>
          <w:numId w:val="21"/>
        </w:numPr>
        <w:shd w:val="clear" w:color="auto" w:fill="auto"/>
        <w:tabs>
          <w:tab w:val="left" w:pos="0"/>
          <w:tab w:val="left" w:pos="612"/>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дуже нервую через все, що пов'язано з роботою.</w:t>
      </w:r>
    </w:p>
    <w:p w:rsidR="00F60078" w:rsidRPr="009C3D99" w:rsidRDefault="00F60078" w:rsidP="00596BF4">
      <w:pPr>
        <w:pStyle w:val="11"/>
        <w:numPr>
          <w:ilvl w:val="0"/>
          <w:numId w:val="21"/>
        </w:numPr>
        <w:shd w:val="clear" w:color="auto" w:fill="auto"/>
        <w:tabs>
          <w:tab w:val="left" w:pos="0"/>
          <w:tab w:val="left" w:pos="610"/>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Деяких зі своїх постійних партнерів я не хотів(ла) би бачити і чути.</w:t>
      </w:r>
    </w:p>
    <w:p w:rsidR="00F60078" w:rsidRPr="009C3D99" w:rsidRDefault="00F60078" w:rsidP="00596BF4">
      <w:pPr>
        <w:pStyle w:val="11"/>
        <w:numPr>
          <w:ilvl w:val="0"/>
          <w:numId w:val="21"/>
        </w:numPr>
        <w:shd w:val="clear" w:color="auto" w:fill="auto"/>
        <w:tabs>
          <w:tab w:val="left" w:pos="0"/>
          <w:tab w:val="left" w:pos="606"/>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 схвалюю колег, які присвячують себе людям (партнерам), забуваючи про власні інтереси.</w:t>
      </w:r>
    </w:p>
    <w:p w:rsidR="00F60078" w:rsidRPr="009C3D99" w:rsidRDefault="00F60078" w:rsidP="00596BF4">
      <w:pPr>
        <w:pStyle w:val="11"/>
        <w:numPr>
          <w:ilvl w:val="0"/>
          <w:numId w:val="21"/>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Моя втомленість на роботі мало впливає або зовсім не впливає на спілкування з домашніми та друзями.</w:t>
      </w:r>
    </w:p>
    <w:p w:rsidR="00F60078" w:rsidRPr="009C3D99" w:rsidRDefault="00F60078" w:rsidP="00596BF4">
      <w:pPr>
        <w:pStyle w:val="11"/>
        <w:numPr>
          <w:ilvl w:val="0"/>
          <w:numId w:val="21"/>
        </w:numPr>
        <w:shd w:val="clear" w:color="auto" w:fill="auto"/>
        <w:tabs>
          <w:tab w:val="left" w:pos="0"/>
          <w:tab w:val="left" w:pos="62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Якщо випадає нагода, я приділяю партнерові менше уваги, але так, щоб він цього не помітив.</w:t>
      </w:r>
    </w:p>
    <w:p w:rsidR="00F60078" w:rsidRPr="009C3D99" w:rsidRDefault="00F60078" w:rsidP="00596BF4">
      <w:pPr>
        <w:pStyle w:val="11"/>
        <w:numPr>
          <w:ilvl w:val="0"/>
          <w:numId w:val="21"/>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lastRenderedPageBreak/>
        <w:t>Мене часто підводять нерви у спілкуванні з людьми на роботі.</w:t>
      </w:r>
    </w:p>
    <w:p w:rsidR="00F60078" w:rsidRPr="009C3D99" w:rsidRDefault="00F60078" w:rsidP="00596BF4">
      <w:pPr>
        <w:pStyle w:val="11"/>
        <w:numPr>
          <w:ilvl w:val="0"/>
          <w:numId w:val="21"/>
        </w:numPr>
        <w:shd w:val="clear" w:color="auto" w:fill="auto"/>
        <w:tabs>
          <w:tab w:val="left" w:pos="0"/>
          <w:tab w:val="left" w:pos="615"/>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До всього, що відбувається па роботі, я втратив(ла) цікавість.</w:t>
      </w:r>
    </w:p>
    <w:p w:rsidR="00F60078" w:rsidRPr="009C3D99" w:rsidRDefault="00F60078" w:rsidP="00596BF4">
      <w:pPr>
        <w:pStyle w:val="11"/>
        <w:numPr>
          <w:ilvl w:val="0"/>
          <w:numId w:val="21"/>
        </w:numPr>
        <w:shd w:val="clear" w:color="auto" w:fill="auto"/>
        <w:tabs>
          <w:tab w:val="left" w:pos="0"/>
          <w:tab w:val="left" w:pos="639"/>
          <w:tab w:val="left" w:pos="851"/>
          <w:tab w:val="left" w:pos="1080"/>
          <w:tab w:val="left" w:pos="1260"/>
        </w:tabs>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Робота з людьми спричинила поганий вплив на мене, як на професіонала, зробила злим(</w:t>
      </w:r>
      <w:proofErr w:type="spellStart"/>
      <w:r w:rsidRPr="009C3D99">
        <w:rPr>
          <w:rFonts w:ascii="Times New Roman" w:hAnsi="Times New Roman"/>
          <w:spacing w:val="0"/>
          <w:sz w:val="28"/>
          <w:szCs w:val="28"/>
          <w:lang w:val="uk-UA"/>
        </w:rPr>
        <w:t>ою</w:t>
      </w:r>
      <w:proofErr w:type="spellEnd"/>
      <w:r w:rsidRPr="009C3D99">
        <w:rPr>
          <w:rFonts w:ascii="Times New Roman" w:hAnsi="Times New Roman"/>
          <w:spacing w:val="0"/>
          <w:sz w:val="28"/>
          <w:szCs w:val="28"/>
          <w:lang w:val="uk-UA"/>
        </w:rPr>
        <w:t>), нервовим(</w:t>
      </w:r>
      <w:proofErr w:type="spellStart"/>
      <w:r w:rsidRPr="009C3D99">
        <w:rPr>
          <w:rFonts w:ascii="Times New Roman" w:hAnsi="Times New Roman"/>
          <w:spacing w:val="0"/>
          <w:sz w:val="28"/>
          <w:szCs w:val="28"/>
          <w:lang w:val="uk-UA"/>
        </w:rPr>
        <w:t>ою</w:t>
      </w:r>
      <w:proofErr w:type="spellEnd"/>
      <w:r w:rsidRPr="009C3D99">
        <w:rPr>
          <w:rFonts w:ascii="Times New Roman" w:hAnsi="Times New Roman"/>
          <w:spacing w:val="0"/>
          <w:sz w:val="28"/>
          <w:szCs w:val="28"/>
          <w:lang w:val="uk-UA"/>
        </w:rPr>
        <w:t xml:space="preserve">), </w:t>
      </w:r>
      <w:proofErr w:type="spellStart"/>
      <w:r w:rsidRPr="009C3D99">
        <w:rPr>
          <w:rFonts w:ascii="Times New Roman" w:hAnsi="Times New Roman"/>
          <w:spacing w:val="0"/>
          <w:sz w:val="28"/>
          <w:szCs w:val="28"/>
          <w:lang w:val="uk-UA"/>
        </w:rPr>
        <w:t>беземоційпим</w:t>
      </w:r>
      <w:proofErr w:type="spellEnd"/>
      <w:r w:rsidRPr="009C3D99">
        <w:rPr>
          <w:rFonts w:ascii="Times New Roman" w:hAnsi="Times New Roman"/>
          <w:spacing w:val="0"/>
          <w:sz w:val="28"/>
          <w:szCs w:val="28"/>
          <w:lang w:val="uk-UA"/>
        </w:rPr>
        <w:t>(</w:t>
      </w:r>
      <w:proofErr w:type="spellStart"/>
      <w:r w:rsidRPr="009C3D99">
        <w:rPr>
          <w:rFonts w:ascii="Times New Roman" w:hAnsi="Times New Roman"/>
          <w:spacing w:val="0"/>
          <w:sz w:val="28"/>
          <w:szCs w:val="28"/>
          <w:lang w:val="uk-UA"/>
        </w:rPr>
        <w:t>ою</w:t>
      </w:r>
      <w:proofErr w:type="spellEnd"/>
      <w:r w:rsidRPr="009C3D99">
        <w:rPr>
          <w:rFonts w:ascii="Times New Roman" w:hAnsi="Times New Roman"/>
          <w:spacing w:val="0"/>
          <w:sz w:val="28"/>
          <w:szCs w:val="28"/>
          <w:lang w:val="uk-UA"/>
        </w:rPr>
        <w:t>).</w:t>
      </w:r>
    </w:p>
    <w:p w:rsidR="00F60078" w:rsidRPr="009C3D99" w:rsidRDefault="00F60078" w:rsidP="00596BF4">
      <w:pPr>
        <w:pStyle w:val="11"/>
        <w:numPr>
          <w:ilvl w:val="0"/>
          <w:numId w:val="21"/>
        </w:numPr>
        <w:shd w:val="clear" w:color="auto" w:fill="auto"/>
        <w:tabs>
          <w:tab w:val="left" w:pos="0"/>
          <w:tab w:val="left" w:pos="626"/>
          <w:tab w:val="left" w:pos="851"/>
          <w:tab w:val="left" w:pos="1080"/>
          <w:tab w:val="left" w:pos="1260"/>
        </w:tabs>
        <w:spacing w:before="0" w:line="360" w:lineRule="auto"/>
        <w:ind w:firstLine="720"/>
        <w:rPr>
          <w:rFonts w:ascii="Times New Roman" w:hAnsi="Times New Roman"/>
          <w:b/>
          <w:spacing w:val="0"/>
          <w:sz w:val="28"/>
          <w:szCs w:val="28"/>
          <w:lang w:val="uk-UA"/>
        </w:rPr>
      </w:pPr>
      <w:r w:rsidRPr="009C3D99">
        <w:rPr>
          <w:rFonts w:ascii="Times New Roman" w:hAnsi="Times New Roman"/>
          <w:spacing w:val="0"/>
          <w:sz w:val="28"/>
          <w:szCs w:val="28"/>
          <w:lang w:val="uk-UA"/>
        </w:rPr>
        <w:t xml:space="preserve">Робота з людьми підриває моє здоров'я. </w:t>
      </w:r>
    </w:p>
    <w:p w:rsidR="00F60078" w:rsidRPr="009C3D99" w:rsidRDefault="00F60078" w:rsidP="002C2423">
      <w:pPr>
        <w:pStyle w:val="11"/>
        <w:shd w:val="clear" w:color="auto" w:fill="auto"/>
        <w:spacing w:before="0" w:line="360" w:lineRule="auto"/>
        <w:ind w:firstLine="720"/>
        <w:rPr>
          <w:rFonts w:ascii="Times New Roman" w:hAnsi="Times New Roman"/>
          <w:spacing w:val="0"/>
          <w:sz w:val="28"/>
          <w:szCs w:val="28"/>
          <w:lang w:val="uk-UA"/>
        </w:rPr>
      </w:pPr>
      <w:r w:rsidRPr="009C3D99">
        <w:rPr>
          <w:rStyle w:val="110"/>
          <w:b/>
          <w:i w:val="0"/>
          <w:iCs/>
          <w:sz w:val="28"/>
          <w:szCs w:val="28"/>
          <w:lang w:val="uk-UA"/>
        </w:rPr>
        <w:t>Результати.</w:t>
      </w:r>
      <w:r w:rsidRPr="009C3D99">
        <w:rPr>
          <w:rFonts w:ascii="Times New Roman" w:hAnsi="Times New Roman"/>
          <w:spacing w:val="0"/>
          <w:sz w:val="28"/>
          <w:szCs w:val="28"/>
          <w:lang w:val="uk-UA"/>
        </w:rPr>
        <w:t xml:space="preserve"> Обробка даних виконується за таблицею: «+» – відповідь «так»; «-» – відповідь «ні»; цифра після знаку – номер питання; цифра у дужках – кількість балів, які слід зара</w:t>
      </w:r>
      <w:r w:rsidRPr="009C3D99">
        <w:rPr>
          <w:rFonts w:ascii="Times New Roman" w:hAnsi="Times New Roman"/>
          <w:spacing w:val="0"/>
          <w:sz w:val="28"/>
          <w:szCs w:val="28"/>
          <w:lang w:val="uk-UA"/>
        </w:rPr>
        <w:softHyphen/>
        <w:t>хувати за це питання, якщо ваша відповідь збіглася зі знаком.</w:t>
      </w:r>
    </w:p>
    <w:p w:rsidR="00F60078" w:rsidRPr="009C3D99" w:rsidRDefault="00F60078" w:rsidP="002C2423">
      <w:pPr>
        <w:pStyle w:val="11"/>
        <w:shd w:val="clear" w:color="auto" w:fill="auto"/>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Максимальну оцінку (10 балів) отримує ознака, що є найбільш показовою для симптому.</w:t>
      </w:r>
    </w:p>
    <w:p w:rsidR="00F60078" w:rsidRPr="009C3D99" w:rsidRDefault="00F60078" w:rsidP="002C2423">
      <w:pPr>
        <w:pStyle w:val="11"/>
        <w:shd w:val="clear" w:color="auto" w:fill="auto"/>
        <w:spacing w:before="0" w:line="360" w:lineRule="auto"/>
        <w:ind w:firstLine="720"/>
        <w:rPr>
          <w:rFonts w:ascii="Times New Roman" w:hAnsi="Times New Roman"/>
          <w:spacing w:val="0"/>
          <w:sz w:val="28"/>
          <w:szCs w:val="28"/>
          <w:lang w:val="uk-UA"/>
        </w:rPr>
      </w:pPr>
      <w:r w:rsidRPr="009C3D99">
        <w:rPr>
          <w:rStyle w:val="110"/>
          <w:i w:val="0"/>
          <w:iCs/>
          <w:sz w:val="28"/>
          <w:szCs w:val="28"/>
          <w:lang w:val="uk-UA"/>
        </w:rPr>
        <w:t>Для обробки результатів слід</w:t>
      </w:r>
      <w:r w:rsidRPr="009C3D99">
        <w:rPr>
          <w:rStyle w:val="110"/>
          <w:iCs/>
          <w:sz w:val="28"/>
          <w:szCs w:val="28"/>
          <w:lang w:val="uk-UA"/>
        </w:rPr>
        <w:t>:</w:t>
      </w:r>
      <w:r w:rsidRPr="009C3D99">
        <w:rPr>
          <w:rFonts w:ascii="Times New Roman" w:hAnsi="Times New Roman"/>
          <w:spacing w:val="0"/>
          <w:sz w:val="28"/>
          <w:szCs w:val="28"/>
          <w:lang w:val="uk-UA"/>
        </w:rPr>
        <w:t xml:space="preserve"> визначити суму балів окремо для кожного із 12 симптомів вигорання; підрахувати суму показників симптомів для кожної з трьох фаз «вигорання» (які є і фазами формування стресу); знайти підсумковий показних синдрому «емоційного вигорання» – загальна сума балів</w:t>
      </w:r>
      <w:r w:rsidRPr="009C3D99">
        <w:rPr>
          <w:rStyle w:val="110"/>
          <w:i w:val="0"/>
          <w:iCs/>
          <w:sz w:val="28"/>
          <w:szCs w:val="28"/>
          <w:lang w:val="uk-UA"/>
        </w:rPr>
        <w:t>.</w:t>
      </w:r>
    </w:p>
    <w:p w:rsidR="00F60078" w:rsidRPr="009C3D99" w:rsidRDefault="00F60078" w:rsidP="002C2423">
      <w:pPr>
        <w:pStyle w:val="11"/>
        <w:shd w:val="clear" w:color="auto" w:fill="auto"/>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 xml:space="preserve">Ця методика дає докладну картину «емоційного вигорання». Насамперед слід звернути увагу на окремі симптоми. Показник </w:t>
      </w:r>
      <w:proofErr w:type="spellStart"/>
      <w:r w:rsidRPr="009C3D99">
        <w:rPr>
          <w:rFonts w:ascii="Times New Roman" w:hAnsi="Times New Roman"/>
          <w:spacing w:val="0"/>
          <w:sz w:val="28"/>
          <w:szCs w:val="28"/>
          <w:lang w:val="uk-UA"/>
        </w:rPr>
        <w:t>вираженості</w:t>
      </w:r>
      <w:proofErr w:type="spellEnd"/>
      <w:r w:rsidRPr="009C3D99">
        <w:rPr>
          <w:rFonts w:ascii="Times New Roman" w:hAnsi="Times New Roman"/>
          <w:spacing w:val="0"/>
          <w:sz w:val="28"/>
          <w:szCs w:val="28"/>
          <w:lang w:val="uk-UA"/>
        </w:rPr>
        <w:t xml:space="preserve"> кожного з них знаходиться у межах від 0 до 30 балів:</w:t>
      </w:r>
      <w:r w:rsidRPr="009C3D99">
        <w:rPr>
          <w:rStyle w:val="110"/>
          <w:iCs/>
          <w:sz w:val="28"/>
          <w:szCs w:val="28"/>
          <w:lang w:val="uk-UA"/>
        </w:rPr>
        <w:t xml:space="preserve"> </w:t>
      </w:r>
      <w:r w:rsidRPr="009C3D99">
        <w:rPr>
          <w:rStyle w:val="110"/>
          <w:i w:val="0"/>
          <w:iCs/>
          <w:sz w:val="28"/>
          <w:szCs w:val="28"/>
          <w:lang w:val="uk-UA"/>
        </w:rPr>
        <w:t>9 і</w:t>
      </w:r>
      <w:r w:rsidRPr="009C3D99">
        <w:rPr>
          <w:rStyle w:val="110"/>
          <w:iCs/>
          <w:sz w:val="28"/>
          <w:szCs w:val="28"/>
          <w:lang w:val="uk-UA"/>
        </w:rPr>
        <w:t xml:space="preserve"> </w:t>
      </w:r>
      <w:r w:rsidRPr="009C3D99">
        <w:rPr>
          <w:rStyle w:val="110"/>
          <w:i w:val="0"/>
          <w:iCs/>
          <w:sz w:val="28"/>
          <w:szCs w:val="28"/>
          <w:lang w:val="uk-UA"/>
        </w:rPr>
        <w:t>менше</w:t>
      </w:r>
      <w:r w:rsidRPr="009C3D99">
        <w:rPr>
          <w:rStyle w:val="110"/>
          <w:iCs/>
          <w:sz w:val="28"/>
          <w:szCs w:val="28"/>
          <w:lang w:val="uk-UA"/>
        </w:rPr>
        <w:t xml:space="preserve"> –</w:t>
      </w:r>
      <w:r w:rsidRPr="009C3D99">
        <w:rPr>
          <w:rFonts w:ascii="Times New Roman" w:hAnsi="Times New Roman"/>
          <w:spacing w:val="0"/>
          <w:sz w:val="28"/>
          <w:szCs w:val="28"/>
          <w:lang w:val="uk-UA"/>
        </w:rPr>
        <w:t xml:space="preserve"> симптом не сформувався</w:t>
      </w:r>
      <w:r w:rsidRPr="009C3D99">
        <w:rPr>
          <w:rFonts w:ascii="Times New Roman" w:hAnsi="Times New Roman"/>
          <w:i/>
          <w:spacing w:val="0"/>
          <w:sz w:val="28"/>
          <w:szCs w:val="28"/>
          <w:lang w:val="uk-UA"/>
        </w:rPr>
        <w:t>;</w:t>
      </w:r>
      <w:r w:rsidRPr="009C3D99">
        <w:rPr>
          <w:rStyle w:val="110"/>
          <w:i w:val="0"/>
          <w:iCs/>
          <w:sz w:val="28"/>
          <w:szCs w:val="28"/>
          <w:lang w:val="uk-UA"/>
        </w:rPr>
        <w:t xml:space="preserve"> 10-15 балів</w:t>
      </w:r>
      <w:r w:rsidRPr="009C3D99">
        <w:rPr>
          <w:rStyle w:val="110"/>
          <w:iCs/>
          <w:sz w:val="28"/>
          <w:szCs w:val="28"/>
          <w:lang w:val="uk-UA"/>
        </w:rPr>
        <w:t xml:space="preserve"> </w:t>
      </w:r>
      <w:r w:rsidRPr="009C3D99">
        <w:rPr>
          <w:rStyle w:val="110"/>
          <w:i w:val="0"/>
          <w:iCs/>
          <w:sz w:val="28"/>
          <w:szCs w:val="28"/>
          <w:lang w:val="uk-UA"/>
        </w:rPr>
        <w:t>–</w:t>
      </w:r>
      <w:r w:rsidRPr="009C3D99">
        <w:rPr>
          <w:rStyle w:val="110"/>
          <w:iCs/>
          <w:sz w:val="28"/>
          <w:szCs w:val="28"/>
          <w:lang w:val="uk-UA"/>
        </w:rPr>
        <w:t xml:space="preserve"> </w:t>
      </w:r>
      <w:r w:rsidRPr="009C3D99">
        <w:rPr>
          <w:rFonts w:ascii="Times New Roman" w:hAnsi="Times New Roman"/>
          <w:spacing w:val="0"/>
          <w:sz w:val="28"/>
          <w:szCs w:val="28"/>
          <w:lang w:val="uk-UA"/>
        </w:rPr>
        <w:t>симптом формується;</w:t>
      </w:r>
      <w:r w:rsidRPr="009C3D99">
        <w:rPr>
          <w:rStyle w:val="110"/>
          <w:iCs/>
          <w:sz w:val="28"/>
          <w:szCs w:val="28"/>
          <w:lang w:val="uk-UA"/>
        </w:rPr>
        <w:t xml:space="preserve"> </w:t>
      </w:r>
      <w:r w:rsidRPr="009C3D99">
        <w:rPr>
          <w:rStyle w:val="110"/>
          <w:i w:val="0"/>
          <w:iCs/>
          <w:sz w:val="28"/>
          <w:szCs w:val="28"/>
          <w:lang w:val="uk-UA"/>
        </w:rPr>
        <w:t>16 і більше</w:t>
      </w:r>
      <w:r w:rsidRPr="009C3D99">
        <w:rPr>
          <w:rFonts w:ascii="Times New Roman" w:hAnsi="Times New Roman"/>
          <w:i/>
          <w:spacing w:val="0"/>
          <w:sz w:val="28"/>
          <w:szCs w:val="28"/>
          <w:lang w:val="uk-UA"/>
        </w:rPr>
        <w:t xml:space="preserve"> </w:t>
      </w:r>
      <w:r w:rsidRPr="009C3D99">
        <w:rPr>
          <w:rFonts w:ascii="Times New Roman" w:hAnsi="Times New Roman"/>
          <w:spacing w:val="0"/>
          <w:sz w:val="28"/>
          <w:szCs w:val="28"/>
          <w:lang w:val="uk-UA"/>
        </w:rPr>
        <w:t>– симптом сформувався.</w:t>
      </w:r>
    </w:p>
    <w:p w:rsidR="00F60078" w:rsidRPr="009C3D99" w:rsidRDefault="00F60078" w:rsidP="002C2423">
      <w:pPr>
        <w:pStyle w:val="11"/>
        <w:shd w:val="clear" w:color="auto" w:fill="auto"/>
        <w:spacing w:before="0" w:line="360" w:lineRule="auto"/>
        <w:ind w:firstLine="720"/>
        <w:rPr>
          <w:rFonts w:ascii="Times New Roman" w:hAnsi="Times New Roman"/>
          <w:spacing w:val="0"/>
          <w:sz w:val="28"/>
          <w:szCs w:val="28"/>
          <w:lang w:val="uk-UA"/>
        </w:rPr>
      </w:pPr>
      <w:r w:rsidRPr="009C3D99">
        <w:rPr>
          <w:rFonts w:ascii="Times New Roman" w:hAnsi="Times New Roman"/>
          <w:spacing w:val="0"/>
          <w:sz w:val="28"/>
          <w:szCs w:val="28"/>
          <w:lang w:val="uk-UA"/>
        </w:rPr>
        <w:t>Симптоми з показниками 20 і більше балів належать до домінуючих у фазі або у всьому синдромі «емоційного вигорання». Таким чином, виявляються провідні симптоми «вигорання» Важливо визначити, до якої фази формування стресу належать домінуючі симптоми і в якій фазі їх найбільше.</w:t>
      </w:r>
    </w:p>
    <w:p w:rsidR="00F60078" w:rsidRPr="009C3D99" w:rsidRDefault="00F60078" w:rsidP="002C2423">
      <w:pPr>
        <w:pStyle w:val="24"/>
        <w:shd w:val="clear" w:color="auto" w:fill="auto"/>
        <w:spacing w:after="0" w:line="360" w:lineRule="auto"/>
        <w:ind w:firstLine="720"/>
        <w:jc w:val="both"/>
        <w:rPr>
          <w:rFonts w:ascii="Times New Roman" w:hAnsi="Times New Roman"/>
          <w:i/>
          <w:sz w:val="28"/>
          <w:szCs w:val="28"/>
          <w:lang w:val="uk-UA"/>
        </w:rPr>
      </w:pPr>
      <w:r w:rsidRPr="009C3D99">
        <w:rPr>
          <w:rFonts w:ascii="Times New Roman" w:hAnsi="Times New Roman"/>
          <w:i/>
          <w:sz w:val="28"/>
          <w:szCs w:val="28"/>
          <w:lang w:val="uk-UA"/>
        </w:rPr>
        <w:t>1. Фаза напруження.</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Суб'єктивне переживання </w:t>
      </w:r>
      <w:proofErr w:type="spellStart"/>
      <w:r w:rsidRPr="009C3D99">
        <w:rPr>
          <w:rFonts w:ascii="Times New Roman" w:hAnsi="Times New Roman"/>
          <w:sz w:val="28"/>
          <w:szCs w:val="28"/>
          <w:lang w:val="uk-UA"/>
        </w:rPr>
        <w:t>психотравмуючих</w:t>
      </w:r>
      <w:proofErr w:type="spellEnd"/>
      <w:r w:rsidRPr="009C3D99">
        <w:rPr>
          <w:rFonts w:ascii="Times New Roman" w:hAnsi="Times New Roman"/>
          <w:sz w:val="28"/>
          <w:szCs w:val="28"/>
          <w:lang w:val="uk-UA"/>
        </w:rPr>
        <w:t xml:space="preserve"> обставин: «...моя робота пов'язана з постійними перевантаженнями...». </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Незадоволення собою: «...мої зусилля недостатні для якісного виконання моїх обов’язків...». </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lastRenderedPageBreak/>
        <w:t xml:space="preserve">Суб’єктивне переживання надмірного тиску: «...вимоги до мене «з усіх боків» непосильні для мене», «...всім від мене щось потрібно...». </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Відчуття тривоги: «...я відчуваю, що те, що я зобов’язаний зробити, я зробити не зможу», «...мене підведуть...». </w:t>
      </w:r>
    </w:p>
    <w:p w:rsidR="00F60078" w:rsidRPr="009C3D99" w:rsidRDefault="00F60078" w:rsidP="002C2423">
      <w:pPr>
        <w:pStyle w:val="24"/>
        <w:shd w:val="clear" w:color="auto" w:fill="auto"/>
        <w:spacing w:after="0" w:line="360" w:lineRule="auto"/>
        <w:ind w:firstLine="720"/>
        <w:jc w:val="both"/>
        <w:rPr>
          <w:rFonts w:ascii="Times New Roman" w:hAnsi="Times New Roman"/>
          <w:i/>
          <w:sz w:val="28"/>
          <w:szCs w:val="28"/>
          <w:lang w:val="uk-UA"/>
        </w:rPr>
      </w:pPr>
      <w:r w:rsidRPr="009C3D99">
        <w:rPr>
          <w:rFonts w:ascii="Times New Roman" w:hAnsi="Times New Roman"/>
          <w:i/>
          <w:sz w:val="28"/>
          <w:szCs w:val="28"/>
          <w:lang w:val="uk-UA"/>
        </w:rPr>
        <w:t xml:space="preserve">2. Фаза </w:t>
      </w:r>
      <w:proofErr w:type="spellStart"/>
      <w:r w:rsidRPr="009C3D99">
        <w:rPr>
          <w:rFonts w:ascii="Times New Roman" w:hAnsi="Times New Roman"/>
          <w:i/>
          <w:sz w:val="28"/>
          <w:szCs w:val="28"/>
          <w:lang w:val="uk-UA"/>
        </w:rPr>
        <w:t>резистенції</w:t>
      </w:r>
      <w:proofErr w:type="spellEnd"/>
      <w:r w:rsidRPr="009C3D99">
        <w:rPr>
          <w:rFonts w:ascii="Times New Roman" w:hAnsi="Times New Roman"/>
          <w:i/>
          <w:sz w:val="28"/>
          <w:szCs w:val="28"/>
          <w:lang w:val="uk-UA"/>
        </w:rPr>
        <w:t>.</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Неадекватне вибіркове емоційне реагування: «...якщо партнер мені неприємний, я намагаюсь обмежити в часі спілкування з ним...».</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Емоційно-моральна дезорієнтація: «...від мене, як від професіонала, мало що залежить...».</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Розширення сфери економії емоцій: «... я настільки змучуюсь па роботі, що мені не хочеться ні з ким спілкуватись...». </w:t>
      </w:r>
    </w:p>
    <w:p w:rsidR="00F60078" w:rsidRPr="009C3D99" w:rsidRDefault="00F60078" w:rsidP="002C2423">
      <w:pPr>
        <w:pStyle w:val="24"/>
        <w:shd w:val="clear" w:color="auto" w:fill="auto"/>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Редукція професійних обов'язків: «...я намагаюсь, по можливості, уникнути виконання своїх професійних обов’язків, використовуючи будь-який привід, щоб уникнути контакту...».</w:t>
      </w:r>
    </w:p>
    <w:p w:rsidR="00F60078" w:rsidRPr="009C3D99" w:rsidRDefault="00F60078" w:rsidP="002C2423">
      <w:pPr>
        <w:pStyle w:val="24"/>
        <w:shd w:val="clear" w:color="auto" w:fill="auto"/>
        <w:tabs>
          <w:tab w:val="left" w:pos="526"/>
        </w:tabs>
        <w:spacing w:after="0" w:line="360" w:lineRule="auto"/>
        <w:ind w:firstLine="720"/>
        <w:jc w:val="both"/>
        <w:rPr>
          <w:rFonts w:ascii="Times New Roman" w:hAnsi="Times New Roman"/>
          <w:i/>
          <w:sz w:val="28"/>
          <w:szCs w:val="28"/>
          <w:lang w:val="uk-UA"/>
        </w:rPr>
      </w:pPr>
      <w:r w:rsidRPr="009C3D99">
        <w:rPr>
          <w:rFonts w:ascii="Times New Roman" w:hAnsi="Times New Roman"/>
          <w:i/>
          <w:sz w:val="28"/>
          <w:szCs w:val="28"/>
          <w:lang w:val="uk-UA"/>
        </w:rPr>
        <w:t xml:space="preserve">3. Фаза виснаження. </w:t>
      </w:r>
    </w:p>
    <w:p w:rsidR="00F60078" w:rsidRPr="009C3D99" w:rsidRDefault="00F60078" w:rsidP="002C2423">
      <w:pPr>
        <w:pStyle w:val="24"/>
        <w:shd w:val="clear" w:color="auto" w:fill="auto"/>
        <w:tabs>
          <w:tab w:val="left" w:pos="526"/>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Суб’єктивне відчуття емоційного дефіциту: «...я розумію, що в окремих випадках необхідно проявити емоційну чуйність до партнера, однак, не можу...». </w:t>
      </w:r>
    </w:p>
    <w:p w:rsidR="00F60078" w:rsidRPr="009C3D99" w:rsidRDefault="00F60078" w:rsidP="002C2423">
      <w:pPr>
        <w:pStyle w:val="24"/>
        <w:shd w:val="clear" w:color="auto" w:fill="auto"/>
        <w:tabs>
          <w:tab w:val="left" w:pos="526"/>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Емоційна віддаленість: «...до всього, що відбувається на роботі і вдома, я втратив справжній інтерес...». </w:t>
      </w:r>
    </w:p>
    <w:p w:rsidR="00F60078" w:rsidRPr="009C3D99" w:rsidRDefault="00F60078" w:rsidP="002C2423">
      <w:pPr>
        <w:pStyle w:val="24"/>
        <w:shd w:val="clear" w:color="auto" w:fill="auto"/>
        <w:tabs>
          <w:tab w:val="left" w:pos="526"/>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Особистісна віддаленість (деперсоналізація): «...моя нервова робота зіпсувала мій характер, озлобила, зробила черствим, цинічним...». </w:t>
      </w:r>
    </w:p>
    <w:p w:rsidR="00F60078" w:rsidRPr="009C3D99" w:rsidRDefault="00F60078" w:rsidP="002C2423">
      <w:pPr>
        <w:pStyle w:val="24"/>
        <w:shd w:val="clear" w:color="auto" w:fill="auto"/>
        <w:tabs>
          <w:tab w:val="left" w:pos="526"/>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Психосоматичні та </w:t>
      </w:r>
      <w:proofErr w:type="spellStart"/>
      <w:r w:rsidRPr="009C3D99">
        <w:rPr>
          <w:rFonts w:ascii="Times New Roman" w:hAnsi="Times New Roman"/>
          <w:sz w:val="28"/>
          <w:szCs w:val="28"/>
          <w:lang w:val="uk-UA"/>
        </w:rPr>
        <w:t>психовегетативні</w:t>
      </w:r>
      <w:proofErr w:type="spellEnd"/>
      <w:r w:rsidRPr="009C3D99">
        <w:rPr>
          <w:rFonts w:ascii="Times New Roman" w:hAnsi="Times New Roman"/>
          <w:sz w:val="28"/>
          <w:szCs w:val="28"/>
          <w:lang w:val="uk-UA"/>
        </w:rPr>
        <w:t xml:space="preserve"> порушення: «... останнім часом я живу лише на ліках, в мене зіпсувався апетит, я погано сплю – така моя робота...». </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Подальша дія – усвідомлення показників фаз розвитку стресу: «напруження», «</w:t>
      </w:r>
      <w:proofErr w:type="spellStart"/>
      <w:r w:rsidRPr="009C3D99">
        <w:rPr>
          <w:rFonts w:ascii="Times New Roman" w:hAnsi="Times New Roman"/>
          <w:sz w:val="28"/>
          <w:szCs w:val="28"/>
          <w:lang w:val="uk-UA"/>
        </w:rPr>
        <w:t>резистенція</w:t>
      </w:r>
      <w:proofErr w:type="spellEnd"/>
      <w:r w:rsidRPr="009C3D99">
        <w:rPr>
          <w:rFonts w:ascii="Times New Roman" w:hAnsi="Times New Roman"/>
          <w:sz w:val="28"/>
          <w:szCs w:val="28"/>
          <w:lang w:val="uk-UA"/>
        </w:rPr>
        <w:t xml:space="preserve">» і «виснаження». У кожній з них можлива оцінка від 0 до 120 балів. Але  неправомірно </w:t>
      </w:r>
      <w:proofErr w:type="spellStart"/>
      <w:r w:rsidRPr="009C3D99">
        <w:rPr>
          <w:rFonts w:ascii="Times New Roman" w:hAnsi="Times New Roman"/>
          <w:sz w:val="28"/>
          <w:szCs w:val="28"/>
          <w:lang w:val="uk-UA"/>
        </w:rPr>
        <w:t>співставляти</w:t>
      </w:r>
      <w:proofErr w:type="spellEnd"/>
      <w:r w:rsidRPr="009C3D99">
        <w:rPr>
          <w:rFonts w:ascii="Times New Roman" w:hAnsi="Times New Roman"/>
          <w:sz w:val="28"/>
          <w:szCs w:val="28"/>
          <w:lang w:val="uk-UA"/>
        </w:rPr>
        <w:t xml:space="preserve"> бали, отримані для фаз, оскільки це не свідчить про їх відносну роль або внесок до синдрому. Явища, які в них вимірюються, є суттєво різними – реакція на зовнішні та внутрішні </w:t>
      </w:r>
      <w:r w:rsidRPr="009C3D99">
        <w:rPr>
          <w:rFonts w:ascii="Times New Roman" w:hAnsi="Times New Roman"/>
          <w:sz w:val="28"/>
          <w:szCs w:val="28"/>
          <w:lang w:val="uk-UA"/>
        </w:rPr>
        <w:lastRenderedPageBreak/>
        <w:t xml:space="preserve">чинники, прийоми психологічного захисту, етап нервової системи. За кількісними показниками </w:t>
      </w:r>
      <w:proofErr w:type="spellStart"/>
      <w:r w:rsidRPr="009C3D99">
        <w:rPr>
          <w:rFonts w:ascii="Times New Roman" w:hAnsi="Times New Roman"/>
          <w:sz w:val="28"/>
          <w:szCs w:val="28"/>
          <w:lang w:val="uk-UA"/>
        </w:rPr>
        <w:t>правомірно</w:t>
      </w:r>
      <w:proofErr w:type="spellEnd"/>
      <w:r w:rsidRPr="009C3D99">
        <w:rPr>
          <w:rFonts w:ascii="Times New Roman" w:hAnsi="Times New Roman"/>
          <w:sz w:val="28"/>
          <w:szCs w:val="28"/>
          <w:lang w:val="uk-UA"/>
        </w:rPr>
        <w:t xml:space="preserve"> говорити лише про те, яка фаза сформувалась і якою мірою:</w:t>
      </w:r>
      <w:r w:rsidRPr="009C3D99">
        <w:rPr>
          <w:rStyle w:val="110"/>
          <w:iCs/>
          <w:sz w:val="28"/>
          <w:szCs w:val="28"/>
          <w:lang w:val="uk-UA"/>
        </w:rPr>
        <w:t xml:space="preserve"> </w:t>
      </w:r>
      <w:r w:rsidRPr="009C3D99">
        <w:rPr>
          <w:rStyle w:val="110"/>
          <w:i w:val="0"/>
          <w:iCs/>
          <w:sz w:val="28"/>
          <w:szCs w:val="28"/>
          <w:lang w:val="uk-UA"/>
        </w:rPr>
        <w:t>36 і менше балів</w:t>
      </w:r>
      <w:r w:rsidRPr="009C3D99">
        <w:rPr>
          <w:rFonts w:ascii="Times New Roman" w:hAnsi="Times New Roman"/>
          <w:sz w:val="28"/>
          <w:szCs w:val="28"/>
          <w:lang w:val="uk-UA"/>
        </w:rPr>
        <w:t xml:space="preserve"> – фаза не сформувалась;</w:t>
      </w:r>
      <w:r w:rsidRPr="009C3D99">
        <w:rPr>
          <w:rStyle w:val="110"/>
          <w:iCs/>
          <w:sz w:val="28"/>
          <w:szCs w:val="28"/>
          <w:lang w:val="uk-UA"/>
        </w:rPr>
        <w:t xml:space="preserve"> </w:t>
      </w:r>
      <w:r w:rsidRPr="009C3D99">
        <w:rPr>
          <w:rStyle w:val="110"/>
          <w:i w:val="0"/>
          <w:iCs/>
          <w:sz w:val="28"/>
          <w:szCs w:val="28"/>
          <w:lang w:val="uk-UA"/>
        </w:rPr>
        <w:t>37-60</w:t>
      </w:r>
      <w:r w:rsidRPr="009C3D99">
        <w:rPr>
          <w:rStyle w:val="110"/>
          <w:iCs/>
          <w:sz w:val="28"/>
          <w:szCs w:val="28"/>
          <w:lang w:val="uk-UA"/>
        </w:rPr>
        <w:t xml:space="preserve"> </w:t>
      </w:r>
      <w:r w:rsidRPr="009C3D99">
        <w:rPr>
          <w:rStyle w:val="110"/>
          <w:i w:val="0"/>
          <w:iCs/>
          <w:sz w:val="28"/>
          <w:szCs w:val="28"/>
          <w:lang w:val="uk-UA"/>
        </w:rPr>
        <w:t>балів</w:t>
      </w:r>
      <w:r w:rsidRPr="009C3D99">
        <w:rPr>
          <w:rStyle w:val="110"/>
          <w:iCs/>
          <w:sz w:val="28"/>
          <w:szCs w:val="28"/>
          <w:lang w:val="uk-UA"/>
        </w:rPr>
        <w:t xml:space="preserve"> </w:t>
      </w:r>
      <w:r w:rsidRPr="009C3D99">
        <w:rPr>
          <w:rFonts w:ascii="Times New Roman" w:hAnsi="Times New Roman"/>
          <w:sz w:val="28"/>
          <w:szCs w:val="28"/>
          <w:lang w:val="uk-UA"/>
        </w:rPr>
        <w:t>– фаза у стадії формування;</w:t>
      </w:r>
      <w:r w:rsidRPr="009C3D99">
        <w:rPr>
          <w:rStyle w:val="110"/>
          <w:iCs/>
          <w:sz w:val="28"/>
          <w:szCs w:val="28"/>
          <w:lang w:val="uk-UA"/>
        </w:rPr>
        <w:t xml:space="preserve"> </w:t>
      </w:r>
      <w:r w:rsidRPr="009C3D99">
        <w:rPr>
          <w:rStyle w:val="110"/>
          <w:i w:val="0"/>
          <w:iCs/>
          <w:sz w:val="28"/>
          <w:szCs w:val="28"/>
          <w:lang w:val="uk-UA"/>
        </w:rPr>
        <w:t>61 і більше балів</w:t>
      </w:r>
      <w:r w:rsidRPr="009C3D99">
        <w:rPr>
          <w:rFonts w:ascii="Times New Roman" w:hAnsi="Times New Roman"/>
          <w:sz w:val="28"/>
          <w:szCs w:val="28"/>
          <w:lang w:val="uk-UA"/>
        </w:rPr>
        <w:t xml:space="preserve"> – фаза сформувалась.</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На основі розгляду смислового змісту та кількісних пока</w:t>
      </w:r>
      <w:r w:rsidRPr="009C3D99">
        <w:rPr>
          <w:rFonts w:ascii="Times New Roman" w:hAnsi="Times New Roman"/>
          <w:sz w:val="28"/>
          <w:szCs w:val="28"/>
          <w:lang w:val="uk-UA"/>
        </w:rPr>
        <w:softHyphen/>
        <w:t xml:space="preserve">зників, обчислених для різних фаз формування синдрому «вигорання», можна дати досить докладну характеристику особистості й намітити індивідуальні заходи профілактики та психокорекції. Розглядаються такі запитання: </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які симптоми домінують; </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якими симптомами супроводжується «виснаження»;</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чи можна пояснити «виснаження» (якщо воно виявлено) </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чинниками професійної діяльності, що увійшли до симптоматики «вигорання», або суб'єктивними чинниками; </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який симптом (симптоми) найбільше обтяжує(</w:t>
      </w:r>
      <w:proofErr w:type="spellStart"/>
      <w:r w:rsidRPr="009C3D99">
        <w:rPr>
          <w:rFonts w:ascii="Times New Roman" w:hAnsi="Times New Roman"/>
          <w:sz w:val="28"/>
          <w:szCs w:val="28"/>
          <w:lang w:val="uk-UA"/>
        </w:rPr>
        <w:t>ють</w:t>
      </w:r>
      <w:proofErr w:type="spellEnd"/>
      <w:r w:rsidRPr="009C3D99">
        <w:rPr>
          <w:rFonts w:ascii="Times New Roman" w:hAnsi="Times New Roman"/>
          <w:sz w:val="28"/>
          <w:szCs w:val="28"/>
          <w:lang w:val="uk-UA"/>
        </w:rPr>
        <w:t xml:space="preserve">) емоційний стан особистості; </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 xml:space="preserve">у яких напрямах слід впливати на виробничі обставини, щоб знизити нервове напруження; </w:t>
      </w:r>
    </w:p>
    <w:p w:rsidR="00F60078" w:rsidRPr="009C3D99" w:rsidRDefault="00F60078" w:rsidP="002C2423">
      <w:pPr>
        <w:pStyle w:val="24"/>
        <w:shd w:val="clear" w:color="auto" w:fill="auto"/>
        <w:tabs>
          <w:tab w:val="left" w:pos="0"/>
        </w:tabs>
        <w:spacing w:after="0" w:line="360" w:lineRule="auto"/>
        <w:ind w:firstLine="720"/>
        <w:jc w:val="both"/>
        <w:rPr>
          <w:rFonts w:ascii="Times New Roman" w:hAnsi="Times New Roman"/>
          <w:sz w:val="28"/>
          <w:szCs w:val="28"/>
          <w:lang w:val="uk-UA"/>
        </w:rPr>
      </w:pPr>
      <w:r w:rsidRPr="009C3D99">
        <w:rPr>
          <w:rFonts w:ascii="Times New Roman" w:hAnsi="Times New Roman"/>
          <w:sz w:val="28"/>
          <w:szCs w:val="28"/>
          <w:lang w:val="uk-UA"/>
        </w:rPr>
        <w:t>які ознаки та аспекти поведінки особистості підлягають корекції, щоб емоційне «вигорання» не завдало шкоди їй, професійній діяльності та партнерам.</w:t>
      </w:r>
    </w:p>
    <w:tbl>
      <w:tblPr>
        <w:tblW w:w="9366" w:type="dxa"/>
        <w:tblInd w:w="10" w:type="dxa"/>
        <w:tblLayout w:type="fixed"/>
        <w:tblCellMar>
          <w:left w:w="10" w:type="dxa"/>
          <w:right w:w="10" w:type="dxa"/>
        </w:tblCellMar>
        <w:tblLook w:val="0180" w:firstRow="0" w:lastRow="0" w:firstColumn="1" w:lastColumn="1" w:noHBand="0" w:noVBand="0"/>
      </w:tblPr>
      <w:tblGrid>
        <w:gridCol w:w="4263"/>
        <w:gridCol w:w="38"/>
        <w:gridCol w:w="5065"/>
      </w:tblGrid>
      <w:tr w:rsidR="00F60078" w:rsidRPr="00C72AAD" w:rsidTr="00C72AAD">
        <w:trPr>
          <w:trHeight w:val="20"/>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F60078" w:rsidRPr="00C72AAD" w:rsidRDefault="00F60078" w:rsidP="002C2423">
            <w:pPr>
              <w:spacing w:after="0" w:line="360" w:lineRule="auto"/>
              <w:ind w:firstLine="720"/>
              <w:jc w:val="center"/>
              <w:rPr>
                <w:rFonts w:ascii="Times New Roman" w:hAnsi="Times New Roman" w:cs="Times New Roman"/>
                <w:sz w:val="28"/>
                <w:szCs w:val="28"/>
              </w:rPr>
            </w:pPr>
            <w:r w:rsidRPr="00C72AAD">
              <w:rPr>
                <w:rFonts w:ascii="Times New Roman" w:hAnsi="Times New Roman" w:cs="Times New Roman"/>
                <w:sz w:val="28"/>
                <w:szCs w:val="28"/>
              </w:rPr>
              <w:t xml:space="preserve"> «Напруження»</w:t>
            </w:r>
          </w:p>
        </w:tc>
      </w:tr>
      <w:tr w:rsidR="00F60078" w:rsidRPr="002C2423" w:rsidTr="00C72AAD">
        <w:trPr>
          <w:trHeight w:val="662"/>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 xml:space="preserve">1. Переживання </w:t>
            </w:r>
            <w:proofErr w:type="spellStart"/>
            <w:r w:rsidRPr="005B3AA5">
              <w:rPr>
                <w:rFonts w:ascii="Times New Roman" w:hAnsi="Times New Roman"/>
                <w:spacing w:val="0"/>
                <w:sz w:val="28"/>
                <w:szCs w:val="28"/>
                <w:lang w:val="uk-UA" w:eastAsia="en-US"/>
              </w:rPr>
              <w:t>психотравмуючнх</w:t>
            </w:r>
            <w:proofErr w:type="spellEnd"/>
            <w:r w:rsidRPr="005B3AA5">
              <w:rPr>
                <w:rFonts w:ascii="Times New Roman" w:hAnsi="Times New Roman"/>
                <w:spacing w:val="0"/>
                <w:sz w:val="28"/>
                <w:szCs w:val="28"/>
                <w:lang w:val="uk-UA" w:eastAsia="en-US"/>
              </w:rPr>
              <w:t xml:space="preserve"> обставин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 xml:space="preserve">+ 1(2), +13(3), +25(2), -37(3), +49(10), +61(5),-73(5) </w:t>
            </w:r>
          </w:p>
        </w:tc>
      </w:tr>
      <w:tr w:rsidR="00F60078" w:rsidRPr="002C2423" w:rsidTr="00C72AAD">
        <w:trPr>
          <w:trHeight w:val="544"/>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 xml:space="preserve">2. Незадоволеність собою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- 2(3), +14(2),+26(2),-38(10), -50(5), +</w:t>
            </w:r>
            <w:r w:rsidRPr="002C2423">
              <w:rPr>
                <w:rFonts w:ascii="Times New Roman" w:hAnsi="Times New Roman" w:cs="Times New Roman"/>
                <w:color w:val="000000"/>
                <w:sz w:val="28"/>
                <w:szCs w:val="28"/>
              </w:rPr>
              <w:t>6</w:t>
            </w:r>
            <w:r w:rsidRPr="002C2423">
              <w:rPr>
                <w:rFonts w:ascii="Times New Roman" w:hAnsi="Times New Roman" w:cs="Times New Roman"/>
                <w:sz w:val="28"/>
                <w:szCs w:val="28"/>
              </w:rPr>
              <w:t xml:space="preserve">2(5) +74(3) </w:t>
            </w:r>
          </w:p>
        </w:tc>
      </w:tr>
      <w:tr w:rsidR="00F60078" w:rsidRPr="002C2423" w:rsidTr="00C72AAD">
        <w:trPr>
          <w:trHeight w:val="771"/>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3. «Загнаність у клітку»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 xml:space="preserve">+3(10),+15(5),+27(2),+39(2),+51(5),+63(1),-75(5) </w:t>
            </w:r>
          </w:p>
        </w:tc>
      </w:tr>
      <w:tr w:rsidR="00F60078" w:rsidRPr="002C2423" w:rsidTr="00C72AAD">
        <w:trPr>
          <w:trHeight w:val="20"/>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4. Тривога і депресія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+4(2). +16(3), +28(5), +40(5), +52( 10), +64(2), +76(3)</w:t>
            </w:r>
          </w:p>
        </w:tc>
      </w:tr>
      <w:tr w:rsidR="00F60078" w:rsidRPr="002C2423" w:rsidTr="00C72AAD">
        <w:trPr>
          <w:trHeight w:val="20"/>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rPr>
                <w:rFonts w:ascii="Times New Roman" w:hAnsi="Times New Roman" w:cs="Times New Roman"/>
                <w:sz w:val="28"/>
                <w:szCs w:val="28"/>
              </w:rPr>
            </w:pPr>
            <w:r w:rsidRPr="002C2423">
              <w:rPr>
                <w:rFonts w:ascii="Times New Roman" w:hAnsi="Times New Roman" w:cs="Times New Roman"/>
                <w:sz w:val="28"/>
                <w:szCs w:val="28"/>
              </w:rPr>
              <w:lastRenderedPageBreak/>
              <w:t>Разом по фазі «Напруження»</w:t>
            </w:r>
          </w:p>
        </w:tc>
      </w:tr>
      <w:tr w:rsidR="00F60078" w:rsidRPr="00C72AAD" w:rsidTr="00C72AAD">
        <w:trPr>
          <w:trHeight w:val="20"/>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F60078" w:rsidRPr="00C72AAD" w:rsidRDefault="00F60078" w:rsidP="002C2423">
            <w:pPr>
              <w:spacing w:after="0" w:line="360" w:lineRule="auto"/>
              <w:ind w:firstLine="720"/>
              <w:jc w:val="center"/>
              <w:rPr>
                <w:rFonts w:ascii="Times New Roman" w:hAnsi="Times New Roman" w:cs="Times New Roman"/>
                <w:sz w:val="28"/>
                <w:szCs w:val="28"/>
              </w:rPr>
            </w:pPr>
            <w:r w:rsidRPr="00C72AAD">
              <w:rPr>
                <w:rFonts w:ascii="Times New Roman" w:hAnsi="Times New Roman" w:cs="Times New Roman"/>
                <w:sz w:val="28"/>
                <w:szCs w:val="28"/>
              </w:rPr>
              <w:t>«</w:t>
            </w:r>
            <w:proofErr w:type="spellStart"/>
            <w:r w:rsidRPr="00C72AAD">
              <w:rPr>
                <w:rFonts w:ascii="Times New Roman" w:hAnsi="Times New Roman" w:cs="Times New Roman"/>
                <w:sz w:val="28"/>
                <w:szCs w:val="28"/>
              </w:rPr>
              <w:t>Резистенція</w:t>
            </w:r>
            <w:proofErr w:type="spellEnd"/>
            <w:r w:rsidRPr="00C72AAD">
              <w:rPr>
                <w:rFonts w:ascii="Times New Roman" w:hAnsi="Times New Roman" w:cs="Times New Roman"/>
                <w:sz w:val="28"/>
                <w:szCs w:val="28"/>
              </w:rPr>
              <w:t>»</w:t>
            </w:r>
          </w:p>
        </w:tc>
      </w:tr>
      <w:tr w:rsidR="00F60078" w:rsidRPr="002C2423" w:rsidTr="00C72AAD">
        <w:trPr>
          <w:trHeight w:val="20"/>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1. Неадекватне вибіркове емоційне реагування</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+5(5),-17(3)+29(10), +41(2), +53(2), +65(3),+77(5)</w:t>
            </w:r>
          </w:p>
        </w:tc>
      </w:tr>
      <w:tr w:rsidR="00F60078" w:rsidRPr="002C2423" w:rsidTr="00C72AAD">
        <w:trPr>
          <w:trHeight w:val="655"/>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spacing w:val="0"/>
                <w:sz w:val="28"/>
                <w:szCs w:val="28"/>
                <w:lang w:val="uk-UA" w:eastAsia="en-US"/>
              </w:rPr>
            </w:pPr>
            <w:r w:rsidRPr="005B3AA5">
              <w:rPr>
                <w:rFonts w:ascii="Times New Roman" w:hAnsi="Times New Roman"/>
                <w:spacing w:val="0"/>
                <w:sz w:val="28"/>
                <w:szCs w:val="28"/>
                <w:lang w:val="uk-UA" w:eastAsia="en-US"/>
              </w:rPr>
              <w:t>2.Емоційно-моральна дезорієнтація</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+6(10),-18(3),+30(3),+42(5),+54(2), +66(2), -8(5)</w:t>
            </w:r>
          </w:p>
        </w:tc>
      </w:tr>
      <w:tr w:rsidR="00F60078" w:rsidRPr="002C2423" w:rsidTr="00C72AAD">
        <w:trPr>
          <w:trHeight w:val="20"/>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3. Розширення галузі економії емоцій</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+7(2).+19(10), -31(2), 43(5),+55(3). +67(3), -79(5)</w:t>
            </w:r>
          </w:p>
        </w:tc>
      </w:tr>
      <w:tr w:rsidR="00F60078" w:rsidRPr="002C2423" w:rsidTr="00C72AAD">
        <w:trPr>
          <w:trHeight w:val="20"/>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C72AAD">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4. Редукція професійних обов'язків</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C72AAD">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+8(5). +20(5). +32(2), - 44(2), +56(3). +68(3), +80(10)</w:t>
            </w:r>
          </w:p>
        </w:tc>
      </w:tr>
      <w:tr w:rsidR="00F60078" w:rsidRPr="002C2423" w:rsidTr="00C72AAD">
        <w:trPr>
          <w:trHeight w:val="20"/>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8E3487">
            <w:pPr>
              <w:spacing w:after="0" w:line="360" w:lineRule="auto"/>
              <w:rPr>
                <w:rFonts w:ascii="Times New Roman" w:hAnsi="Times New Roman" w:cs="Times New Roman"/>
                <w:sz w:val="28"/>
                <w:szCs w:val="28"/>
              </w:rPr>
            </w:pPr>
            <w:r w:rsidRPr="002C2423">
              <w:rPr>
                <w:rFonts w:ascii="Times New Roman" w:hAnsi="Times New Roman" w:cs="Times New Roman"/>
                <w:sz w:val="28"/>
                <w:szCs w:val="28"/>
              </w:rPr>
              <w:t>Разом по фазі «</w:t>
            </w:r>
            <w:proofErr w:type="spellStart"/>
            <w:r w:rsidRPr="002C2423">
              <w:rPr>
                <w:rFonts w:ascii="Times New Roman" w:hAnsi="Times New Roman" w:cs="Times New Roman"/>
                <w:sz w:val="28"/>
                <w:szCs w:val="28"/>
              </w:rPr>
              <w:t>Резистенція</w:t>
            </w:r>
            <w:proofErr w:type="spellEnd"/>
            <w:r w:rsidRPr="002C2423">
              <w:rPr>
                <w:rFonts w:ascii="Times New Roman" w:hAnsi="Times New Roman" w:cs="Times New Roman"/>
                <w:sz w:val="28"/>
                <w:szCs w:val="28"/>
              </w:rPr>
              <w:t>»</w:t>
            </w:r>
          </w:p>
        </w:tc>
      </w:tr>
      <w:tr w:rsidR="00F60078" w:rsidRPr="008E3487" w:rsidTr="00C72AAD">
        <w:trPr>
          <w:trHeight w:val="20"/>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F60078" w:rsidRPr="008E3487" w:rsidRDefault="00F60078" w:rsidP="002C2423">
            <w:pPr>
              <w:spacing w:after="0" w:line="360" w:lineRule="auto"/>
              <w:ind w:firstLine="720"/>
              <w:jc w:val="center"/>
              <w:rPr>
                <w:rFonts w:ascii="Times New Roman" w:hAnsi="Times New Roman" w:cs="Times New Roman"/>
                <w:sz w:val="28"/>
                <w:szCs w:val="28"/>
              </w:rPr>
            </w:pPr>
            <w:r w:rsidRPr="008E3487">
              <w:rPr>
                <w:rFonts w:ascii="Times New Roman" w:hAnsi="Times New Roman" w:cs="Times New Roman"/>
                <w:sz w:val="28"/>
                <w:szCs w:val="28"/>
              </w:rPr>
              <w:t>«Виснаження»</w:t>
            </w:r>
          </w:p>
        </w:tc>
      </w:tr>
      <w:tr w:rsidR="00F60078" w:rsidRPr="002C2423" w:rsidTr="00C72AAD">
        <w:trPr>
          <w:trHeight w:val="20"/>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8E3487">
            <w:pPr>
              <w:pStyle w:val="33"/>
              <w:shd w:val="clear" w:color="auto" w:fill="auto"/>
              <w:spacing w:before="0" w:after="0" w:line="360" w:lineRule="auto"/>
              <w:jc w:val="both"/>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1. Емоційний дефіцит</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8E3487">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+9(3), +21(2), +33(5). -45(5), +57(3), -  69(10), +81(2)</w:t>
            </w:r>
          </w:p>
        </w:tc>
      </w:tr>
      <w:tr w:rsidR="00F60078" w:rsidRPr="002C2423" w:rsidTr="00C72AAD">
        <w:trPr>
          <w:trHeight w:val="20"/>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8E3487">
            <w:pPr>
              <w:pStyle w:val="33"/>
              <w:shd w:val="clear" w:color="auto" w:fill="auto"/>
              <w:tabs>
                <w:tab w:val="left" w:pos="284"/>
              </w:tabs>
              <w:spacing w:before="0" w:after="0" w:line="360" w:lineRule="auto"/>
              <w:jc w:val="both"/>
              <w:rPr>
                <w:rFonts w:ascii="Times New Roman" w:hAnsi="Times New Roman"/>
                <w:spacing w:val="0"/>
                <w:sz w:val="28"/>
                <w:szCs w:val="28"/>
                <w:lang w:val="uk-UA" w:eastAsia="en-US"/>
              </w:rPr>
            </w:pPr>
            <w:r w:rsidRPr="005B3AA5">
              <w:rPr>
                <w:rFonts w:ascii="Times New Roman" w:hAnsi="Times New Roman"/>
                <w:spacing w:val="0"/>
                <w:sz w:val="28"/>
                <w:szCs w:val="28"/>
                <w:lang w:val="uk-UA" w:eastAsia="en-US"/>
              </w:rPr>
              <w:t>2. Емоційна віддаленість</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8E3487">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+(2),+22(3),-34(2),+46(3),+58(5),+70(5),</w:t>
            </w:r>
          </w:p>
          <w:p w:rsidR="00F60078" w:rsidRPr="002C2423" w:rsidRDefault="00F60078" w:rsidP="008E3487">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+82(10)</w:t>
            </w:r>
          </w:p>
        </w:tc>
      </w:tr>
      <w:tr w:rsidR="00F60078" w:rsidRPr="002C2423" w:rsidTr="00C72AAD">
        <w:trPr>
          <w:trHeight w:val="20"/>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8E3487">
            <w:pPr>
              <w:pStyle w:val="33"/>
              <w:shd w:val="clear" w:color="auto" w:fill="auto"/>
              <w:tabs>
                <w:tab w:val="left" w:pos="284"/>
              </w:tabs>
              <w:spacing w:before="0" w:after="0" w:line="360" w:lineRule="auto"/>
              <w:jc w:val="both"/>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3. Особистісна віддаленість (деперсоналізація)</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8E3487">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 xml:space="preserve">+ 11(5), +23(3), +35(3), +47(5), +59(5), +71(2), +83(10) </w:t>
            </w:r>
          </w:p>
        </w:tc>
      </w:tr>
      <w:tr w:rsidR="00F60078" w:rsidRPr="002C2423" w:rsidTr="00C72AAD">
        <w:trPr>
          <w:trHeight w:val="20"/>
        </w:trPr>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F60078" w:rsidRPr="005B3AA5" w:rsidRDefault="00F60078" w:rsidP="008E3487">
            <w:pPr>
              <w:pStyle w:val="33"/>
              <w:shd w:val="clear" w:color="auto" w:fill="auto"/>
              <w:spacing w:before="0" w:after="0" w:line="360" w:lineRule="auto"/>
              <w:rPr>
                <w:rFonts w:ascii="Times New Roman" w:hAnsi="Times New Roman"/>
                <w:b/>
                <w:spacing w:val="0"/>
                <w:sz w:val="28"/>
                <w:szCs w:val="28"/>
                <w:lang w:val="uk-UA" w:eastAsia="en-US"/>
              </w:rPr>
            </w:pPr>
            <w:r w:rsidRPr="005B3AA5">
              <w:rPr>
                <w:rFonts w:ascii="Times New Roman" w:hAnsi="Times New Roman"/>
                <w:spacing w:val="0"/>
                <w:sz w:val="28"/>
                <w:szCs w:val="28"/>
                <w:lang w:val="uk-UA" w:eastAsia="en-US"/>
              </w:rPr>
              <w:t xml:space="preserve">4. Психосоматичні та </w:t>
            </w:r>
            <w:proofErr w:type="spellStart"/>
            <w:r w:rsidRPr="005B3AA5">
              <w:rPr>
                <w:rFonts w:ascii="Times New Roman" w:hAnsi="Times New Roman"/>
                <w:spacing w:val="0"/>
                <w:sz w:val="28"/>
                <w:szCs w:val="28"/>
                <w:lang w:val="uk-UA" w:eastAsia="en-US"/>
              </w:rPr>
              <w:t>психовегетативні</w:t>
            </w:r>
            <w:proofErr w:type="spellEnd"/>
            <w:r w:rsidRPr="005B3AA5">
              <w:rPr>
                <w:rFonts w:ascii="Times New Roman" w:hAnsi="Times New Roman"/>
                <w:spacing w:val="0"/>
                <w:sz w:val="28"/>
                <w:szCs w:val="28"/>
                <w:lang w:val="uk-UA" w:eastAsia="en-US"/>
              </w:rPr>
              <w:t xml:space="preserve"> порушення</w:t>
            </w:r>
          </w:p>
        </w:tc>
        <w:tc>
          <w:tcPr>
            <w:tcW w:w="5065" w:type="dxa"/>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8E3487">
            <w:pPr>
              <w:spacing w:after="0" w:line="360" w:lineRule="auto"/>
              <w:jc w:val="both"/>
              <w:rPr>
                <w:rFonts w:ascii="Times New Roman" w:hAnsi="Times New Roman" w:cs="Times New Roman"/>
                <w:sz w:val="28"/>
                <w:szCs w:val="28"/>
              </w:rPr>
            </w:pPr>
            <w:r w:rsidRPr="002C2423">
              <w:rPr>
                <w:rFonts w:ascii="Times New Roman" w:hAnsi="Times New Roman" w:cs="Times New Roman"/>
                <w:sz w:val="28"/>
                <w:szCs w:val="28"/>
              </w:rPr>
              <w:t xml:space="preserve">+ 12(3), +24(2), +36(5), +48(3), +60(2), +72(10),+84(5) </w:t>
            </w:r>
          </w:p>
        </w:tc>
      </w:tr>
      <w:tr w:rsidR="00F60078" w:rsidRPr="002C2423" w:rsidTr="00C72AAD">
        <w:trPr>
          <w:trHeight w:val="20"/>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8E3487">
            <w:pPr>
              <w:spacing w:after="0" w:line="360" w:lineRule="auto"/>
              <w:rPr>
                <w:rFonts w:ascii="Times New Roman" w:hAnsi="Times New Roman" w:cs="Times New Roman"/>
                <w:sz w:val="28"/>
                <w:szCs w:val="28"/>
              </w:rPr>
            </w:pPr>
            <w:r w:rsidRPr="002C2423">
              <w:rPr>
                <w:rFonts w:ascii="Times New Roman" w:hAnsi="Times New Roman" w:cs="Times New Roman"/>
                <w:sz w:val="28"/>
                <w:szCs w:val="28"/>
              </w:rPr>
              <w:t>Разом по фазі «Виснаження»</w:t>
            </w:r>
          </w:p>
        </w:tc>
      </w:tr>
      <w:tr w:rsidR="00F60078" w:rsidRPr="002C2423" w:rsidTr="00C72AAD">
        <w:trPr>
          <w:trHeight w:val="20"/>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F60078" w:rsidRPr="002C2423" w:rsidRDefault="00F60078" w:rsidP="008E3487">
            <w:pPr>
              <w:spacing w:after="0" w:line="360" w:lineRule="auto"/>
              <w:rPr>
                <w:rFonts w:ascii="Times New Roman" w:hAnsi="Times New Roman" w:cs="Times New Roman"/>
                <w:sz w:val="28"/>
                <w:szCs w:val="28"/>
              </w:rPr>
            </w:pPr>
            <w:r w:rsidRPr="002C2423">
              <w:rPr>
                <w:rFonts w:ascii="Times New Roman" w:hAnsi="Times New Roman" w:cs="Times New Roman"/>
                <w:sz w:val="28"/>
                <w:szCs w:val="28"/>
              </w:rPr>
              <w:t>Підсумковий показник</w:t>
            </w:r>
          </w:p>
        </w:tc>
      </w:tr>
    </w:tbl>
    <w:p w:rsidR="00F60078" w:rsidRPr="00551E2D" w:rsidRDefault="00F60078" w:rsidP="002C2423">
      <w:pPr>
        <w:spacing w:line="360" w:lineRule="auto"/>
        <w:ind w:firstLine="709"/>
        <w:jc w:val="both"/>
        <w:rPr>
          <w:sz w:val="28"/>
          <w:szCs w:val="28"/>
        </w:rPr>
      </w:pPr>
    </w:p>
    <w:p w:rsidR="00F60078" w:rsidRPr="00551E2D" w:rsidRDefault="00F60078" w:rsidP="002C2423">
      <w:pPr>
        <w:spacing w:line="360" w:lineRule="auto"/>
        <w:ind w:firstLine="709"/>
        <w:jc w:val="both"/>
        <w:rPr>
          <w:sz w:val="28"/>
          <w:szCs w:val="28"/>
        </w:rPr>
      </w:pPr>
    </w:p>
    <w:p w:rsidR="00F60078" w:rsidRDefault="00F60078" w:rsidP="002C2423">
      <w:pPr>
        <w:spacing w:line="360" w:lineRule="auto"/>
        <w:ind w:firstLine="709"/>
        <w:jc w:val="both"/>
        <w:rPr>
          <w:sz w:val="28"/>
          <w:szCs w:val="28"/>
        </w:rPr>
      </w:pPr>
    </w:p>
    <w:p w:rsidR="009C1EFE" w:rsidRDefault="009C1EFE" w:rsidP="002C2423">
      <w:pPr>
        <w:spacing w:line="360" w:lineRule="auto"/>
        <w:ind w:firstLine="709"/>
        <w:jc w:val="both"/>
        <w:rPr>
          <w:sz w:val="28"/>
          <w:szCs w:val="28"/>
        </w:rPr>
      </w:pPr>
    </w:p>
    <w:p w:rsidR="009C1EFE" w:rsidRDefault="009C1EFE" w:rsidP="002C2423">
      <w:pPr>
        <w:spacing w:line="360" w:lineRule="auto"/>
        <w:ind w:firstLine="709"/>
        <w:jc w:val="both"/>
        <w:rPr>
          <w:sz w:val="28"/>
          <w:szCs w:val="28"/>
        </w:rPr>
      </w:pPr>
    </w:p>
    <w:p w:rsidR="009C1EFE" w:rsidRPr="00551E2D" w:rsidRDefault="009C1EFE" w:rsidP="002C2423">
      <w:pPr>
        <w:spacing w:line="360" w:lineRule="auto"/>
        <w:ind w:firstLine="709"/>
        <w:jc w:val="both"/>
        <w:rPr>
          <w:sz w:val="28"/>
          <w:szCs w:val="28"/>
        </w:rPr>
      </w:pPr>
    </w:p>
    <w:p w:rsidR="00F60078" w:rsidRPr="00B64DC5" w:rsidRDefault="00F60078" w:rsidP="00211764">
      <w:pPr>
        <w:shd w:val="clear" w:color="auto" w:fill="FFFFFF"/>
        <w:spacing w:after="0" w:line="360" w:lineRule="auto"/>
        <w:ind w:firstLine="720"/>
        <w:jc w:val="center"/>
        <w:outlineLvl w:val="1"/>
        <w:rPr>
          <w:rFonts w:ascii="Times New Roman" w:hAnsi="Times New Roman" w:cs="Times New Roman"/>
          <w:b/>
          <w:bCs/>
          <w:caps/>
          <w:color w:val="000000"/>
          <w:sz w:val="28"/>
          <w:szCs w:val="28"/>
        </w:rPr>
      </w:pPr>
      <w:r w:rsidRPr="00B64DC5">
        <w:rPr>
          <w:rFonts w:ascii="Times New Roman" w:hAnsi="Times New Roman" w:cs="Times New Roman"/>
          <w:b/>
          <w:bCs/>
          <w:caps/>
          <w:color w:val="000000"/>
          <w:sz w:val="28"/>
          <w:szCs w:val="28"/>
        </w:rPr>
        <w:lastRenderedPageBreak/>
        <w:t>Додаток б</w:t>
      </w:r>
    </w:p>
    <w:p w:rsidR="00F60078" w:rsidRPr="00211764" w:rsidRDefault="00F60078" w:rsidP="00211764">
      <w:pPr>
        <w:shd w:val="clear" w:color="auto" w:fill="FFFFFF"/>
        <w:spacing w:after="0" w:line="360" w:lineRule="auto"/>
        <w:ind w:firstLine="720"/>
        <w:jc w:val="center"/>
        <w:outlineLvl w:val="1"/>
        <w:rPr>
          <w:rFonts w:ascii="Times New Roman" w:hAnsi="Times New Roman" w:cs="Times New Roman"/>
          <w:b/>
          <w:bCs/>
          <w:color w:val="000000"/>
          <w:sz w:val="28"/>
          <w:szCs w:val="28"/>
        </w:rPr>
      </w:pPr>
      <w:r w:rsidRPr="00211764">
        <w:rPr>
          <w:rFonts w:ascii="Times New Roman" w:hAnsi="Times New Roman" w:cs="Times New Roman"/>
          <w:b/>
          <w:bCs/>
          <w:color w:val="000000"/>
          <w:sz w:val="28"/>
          <w:szCs w:val="28"/>
        </w:rPr>
        <w:t>Тест «Оцінка рівня соціально - психологічного клімату в колективі школи»</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 xml:space="preserve">Використовуючи схему, необхідно прочитати вислови зліва, потім </w:t>
      </w:r>
      <w:r>
        <w:rPr>
          <w:rFonts w:ascii="Times New Roman" w:hAnsi="Times New Roman" w:cs="Times New Roman"/>
          <w:color w:val="000000"/>
          <w:sz w:val="28"/>
          <w:szCs w:val="28"/>
        </w:rPr>
        <w:t>–</w:t>
      </w:r>
      <w:r w:rsidRPr="00211764">
        <w:rPr>
          <w:rFonts w:ascii="Times New Roman" w:hAnsi="Times New Roman" w:cs="Times New Roman"/>
          <w:color w:val="000000"/>
          <w:sz w:val="28"/>
          <w:szCs w:val="28"/>
        </w:rPr>
        <w:t>справа, а потім відмітити ту оцінку, яка найбільше відповідає запиту.</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3 - якість, що зазначена зліва, проявляється в колективі завжди;</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2 - якість проявляється у більшості випадків;</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1 - якість проявляється досить часто;</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0 - ні ця, ні протилежна якість не проявляються досить чітко або в рівній мірі;</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-1 - часто проявляється якість, розташована справа;</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-2 - проявляється у більшості випадків;</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-3 проявляється завжди.</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6"/>
        <w:gridCol w:w="2567"/>
        <w:gridCol w:w="3234"/>
      </w:tblGrid>
      <w:tr w:rsidR="00F60078" w:rsidRPr="00211764" w:rsidTr="0035436A">
        <w:tc>
          <w:tcPr>
            <w:tcW w:w="3518" w:type="dxa"/>
          </w:tcPr>
          <w:p w:rsidR="00F60078" w:rsidRPr="00211764" w:rsidRDefault="00F60078" w:rsidP="003A1DD7">
            <w:pPr>
              <w:spacing w:after="0" w:line="360" w:lineRule="auto"/>
              <w:jc w:val="center"/>
              <w:rPr>
                <w:rFonts w:ascii="Times New Roman" w:hAnsi="Times New Roman" w:cs="Times New Roman"/>
                <w:color w:val="000000"/>
                <w:sz w:val="28"/>
                <w:szCs w:val="28"/>
              </w:rPr>
            </w:pPr>
            <w:r w:rsidRPr="00211764">
              <w:rPr>
                <w:rFonts w:ascii="Times New Roman" w:hAnsi="Times New Roman" w:cs="Times New Roman"/>
                <w:b/>
                <w:bCs/>
                <w:sz w:val="28"/>
                <w:szCs w:val="28"/>
              </w:rPr>
              <w:t>Показник якості спілкування</w:t>
            </w:r>
          </w:p>
        </w:tc>
        <w:tc>
          <w:tcPr>
            <w:tcW w:w="2654" w:type="dxa"/>
          </w:tcPr>
          <w:p w:rsidR="00F60078" w:rsidRPr="00211764" w:rsidRDefault="00F60078" w:rsidP="003A1DD7">
            <w:pPr>
              <w:spacing w:after="0" w:line="360" w:lineRule="auto"/>
              <w:jc w:val="center"/>
              <w:rPr>
                <w:rFonts w:ascii="Times New Roman" w:hAnsi="Times New Roman" w:cs="Times New Roman"/>
                <w:color w:val="000000"/>
                <w:sz w:val="28"/>
                <w:szCs w:val="28"/>
              </w:rPr>
            </w:pPr>
            <w:r w:rsidRPr="00211764">
              <w:rPr>
                <w:rFonts w:ascii="Times New Roman" w:hAnsi="Times New Roman" w:cs="Times New Roman"/>
                <w:b/>
                <w:bCs/>
                <w:sz w:val="28"/>
                <w:szCs w:val="28"/>
              </w:rPr>
              <w:t>Оцінка</w:t>
            </w:r>
          </w:p>
        </w:tc>
        <w:tc>
          <w:tcPr>
            <w:tcW w:w="3285" w:type="dxa"/>
          </w:tcPr>
          <w:p w:rsidR="00F60078" w:rsidRPr="00211764" w:rsidRDefault="00F60078" w:rsidP="003A1DD7">
            <w:pPr>
              <w:spacing w:after="0" w:line="360" w:lineRule="auto"/>
              <w:jc w:val="center"/>
              <w:rPr>
                <w:rFonts w:ascii="Times New Roman" w:hAnsi="Times New Roman" w:cs="Times New Roman"/>
                <w:color w:val="000000"/>
                <w:sz w:val="28"/>
                <w:szCs w:val="28"/>
              </w:rPr>
            </w:pPr>
            <w:r w:rsidRPr="00211764">
              <w:rPr>
                <w:rFonts w:ascii="Times New Roman" w:hAnsi="Times New Roman" w:cs="Times New Roman"/>
                <w:b/>
                <w:bCs/>
                <w:sz w:val="28"/>
                <w:szCs w:val="28"/>
              </w:rPr>
              <w:t>Показник якості спілкування</w:t>
            </w:r>
          </w:p>
        </w:tc>
      </w:tr>
      <w:tr w:rsidR="00F60078" w:rsidRPr="00211764" w:rsidTr="0035436A">
        <w:tc>
          <w:tcPr>
            <w:tcW w:w="3518" w:type="dxa"/>
          </w:tcPr>
          <w:p w:rsidR="00F60078" w:rsidRPr="00211764" w:rsidRDefault="00F60078" w:rsidP="003A1DD7">
            <w:pPr>
              <w:spacing w:after="0" w:line="360" w:lineRule="auto"/>
              <w:rPr>
                <w:rFonts w:ascii="Times New Roman" w:hAnsi="Times New Roman" w:cs="Times New Roman"/>
                <w:color w:val="000000"/>
                <w:sz w:val="28"/>
                <w:szCs w:val="28"/>
              </w:rPr>
            </w:pPr>
            <w:r w:rsidRPr="00211764">
              <w:rPr>
                <w:rFonts w:ascii="Times New Roman" w:hAnsi="Times New Roman" w:cs="Times New Roman"/>
                <w:sz w:val="28"/>
                <w:szCs w:val="28"/>
              </w:rPr>
              <w:t>Переважає бадьорий, життєрадісний настрій</w:t>
            </w:r>
          </w:p>
        </w:tc>
        <w:tc>
          <w:tcPr>
            <w:tcW w:w="2654" w:type="dxa"/>
          </w:tcPr>
          <w:p w:rsidR="00F60078" w:rsidRPr="00211764" w:rsidRDefault="00F60078" w:rsidP="003A1DD7">
            <w:pPr>
              <w:spacing w:after="0" w:line="360" w:lineRule="auto"/>
              <w:rPr>
                <w:rFonts w:ascii="Times New Roman" w:hAnsi="Times New Roman" w:cs="Times New Roman"/>
                <w:color w:val="000000"/>
                <w:sz w:val="28"/>
                <w:szCs w:val="28"/>
              </w:rPr>
            </w:pPr>
            <w:r w:rsidRPr="00211764">
              <w:rPr>
                <w:rFonts w:ascii="Times New Roman" w:hAnsi="Times New Roman" w:cs="Times New Roman"/>
                <w:sz w:val="28"/>
                <w:szCs w:val="28"/>
              </w:rPr>
              <w:t>(3, 2, 1, 0, -1, -2, -3)</w:t>
            </w:r>
          </w:p>
        </w:tc>
        <w:tc>
          <w:tcPr>
            <w:tcW w:w="3285" w:type="dxa"/>
          </w:tcPr>
          <w:p w:rsidR="00F60078" w:rsidRPr="00211764" w:rsidRDefault="00F60078" w:rsidP="003A1DD7">
            <w:pPr>
              <w:spacing w:after="0" w:line="360" w:lineRule="auto"/>
              <w:rPr>
                <w:rFonts w:ascii="Times New Roman" w:hAnsi="Times New Roman" w:cs="Times New Roman"/>
                <w:color w:val="000000"/>
                <w:sz w:val="28"/>
                <w:szCs w:val="28"/>
              </w:rPr>
            </w:pPr>
            <w:r w:rsidRPr="00211764">
              <w:rPr>
                <w:rFonts w:ascii="Times New Roman" w:hAnsi="Times New Roman" w:cs="Times New Roman"/>
                <w:sz w:val="28"/>
                <w:szCs w:val="28"/>
              </w:rPr>
              <w:t>Переважає пригнічений настрій</w:t>
            </w:r>
          </w:p>
        </w:tc>
      </w:tr>
      <w:tr w:rsidR="00F60078" w:rsidRPr="00211764" w:rsidTr="0035436A">
        <w:tc>
          <w:tcPr>
            <w:tcW w:w="3518" w:type="dxa"/>
          </w:tcPr>
          <w:p w:rsidR="00F60078" w:rsidRPr="00211764" w:rsidRDefault="00F60078" w:rsidP="003A1DD7">
            <w:pPr>
              <w:spacing w:after="0" w:line="360" w:lineRule="auto"/>
              <w:rPr>
                <w:rFonts w:ascii="Times New Roman" w:hAnsi="Times New Roman" w:cs="Times New Roman"/>
                <w:color w:val="000000"/>
                <w:sz w:val="28"/>
                <w:szCs w:val="28"/>
              </w:rPr>
            </w:pPr>
            <w:r w:rsidRPr="00211764">
              <w:rPr>
                <w:rFonts w:ascii="Times New Roman" w:hAnsi="Times New Roman" w:cs="Times New Roman"/>
                <w:sz w:val="28"/>
                <w:szCs w:val="28"/>
              </w:rPr>
              <w:t>Доброзичливі стосунки, взаємні симпатії</w:t>
            </w:r>
          </w:p>
        </w:tc>
        <w:tc>
          <w:tcPr>
            <w:tcW w:w="2654" w:type="dxa"/>
          </w:tcPr>
          <w:p w:rsidR="00F60078" w:rsidRPr="00211764" w:rsidRDefault="00F60078" w:rsidP="003A1DD7">
            <w:pPr>
              <w:spacing w:after="0" w:line="360" w:lineRule="auto"/>
              <w:rPr>
                <w:rFonts w:ascii="Times New Roman" w:hAnsi="Times New Roman" w:cs="Times New Roman"/>
                <w:color w:val="000000"/>
                <w:sz w:val="28"/>
                <w:szCs w:val="28"/>
              </w:rPr>
            </w:pPr>
            <w:r w:rsidRPr="00211764">
              <w:rPr>
                <w:rFonts w:ascii="Times New Roman" w:hAnsi="Times New Roman" w:cs="Times New Roman"/>
                <w:sz w:val="28"/>
                <w:szCs w:val="28"/>
              </w:rPr>
              <w:t>(3, 2, 1, 0, -1, -2, -3)</w:t>
            </w:r>
          </w:p>
        </w:tc>
        <w:tc>
          <w:tcPr>
            <w:tcW w:w="3285" w:type="dxa"/>
          </w:tcPr>
          <w:p w:rsidR="00F60078" w:rsidRPr="00211764" w:rsidRDefault="00F60078" w:rsidP="003A1DD7">
            <w:pPr>
              <w:spacing w:after="0" w:line="360" w:lineRule="auto"/>
              <w:rPr>
                <w:rFonts w:ascii="Times New Roman" w:hAnsi="Times New Roman" w:cs="Times New Roman"/>
                <w:color w:val="000000"/>
                <w:sz w:val="28"/>
                <w:szCs w:val="28"/>
              </w:rPr>
            </w:pPr>
            <w:r w:rsidRPr="00211764">
              <w:rPr>
                <w:rFonts w:ascii="Times New Roman" w:hAnsi="Times New Roman" w:cs="Times New Roman"/>
                <w:sz w:val="28"/>
                <w:szCs w:val="28"/>
              </w:rPr>
              <w:t>Конфліктність стосунків, антипатії</w:t>
            </w:r>
          </w:p>
        </w:tc>
      </w:tr>
      <w:tr w:rsidR="00F60078" w:rsidRPr="00211764" w:rsidTr="0035436A">
        <w:tc>
          <w:tcPr>
            <w:tcW w:w="3518"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У стосунках між угрупуваннями усередині колективу існує взаємне порозуміння</w:t>
            </w:r>
          </w:p>
        </w:tc>
        <w:tc>
          <w:tcPr>
            <w:tcW w:w="2654"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Угрупування конфліктують між собою</w:t>
            </w:r>
          </w:p>
        </w:tc>
      </w:tr>
      <w:tr w:rsidR="00F60078" w:rsidRPr="00211764" w:rsidTr="0035436A">
        <w:tc>
          <w:tcPr>
            <w:tcW w:w="3518"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Членам колективу подобається разом спілкуватися, приймати участь у спільній діяльності</w:t>
            </w:r>
          </w:p>
        </w:tc>
        <w:tc>
          <w:tcPr>
            <w:tcW w:w="2654"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3A1DD7">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При спробі більш тісного контакту, виражають негативне ставлення до спільної діяльності</w:t>
            </w:r>
          </w:p>
        </w:tc>
      </w:tr>
      <w:tr w:rsidR="00F60078" w:rsidRPr="00211764" w:rsidTr="0035436A">
        <w:tc>
          <w:tcPr>
            <w:tcW w:w="3518"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lastRenderedPageBreak/>
              <w:t>Успіхи та негаразди товаришів викликають співчуття, щиру участь усіх членів колективу</w:t>
            </w:r>
          </w:p>
        </w:tc>
        <w:tc>
          <w:tcPr>
            <w:tcW w:w="2654"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3A1DD7">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Успіхи та негаразди інших або залишають байдужими, або викликають заздрість</w:t>
            </w:r>
          </w:p>
        </w:tc>
      </w:tr>
      <w:tr w:rsidR="00F60078" w:rsidRPr="00211764" w:rsidTr="0035436A">
        <w:tc>
          <w:tcPr>
            <w:tcW w:w="3518"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Із повагою ставляться до точки зору один одного, терпимі щодо думок іншого</w:t>
            </w:r>
          </w:p>
        </w:tc>
        <w:tc>
          <w:tcPr>
            <w:tcW w:w="2654"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3A1DD7">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Кожний уважає власну точку зору визначальною, головною, нетерпимі щодо думок і висловів інших</w:t>
            </w:r>
          </w:p>
        </w:tc>
      </w:tr>
      <w:tr w:rsidR="00F60078" w:rsidRPr="00211764" w:rsidTr="0035436A">
        <w:tc>
          <w:tcPr>
            <w:tcW w:w="3518"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 xml:space="preserve">Досягнення та невдачі колективу </w:t>
            </w:r>
            <w:proofErr w:type="spellStart"/>
            <w:r w:rsidRPr="00211764">
              <w:rPr>
                <w:rFonts w:ascii="Times New Roman" w:hAnsi="Times New Roman" w:cs="Times New Roman"/>
                <w:sz w:val="28"/>
                <w:szCs w:val="28"/>
              </w:rPr>
              <w:t>переживаються</w:t>
            </w:r>
            <w:proofErr w:type="spellEnd"/>
            <w:r w:rsidRPr="00211764">
              <w:rPr>
                <w:rFonts w:ascii="Times New Roman" w:hAnsi="Times New Roman" w:cs="Times New Roman"/>
                <w:sz w:val="28"/>
                <w:szCs w:val="28"/>
              </w:rPr>
              <w:t xml:space="preserve"> як свої власні</w:t>
            </w:r>
          </w:p>
        </w:tc>
        <w:tc>
          <w:tcPr>
            <w:tcW w:w="2654"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3A1DD7">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Досягнення та негаразди не знаходять відгуку у членів колективу</w:t>
            </w:r>
          </w:p>
        </w:tc>
      </w:tr>
      <w:tr w:rsidR="00F60078" w:rsidRPr="00211764" w:rsidTr="0035436A">
        <w:tc>
          <w:tcPr>
            <w:tcW w:w="3518"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Почуття гордості за колектив</w:t>
            </w:r>
          </w:p>
        </w:tc>
        <w:tc>
          <w:tcPr>
            <w:tcW w:w="2654" w:type="dxa"/>
          </w:tcPr>
          <w:p w:rsidR="00F60078" w:rsidRPr="00211764" w:rsidRDefault="00F60078" w:rsidP="003A1DD7">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3A1DD7">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До заохочень і позитивних відзнак колективу залишаються байдужими</w:t>
            </w:r>
          </w:p>
        </w:tc>
      </w:tr>
      <w:tr w:rsidR="00F60078" w:rsidRPr="00211764" w:rsidTr="0035436A">
        <w:tc>
          <w:tcPr>
            <w:tcW w:w="3518"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Колектив активний, повний енергії</w:t>
            </w:r>
          </w:p>
        </w:tc>
        <w:tc>
          <w:tcPr>
            <w:tcW w:w="2654"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5F3E32">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Колектив інертний та пасивний</w:t>
            </w:r>
          </w:p>
        </w:tc>
      </w:tr>
      <w:tr w:rsidR="00F60078" w:rsidRPr="00211764" w:rsidTr="005F3E32">
        <w:tc>
          <w:tcPr>
            <w:tcW w:w="3518"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Співчутливо і доброзичливо відносяться до нових членів колективу, допомагають адаптуватися до нової ситуації</w:t>
            </w:r>
          </w:p>
        </w:tc>
        <w:tc>
          <w:tcPr>
            <w:tcW w:w="2654"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tcPr>
          <w:p w:rsidR="00F60078" w:rsidRPr="00211764" w:rsidRDefault="00F60078" w:rsidP="005F3E32">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 xml:space="preserve">Новачки відчувають себе сторонніми. До них часто виявляють ворожість </w:t>
            </w:r>
          </w:p>
        </w:tc>
      </w:tr>
      <w:tr w:rsidR="00F60078" w:rsidRPr="00211764" w:rsidTr="0035436A">
        <w:tc>
          <w:tcPr>
            <w:tcW w:w="3518"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Спільні про</w:t>
            </w:r>
            <w:r>
              <w:rPr>
                <w:rFonts w:ascii="Times New Roman" w:hAnsi="Times New Roman" w:cs="Times New Roman"/>
                <w:sz w:val="28"/>
                <w:szCs w:val="28"/>
              </w:rPr>
              <w:t>є</w:t>
            </w:r>
            <w:r w:rsidRPr="00211764">
              <w:rPr>
                <w:rFonts w:ascii="Times New Roman" w:hAnsi="Times New Roman" w:cs="Times New Roman"/>
                <w:sz w:val="28"/>
                <w:szCs w:val="28"/>
              </w:rPr>
              <w:t>кти викликають захоплення у всіх, наявність бажання працювати колективно</w:t>
            </w:r>
          </w:p>
        </w:tc>
        <w:tc>
          <w:tcPr>
            <w:tcW w:w="2654"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5F3E32">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 xml:space="preserve">Колектив неможливо організувати займатися спільною справою, </w:t>
            </w:r>
            <w:r w:rsidRPr="00211764">
              <w:rPr>
                <w:rFonts w:ascii="Times New Roman" w:hAnsi="Times New Roman" w:cs="Times New Roman"/>
                <w:sz w:val="28"/>
                <w:szCs w:val="28"/>
              </w:rPr>
              <w:lastRenderedPageBreak/>
              <w:t>кожний думає лише про власні інтереси</w:t>
            </w:r>
          </w:p>
        </w:tc>
      </w:tr>
      <w:tr w:rsidR="00F60078" w:rsidRPr="00211764" w:rsidTr="005F3E32">
        <w:tc>
          <w:tcPr>
            <w:tcW w:w="3518" w:type="dxa"/>
          </w:tcPr>
          <w:p w:rsidR="00F60078" w:rsidRPr="00211764" w:rsidRDefault="00F60078" w:rsidP="005F3E32">
            <w:pPr>
              <w:spacing w:after="0" w:line="360" w:lineRule="auto"/>
              <w:rPr>
                <w:rFonts w:ascii="Times New Roman" w:hAnsi="Times New Roman" w:cs="Times New Roman"/>
                <w:sz w:val="28"/>
                <w:szCs w:val="28"/>
              </w:rPr>
            </w:pPr>
            <w:r w:rsidRPr="00211764">
              <w:rPr>
                <w:rFonts w:ascii="Times New Roman" w:hAnsi="Times New Roman" w:cs="Times New Roman"/>
                <w:sz w:val="28"/>
                <w:szCs w:val="28"/>
              </w:rPr>
              <w:lastRenderedPageBreak/>
              <w:t>У колективі існує справедливе ставлення до всіх членів, підтримують слабких, захищають їх</w:t>
            </w:r>
          </w:p>
        </w:tc>
        <w:tc>
          <w:tcPr>
            <w:tcW w:w="2654" w:type="dxa"/>
          </w:tcPr>
          <w:p w:rsidR="00F60078" w:rsidRPr="00211764" w:rsidRDefault="00F60078" w:rsidP="005F3E32">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(3, 2, 1, 0, -1, -2, -3)</w:t>
            </w:r>
          </w:p>
        </w:tc>
        <w:tc>
          <w:tcPr>
            <w:tcW w:w="3285" w:type="dxa"/>
            <w:vAlign w:val="center"/>
          </w:tcPr>
          <w:p w:rsidR="00F60078" w:rsidRPr="00211764" w:rsidRDefault="00F60078" w:rsidP="005F3E32">
            <w:pPr>
              <w:shd w:val="clear" w:color="auto" w:fill="FFFFFF"/>
              <w:spacing w:after="0" w:line="360" w:lineRule="auto"/>
              <w:rPr>
                <w:rFonts w:ascii="Times New Roman" w:hAnsi="Times New Roman" w:cs="Times New Roman"/>
                <w:sz w:val="28"/>
                <w:szCs w:val="28"/>
              </w:rPr>
            </w:pPr>
            <w:r w:rsidRPr="00211764">
              <w:rPr>
                <w:rFonts w:ascii="Times New Roman" w:hAnsi="Times New Roman" w:cs="Times New Roman"/>
                <w:sz w:val="28"/>
                <w:szCs w:val="28"/>
              </w:rPr>
              <w:t xml:space="preserve">Колектив помітно поділений на </w:t>
            </w:r>
            <w:r>
              <w:rPr>
                <w:rFonts w:ascii="Times New Roman" w:hAnsi="Times New Roman" w:cs="Times New Roman"/>
                <w:sz w:val="28"/>
                <w:szCs w:val="28"/>
              </w:rPr>
              <w:t>«</w:t>
            </w:r>
            <w:r w:rsidRPr="00211764">
              <w:rPr>
                <w:rFonts w:ascii="Times New Roman" w:hAnsi="Times New Roman" w:cs="Times New Roman"/>
                <w:sz w:val="28"/>
                <w:szCs w:val="28"/>
              </w:rPr>
              <w:t>привілейованих</w:t>
            </w:r>
            <w:r>
              <w:rPr>
                <w:rFonts w:ascii="Times New Roman" w:hAnsi="Times New Roman" w:cs="Times New Roman"/>
                <w:sz w:val="28"/>
                <w:szCs w:val="28"/>
              </w:rPr>
              <w:t>»</w:t>
            </w:r>
            <w:r w:rsidRPr="00211764">
              <w:rPr>
                <w:rFonts w:ascii="Times New Roman" w:hAnsi="Times New Roman" w:cs="Times New Roman"/>
                <w:sz w:val="28"/>
                <w:szCs w:val="28"/>
              </w:rPr>
              <w:t xml:space="preserve"> та </w:t>
            </w:r>
            <w:r>
              <w:rPr>
                <w:rFonts w:ascii="Times New Roman" w:hAnsi="Times New Roman" w:cs="Times New Roman"/>
                <w:sz w:val="28"/>
                <w:szCs w:val="28"/>
              </w:rPr>
              <w:t>«</w:t>
            </w:r>
            <w:r w:rsidRPr="00211764">
              <w:rPr>
                <w:rFonts w:ascii="Times New Roman" w:hAnsi="Times New Roman" w:cs="Times New Roman"/>
                <w:sz w:val="28"/>
                <w:szCs w:val="28"/>
              </w:rPr>
              <w:t>пересічних</w:t>
            </w:r>
            <w:r>
              <w:rPr>
                <w:rFonts w:ascii="Times New Roman" w:hAnsi="Times New Roman" w:cs="Times New Roman"/>
                <w:sz w:val="28"/>
                <w:szCs w:val="28"/>
              </w:rPr>
              <w:t>»</w:t>
            </w:r>
            <w:r w:rsidRPr="00211764">
              <w:rPr>
                <w:rFonts w:ascii="Times New Roman" w:hAnsi="Times New Roman" w:cs="Times New Roman"/>
                <w:sz w:val="28"/>
                <w:szCs w:val="28"/>
              </w:rPr>
              <w:t>, зверхнє ставлення до слабких</w:t>
            </w:r>
            <w:r>
              <w:rPr>
                <w:rFonts w:ascii="Times New Roman" w:hAnsi="Times New Roman" w:cs="Times New Roman"/>
                <w:sz w:val="28"/>
                <w:szCs w:val="28"/>
              </w:rPr>
              <w:t>, нерідко їх вис</w:t>
            </w:r>
            <w:r w:rsidRPr="00211764">
              <w:rPr>
                <w:rFonts w:ascii="Times New Roman" w:hAnsi="Times New Roman" w:cs="Times New Roman"/>
                <w:sz w:val="28"/>
                <w:szCs w:val="28"/>
              </w:rPr>
              <w:t>міюють</w:t>
            </w:r>
          </w:p>
        </w:tc>
      </w:tr>
    </w:tbl>
    <w:p w:rsidR="00F60078" w:rsidRPr="00211764" w:rsidRDefault="00F60078" w:rsidP="00211764">
      <w:pPr>
        <w:shd w:val="clear" w:color="auto" w:fill="FFFFFF"/>
        <w:spacing w:after="0" w:line="360" w:lineRule="auto"/>
        <w:ind w:firstLine="720"/>
        <w:jc w:val="both"/>
        <w:outlineLvl w:val="1"/>
        <w:rPr>
          <w:rFonts w:ascii="Times New Roman" w:hAnsi="Times New Roman" w:cs="Times New Roman"/>
          <w:b/>
          <w:bCs/>
          <w:color w:val="000000"/>
          <w:sz w:val="28"/>
          <w:szCs w:val="28"/>
        </w:rPr>
      </w:pPr>
    </w:p>
    <w:p w:rsidR="00F60078" w:rsidRPr="00211764" w:rsidRDefault="00F60078" w:rsidP="00211764">
      <w:pPr>
        <w:shd w:val="clear" w:color="auto" w:fill="FFFFFF"/>
        <w:spacing w:after="0" w:line="360" w:lineRule="auto"/>
        <w:ind w:firstLine="720"/>
        <w:jc w:val="both"/>
        <w:outlineLvl w:val="1"/>
        <w:rPr>
          <w:rFonts w:ascii="Times New Roman" w:hAnsi="Times New Roman" w:cs="Times New Roman"/>
          <w:b/>
          <w:bCs/>
          <w:color w:val="000000"/>
          <w:sz w:val="28"/>
          <w:szCs w:val="28"/>
        </w:rPr>
      </w:pPr>
      <w:r w:rsidRPr="00211764">
        <w:rPr>
          <w:rFonts w:ascii="Times New Roman" w:hAnsi="Times New Roman" w:cs="Times New Roman"/>
          <w:b/>
          <w:bCs/>
          <w:color w:val="000000"/>
          <w:sz w:val="28"/>
          <w:szCs w:val="28"/>
        </w:rPr>
        <w:t>Обробка результатів.</w:t>
      </w:r>
    </w:p>
    <w:p w:rsidR="00F60078" w:rsidRPr="00211764" w:rsidRDefault="00F60078" w:rsidP="00211764">
      <w:pPr>
        <w:shd w:val="clear" w:color="auto" w:fill="FFFFFF"/>
        <w:spacing w:after="0" w:line="360" w:lineRule="auto"/>
        <w:ind w:firstLine="720"/>
        <w:jc w:val="both"/>
        <w:outlineLvl w:val="1"/>
        <w:rPr>
          <w:rFonts w:ascii="Times New Roman" w:hAnsi="Times New Roman" w:cs="Times New Roman"/>
          <w:bCs/>
          <w:color w:val="000000"/>
          <w:sz w:val="28"/>
          <w:szCs w:val="28"/>
        </w:rPr>
      </w:pPr>
      <w:r w:rsidRPr="00211764">
        <w:rPr>
          <w:rFonts w:ascii="Times New Roman" w:hAnsi="Times New Roman" w:cs="Times New Roman"/>
          <w:bCs/>
          <w:color w:val="000000"/>
          <w:sz w:val="28"/>
          <w:szCs w:val="28"/>
        </w:rPr>
        <w:t>1.</w:t>
      </w:r>
      <w:r>
        <w:rPr>
          <w:rFonts w:ascii="Times New Roman" w:hAnsi="Times New Roman" w:cs="Times New Roman"/>
          <w:bCs/>
          <w:color w:val="000000"/>
          <w:sz w:val="28"/>
          <w:szCs w:val="28"/>
        </w:rPr>
        <w:t xml:space="preserve"> </w:t>
      </w:r>
      <w:r w:rsidRPr="00211764">
        <w:rPr>
          <w:rFonts w:ascii="Times New Roman" w:hAnsi="Times New Roman" w:cs="Times New Roman"/>
          <w:bCs/>
          <w:color w:val="000000"/>
          <w:sz w:val="28"/>
          <w:szCs w:val="28"/>
        </w:rPr>
        <w:t>Необхідно скласти всі величини зі знаком «+», потім «-» оцінок, які дали учасники семінару. З більшої величини вирахувати меншу. Так обробляються відповіді кожного.</w:t>
      </w:r>
    </w:p>
    <w:p w:rsidR="00F60078" w:rsidRPr="00211764" w:rsidRDefault="00F60078" w:rsidP="00211764">
      <w:pPr>
        <w:shd w:val="clear" w:color="auto" w:fill="FFFFFF"/>
        <w:spacing w:after="0" w:line="360" w:lineRule="auto"/>
        <w:ind w:firstLine="720"/>
        <w:jc w:val="both"/>
        <w:outlineLvl w:val="1"/>
        <w:rPr>
          <w:rFonts w:ascii="Times New Roman" w:hAnsi="Times New Roman" w:cs="Times New Roman"/>
          <w:bCs/>
          <w:color w:val="000000"/>
          <w:sz w:val="28"/>
          <w:szCs w:val="28"/>
        </w:rPr>
      </w:pPr>
      <w:r w:rsidRPr="00211764">
        <w:rPr>
          <w:rFonts w:ascii="Times New Roman" w:hAnsi="Times New Roman" w:cs="Times New Roman"/>
          <w:bCs/>
          <w:color w:val="000000"/>
          <w:sz w:val="28"/>
          <w:szCs w:val="28"/>
        </w:rPr>
        <w:t>2.</w:t>
      </w:r>
      <w:r>
        <w:rPr>
          <w:rFonts w:ascii="Times New Roman" w:hAnsi="Times New Roman" w:cs="Times New Roman"/>
          <w:bCs/>
          <w:color w:val="000000"/>
          <w:sz w:val="28"/>
          <w:szCs w:val="28"/>
        </w:rPr>
        <w:t xml:space="preserve"> </w:t>
      </w:r>
      <w:r w:rsidRPr="00211764">
        <w:rPr>
          <w:rFonts w:ascii="Times New Roman" w:hAnsi="Times New Roman" w:cs="Times New Roman"/>
          <w:bCs/>
          <w:color w:val="000000"/>
          <w:sz w:val="28"/>
          <w:szCs w:val="28"/>
        </w:rPr>
        <w:t>Усі цифри, одержані після обробки відповідей кожного педагога, необхідно скласти  й розділити на кількість учасників опитування.</w:t>
      </w:r>
    </w:p>
    <w:p w:rsidR="00F60078" w:rsidRPr="00211764" w:rsidRDefault="00F60078" w:rsidP="00211764">
      <w:pPr>
        <w:shd w:val="clear" w:color="auto" w:fill="FFFFFF"/>
        <w:spacing w:after="0" w:line="360" w:lineRule="auto"/>
        <w:ind w:firstLine="720"/>
        <w:jc w:val="both"/>
        <w:outlineLvl w:val="1"/>
        <w:rPr>
          <w:rFonts w:ascii="Times New Roman" w:hAnsi="Times New Roman" w:cs="Times New Roman"/>
          <w:bCs/>
          <w:color w:val="000000"/>
          <w:sz w:val="28"/>
          <w:szCs w:val="28"/>
        </w:rPr>
      </w:pPr>
      <w:r w:rsidRPr="00211764">
        <w:rPr>
          <w:rFonts w:ascii="Times New Roman" w:hAnsi="Times New Roman" w:cs="Times New Roman"/>
          <w:bCs/>
          <w:color w:val="000000"/>
          <w:sz w:val="28"/>
          <w:szCs w:val="28"/>
        </w:rPr>
        <w:t>3.</w:t>
      </w:r>
      <w:r>
        <w:rPr>
          <w:rFonts w:ascii="Times New Roman" w:hAnsi="Times New Roman" w:cs="Times New Roman"/>
          <w:bCs/>
          <w:color w:val="000000"/>
          <w:sz w:val="28"/>
          <w:szCs w:val="28"/>
        </w:rPr>
        <w:t xml:space="preserve"> </w:t>
      </w:r>
      <w:r w:rsidRPr="00211764">
        <w:rPr>
          <w:rFonts w:ascii="Times New Roman" w:hAnsi="Times New Roman" w:cs="Times New Roman"/>
          <w:bCs/>
          <w:color w:val="000000"/>
          <w:sz w:val="28"/>
          <w:szCs w:val="28"/>
        </w:rPr>
        <w:t>Одержані цифри порівняти з ключем методики.</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Ключ.</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 xml:space="preserve">22 бали і вище </w:t>
      </w:r>
      <w:r>
        <w:rPr>
          <w:rFonts w:ascii="Times New Roman" w:hAnsi="Times New Roman" w:cs="Times New Roman"/>
          <w:color w:val="000000"/>
          <w:sz w:val="28"/>
          <w:szCs w:val="28"/>
        </w:rPr>
        <w:t>–</w:t>
      </w:r>
      <w:r w:rsidRPr="00211764">
        <w:rPr>
          <w:rFonts w:ascii="Times New Roman" w:hAnsi="Times New Roman" w:cs="Times New Roman"/>
          <w:color w:val="000000"/>
          <w:sz w:val="28"/>
          <w:szCs w:val="28"/>
        </w:rPr>
        <w:t xml:space="preserve"> високий ступінь створення сприятливих умов для роботи колективу;</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 xml:space="preserve">від 8 до 22 </w:t>
      </w:r>
      <w:r>
        <w:rPr>
          <w:rFonts w:ascii="Times New Roman" w:hAnsi="Times New Roman" w:cs="Times New Roman"/>
          <w:color w:val="000000"/>
          <w:sz w:val="28"/>
          <w:szCs w:val="28"/>
        </w:rPr>
        <w:t>–</w:t>
      </w:r>
      <w:r w:rsidRPr="00211764">
        <w:rPr>
          <w:rFonts w:ascii="Times New Roman" w:hAnsi="Times New Roman" w:cs="Times New Roman"/>
          <w:color w:val="000000"/>
          <w:sz w:val="28"/>
          <w:szCs w:val="28"/>
        </w:rPr>
        <w:t xml:space="preserve"> середній ступінь;</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 xml:space="preserve">від 0 до 8 </w:t>
      </w:r>
      <w:r>
        <w:rPr>
          <w:rFonts w:ascii="Times New Roman" w:hAnsi="Times New Roman" w:cs="Times New Roman"/>
          <w:color w:val="000000"/>
          <w:sz w:val="28"/>
          <w:szCs w:val="28"/>
        </w:rPr>
        <w:t>–</w:t>
      </w:r>
      <w:r w:rsidRPr="00211764">
        <w:rPr>
          <w:rFonts w:ascii="Times New Roman" w:hAnsi="Times New Roman" w:cs="Times New Roman"/>
          <w:color w:val="000000"/>
          <w:sz w:val="28"/>
          <w:szCs w:val="28"/>
        </w:rPr>
        <w:t xml:space="preserve"> низький ступінь;</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 xml:space="preserve">від 0 до -8 </w:t>
      </w:r>
      <w:r>
        <w:rPr>
          <w:rFonts w:ascii="Times New Roman" w:hAnsi="Times New Roman" w:cs="Times New Roman"/>
          <w:color w:val="000000"/>
          <w:sz w:val="28"/>
          <w:szCs w:val="28"/>
        </w:rPr>
        <w:t>–</w:t>
      </w:r>
      <w:r w:rsidRPr="00211764">
        <w:rPr>
          <w:rFonts w:ascii="Times New Roman" w:hAnsi="Times New Roman" w:cs="Times New Roman"/>
          <w:color w:val="000000"/>
          <w:sz w:val="28"/>
          <w:szCs w:val="28"/>
        </w:rPr>
        <w:t xml:space="preserve"> початковий ступінь несприятливості;</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 xml:space="preserve">від 8 до -10 </w:t>
      </w:r>
      <w:r>
        <w:rPr>
          <w:rFonts w:ascii="Times New Roman" w:hAnsi="Times New Roman" w:cs="Times New Roman"/>
          <w:color w:val="000000"/>
          <w:sz w:val="28"/>
          <w:szCs w:val="28"/>
        </w:rPr>
        <w:t>–</w:t>
      </w:r>
      <w:r w:rsidRPr="00211764">
        <w:rPr>
          <w:rFonts w:ascii="Times New Roman" w:hAnsi="Times New Roman" w:cs="Times New Roman"/>
          <w:color w:val="000000"/>
          <w:sz w:val="28"/>
          <w:szCs w:val="28"/>
        </w:rPr>
        <w:t xml:space="preserve"> середній ступінь несприятливості;</w:t>
      </w:r>
    </w:p>
    <w:p w:rsidR="00F60078" w:rsidRPr="00211764" w:rsidRDefault="00F60078" w:rsidP="00211764">
      <w:pPr>
        <w:shd w:val="clear" w:color="auto" w:fill="FFFFFF"/>
        <w:spacing w:after="0" w:line="360" w:lineRule="auto"/>
        <w:ind w:firstLine="720"/>
        <w:jc w:val="both"/>
        <w:rPr>
          <w:rFonts w:ascii="Times New Roman" w:hAnsi="Times New Roman" w:cs="Times New Roman"/>
          <w:color w:val="000000"/>
          <w:sz w:val="28"/>
          <w:szCs w:val="28"/>
        </w:rPr>
      </w:pPr>
      <w:r w:rsidRPr="00211764">
        <w:rPr>
          <w:rFonts w:ascii="Times New Roman" w:hAnsi="Times New Roman" w:cs="Times New Roman"/>
          <w:color w:val="000000"/>
          <w:sz w:val="28"/>
          <w:szCs w:val="28"/>
        </w:rPr>
        <w:t xml:space="preserve">від -10 і менше </w:t>
      </w:r>
      <w:r>
        <w:rPr>
          <w:rFonts w:ascii="Times New Roman" w:hAnsi="Times New Roman" w:cs="Times New Roman"/>
          <w:color w:val="000000"/>
          <w:sz w:val="28"/>
          <w:szCs w:val="28"/>
        </w:rPr>
        <w:t>–</w:t>
      </w:r>
      <w:r w:rsidRPr="00211764">
        <w:rPr>
          <w:rFonts w:ascii="Times New Roman" w:hAnsi="Times New Roman" w:cs="Times New Roman"/>
          <w:color w:val="000000"/>
          <w:sz w:val="28"/>
          <w:szCs w:val="28"/>
        </w:rPr>
        <w:t xml:space="preserve"> високий ступінь несприятливості</w:t>
      </w:r>
    </w:p>
    <w:p w:rsidR="00F60078" w:rsidRPr="00CB2AA9" w:rsidRDefault="00F60078" w:rsidP="00262E6E">
      <w:pPr>
        <w:ind w:firstLine="720"/>
        <w:jc w:val="center"/>
        <w:rPr>
          <w:rFonts w:ascii="Times New Roman" w:hAnsi="Times New Roman" w:cs="Times New Roman"/>
          <w:sz w:val="28"/>
          <w:szCs w:val="28"/>
          <w:lang w:eastAsia="ru-RU"/>
        </w:rPr>
      </w:pPr>
      <w:r w:rsidRPr="00551E2D">
        <w:br w:type="page"/>
      </w:r>
    </w:p>
    <w:tbl>
      <w:tblPr>
        <w:tblW w:w="9468" w:type="dxa"/>
        <w:tblLook w:val="00A0" w:firstRow="1" w:lastRow="0" w:firstColumn="1" w:lastColumn="0" w:noHBand="0" w:noVBand="0"/>
      </w:tblPr>
      <w:tblGrid>
        <w:gridCol w:w="4068"/>
        <w:gridCol w:w="1980"/>
        <w:gridCol w:w="3420"/>
      </w:tblGrid>
      <w:tr w:rsidR="00F60078" w:rsidRPr="00CB2AA9" w:rsidTr="00262E6E">
        <w:tc>
          <w:tcPr>
            <w:tcW w:w="4068" w:type="dxa"/>
          </w:tcPr>
          <w:p w:rsidR="00F60078" w:rsidRPr="00CB2AA9" w:rsidRDefault="00F60078" w:rsidP="00081246">
            <w:pPr>
              <w:keepNext/>
              <w:widowControl w:val="0"/>
              <w:snapToGrid w:val="0"/>
              <w:spacing w:after="0" w:line="240" w:lineRule="auto"/>
              <w:outlineLvl w:val="1"/>
              <w:rPr>
                <w:rFonts w:ascii="Times New Roman" w:hAnsi="Times New Roman" w:cs="Times New Roman"/>
                <w:b/>
                <w:bCs/>
                <w:sz w:val="28"/>
                <w:szCs w:val="28"/>
                <w:lang w:eastAsia="ru-RU"/>
              </w:rPr>
            </w:pPr>
            <w:r w:rsidRPr="00CB2AA9">
              <w:rPr>
                <w:rFonts w:ascii="Times New Roman" w:hAnsi="Times New Roman" w:cs="Times New Roman"/>
                <w:b/>
                <w:bCs/>
                <w:sz w:val="28"/>
                <w:szCs w:val="28"/>
                <w:lang w:eastAsia="ru-RU"/>
              </w:rPr>
              <w:lastRenderedPageBreak/>
              <w:t xml:space="preserve">Виконала </w:t>
            </w:r>
            <w:proofErr w:type="spellStart"/>
            <w:r w:rsidRPr="00CB2AA9">
              <w:rPr>
                <w:rFonts w:ascii="Times New Roman" w:hAnsi="Times New Roman" w:cs="Times New Roman"/>
                <w:bCs/>
                <w:sz w:val="28"/>
                <w:szCs w:val="28"/>
                <w:lang w:eastAsia="ru-RU"/>
              </w:rPr>
              <w:t>магістрантка</w:t>
            </w:r>
            <w:proofErr w:type="spellEnd"/>
          </w:p>
        </w:tc>
        <w:tc>
          <w:tcPr>
            <w:tcW w:w="1980" w:type="dxa"/>
          </w:tcPr>
          <w:p w:rsidR="00F60078" w:rsidRPr="00CB2AA9" w:rsidRDefault="00F60078" w:rsidP="00081246">
            <w:pPr>
              <w:widowControl w:val="0"/>
              <w:snapToGrid w:val="0"/>
              <w:spacing w:after="0" w:line="240" w:lineRule="auto"/>
              <w:jc w:val="both"/>
              <w:rPr>
                <w:rFonts w:ascii="Times New Roman" w:hAnsi="Times New Roman" w:cs="Times New Roman"/>
                <w:b/>
                <w:sz w:val="28"/>
                <w:szCs w:val="28"/>
                <w:lang w:eastAsia="ru-RU"/>
              </w:rPr>
            </w:pPr>
          </w:p>
        </w:tc>
        <w:tc>
          <w:tcPr>
            <w:tcW w:w="3420" w:type="dxa"/>
          </w:tcPr>
          <w:p w:rsidR="00F60078" w:rsidRPr="00CB2AA9" w:rsidRDefault="00F60078" w:rsidP="00081246">
            <w:pPr>
              <w:widowControl w:val="0"/>
              <w:snapToGrid w:val="0"/>
              <w:spacing w:after="0" w:line="240" w:lineRule="auto"/>
              <w:jc w:val="center"/>
              <w:rPr>
                <w:rFonts w:ascii="Times New Roman" w:hAnsi="Times New Roman" w:cs="Times New Roman"/>
                <w:bCs/>
                <w:sz w:val="28"/>
                <w:szCs w:val="28"/>
                <w:lang w:eastAsia="ru-RU"/>
              </w:rPr>
            </w:pPr>
          </w:p>
        </w:tc>
      </w:tr>
      <w:tr w:rsidR="00F60078" w:rsidRPr="00CB2AA9" w:rsidTr="00262E6E">
        <w:tc>
          <w:tcPr>
            <w:tcW w:w="4068" w:type="dxa"/>
          </w:tcPr>
          <w:p w:rsidR="00F60078" w:rsidRPr="00CB2AA9" w:rsidRDefault="00F60078" w:rsidP="00081246">
            <w:pPr>
              <w:widowControl w:val="0"/>
              <w:snapToGrid w:val="0"/>
              <w:spacing w:after="0" w:line="240" w:lineRule="auto"/>
              <w:jc w:val="both"/>
              <w:rPr>
                <w:rFonts w:ascii="Times New Roman" w:hAnsi="Times New Roman" w:cs="Times New Roman"/>
                <w:sz w:val="28"/>
                <w:szCs w:val="28"/>
                <w:lang w:eastAsia="ru-RU"/>
              </w:rPr>
            </w:pPr>
            <w:r w:rsidRPr="00CB2AA9">
              <w:rPr>
                <w:rFonts w:ascii="Times New Roman" w:hAnsi="Times New Roman" w:cs="Times New Roman"/>
                <w:bCs/>
                <w:sz w:val="28"/>
                <w:szCs w:val="28"/>
                <w:lang w:eastAsia="ru-RU"/>
              </w:rPr>
              <w:t>2 курсу групи МУ-71</w:t>
            </w:r>
          </w:p>
        </w:tc>
        <w:tc>
          <w:tcPr>
            <w:tcW w:w="1980" w:type="dxa"/>
            <w:tcBorders>
              <w:top w:val="nil"/>
              <w:left w:val="nil"/>
              <w:bottom w:val="single" w:sz="4" w:space="0" w:color="auto"/>
              <w:right w:val="nil"/>
            </w:tcBorders>
          </w:tcPr>
          <w:p w:rsidR="00F60078" w:rsidRPr="00CB2AA9" w:rsidRDefault="00F60078" w:rsidP="00081246">
            <w:pPr>
              <w:widowControl w:val="0"/>
              <w:snapToGrid w:val="0"/>
              <w:spacing w:after="0" w:line="240" w:lineRule="auto"/>
              <w:jc w:val="center"/>
              <w:rPr>
                <w:rFonts w:ascii="Times New Roman" w:hAnsi="Times New Roman" w:cs="Times New Roman"/>
                <w:bCs/>
                <w:sz w:val="28"/>
                <w:szCs w:val="28"/>
                <w:lang w:eastAsia="ru-RU"/>
              </w:rPr>
            </w:pPr>
          </w:p>
        </w:tc>
        <w:tc>
          <w:tcPr>
            <w:tcW w:w="3420" w:type="dxa"/>
            <w:tcBorders>
              <w:top w:val="nil"/>
              <w:left w:val="nil"/>
              <w:bottom w:val="single" w:sz="4" w:space="0" w:color="auto"/>
              <w:right w:val="nil"/>
            </w:tcBorders>
          </w:tcPr>
          <w:p w:rsidR="00F60078" w:rsidRPr="00CB2AA9" w:rsidRDefault="00F60078" w:rsidP="00081246">
            <w:pPr>
              <w:widowControl w:val="0"/>
              <w:snapToGrid w:val="0"/>
              <w:spacing w:after="0" w:line="240" w:lineRule="auto"/>
              <w:ind w:left="-57" w:right="-57"/>
              <w:jc w:val="center"/>
              <w:rPr>
                <w:rFonts w:ascii="Times New Roman" w:hAnsi="Times New Roman" w:cs="Times New Roman"/>
                <w:b/>
                <w:sz w:val="28"/>
                <w:szCs w:val="28"/>
                <w:lang w:eastAsia="ru-RU"/>
              </w:rPr>
            </w:pPr>
            <w:r w:rsidRPr="00CB2AA9">
              <w:rPr>
                <w:rFonts w:ascii="Times New Roman CYR" w:hAnsi="Times New Roman CYR" w:cs="Times New Roman"/>
                <w:sz w:val="28"/>
                <w:szCs w:val="28"/>
                <w:lang w:eastAsia="ru-RU"/>
              </w:rPr>
              <w:t xml:space="preserve">Катерина СОЛОДЕНКО </w:t>
            </w:r>
          </w:p>
        </w:tc>
      </w:tr>
      <w:tr w:rsidR="00F60078" w:rsidRPr="00CB2AA9" w:rsidTr="00262E6E">
        <w:tc>
          <w:tcPr>
            <w:tcW w:w="4068" w:type="dxa"/>
          </w:tcPr>
          <w:p w:rsidR="00F60078" w:rsidRPr="00CB2AA9" w:rsidRDefault="00F60078" w:rsidP="00081246">
            <w:pPr>
              <w:widowControl w:val="0"/>
              <w:snapToGrid w:val="0"/>
              <w:spacing w:after="0" w:line="240" w:lineRule="auto"/>
              <w:jc w:val="both"/>
              <w:rPr>
                <w:rFonts w:ascii="Times New Roman" w:hAnsi="Times New Roman" w:cs="Times New Roman"/>
                <w:sz w:val="28"/>
                <w:szCs w:val="28"/>
                <w:lang w:eastAsia="ru-RU"/>
              </w:rPr>
            </w:pPr>
            <w:r w:rsidRPr="00CB2AA9">
              <w:rPr>
                <w:rFonts w:ascii="Times New Roman" w:hAnsi="Times New Roman" w:cs="Times New Roman"/>
                <w:sz w:val="28"/>
                <w:szCs w:val="28"/>
                <w:lang w:eastAsia="ru-RU"/>
              </w:rPr>
              <w:t>____ _______________ 2023 р.</w:t>
            </w:r>
          </w:p>
        </w:tc>
        <w:tc>
          <w:tcPr>
            <w:tcW w:w="1980" w:type="dxa"/>
            <w:tcBorders>
              <w:top w:val="single" w:sz="4" w:space="0" w:color="auto"/>
              <w:left w:val="nil"/>
              <w:bottom w:val="nil"/>
              <w:right w:val="nil"/>
            </w:tcBorders>
          </w:tcPr>
          <w:p w:rsidR="00F60078" w:rsidRPr="00CB2AA9" w:rsidRDefault="00F60078" w:rsidP="00081246">
            <w:pPr>
              <w:widowControl w:val="0"/>
              <w:snapToGrid w:val="0"/>
              <w:spacing w:after="0" w:line="240" w:lineRule="auto"/>
              <w:jc w:val="center"/>
              <w:rPr>
                <w:rFonts w:ascii="Times New Roman" w:hAnsi="Times New Roman" w:cs="Times New Roman"/>
                <w:bCs/>
                <w:sz w:val="20"/>
                <w:szCs w:val="20"/>
                <w:lang w:eastAsia="ru-RU"/>
              </w:rPr>
            </w:pPr>
            <w:r w:rsidRPr="00CB2AA9">
              <w:rPr>
                <w:rFonts w:ascii="Times New Roman" w:hAnsi="Times New Roman" w:cs="Times New Roman"/>
                <w:bCs/>
                <w:sz w:val="20"/>
                <w:szCs w:val="20"/>
                <w:lang w:eastAsia="ru-RU"/>
              </w:rPr>
              <w:t>Підпис</w:t>
            </w:r>
          </w:p>
        </w:tc>
        <w:tc>
          <w:tcPr>
            <w:tcW w:w="3420" w:type="dxa"/>
            <w:tcBorders>
              <w:top w:val="single" w:sz="4" w:space="0" w:color="auto"/>
              <w:left w:val="nil"/>
              <w:bottom w:val="nil"/>
              <w:right w:val="nil"/>
            </w:tcBorders>
          </w:tcPr>
          <w:p w:rsidR="00F60078" w:rsidRPr="00CB2AA9" w:rsidRDefault="00F60078" w:rsidP="00081246">
            <w:pPr>
              <w:widowControl w:val="0"/>
              <w:snapToGrid w:val="0"/>
              <w:spacing w:after="0" w:line="240" w:lineRule="auto"/>
              <w:ind w:left="-57" w:right="-57"/>
              <w:jc w:val="center"/>
              <w:rPr>
                <w:rFonts w:ascii="Times New Roman" w:hAnsi="Times New Roman" w:cs="Times New Roman"/>
                <w:b/>
                <w:sz w:val="20"/>
                <w:szCs w:val="20"/>
                <w:lang w:eastAsia="ru-RU"/>
              </w:rPr>
            </w:pPr>
            <w:r w:rsidRPr="00CB2AA9">
              <w:rPr>
                <w:rFonts w:ascii="Times New Roman" w:hAnsi="Times New Roman" w:cs="Times New Roman"/>
                <w:bCs/>
                <w:sz w:val="20"/>
                <w:szCs w:val="20"/>
                <w:lang w:eastAsia="ru-RU"/>
              </w:rPr>
              <w:t>(Ім’я та прізвище)</w:t>
            </w:r>
          </w:p>
        </w:tc>
      </w:tr>
      <w:tr w:rsidR="00F60078" w:rsidRPr="00CB2AA9" w:rsidTr="00262E6E">
        <w:tc>
          <w:tcPr>
            <w:tcW w:w="4068" w:type="dxa"/>
          </w:tcPr>
          <w:p w:rsidR="00F60078" w:rsidRPr="00CB2AA9" w:rsidRDefault="00F60078" w:rsidP="00081246">
            <w:pPr>
              <w:widowControl w:val="0"/>
              <w:snapToGrid w:val="0"/>
              <w:spacing w:after="0" w:line="240" w:lineRule="auto"/>
              <w:rPr>
                <w:rFonts w:ascii="Times New Roman" w:hAnsi="Times New Roman" w:cs="Times New Roman"/>
                <w:sz w:val="28"/>
                <w:szCs w:val="28"/>
                <w:lang w:eastAsia="ru-RU"/>
              </w:rPr>
            </w:pPr>
          </w:p>
        </w:tc>
        <w:tc>
          <w:tcPr>
            <w:tcW w:w="1980" w:type="dxa"/>
            <w:tcBorders>
              <w:top w:val="nil"/>
              <w:left w:val="nil"/>
              <w:bottom w:val="single" w:sz="4" w:space="0" w:color="auto"/>
              <w:right w:val="nil"/>
            </w:tcBorders>
          </w:tcPr>
          <w:p w:rsidR="00F60078" w:rsidRPr="00CB2AA9" w:rsidRDefault="00F60078" w:rsidP="00081246">
            <w:pPr>
              <w:widowControl w:val="0"/>
              <w:snapToGrid w:val="0"/>
              <w:spacing w:after="0" w:line="240" w:lineRule="auto"/>
              <w:jc w:val="center"/>
              <w:rPr>
                <w:rFonts w:ascii="Times New Roman" w:hAnsi="Times New Roman" w:cs="Times New Roman"/>
                <w:bCs/>
                <w:sz w:val="28"/>
                <w:szCs w:val="28"/>
                <w:lang w:eastAsia="ru-RU"/>
              </w:rPr>
            </w:pPr>
          </w:p>
        </w:tc>
        <w:tc>
          <w:tcPr>
            <w:tcW w:w="3420" w:type="dxa"/>
            <w:tcBorders>
              <w:top w:val="nil"/>
              <w:left w:val="nil"/>
              <w:bottom w:val="single" w:sz="4" w:space="0" w:color="auto"/>
              <w:right w:val="nil"/>
            </w:tcBorders>
          </w:tcPr>
          <w:p w:rsidR="00F60078" w:rsidRPr="00CB2AA9" w:rsidRDefault="00F60078" w:rsidP="00081246">
            <w:pPr>
              <w:widowControl w:val="0"/>
              <w:snapToGrid w:val="0"/>
              <w:spacing w:after="0" w:line="240" w:lineRule="auto"/>
              <w:ind w:left="-57" w:right="-57"/>
              <w:jc w:val="center"/>
              <w:rPr>
                <w:rFonts w:ascii="Times New Roman" w:hAnsi="Times New Roman" w:cs="Times New Roman"/>
                <w:sz w:val="28"/>
                <w:szCs w:val="28"/>
                <w:lang w:eastAsia="ru-RU"/>
              </w:rPr>
            </w:pPr>
          </w:p>
        </w:tc>
      </w:tr>
      <w:tr w:rsidR="00F60078" w:rsidRPr="00CB2AA9" w:rsidTr="00262E6E">
        <w:tc>
          <w:tcPr>
            <w:tcW w:w="4068" w:type="dxa"/>
          </w:tcPr>
          <w:p w:rsidR="00F60078" w:rsidRPr="00CB2AA9" w:rsidRDefault="00F60078" w:rsidP="00081246">
            <w:pPr>
              <w:widowControl w:val="0"/>
              <w:snapToGrid w:val="0"/>
              <w:spacing w:after="0" w:line="240" w:lineRule="auto"/>
              <w:jc w:val="both"/>
              <w:rPr>
                <w:rFonts w:ascii="Times New Roman" w:hAnsi="Times New Roman" w:cs="Times New Roman"/>
                <w:b/>
                <w:sz w:val="16"/>
                <w:szCs w:val="16"/>
                <w:lang w:eastAsia="ru-RU"/>
              </w:rPr>
            </w:pPr>
          </w:p>
        </w:tc>
        <w:tc>
          <w:tcPr>
            <w:tcW w:w="1980" w:type="dxa"/>
            <w:tcBorders>
              <w:top w:val="single" w:sz="4" w:space="0" w:color="auto"/>
              <w:left w:val="nil"/>
              <w:bottom w:val="nil"/>
              <w:right w:val="nil"/>
            </w:tcBorders>
          </w:tcPr>
          <w:p w:rsidR="00F60078" w:rsidRPr="00CB2AA9" w:rsidRDefault="00F60078" w:rsidP="00081246">
            <w:pPr>
              <w:widowControl w:val="0"/>
              <w:snapToGrid w:val="0"/>
              <w:spacing w:after="0" w:line="240" w:lineRule="auto"/>
              <w:jc w:val="center"/>
              <w:rPr>
                <w:rFonts w:ascii="Times New Roman" w:hAnsi="Times New Roman" w:cs="Times New Roman"/>
                <w:bCs/>
                <w:sz w:val="16"/>
                <w:szCs w:val="16"/>
                <w:lang w:eastAsia="ru-RU"/>
              </w:rPr>
            </w:pPr>
          </w:p>
        </w:tc>
        <w:tc>
          <w:tcPr>
            <w:tcW w:w="3420" w:type="dxa"/>
            <w:tcBorders>
              <w:top w:val="single" w:sz="4" w:space="0" w:color="auto"/>
              <w:left w:val="nil"/>
              <w:bottom w:val="nil"/>
              <w:right w:val="nil"/>
            </w:tcBorders>
          </w:tcPr>
          <w:p w:rsidR="00F60078" w:rsidRPr="00CB2AA9" w:rsidRDefault="00F60078" w:rsidP="00081246">
            <w:pPr>
              <w:widowControl w:val="0"/>
              <w:snapToGrid w:val="0"/>
              <w:spacing w:after="0" w:line="240" w:lineRule="auto"/>
              <w:ind w:left="-57" w:right="-57"/>
              <w:jc w:val="center"/>
              <w:rPr>
                <w:rFonts w:ascii="Times New Roman" w:hAnsi="Times New Roman" w:cs="Times New Roman"/>
                <w:b/>
                <w:sz w:val="16"/>
                <w:szCs w:val="16"/>
                <w:lang w:eastAsia="ru-RU"/>
              </w:rPr>
            </w:pPr>
          </w:p>
        </w:tc>
      </w:tr>
      <w:tr w:rsidR="00F60078" w:rsidRPr="00CB2AA9" w:rsidTr="00262E6E">
        <w:tc>
          <w:tcPr>
            <w:tcW w:w="4068" w:type="dxa"/>
          </w:tcPr>
          <w:p w:rsidR="00F60078" w:rsidRPr="00CB2AA9" w:rsidRDefault="00F60078" w:rsidP="00081246">
            <w:pPr>
              <w:widowControl w:val="0"/>
              <w:snapToGrid w:val="0"/>
              <w:spacing w:after="0" w:line="240" w:lineRule="auto"/>
              <w:jc w:val="both"/>
              <w:rPr>
                <w:rFonts w:ascii="Times New Roman" w:hAnsi="Times New Roman" w:cs="Times New Roman"/>
                <w:b/>
                <w:sz w:val="28"/>
                <w:szCs w:val="28"/>
                <w:lang w:eastAsia="ru-RU"/>
              </w:rPr>
            </w:pPr>
          </w:p>
          <w:p w:rsidR="00F60078" w:rsidRPr="00CB2AA9" w:rsidRDefault="00F60078" w:rsidP="00081246">
            <w:pPr>
              <w:widowControl w:val="0"/>
              <w:snapToGrid w:val="0"/>
              <w:spacing w:after="0" w:line="240" w:lineRule="auto"/>
              <w:jc w:val="both"/>
              <w:rPr>
                <w:rFonts w:ascii="Times New Roman" w:hAnsi="Times New Roman" w:cs="Times New Roman"/>
                <w:b/>
                <w:sz w:val="28"/>
                <w:szCs w:val="28"/>
                <w:lang w:eastAsia="ru-RU"/>
              </w:rPr>
            </w:pPr>
            <w:r w:rsidRPr="00CB2AA9">
              <w:rPr>
                <w:rFonts w:ascii="Times New Roman" w:hAnsi="Times New Roman" w:cs="Times New Roman"/>
                <w:b/>
                <w:sz w:val="28"/>
                <w:szCs w:val="28"/>
                <w:lang w:eastAsia="ru-RU"/>
              </w:rPr>
              <w:t>Робота допущена до захисту:</w:t>
            </w:r>
          </w:p>
        </w:tc>
        <w:tc>
          <w:tcPr>
            <w:tcW w:w="1980" w:type="dxa"/>
          </w:tcPr>
          <w:p w:rsidR="00F60078" w:rsidRPr="00CB2AA9" w:rsidRDefault="00F60078" w:rsidP="00081246">
            <w:pPr>
              <w:widowControl w:val="0"/>
              <w:snapToGrid w:val="0"/>
              <w:spacing w:after="0" w:line="240" w:lineRule="auto"/>
              <w:jc w:val="both"/>
              <w:rPr>
                <w:rFonts w:ascii="Times New Roman" w:hAnsi="Times New Roman" w:cs="Times New Roman"/>
                <w:b/>
                <w:sz w:val="28"/>
                <w:szCs w:val="28"/>
                <w:lang w:eastAsia="ru-RU"/>
              </w:rPr>
            </w:pPr>
          </w:p>
        </w:tc>
        <w:tc>
          <w:tcPr>
            <w:tcW w:w="3420" w:type="dxa"/>
          </w:tcPr>
          <w:p w:rsidR="00F60078" w:rsidRPr="00CB2AA9" w:rsidRDefault="00F60078" w:rsidP="00081246">
            <w:pPr>
              <w:widowControl w:val="0"/>
              <w:snapToGrid w:val="0"/>
              <w:spacing w:after="0" w:line="240" w:lineRule="auto"/>
              <w:ind w:left="-57" w:right="-57"/>
              <w:jc w:val="center"/>
              <w:rPr>
                <w:rFonts w:ascii="Times New Roman" w:hAnsi="Times New Roman" w:cs="Times New Roman"/>
                <w:b/>
                <w:sz w:val="28"/>
                <w:szCs w:val="28"/>
                <w:lang w:eastAsia="ru-RU"/>
              </w:rPr>
            </w:pPr>
          </w:p>
        </w:tc>
      </w:tr>
      <w:tr w:rsidR="00F60078" w:rsidRPr="00CB2AA9" w:rsidTr="00262E6E">
        <w:tc>
          <w:tcPr>
            <w:tcW w:w="4068" w:type="dxa"/>
          </w:tcPr>
          <w:p w:rsidR="00F60078" w:rsidRPr="00CB2AA9" w:rsidRDefault="00F60078" w:rsidP="00081246">
            <w:pPr>
              <w:widowControl w:val="0"/>
              <w:snapToGrid w:val="0"/>
              <w:spacing w:after="0" w:line="240" w:lineRule="auto"/>
              <w:jc w:val="both"/>
              <w:rPr>
                <w:rFonts w:ascii="Times New Roman" w:hAnsi="Times New Roman" w:cs="Times New Roman"/>
                <w:sz w:val="28"/>
                <w:szCs w:val="28"/>
                <w:lang w:eastAsia="ru-RU"/>
              </w:rPr>
            </w:pPr>
            <w:r w:rsidRPr="00CB2AA9">
              <w:rPr>
                <w:rFonts w:ascii="Times New Roman" w:hAnsi="Times New Roman" w:cs="Times New Roman"/>
                <w:sz w:val="28"/>
                <w:szCs w:val="28"/>
                <w:lang w:eastAsia="ru-RU"/>
              </w:rPr>
              <w:t xml:space="preserve">завідувач кафедри </w:t>
            </w:r>
          </w:p>
        </w:tc>
        <w:tc>
          <w:tcPr>
            <w:tcW w:w="1980" w:type="dxa"/>
          </w:tcPr>
          <w:p w:rsidR="00F60078" w:rsidRPr="00CB2AA9" w:rsidRDefault="00F60078" w:rsidP="00081246">
            <w:pPr>
              <w:widowControl w:val="0"/>
              <w:snapToGrid w:val="0"/>
              <w:spacing w:after="0" w:line="240" w:lineRule="auto"/>
              <w:jc w:val="both"/>
              <w:rPr>
                <w:rFonts w:ascii="Times New Roman" w:hAnsi="Times New Roman" w:cs="Times New Roman"/>
                <w:b/>
                <w:sz w:val="28"/>
                <w:szCs w:val="28"/>
                <w:lang w:eastAsia="ru-RU"/>
              </w:rPr>
            </w:pPr>
          </w:p>
        </w:tc>
        <w:tc>
          <w:tcPr>
            <w:tcW w:w="3420" w:type="dxa"/>
          </w:tcPr>
          <w:p w:rsidR="00F60078" w:rsidRPr="00CB2AA9" w:rsidRDefault="00F60078" w:rsidP="00081246">
            <w:pPr>
              <w:widowControl w:val="0"/>
              <w:snapToGrid w:val="0"/>
              <w:spacing w:after="0" w:line="240" w:lineRule="auto"/>
              <w:ind w:left="-57" w:right="-57"/>
              <w:jc w:val="center"/>
              <w:rPr>
                <w:rFonts w:ascii="Times New Roman" w:hAnsi="Times New Roman" w:cs="Times New Roman"/>
                <w:b/>
                <w:sz w:val="28"/>
                <w:szCs w:val="28"/>
                <w:lang w:eastAsia="ru-RU"/>
              </w:rPr>
            </w:pPr>
          </w:p>
        </w:tc>
      </w:tr>
      <w:tr w:rsidR="00F60078" w:rsidRPr="00CB2AA9" w:rsidTr="00262E6E">
        <w:tc>
          <w:tcPr>
            <w:tcW w:w="4068" w:type="dxa"/>
          </w:tcPr>
          <w:p w:rsidR="00F60078" w:rsidRPr="00CB2AA9" w:rsidRDefault="00F60078" w:rsidP="00081246">
            <w:pPr>
              <w:widowControl w:val="0"/>
              <w:snapToGrid w:val="0"/>
              <w:spacing w:after="0" w:line="240" w:lineRule="auto"/>
              <w:jc w:val="both"/>
              <w:rPr>
                <w:rFonts w:ascii="Times New Roman" w:hAnsi="Times New Roman" w:cs="Times New Roman"/>
                <w:sz w:val="28"/>
                <w:szCs w:val="28"/>
                <w:lang w:eastAsia="ru-RU"/>
              </w:rPr>
            </w:pPr>
            <w:proofErr w:type="spellStart"/>
            <w:r w:rsidRPr="00CB2AA9">
              <w:rPr>
                <w:rFonts w:ascii="Times New Roman" w:hAnsi="Times New Roman" w:cs="Times New Roman"/>
                <w:sz w:val="28"/>
                <w:szCs w:val="28"/>
                <w:lang w:eastAsia="ru-RU"/>
              </w:rPr>
              <w:t>к.пед.н</w:t>
            </w:r>
            <w:proofErr w:type="spellEnd"/>
            <w:r w:rsidRPr="00CB2AA9">
              <w:rPr>
                <w:rFonts w:ascii="Times New Roman" w:hAnsi="Times New Roman" w:cs="Times New Roman"/>
                <w:sz w:val="28"/>
                <w:szCs w:val="28"/>
                <w:lang w:eastAsia="ru-RU"/>
              </w:rPr>
              <w:t xml:space="preserve">., доцент </w:t>
            </w:r>
          </w:p>
        </w:tc>
        <w:tc>
          <w:tcPr>
            <w:tcW w:w="1980" w:type="dxa"/>
            <w:tcBorders>
              <w:top w:val="nil"/>
              <w:left w:val="nil"/>
              <w:bottom w:val="single" w:sz="4" w:space="0" w:color="auto"/>
              <w:right w:val="nil"/>
            </w:tcBorders>
          </w:tcPr>
          <w:p w:rsidR="00F60078" w:rsidRPr="00CB2AA9" w:rsidRDefault="00F60078" w:rsidP="00081246">
            <w:pPr>
              <w:widowControl w:val="0"/>
              <w:snapToGrid w:val="0"/>
              <w:spacing w:after="0" w:line="240" w:lineRule="auto"/>
              <w:jc w:val="both"/>
              <w:rPr>
                <w:rFonts w:ascii="Times New Roman" w:hAnsi="Times New Roman" w:cs="Times New Roman"/>
                <w:b/>
                <w:sz w:val="28"/>
                <w:szCs w:val="28"/>
                <w:lang w:eastAsia="ru-RU"/>
              </w:rPr>
            </w:pPr>
          </w:p>
        </w:tc>
        <w:tc>
          <w:tcPr>
            <w:tcW w:w="3420" w:type="dxa"/>
            <w:tcBorders>
              <w:top w:val="nil"/>
              <w:left w:val="nil"/>
              <w:bottom w:val="single" w:sz="4" w:space="0" w:color="auto"/>
              <w:right w:val="nil"/>
            </w:tcBorders>
          </w:tcPr>
          <w:p w:rsidR="00F60078" w:rsidRPr="00CB2AA9" w:rsidRDefault="00F60078" w:rsidP="00262E6E">
            <w:pPr>
              <w:widowControl w:val="0"/>
              <w:snapToGrid w:val="0"/>
              <w:spacing w:after="0" w:line="240" w:lineRule="auto"/>
              <w:ind w:left="-57" w:right="-57"/>
              <w:jc w:val="center"/>
              <w:rPr>
                <w:rFonts w:ascii="Times New Roman" w:hAnsi="Times New Roman" w:cs="Times New Roman"/>
                <w:bCs/>
                <w:sz w:val="28"/>
                <w:szCs w:val="28"/>
                <w:lang w:eastAsia="ru-RU"/>
              </w:rPr>
            </w:pPr>
            <w:r w:rsidRPr="00CB2AA9">
              <w:rPr>
                <w:rFonts w:ascii="Times New Roman" w:hAnsi="Times New Roman" w:cs="Times New Roman"/>
                <w:bCs/>
                <w:sz w:val="28"/>
                <w:szCs w:val="28"/>
                <w:lang w:eastAsia="ru-RU"/>
              </w:rPr>
              <w:t>Світлана КУТОВА</w:t>
            </w:r>
          </w:p>
        </w:tc>
      </w:tr>
      <w:tr w:rsidR="00F60078" w:rsidRPr="00CB2AA9" w:rsidTr="00262E6E">
        <w:tc>
          <w:tcPr>
            <w:tcW w:w="4068" w:type="dxa"/>
          </w:tcPr>
          <w:p w:rsidR="00F60078" w:rsidRPr="00CB2AA9" w:rsidRDefault="00F60078" w:rsidP="00081246">
            <w:pPr>
              <w:widowControl w:val="0"/>
              <w:snapToGrid w:val="0"/>
              <w:spacing w:after="0" w:line="240" w:lineRule="auto"/>
              <w:jc w:val="both"/>
              <w:rPr>
                <w:rFonts w:ascii="Times New Roman" w:hAnsi="Times New Roman" w:cs="Times New Roman"/>
                <w:b/>
                <w:sz w:val="16"/>
                <w:szCs w:val="16"/>
                <w:lang w:eastAsia="ru-RU"/>
              </w:rPr>
            </w:pPr>
            <w:r w:rsidRPr="00CB2AA9">
              <w:rPr>
                <w:rFonts w:ascii="Times New Roman" w:hAnsi="Times New Roman" w:cs="Times New Roman"/>
                <w:sz w:val="28"/>
                <w:szCs w:val="28"/>
                <w:lang w:eastAsia="ru-RU"/>
              </w:rPr>
              <w:t>____  _______________ 2023 р.</w:t>
            </w:r>
          </w:p>
        </w:tc>
        <w:tc>
          <w:tcPr>
            <w:tcW w:w="1980" w:type="dxa"/>
            <w:tcBorders>
              <w:top w:val="single" w:sz="4" w:space="0" w:color="auto"/>
              <w:left w:val="nil"/>
              <w:bottom w:val="nil"/>
              <w:right w:val="nil"/>
            </w:tcBorders>
          </w:tcPr>
          <w:p w:rsidR="00F60078" w:rsidRPr="00CB2AA9" w:rsidRDefault="00F60078" w:rsidP="00081246">
            <w:pPr>
              <w:widowControl w:val="0"/>
              <w:snapToGrid w:val="0"/>
              <w:spacing w:after="0" w:line="240" w:lineRule="auto"/>
              <w:jc w:val="center"/>
              <w:rPr>
                <w:rFonts w:ascii="Times New Roman" w:hAnsi="Times New Roman" w:cs="Times New Roman"/>
                <w:bCs/>
                <w:sz w:val="20"/>
                <w:szCs w:val="20"/>
                <w:lang w:eastAsia="ru-RU"/>
              </w:rPr>
            </w:pPr>
            <w:r w:rsidRPr="00CB2AA9">
              <w:rPr>
                <w:rFonts w:ascii="Times New Roman" w:hAnsi="Times New Roman" w:cs="Times New Roman"/>
                <w:bCs/>
                <w:sz w:val="20"/>
                <w:szCs w:val="20"/>
                <w:lang w:eastAsia="ru-RU"/>
              </w:rPr>
              <w:t>Підпис</w:t>
            </w:r>
          </w:p>
        </w:tc>
        <w:tc>
          <w:tcPr>
            <w:tcW w:w="3420" w:type="dxa"/>
            <w:tcBorders>
              <w:top w:val="single" w:sz="4" w:space="0" w:color="auto"/>
              <w:left w:val="nil"/>
              <w:bottom w:val="nil"/>
              <w:right w:val="nil"/>
            </w:tcBorders>
          </w:tcPr>
          <w:p w:rsidR="00F60078" w:rsidRPr="00CB2AA9" w:rsidRDefault="00F60078" w:rsidP="00081246">
            <w:pPr>
              <w:widowControl w:val="0"/>
              <w:snapToGrid w:val="0"/>
              <w:spacing w:after="0" w:line="240" w:lineRule="auto"/>
              <w:ind w:left="-57" w:right="-57"/>
              <w:jc w:val="center"/>
              <w:rPr>
                <w:rFonts w:ascii="Times New Roman" w:hAnsi="Times New Roman" w:cs="Times New Roman"/>
                <w:bCs/>
                <w:sz w:val="16"/>
                <w:szCs w:val="16"/>
                <w:lang w:eastAsia="ru-RU"/>
              </w:rPr>
            </w:pPr>
            <w:r w:rsidRPr="00CB2AA9">
              <w:rPr>
                <w:rFonts w:ascii="Times New Roman" w:hAnsi="Times New Roman" w:cs="Times New Roman"/>
                <w:bCs/>
                <w:sz w:val="20"/>
                <w:szCs w:val="20"/>
                <w:lang w:eastAsia="ru-RU"/>
              </w:rPr>
              <w:t>(Ім’я та прізвище)</w:t>
            </w:r>
          </w:p>
        </w:tc>
      </w:tr>
    </w:tbl>
    <w:p w:rsidR="00F60078" w:rsidRPr="00CB2AA9" w:rsidRDefault="00F60078" w:rsidP="000E783D">
      <w:pPr>
        <w:widowControl w:val="0"/>
        <w:snapToGrid w:val="0"/>
        <w:spacing w:after="0" w:line="240" w:lineRule="auto"/>
        <w:jc w:val="center"/>
        <w:rPr>
          <w:rFonts w:ascii="Times New Roman" w:hAnsi="Times New Roman" w:cs="Times New Roman"/>
          <w:b/>
          <w:sz w:val="28"/>
          <w:szCs w:val="28"/>
          <w:lang w:eastAsia="ru-RU"/>
        </w:rPr>
      </w:pPr>
    </w:p>
    <w:p w:rsidR="00F60078" w:rsidRPr="00CB2AA9" w:rsidRDefault="00F60078" w:rsidP="000E783D">
      <w:pPr>
        <w:spacing w:after="0" w:line="240" w:lineRule="auto"/>
        <w:rPr>
          <w:rFonts w:ascii="Times New Roman" w:hAnsi="Times New Roman" w:cs="Times New Roman"/>
          <w:sz w:val="24"/>
          <w:szCs w:val="24"/>
          <w:lang w:eastAsia="ru-RU"/>
        </w:rPr>
      </w:pPr>
    </w:p>
    <w:p w:rsidR="00F60078" w:rsidRPr="00CB2AA9" w:rsidRDefault="00F60078" w:rsidP="000E783D">
      <w:pPr>
        <w:spacing w:line="360" w:lineRule="auto"/>
        <w:jc w:val="center"/>
        <w:rPr>
          <w:rFonts w:ascii="Times New Roman" w:hAnsi="Times New Roman" w:cs="Times New Roman"/>
          <w:sz w:val="28"/>
          <w:szCs w:val="28"/>
        </w:rPr>
      </w:pPr>
    </w:p>
    <w:p w:rsidR="00F60078" w:rsidRPr="00CB2AA9" w:rsidRDefault="00F60078" w:rsidP="000E783D">
      <w:pPr>
        <w:spacing w:line="360" w:lineRule="auto"/>
        <w:ind w:firstLine="709"/>
        <w:jc w:val="center"/>
        <w:rPr>
          <w:rFonts w:ascii="Times New Roman" w:hAnsi="Times New Roman" w:cs="Times New Roman"/>
          <w:sz w:val="28"/>
          <w:szCs w:val="28"/>
        </w:rPr>
      </w:pPr>
    </w:p>
    <w:p w:rsidR="00F60078" w:rsidRPr="00CB2AA9" w:rsidRDefault="00F60078" w:rsidP="000E783D">
      <w:pPr>
        <w:spacing w:line="360" w:lineRule="auto"/>
        <w:ind w:firstLine="709"/>
        <w:jc w:val="center"/>
        <w:rPr>
          <w:rFonts w:ascii="Times New Roman" w:hAnsi="Times New Roman" w:cs="Times New Roman"/>
          <w:sz w:val="28"/>
          <w:szCs w:val="28"/>
        </w:rPr>
      </w:pPr>
    </w:p>
    <w:sectPr w:rsidR="00F60078" w:rsidRPr="00CB2AA9" w:rsidSect="00D94A50">
      <w:headerReference w:type="even" r:id="rId13"/>
      <w:headerReference w:type="default" r:id="rId14"/>
      <w:headerReference w:type="first" r:id="rId15"/>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00" w:rsidRDefault="00CA5700">
      <w:pPr>
        <w:spacing w:after="0" w:line="240" w:lineRule="auto"/>
      </w:pPr>
      <w:r>
        <w:separator/>
      </w:r>
    </w:p>
  </w:endnote>
  <w:endnote w:type="continuationSeparator" w:id="0">
    <w:p w:rsidR="00CA5700" w:rsidRDefault="00CA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00" w:rsidRDefault="00CA5700">
      <w:pPr>
        <w:spacing w:after="0" w:line="240" w:lineRule="auto"/>
      </w:pPr>
      <w:r>
        <w:separator/>
      </w:r>
    </w:p>
  </w:footnote>
  <w:footnote w:type="continuationSeparator" w:id="0">
    <w:p w:rsidR="00CA5700" w:rsidRDefault="00CA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78" w:rsidRDefault="00F60078" w:rsidP="00EF50F3">
    <w:pPr>
      <w:pStyle w:val="af1"/>
      <w:framePr w:wrap="around" w:vAnchor="text" w:hAnchor="margin" w:xAlign="right" w:y="1"/>
      <w:rPr>
        <w:rStyle w:val="af3"/>
        <w:rFonts w:cs="Calibri"/>
      </w:rPr>
    </w:pPr>
    <w:r>
      <w:rPr>
        <w:rStyle w:val="af3"/>
        <w:rFonts w:cs="Calibri"/>
      </w:rPr>
      <w:fldChar w:fldCharType="begin"/>
    </w:r>
    <w:r>
      <w:rPr>
        <w:rStyle w:val="af3"/>
        <w:rFonts w:cs="Calibri"/>
      </w:rPr>
      <w:instrText xml:space="preserve">PAGE  </w:instrText>
    </w:r>
    <w:r>
      <w:rPr>
        <w:rStyle w:val="af3"/>
        <w:rFonts w:cs="Calibri"/>
      </w:rPr>
      <w:fldChar w:fldCharType="end"/>
    </w:r>
  </w:p>
  <w:p w:rsidR="00F60078" w:rsidRDefault="00F60078" w:rsidP="00D94A50">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78" w:rsidRDefault="00F60078" w:rsidP="00EF50F3">
    <w:pPr>
      <w:pStyle w:val="af1"/>
      <w:framePr w:wrap="around" w:vAnchor="text" w:hAnchor="margin" w:xAlign="right" w:y="1"/>
      <w:rPr>
        <w:rStyle w:val="af3"/>
        <w:rFonts w:cs="Calibri"/>
      </w:rPr>
    </w:pPr>
    <w:r>
      <w:rPr>
        <w:rStyle w:val="af3"/>
        <w:rFonts w:cs="Calibri"/>
      </w:rPr>
      <w:fldChar w:fldCharType="begin"/>
    </w:r>
    <w:r>
      <w:rPr>
        <w:rStyle w:val="af3"/>
        <w:rFonts w:cs="Calibri"/>
      </w:rPr>
      <w:instrText xml:space="preserve">PAGE  </w:instrText>
    </w:r>
    <w:r>
      <w:rPr>
        <w:rStyle w:val="af3"/>
        <w:rFonts w:cs="Calibri"/>
      </w:rPr>
      <w:fldChar w:fldCharType="separate"/>
    </w:r>
    <w:r w:rsidR="009C1EFE">
      <w:rPr>
        <w:rStyle w:val="af3"/>
        <w:rFonts w:cs="Calibri"/>
        <w:noProof/>
      </w:rPr>
      <w:t>68</w:t>
    </w:r>
    <w:r>
      <w:rPr>
        <w:rStyle w:val="af3"/>
        <w:rFonts w:cs="Calibri"/>
      </w:rPr>
      <w:fldChar w:fldCharType="end"/>
    </w:r>
  </w:p>
  <w:p w:rsidR="00F60078" w:rsidRDefault="00F60078" w:rsidP="00D94A50">
    <w:pPr>
      <w:ind w:right="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78" w:rsidRDefault="00F6007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667"/>
    <w:multiLevelType w:val="multilevel"/>
    <w:tmpl w:val="B9FEBFF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43760B0"/>
    <w:multiLevelType w:val="hybridMultilevel"/>
    <w:tmpl w:val="7426693C"/>
    <w:lvl w:ilvl="0" w:tplc="592C7D60">
      <w:start w:val="4"/>
      <w:numFmt w:val="decimal"/>
      <w:lvlText w:val="%1."/>
      <w:lvlJc w:val="left"/>
      <w:pPr>
        <w:tabs>
          <w:tab w:val="num" w:pos="1080"/>
        </w:tabs>
        <w:ind w:left="1080" w:hanging="360"/>
      </w:pPr>
      <w:rPr>
        <w:rFonts w:cs="Times New Roman" w:hint="default"/>
        <w:color w:val="0000FF"/>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6AF1815"/>
    <w:multiLevelType w:val="multilevel"/>
    <w:tmpl w:val="033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E5B82"/>
    <w:multiLevelType w:val="hybridMultilevel"/>
    <w:tmpl w:val="82D0C742"/>
    <w:lvl w:ilvl="0" w:tplc="E222E49A">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6126874"/>
    <w:multiLevelType w:val="multilevel"/>
    <w:tmpl w:val="0F6E4AB0"/>
    <w:lvl w:ilvl="0">
      <w:start w:val="1"/>
      <w:numFmt w:val="decimal"/>
      <w:lvlText w:val="%1"/>
      <w:lvlJc w:val="left"/>
      <w:pPr>
        <w:ind w:left="396" w:hanging="396"/>
      </w:pPr>
      <w:rPr>
        <w:rFonts w:cs="Times New Roman" w:hint="default"/>
      </w:rPr>
    </w:lvl>
    <w:lvl w:ilvl="1">
      <w:start w:val="1"/>
      <w:numFmt w:val="decimal"/>
      <w:lvlText w:val="%1.%2"/>
      <w:lvlJc w:val="left"/>
      <w:pPr>
        <w:ind w:left="396" w:hanging="39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89C56A8"/>
    <w:multiLevelType w:val="hybridMultilevel"/>
    <w:tmpl w:val="6C103826"/>
    <w:lvl w:ilvl="0" w:tplc="E222E49A">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D2E220D"/>
    <w:multiLevelType w:val="hybridMultilevel"/>
    <w:tmpl w:val="E8EAEB0C"/>
    <w:lvl w:ilvl="0" w:tplc="E222E49A">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30A5D80"/>
    <w:multiLevelType w:val="hybridMultilevel"/>
    <w:tmpl w:val="00F296C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B6E6331"/>
    <w:multiLevelType w:val="multilevel"/>
    <w:tmpl w:val="0F6E4AB0"/>
    <w:lvl w:ilvl="0">
      <w:start w:val="1"/>
      <w:numFmt w:val="decimal"/>
      <w:lvlText w:val="%1"/>
      <w:lvlJc w:val="left"/>
      <w:pPr>
        <w:ind w:left="396" w:hanging="396"/>
      </w:pPr>
      <w:rPr>
        <w:rFonts w:cs="Times New Roman" w:hint="default"/>
      </w:rPr>
    </w:lvl>
    <w:lvl w:ilvl="1">
      <w:start w:val="1"/>
      <w:numFmt w:val="decimal"/>
      <w:lvlText w:val="%1.%2"/>
      <w:lvlJc w:val="left"/>
      <w:pPr>
        <w:ind w:left="396" w:hanging="39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E0F2A0F"/>
    <w:multiLevelType w:val="multilevel"/>
    <w:tmpl w:val="73CCE3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E8F716C"/>
    <w:multiLevelType w:val="hybridMultilevel"/>
    <w:tmpl w:val="27B4B00C"/>
    <w:lvl w:ilvl="0" w:tplc="E222E49A">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94C5C09"/>
    <w:multiLevelType w:val="multilevel"/>
    <w:tmpl w:val="4C18C79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numFmt w:val="bullet"/>
      <w:lvlText w:val="•"/>
      <w:lvlJc w:val="left"/>
      <w:pPr>
        <w:ind w:left="2160" w:hanging="360"/>
      </w:pPr>
      <w:rPr>
        <w:rFonts w:ascii="Times New Roman" w:eastAsia="Times New Roman" w:hAnsi="Times New Roman" w:hint="default"/>
      </w:rPr>
    </w:lvl>
    <w:lvl w:ilvl="3">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D1923BD"/>
    <w:multiLevelType w:val="multilevel"/>
    <w:tmpl w:val="1486A0C0"/>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numFmt w:val="bullet"/>
      <w:lvlText w:val="•"/>
      <w:lvlJc w:val="left"/>
      <w:pPr>
        <w:ind w:left="216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FAE3B02"/>
    <w:multiLevelType w:val="multilevel"/>
    <w:tmpl w:val="0E38FB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A2D7117"/>
    <w:multiLevelType w:val="hybridMultilevel"/>
    <w:tmpl w:val="99EC9E6A"/>
    <w:lvl w:ilvl="0" w:tplc="E222E49A">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AE032EF"/>
    <w:multiLevelType w:val="multilevel"/>
    <w:tmpl w:val="5156A2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B292E61"/>
    <w:multiLevelType w:val="hybridMultilevel"/>
    <w:tmpl w:val="CCE607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6F778D8"/>
    <w:multiLevelType w:val="multilevel"/>
    <w:tmpl w:val="6D1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21DCE"/>
    <w:multiLevelType w:val="multilevel"/>
    <w:tmpl w:val="278450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2FE79D6"/>
    <w:multiLevelType w:val="hybridMultilevel"/>
    <w:tmpl w:val="BCF6BBB4"/>
    <w:lvl w:ilvl="0" w:tplc="CA8E61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176DAB"/>
    <w:multiLevelType w:val="multilevel"/>
    <w:tmpl w:val="82906CD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6F33582"/>
    <w:multiLevelType w:val="multilevel"/>
    <w:tmpl w:val="6F4AC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0D43F58"/>
    <w:multiLevelType w:val="multilevel"/>
    <w:tmpl w:val="DBBA01A0"/>
    <w:lvl w:ilvl="0">
      <w:start w:val="1"/>
      <w:numFmt w:val="decimal"/>
      <w:lvlText w:val="%1."/>
      <w:lvlJc w:val="left"/>
      <w:pPr>
        <w:tabs>
          <w:tab w:val="num" w:pos="644"/>
        </w:tabs>
        <w:ind w:left="644"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2904AD6"/>
    <w:multiLevelType w:val="multilevel"/>
    <w:tmpl w:val="5894ACD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590"/>
        </w:tabs>
        <w:ind w:left="590" w:hanging="360"/>
      </w:pPr>
      <w:rPr>
        <w:rFonts w:cs="Times New Roman"/>
      </w:rPr>
    </w:lvl>
    <w:lvl w:ilvl="2" w:tentative="1">
      <w:start w:val="1"/>
      <w:numFmt w:val="decimal"/>
      <w:lvlText w:val="%3."/>
      <w:lvlJc w:val="left"/>
      <w:pPr>
        <w:tabs>
          <w:tab w:val="num" w:pos="1310"/>
        </w:tabs>
        <w:ind w:left="1310" w:hanging="360"/>
      </w:pPr>
      <w:rPr>
        <w:rFonts w:cs="Times New Roman"/>
      </w:rPr>
    </w:lvl>
    <w:lvl w:ilvl="3" w:tentative="1">
      <w:start w:val="1"/>
      <w:numFmt w:val="decimal"/>
      <w:lvlText w:val="%4."/>
      <w:lvlJc w:val="left"/>
      <w:pPr>
        <w:tabs>
          <w:tab w:val="num" w:pos="2030"/>
        </w:tabs>
        <w:ind w:left="2030" w:hanging="360"/>
      </w:pPr>
      <w:rPr>
        <w:rFonts w:cs="Times New Roman"/>
      </w:rPr>
    </w:lvl>
    <w:lvl w:ilvl="4" w:tentative="1">
      <w:start w:val="1"/>
      <w:numFmt w:val="decimal"/>
      <w:lvlText w:val="%5."/>
      <w:lvlJc w:val="left"/>
      <w:pPr>
        <w:tabs>
          <w:tab w:val="num" w:pos="2750"/>
        </w:tabs>
        <w:ind w:left="2750" w:hanging="360"/>
      </w:pPr>
      <w:rPr>
        <w:rFonts w:cs="Times New Roman"/>
      </w:rPr>
    </w:lvl>
    <w:lvl w:ilvl="5" w:tentative="1">
      <w:start w:val="1"/>
      <w:numFmt w:val="decimal"/>
      <w:lvlText w:val="%6."/>
      <w:lvlJc w:val="left"/>
      <w:pPr>
        <w:tabs>
          <w:tab w:val="num" w:pos="3470"/>
        </w:tabs>
        <w:ind w:left="3470" w:hanging="360"/>
      </w:pPr>
      <w:rPr>
        <w:rFonts w:cs="Times New Roman"/>
      </w:rPr>
    </w:lvl>
    <w:lvl w:ilvl="6" w:tentative="1">
      <w:start w:val="1"/>
      <w:numFmt w:val="decimal"/>
      <w:lvlText w:val="%7."/>
      <w:lvlJc w:val="left"/>
      <w:pPr>
        <w:tabs>
          <w:tab w:val="num" w:pos="4190"/>
        </w:tabs>
        <w:ind w:left="4190" w:hanging="360"/>
      </w:pPr>
      <w:rPr>
        <w:rFonts w:cs="Times New Roman"/>
      </w:rPr>
    </w:lvl>
    <w:lvl w:ilvl="7" w:tentative="1">
      <w:start w:val="1"/>
      <w:numFmt w:val="decimal"/>
      <w:lvlText w:val="%8."/>
      <w:lvlJc w:val="left"/>
      <w:pPr>
        <w:tabs>
          <w:tab w:val="num" w:pos="4910"/>
        </w:tabs>
        <w:ind w:left="4910" w:hanging="360"/>
      </w:pPr>
      <w:rPr>
        <w:rFonts w:cs="Times New Roman"/>
      </w:rPr>
    </w:lvl>
    <w:lvl w:ilvl="8" w:tentative="1">
      <w:start w:val="1"/>
      <w:numFmt w:val="decimal"/>
      <w:lvlText w:val="%9."/>
      <w:lvlJc w:val="left"/>
      <w:pPr>
        <w:tabs>
          <w:tab w:val="num" w:pos="5630"/>
        </w:tabs>
        <w:ind w:left="5630" w:hanging="360"/>
      </w:pPr>
      <w:rPr>
        <w:rFonts w:cs="Times New Roman"/>
      </w:rPr>
    </w:lvl>
  </w:abstractNum>
  <w:abstractNum w:abstractNumId="24" w15:restartNumberingAfterBreak="0">
    <w:nsid w:val="764042EB"/>
    <w:multiLevelType w:val="multilevel"/>
    <w:tmpl w:val="E354C91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19"/>
  </w:num>
  <w:num w:numId="3">
    <w:abstractNumId w:val="24"/>
  </w:num>
  <w:num w:numId="4">
    <w:abstractNumId w:val="8"/>
  </w:num>
  <w:num w:numId="5">
    <w:abstractNumId w:val="16"/>
  </w:num>
  <w:num w:numId="6">
    <w:abstractNumId w:val="23"/>
  </w:num>
  <w:num w:numId="7">
    <w:abstractNumId w:val="9"/>
  </w:num>
  <w:num w:numId="8">
    <w:abstractNumId w:val="15"/>
  </w:num>
  <w:num w:numId="9">
    <w:abstractNumId w:val="18"/>
  </w:num>
  <w:num w:numId="10">
    <w:abstractNumId w:val="0"/>
  </w:num>
  <w:num w:numId="11">
    <w:abstractNumId w:val="11"/>
  </w:num>
  <w:num w:numId="12">
    <w:abstractNumId w:val="22"/>
  </w:num>
  <w:num w:numId="13">
    <w:abstractNumId w:val="12"/>
  </w:num>
  <w:num w:numId="14">
    <w:abstractNumId w:val="3"/>
  </w:num>
  <w:num w:numId="15">
    <w:abstractNumId w:val="5"/>
  </w:num>
  <w:num w:numId="16">
    <w:abstractNumId w:val="6"/>
  </w:num>
  <w:num w:numId="17">
    <w:abstractNumId w:val="14"/>
  </w:num>
  <w:num w:numId="18">
    <w:abstractNumId w:val="10"/>
  </w:num>
  <w:num w:numId="19">
    <w:abstractNumId w:val="7"/>
  </w:num>
  <w:num w:numId="20">
    <w:abstractNumId w:val="1"/>
  </w:num>
  <w:num w:numId="21">
    <w:abstractNumId w:val="20"/>
  </w:num>
  <w:num w:numId="22">
    <w:abstractNumId w:val="21"/>
  </w:num>
  <w:num w:numId="23">
    <w:abstractNumId w:val="17"/>
  </w:num>
  <w:num w:numId="24">
    <w:abstractNumId w:val="2"/>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8F"/>
    <w:rsid w:val="00001752"/>
    <w:rsid w:val="000032E5"/>
    <w:rsid w:val="00007232"/>
    <w:rsid w:val="0001019A"/>
    <w:rsid w:val="00012610"/>
    <w:rsid w:val="00026D72"/>
    <w:rsid w:val="00030736"/>
    <w:rsid w:val="0003247B"/>
    <w:rsid w:val="000355BD"/>
    <w:rsid w:val="000356F3"/>
    <w:rsid w:val="00047E16"/>
    <w:rsid w:val="000509EA"/>
    <w:rsid w:val="000515FF"/>
    <w:rsid w:val="000609D7"/>
    <w:rsid w:val="000612F4"/>
    <w:rsid w:val="00070BE0"/>
    <w:rsid w:val="00070FB1"/>
    <w:rsid w:val="0007546A"/>
    <w:rsid w:val="00077062"/>
    <w:rsid w:val="00081246"/>
    <w:rsid w:val="00084773"/>
    <w:rsid w:val="0009292D"/>
    <w:rsid w:val="000941A9"/>
    <w:rsid w:val="000A583E"/>
    <w:rsid w:val="000B1562"/>
    <w:rsid w:val="000B1AEB"/>
    <w:rsid w:val="000B68A7"/>
    <w:rsid w:val="000C1C00"/>
    <w:rsid w:val="000D372F"/>
    <w:rsid w:val="000D3884"/>
    <w:rsid w:val="000E783D"/>
    <w:rsid w:val="00101587"/>
    <w:rsid w:val="00102A78"/>
    <w:rsid w:val="00115391"/>
    <w:rsid w:val="00116B5B"/>
    <w:rsid w:val="00121573"/>
    <w:rsid w:val="00123138"/>
    <w:rsid w:val="001234E2"/>
    <w:rsid w:val="0013618D"/>
    <w:rsid w:val="001426CC"/>
    <w:rsid w:val="00146DAF"/>
    <w:rsid w:val="00153882"/>
    <w:rsid w:val="00154EC0"/>
    <w:rsid w:val="0015573F"/>
    <w:rsid w:val="0016007D"/>
    <w:rsid w:val="00171842"/>
    <w:rsid w:val="00175FEF"/>
    <w:rsid w:val="001764F8"/>
    <w:rsid w:val="00177260"/>
    <w:rsid w:val="00181F5F"/>
    <w:rsid w:val="001857AD"/>
    <w:rsid w:val="0018676B"/>
    <w:rsid w:val="0019371B"/>
    <w:rsid w:val="001954C7"/>
    <w:rsid w:val="00197CA5"/>
    <w:rsid w:val="001A3C38"/>
    <w:rsid w:val="001A6EF7"/>
    <w:rsid w:val="001B0856"/>
    <w:rsid w:val="001B18C2"/>
    <w:rsid w:val="001B3075"/>
    <w:rsid w:val="001B6916"/>
    <w:rsid w:val="001C1AB2"/>
    <w:rsid w:val="001C292E"/>
    <w:rsid w:val="001C5FB3"/>
    <w:rsid w:val="001D0A86"/>
    <w:rsid w:val="001D20C2"/>
    <w:rsid w:val="001D7E5E"/>
    <w:rsid w:val="001D7F64"/>
    <w:rsid w:val="001E4338"/>
    <w:rsid w:val="001E4900"/>
    <w:rsid w:val="001F193D"/>
    <w:rsid w:val="001F423C"/>
    <w:rsid w:val="001F6054"/>
    <w:rsid w:val="00200CB0"/>
    <w:rsid w:val="002019C5"/>
    <w:rsid w:val="00210CB7"/>
    <w:rsid w:val="002111D4"/>
    <w:rsid w:val="00211764"/>
    <w:rsid w:val="00215FF7"/>
    <w:rsid w:val="00230500"/>
    <w:rsid w:val="002348DC"/>
    <w:rsid w:val="002452D1"/>
    <w:rsid w:val="00246DE9"/>
    <w:rsid w:val="00250296"/>
    <w:rsid w:val="00256C9B"/>
    <w:rsid w:val="00262677"/>
    <w:rsid w:val="00262E6E"/>
    <w:rsid w:val="00275668"/>
    <w:rsid w:val="00292823"/>
    <w:rsid w:val="002A3D74"/>
    <w:rsid w:val="002B724F"/>
    <w:rsid w:val="002C0C51"/>
    <w:rsid w:val="002C1D85"/>
    <w:rsid w:val="002C2423"/>
    <w:rsid w:val="002C33E3"/>
    <w:rsid w:val="002C52DE"/>
    <w:rsid w:val="002D021C"/>
    <w:rsid w:val="002F012E"/>
    <w:rsid w:val="002F4806"/>
    <w:rsid w:val="002F51BF"/>
    <w:rsid w:val="00314792"/>
    <w:rsid w:val="00330DC0"/>
    <w:rsid w:val="0033405F"/>
    <w:rsid w:val="00340DD6"/>
    <w:rsid w:val="00340E7D"/>
    <w:rsid w:val="00345ACB"/>
    <w:rsid w:val="0035436A"/>
    <w:rsid w:val="00370D40"/>
    <w:rsid w:val="00371063"/>
    <w:rsid w:val="00393926"/>
    <w:rsid w:val="003941BC"/>
    <w:rsid w:val="003A1DD7"/>
    <w:rsid w:val="003A6735"/>
    <w:rsid w:val="003B28B5"/>
    <w:rsid w:val="003B4705"/>
    <w:rsid w:val="003B529F"/>
    <w:rsid w:val="003C1146"/>
    <w:rsid w:val="003C4BDE"/>
    <w:rsid w:val="003D2557"/>
    <w:rsid w:val="003E6D20"/>
    <w:rsid w:val="003F255D"/>
    <w:rsid w:val="003F35A8"/>
    <w:rsid w:val="003F36F3"/>
    <w:rsid w:val="003F7731"/>
    <w:rsid w:val="0040544F"/>
    <w:rsid w:val="00405FEA"/>
    <w:rsid w:val="00411085"/>
    <w:rsid w:val="00414978"/>
    <w:rsid w:val="0042335C"/>
    <w:rsid w:val="004269D0"/>
    <w:rsid w:val="004412D9"/>
    <w:rsid w:val="00451A85"/>
    <w:rsid w:val="00456B57"/>
    <w:rsid w:val="00462B2B"/>
    <w:rsid w:val="00463940"/>
    <w:rsid w:val="00470C03"/>
    <w:rsid w:val="0047221F"/>
    <w:rsid w:val="004831F3"/>
    <w:rsid w:val="0048495A"/>
    <w:rsid w:val="00495F67"/>
    <w:rsid w:val="00496145"/>
    <w:rsid w:val="004964A6"/>
    <w:rsid w:val="004A3F10"/>
    <w:rsid w:val="004A4B9B"/>
    <w:rsid w:val="004A761F"/>
    <w:rsid w:val="004B7108"/>
    <w:rsid w:val="004C1B22"/>
    <w:rsid w:val="004C360A"/>
    <w:rsid w:val="004D13BD"/>
    <w:rsid w:val="004D22FC"/>
    <w:rsid w:val="004D5A5A"/>
    <w:rsid w:val="004E1601"/>
    <w:rsid w:val="004F344B"/>
    <w:rsid w:val="0050552A"/>
    <w:rsid w:val="005144D5"/>
    <w:rsid w:val="00517186"/>
    <w:rsid w:val="005172F1"/>
    <w:rsid w:val="00524C88"/>
    <w:rsid w:val="005373BA"/>
    <w:rsid w:val="00542335"/>
    <w:rsid w:val="00545D65"/>
    <w:rsid w:val="00547199"/>
    <w:rsid w:val="0054795C"/>
    <w:rsid w:val="00551E2D"/>
    <w:rsid w:val="00556ED8"/>
    <w:rsid w:val="00557609"/>
    <w:rsid w:val="00560869"/>
    <w:rsid w:val="00564E0F"/>
    <w:rsid w:val="005675FD"/>
    <w:rsid w:val="005707E1"/>
    <w:rsid w:val="00572824"/>
    <w:rsid w:val="00580147"/>
    <w:rsid w:val="00581CDB"/>
    <w:rsid w:val="00585DE6"/>
    <w:rsid w:val="00587F53"/>
    <w:rsid w:val="00593629"/>
    <w:rsid w:val="00596BF4"/>
    <w:rsid w:val="0059778D"/>
    <w:rsid w:val="005A6134"/>
    <w:rsid w:val="005A7F1F"/>
    <w:rsid w:val="005A7FCE"/>
    <w:rsid w:val="005B3AA5"/>
    <w:rsid w:val="005D1246"/>
    <w:rsid w:val="005E2374"/>
    <w:rsid w:val="005F3698"/>
    <w:rsid w:val="005F3E32"/>
    <w:rsid w:val="006010F7"/>
    <w:rsid w:val="00604E62"/>
    <w:rsid w:val="00606268"/>
    <w:rsid w:val="00612224"/>
    <w:rsid w:val="00612F6A"/>
    <w:rsid w:val="00612F9A"/>
    <w:rsid w:val="00616506"/>
    <w:rsid w:val="00617925"/>
    <w:rsid w:val="006222BC"/>
    <w:rsid w:val="00623EC4"/>
    <w:rsid w:val="00624F2C"/>
    <w:rsid w:val="00635BFF"/>
    <w:rsid w:val="0064340C"/>
    <w:rsid w:val="00643A98"/>
    <w:rsid w:val="00644AA0"/>
    <w:rsid w:val="0064605A"/>
    <w:rsid w:val="006517ED"/>
    <w:rsid w:val="00653ECB"/>
    <w:rsid w:val="00664509"/>
    <w:rsid w:val="006658D8"/>
    <w:rsid w:val="0068172D"/>
    <w:rsid w:val="00691F4D"/>
    <w:rsid w:val="00692C2F"/>
    <w:rsid w:val="00693691"/>
    <w:rsid w:val="00696BDC"/>
    <w:rsid w:val="0069784C"/>
    <w:rsid w:val="006A0825"/>
    <w:rsid w:val="006A0A5B"/>
    <w:rsid w:val="006A12FD"/>
    <w:rsid w:val="006B425B"/>
    <w:rsid w:val="006B5E38"/>
    <w:rsid w:val="006B7739"/>
    <w:rsid w:val="006C2D40"/>
    <w:rsid w:val="006C2E79"/>
    <w:rsid w:val="006D76FB"/>
    <w:rsid w:val="006D7C0C"/>
    <w:rsid w:val="006D7D4D"/>
    <w:rsid w:val="006E0280"/>
    <w:rsid w:val="006E1353"/>
    <w:rsid w:val="006E1E5E"/>
    <w:rsid w:val="006E6E64"/>
    <w:rsid w:val="00704649"/>
    <w:rsid w:val="007070F6"/>
    <w:rsid w:val="00714A4C"/>
    <w:rsid w:val="00720408"/>
    <w:rsid w:val="00720606"/>
    <w:rsid w:val="00722B1E"/>
    <w:rsid w:val="00736808"/>
    <w:rsid w:val="0074227E"/>
    <w:rsid w:val="00752B1B"/>
    <w:rsid w:val="00752C20"/>
    <w:rsid w:val="007644ED"/>
    <w:rsid w:val="00774CA8"/>
    <w:rsid w:val="00775ADD"/>
    <w:rsid w:val="00784F6E"/>
    <w:rsid w:val="007871DD"/>
    <w:rsid w:val="007937DF"/>
    <w:rsid w:val="00796160"/>
    <w:rsid w:val="0079797E"/>
    <w:rsid w:val="007A01D6"/>
    <w:rsid w:val="007A27D2"/>
    <w:rsid w:val="007A2F88"/>
    <w:rsid w:val="007B2C7E"/>
    <w:rsid w:val="007B4F70"/>
    <w:rsid w:val="007C62D9"/>
    <w:rsid w:val="007C7308"/>
    <w:rsid w:val="007D072D"/>
    <w:rsid w:val="007D1119"/>
    <w:rsid w:val="007D1958"/>
    <w:rsid w:val="007D398F"/>
    <w:rsid w:val="007D4260"/>
    <w:rsid w:val="007F2007"/>
    <w:rsid w:val="007F4C7F"/>
    <w:rsid w:val="0080108C"/>
    <w:rsid w:val="00803536"/>
    <w:rsid w:val="00813E0D"/>
    <w:rsid w:val="0081445F"/>
    <w:rsid w:val="008162D6"/>
    <w:rsid w:val="00823F19"/>
    <w:rsid w:val="0083467B"/>
    <w:rsid w:val="00834B7C"/>
    <w:rsid w:val="00844301"/>
    <w:rsid w:val="00845765"/>
    <w:rsid w:val="00850841"/>
    <w:rsid w:val="008635FD"/>
    <w:rsid w:val="00866B7C"/>
    <w:rsid w:val="00872665"/>
    <w:rsid w:val="008745E2"/>
    <w:rsid w:val="00877E35"/>
    <w:rsid w:val="008808C5"/>
    <w:rsid w:val="00883063"/>
    <w:rsid w:val="0089477B"/>
    <w:rsid w:val="008A46F2"/>
    <w:rsid w:val="008A4862"/>
    <w:rsid w:val="008A59DA"/>
    <w:rsid w:val="008B2334"/>
    <w:rsid w:val="008B3253"/>
    <w:rsid w:val="008B6387"/>
    <w:rsid w:val="008C09D7"/>
    <w:rsid w:val="008C1593"/>
    <w:rsid w:val="008C15F8"/>
    <w:rsid w:val="008C3504"/>
    <w:rsid w:val="008E18F7"/>
    <w:rsid w:val="008E2543"/>
    <w:rsid w:val="008E3487"/>
    <w:rsid w:val="008F0796"/>
    <w:rsid w:val="008F0800"/>
    <w:rsid w:val="008F6152"/>
    <w:rsid w:val="00906198"/>
    <w:rsid w:val="0091153D"/>
    <w:rsid w:val="009118BB"/>
    <w:rsid w:val="00922423"/>
    <w:rsid w:val="00931DBF"/>
    <w:rsid w:val="00943FCD"/>
    <w:rsid w:val="00950F9F"/>
    <w:rsid w:val="00955ABE"/>
    <w:rsid w:val="009630A2"/>
    <w:rsid w:val="00966451"/>
    <w:rsid w:val="00970C96"/>
    <w:rsid w:val="0097182E"/>
    <w:rsid w:val="009729CB"/>
    <w:rsid w:val="00973390"/>
    <w:rsid w:val="009751AE"/>
    <w:rsid w:val="00981DD2"/>
    <w:rsid w:val="00983906"/>
    <w:rsid w:val="00991ADC"/>
    <w:rsid w:val="0099285A"/>
    <w:rsid w:val="009944EB"/>
    <w:rsid w:val="00996B97"/>
    <w:rsid w:val="009A0535"/>
    <w:rsid w:val="009A082F"/>
    <w:rsid w:val="009A3123"/>
    <w:rsid w:val="009A5469"/>
    <w:rsid w:val="009A7883"/>
    <w:rsid w:val="009B3A02"/>
    <w:rsid w:val="009B7ACA"/>
    <w:rsid w:val="009C1BFD"/>
    <w:rsid w:val="009C1EFE"/>
    <w:rsid w:val="009C3D99"/>
    <w:rsid w:val="009C4519"/>
    <w:rsid w:val="009C7283"/>
    <w:rsid w:val="009D3AD9"/>
    <w:rsid w:val="009D7F01"/>
    <w:rsid w:val="009E446F"/>
    <w:rsid w:val="009F0956"/>
    <w:rsid w:val="009F34B3"/>
    <w:rsid w:val="00A13960"/>
    <w:rsid w:val="00A150C7"/>
    <w:rsid w:val="00A159E7"/>
    <w:rsid w:val="00A1644B"/>
    <w:rsid w:val="00A377F0"/>
    <w:rsid w:val="00A40582"/>
    <w:rsid w:val="00A41C0D"/>
    <w:rsid w:val="00A46175"/>
    <w:rsid w:val="00A610EE"/>
    <w:rsid w:val="00A63F68"/>
    <w:rsid w:val="00A651AA"/>
    <w:rsid w:val="00A750B1"/>
    <w:rsid w:val="00A80471"/>
    <w:rsid w:val="00A9591B"/>
    <w:rsid w:val="00A9742E"/>
    <w:rsid w:val="00AA5113"/>
    <w:rsid w:val="00AA663D"/>
    <w:rsid w:val="00AC10CF"/>
    <w:rsid w:val="00AC56D0"/>
    <w:rsid w:val="00AC58F9"/>
    <w:rsid w:val="00AD06C4"/>
    <w:rsid w:val="00AE17E6"/>
    <w:rsid w:val="00AF02CF"/>
    <w:rsid w:val="00AF4176"/>
    <w:rsid w:val="00B146FD"/>
    <w:rsid w:val="00B15DF6"/>
    <w:rsid w:val="00B328A0"/>
    <w:rsid w:val="00B417EA"/>
    <w:rsid w:val="00B44B10"/>
    <w:rsid w:val="00B50245"/>
    <w:rsid w:val="00B64DB4"/>
    <w:rsid w:val="00B64DC5"/>
    <w:rsid w:val="00B753FE"/>
    <w:rsid w:val="00B77F01"/>
    <w:rsid w:val="00B83E39"/>
    <w:rsid w:val="00B854D7"/>
    <w:rsid w:val="00B8651C"/>
    <w:rsid w:val="00B87F8C"/>
    <w:rsid w:val="00B946F6"/>
    <w:rsid w:val="00B94EAE"/>
    <w:rsid w:val="00B9565A"/>
    <w:rsid w:val="00BC46CC"/>
    <w:rsid w:val="00BD16F6"/>
    <w:rsid w:val="00BD263B"/>
    <w:rsid w:val="00BD4CD6"/>
    <w:rsid w:val="00BE3A8B"/>
    <w:rsid w:val="00BE5BD6"/>
    <w:rsid w:val="00BF649C"/>
    <w:rsid w:val="00BF72E3"/>
    <w:rsid w:val="00C0740E"/>
    <w:rsid w:val="00C104BD"/>
    <w:rsid w:val="00C11501"/>
    <w:rsid w:val="00C1574D"/>
    <w:rsid w:val="00C178E3"/>
    <w:rsid w:val="00C17CB3"/>
    <w:rsid w:val="00C21B87"/>
    <w:rsid w:val="00C252C8"/>
    <w:rsid w:val="00C3681F"/>
    <w:rsid w:val="00C53213"/>
    <w:rsid w:val="00C539A8"/>
    <w:rsid w:val="00C554E2"/>
    <w:rsid w:val="00C55915"/>
    <w:rsid w:val="00C61BA1"/>
    <w:rsid w:val="00C635E0"/>
    <w:rsid w:val="00C72AAD"/>
    <w:rsid w:val="00C73DE0"/>
    <w:rsid w:val="00C7412F"/>
    <w:rsid w:val="00C8045B"/>
    <w:rsid w:val="00C80E01"/>
    <w:rsid w:val="00C8185E"/>
    <w:rsid w:val="00C86058"/>
    <w:rsid w:val="00C97C16"/>
    <w:rsid w:val="00CA2EE7"/>
    <w:rsid w:val="00CA5700"/>
    <w:rsid w:val="00CA7E64"/>
    <w:rsid w:val="00CB07B6"/>
    <w:rsid w:val="00CB2AA9"/>
    <w:rsid w:val="00CB6BF4"/>
    <w:rsid w:val="00CC1A7E"/>
    <w:rsid w:val="00CC39B8"/>
    <w:rsid w:val="00CC45D3"/>
    <w:rsid w:val="00CD1032"/>
    <w:rsid w:val="00CD3ED2"/>
    <w:rsid w:val="00CD6472"/>
    <w:rsid w:val="00CF01FF"/>
    <w:rsid w:val="00CF3066"/>
    <w:rsid w:val="00D21D37"/>
    <w:rsid w:val="00D223E8"/>
    <w:rsid w:val="00D24E60"/>
    <w:rsid w:val="00D437D8"/>
    <w:rsid w:val="00D47746"/>
    <w:rsid w:val="00D542E8"/>
    <w:rsid w:val="00D56744"/>
    <w:rsid w:val="00D617DE"/>
    <w:rsid w:val="00D71797"/>
    <w:rsid w:val="00D73D83"/>
    <w:rsid w:val="00D73F15"/>
    <w:rsid w:val="00D80BB5"/>
    <w:rsid w:val="00D844B9"/>
    <w:rsid w:val="00D8761F"/>
    <w:rsid w:val="00D87E03"/>
    <w:rsid w:val="00D93E89"/>
    <w:rsid w:val="00D94A50"/>
    <w:rsid w:val="00D95349"/>
    <w:rsid w:val="00D972D2"/>
    <w:rsid w:val="00DA001C"/>
    <w:rsid w:val="00DA4D8D"/>
    <w:rsid w:val="00DA6A94"/>
    <w:rsid w:val="00DB77C3"/>
    <w:rsid w:val="00DB7BF9"/>
    <w:rsid w:val="00DC3D09"/>
    <w:rsid w:val="00DC4B9D"/>
    <w:rsid w:val="00DC583B"/>
    <w:rsid w:val="00DC744E"/>
    <w:rsid w:val="00DD0525"/>
    <w:rsid w:val="00DD294A"/>
    <w:rsid w:val="00DD3EC0"/>
    <w:rsid w:val="00DD7AC6"/>
    <w:rsid w:val="00DE0691"/>
    <w:rsid w:val="00DE0C18"/>
    <w:rsid w:val="00DE1DF4"/>
    <w:rsid w:val="00DE4846"/>
    <w:rsid w:val="00DE610E"/>
    <w:rsid w:val="00DF1161"/>
    <w:rsid w:val="00DF45D6"/>
    <w:rsid w:val="00DF6987"/>
    <w:rsid w:val="00E00D5B"/>
    <w:rsid w:val="00E04ADD"/>
    <w:rsid w:val="00E054B1"/>
    <w:rsid w:val="00E14DF2"/>
    <w:rsid w:val="00E30FA7"/>
    <w:rsid w:val="00E349DB"/>
    <w:rsid w:val="00E4150F"/>
    <w:rsid w:val="00E4580A"/>
    <w:rsid w:val="00E50D97"/>
    <w:rsid w:val="00E564A6"/>
    <w:rsid w:val="00E751A5"/>
    <w:rsid w:val="00E80A20"/>
    <w:rsid w:val="00E83BC1"/>
    <w:rsid w:val="00E86627"/>
    <w:rsid w:val="00E878C8"/>
    <w:rsid w:val="00E95238"/>
    <w:rsid w:val="00EA0F97"/>
    <w:rsid w:val="00EA5E13"/>
    <w:rsid w:val="00EA5F5D"/>
    <w:rsid w:val="00EB038E"/>
    <w:rsid w:val="00EB0F02"/>
    <w:rsid w:val="00EB4C20"/>
    <w:rsid w:val="00ED1592"/>
    <w:rsid w:val="00EE0608"/>
    <w:rsid w:val="00EF1B8C"/>
    <w:rsid w:val="00EF50F3"/>
    <w:rsid w:val="00EF54B7"/>
    <w:rsid w:val="00EF7E86"/>
    <w:rsid w:val="00F13110"/>
    <w:rsid w:val="00F141CE"/>
    <w:rsid w:val="00F17C47"/>
    <w:rsid w:val="00F22A0D"/>
    <w:rsid w:val="00F24E96"/>
    <w:rsid w:val="00F262A6"/>
    <w:rsid w:val="00F3263D"/>
    <w:rsid w:val="00F32933"/>
    <w:rsid w:val="00F45A85"/>
    <w:rsid w:val="00F53BA1"/>
    <w:rsid w:val="00F60078"/>
    <w:rsid w:val="00F64235"/>
    <w:rsid w:val="00F64250"/>
    <w:rsid w:val="00F64E9E"/>
    <w:rsid w:val="00F77D68"/>
    <w:rsid w:val="00F8305B"/>
    <w:rsid w:val="00F85053"/>
    <w:rsid w:val="00F91E35"/>
    <w:rsid w:val="00F951C0"/>
    <w:rsid w:val="00F96D5D"/>
    <w:rsid w:val="00F97A65"/>
    <w:rsid w:val="00FA2669"/>
    <w:rsid w:val="00FA5662"/>
    <w:rsid w:val="00FB5B84"/>
    <w:rsid w:val="00FC0510"/>
    <w:rsid w:val="00FC5612"/>
    <w:rsid w:val="00FC6B33"/>
    <w:rsid w:val="00FD051E"/>
    <w:rsid w:val="00FD4A8E"/>
    <w:rsid w:val="00FF5EE1"/>
    <w:rsid w:val="00FF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FAA74"/>
  <w15:docId w15:val="{BC75E40A-BEE5-4AA8-AF1A-7A0AC3B9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DD2"/>
    <w:pPr>
      <w:spacing w:after="160" w:line="259" w:lineRule="auto"/>
    </w:pPr>
    <w:rPr>
      <w:sz w:val="22"/>
      <w:szCs w:val="22"/>
      <w:lang w:val="uk-UA" w:eastAsia="uk-UA"/>
    </w:rPr>
  </w:style>
  <w:style w:type="paragraph" w:styleId="1">
    <w:name w:val="heading 1"/>
    <w:basedOn w:val="a"/>
    <w:next w:val="a"/>
    <w:link w:val="10"/>
    <w:uiPriority w:val="99"/>
    <w:qFormat/>
    <w:rsid w:val="003C1146"/>
    <w:pPr>
      <w:keepNext/>
      <w:keepLines/>
      <w:spacing w:before="480" w:after="120"/>
      <w:outlineLvl w:val="0"/>
    </w:pPr>
    <w:rPr>
      <w:b/>
      <w:sz w:val="48"/>
      <w:szCs w:val="48"/>
    </w:rPr>
  </w:style>
  <w:style w:type="paragraph" w:styleId="2">
    <w:name w:val="heading 2"/>
    <w:basedOn w:val="a"/>
    <w:next w:val="a"/>
    <w:link w:val="20"/>
    <w:uiPriority w:val="99"/>
    <w:qFormat/>
    <w:rsid w:val="003C1146"/>
    <w:pPr>
      <w:keepNext/>
      <w:keepLines/>
      <w:spacing w:before="360" w:after="80"/>
      <w:outlineLvl w:val="1"/>
    </w:pPr>
    <w:rPr>
      <w:b/>
      <w:sz w:val="36"/>
      <w:szCs w:val="36"/>
    </w:rPr>
  </w:style>
  <w:style w:type="paragraph" w:styleId="3">
    <w:name w:val="heading 3"/>
    <w:basedOn w:val="a"/>
    <w:next w:val="a"/>
    <w:link w:val="30"/>
    <w:uiPriority w:val="99"/>
    <w:qFormat/>
    <w:rsid w:val="003C1146"/>
    <w:pPr>
      <w:keepNext/>
      <w:keepLines/>
      <w:spacing w:before="280" w:after="80"/>
      <w:outlineLvl w:val="2"/>
    </w:pPr>
    <w:rPr>
      <w:b/>
      <w:sz w:val="28"/>
      <w:szCs w:val="28"/>
    </w:rPr>
  </w:style>
  <w:style w:type="paragraph" w:styleId="4">
    <w:name w:val="heading 4"/>
    <w:basedOn w:val="a"/>
    <w:next w:val="a"/>
    <w:link w:val="40"/>
    <w:uiPriority w:val="99"/>
    <w:qFormat/>
    <w:rsid w:val="003C1146"/>
    <w:pPr>
      <w:keepNext/>
      <w:keepLines/>
      <w:spacing w:before="240" w:after="40"/>
      <w:outlineLvl w:val="3"/>
    </w:pPr>
    <w:rPr>
      <w:b/>
      <w:sz w:val="24"/>
      <w:szCs w:val="24"/>
    </w:rPr>
  </w:style>
  <w:style w:type="paragraph" w:styleId="5">
    <w:name w:val="heading 5"/>
    <w:basedOn w:val="a"/>
    <w:next w:val="a"/>
    <w:link w:val="50"/>
    <w:uiPriority w:val="99"/>
    <w:qFormat/>
    <w:rsid w:val="003C1146"/>
    <w:pPr>
      <w:keepNext/>
      <w:keepLines/>
      <w:spacing w:before="220" w:after="40"/>
      <w:outlineLvl w:val="4"/>
    </w:pPr>
    <w:rPr>
      <w:b/>
    </w:rPr>
  </w:style>
  <w:style w:type="paragraph" w:styleId="6">
    <w:name w:val="heading 6"/>
    <w:basedOn w:val="a"/>
    <w:next w:val="a"/>
    <w:link w:val="60"/>
    <w:uiPriority w:val="99"/>
    <w:qFormat/>
    <w:rsid w:val="003C114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1573"/>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sid w:val="00121573"/>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sid w:val="00121573"/>
    <w:rPr>
      <w:rFonts w:ascii="Cambria" w:hAnsi="Cambria" w:cs="Times New Roman"/>
      <w:b/>
      <w:bCs/>
      <w:sz w:val="26"/>
      <w:szCs w:val="26"/>
      <w:lang w:val="uk-UA" w:eastAsia="uk-UA"/>
    </w:rPr>
  </w:style>
  <w:style w:type="character" w:customStyle="1" w:styleId="40">
    <w:name w:val="Заголовок 4 Знак"/>
    <w:link w:val="4"/>
    <w:uiPriority w:val="99"/>
    <w:semiHidden/>
    <w:locked/>
    <w:rsid w:val="00121573"/>
    <w:rPr>
      <w:rFonts w:ascii="Calibri" w:hAnsi="Calibri" w:cs="Times New Roman"/>
      <w:b/>
      <w:bCs/>
      <w:sz w:val="28"/>
      <w:szCs w:val="28"/>
      <w:lang w:val="uk-UA" w:eastAsia="uk-UA"/>
    </w:rPr>
  </w:style>
  <w:style w:type="character" w:customStyle="1" w:styleId="50">
    <w:name w:val="Заголовок 5 Знак"/>
    <w:link w:val="5"/>
    <w:uiPriority w:val="99"/>
    <w:semiHidden/>
    <w:locked/>
    <w:rsid w:val="00121573"/>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sid w:val="00121573"/>
    <w:rPr>
      <w:rFonts w:ascii="Calibri" w:hAnsi="Calibri" w:cs="Times New Roman"/>
      <w:b/>
      <w:bCs/>
      <w:lang w:val="uk-UA" w:eastAsia="uk-UA"/>
    </w:rPr>
  </w:style>
  <w:style w:type="paragraph" w:styleId="a3">
    <w:name w:val="Title"/>
    <w:basedOn w:val="a"/>
    <w:next w:val="a"/>
    <w:link w:val="a4"/>
    <w:uiPriority w:val="99"/>
    <w:qFormat/>
    <w:rsid w:val="003C1146"/>
    <w:pPr>
      <w:keepNext/>
      <w:keepLines/>
      <w:spacing w:before="480" w:after="120"/>
    </w:pPr>
    <w:rPr>
      <w:b/>
      <w:sz w:val="72"/>
      <w:szCs w:val="72"/>
    </w:rPr>
  </w:style>
  <w:style w:type="character" w:customStyle="1" w:styleId="a4">
    <w:name w:val="Заголовок Знак"/>
    <w:link w:val="a3"/>
    <w:uiPriority w:val="99"/>
    <w:locked/>
    <w:rsid w:val="00121573"/>
    <w:rPr>
      <w:rFonts w:ascii="Cambria" w:hAnsi="Cambria" w:cs="Times New Roman"/>
      <w:b/>
      <w:bCs/>
      <w:kern w:val="28"/>
      <w:sz w:val="32"/>
      <w:szCs w:val="32"/>
      <w:lang w:val="uk-UA" w:eastAsia="uk-UA"/>
    </w:rPr>
  </w:style>
  <w:style w:type="paragraph" w:styleId="a5">
    <w:name w:val="Subtitle"/>
    <w:basedOn w:val="a"/>
    <w:next w:val="a"/>
    <w:link w:val="a6"/>
    <w:uiPriority w:val="99"/>
    <w:qFormat/>
    <w:rsid w:val="003C1146"/>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121573"/>
    <w:rPr>
      <w:rFonts w:ascii="Cambria" w:hAnsi="Cambria" w:cs="Times New Roman"/>
      <w:sz w:val="24"/>
      <w:szCs w:val="24"/>
      <w:lang w:val="uk-UA" w:eastAsia="uk-UA"/>
    </w:rPr>
  </w:style>
  <w:style w:type="character" w:styleId="a7">
    <w:name w:val="Hyperlink"/>
    <w:uiPriority w:val="99"/>
    <w:rsid w:val="00F45A85"/>
    <w:rPr>
      <w:rFonts w:cs="Times New Roman"/>
      <w:color w:val="0000FF"/>
      <w:u w:val="single"/>
    </w:rPr>
  </w:style>
  <w:style w:type="paragraph" w:styleId="a8">
    <w:name w:val="List Paragraph"/>
    <w:basedOn w:val="a"/>
    <w:uiPriority w:val="99"/>
    <w:qFormat/>
    <w:rsid w:val="0009292D"/>
    <w:pPr>
      <w:ind w:left="720"/>
      <w:contextualSpacing/>
    </w:pPr>
  </w:style>
  <w:style w:type="paragraph" w:styleId="a9">
    <w:name w:val="Normal (Web)"/>
    <w:basedOn w:val="a"/>
    <w:uiPriority w:val="99"/>
    <w:semiHidden/>
    <w:rsid w:val="00A159E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uiPriority w:val="99"/>
    <w:qFormat/>
    <w:rsid w:val="00A159E7"/>
    <w:rPr>
      <w:rFonts w:cs="Times New Roman"/>
      <w:i/>
      <w:iCs/>
    </w:rPr>
  </w:style>
  <w:style w:type="character" w:customStyle="1" w:styleId="apple-converted-space">
    <w:name w:val="apple-converted-space"/>
    <w:uiPriority w:val="99"/>
    <w:rsid w:val="00A159E7"/>
    <w:rPr>
      <w:rFonts w:cs="Times New Roman"/>
    </w:rPr>
  </w:style>
  <w:style w:type="character" w:styleId="ab">
    <w:name w:val="Strong"/>
    <w:uiPriority w:val="99"/>
    <w:qFormat/>
    <w:rsid w:val="00D8761F"/>
    <w:rPr>
      <w:rFonts w:cs="Times New Roman"/>
      <w:b/>
      <w:bCs/>
    </w:rPr>
  </w:style>
  <w:style w:type="character" w:customStyle="1" w:styleId="ac">
    <w:name w:val="Основной текст + Полужирный"/>
    <w:aliases w:val="Основной текст + 8 pt,Курсив,Малые прописные5,Основной текст + 7 pt,Интервал 0 pt,Основной текст + 9 pt,Полужирный10,Курсив7,Полужирный7"/>
    <w:uiPriority w:val="99"/>
    <w:rsid w:val="000032E5"/>
    <w:rPr>
      <w:rFonts w:ascii="Times New Roman" w:hAnsi="Times New Roman"/>
      <w:b/>
      <w:spacing w:val="0"/>
      <w:sz w:val="20"/>
      <w:shd w:val="clear" w:color="auto" w:fill="FFFFFF"/>
    </w:rPr>
  </w:style>
  <w:style w:type="character" w:customStyle="1" w:styleId="1pt">
    <w:name w:val="Основной текст + Интервал 1 pt"/>
    <w:uiPriority w:val="99"/>
    <w:rsid w:val="0081445F"/>
    <w:rPr>
      <w:rFonts w:ascii="Times New Roman" w:hAnsi="Times New Roman"/>
      <w:spacing w:val="30"/>
      <w:sz w:val="20"/>
      <w:shd w:val="clear" w:color="auto" w:fill="FFFFFF"/>
    </w:rPr>
  </w:style>
  <w:style w:type="paragraph" w:customStyle="1" w:styleId="31">
    <w:name w:val="Основной текст3"/>
    <w:basedOn w:val="a"/>
    <w:uiPriority w:val="99"/>
    <w:rsid w:val="00340DD6"/>
    <w:pPr>
      <w:shd w:val="clear" w:color="auto" w:fill="FFFFFF"/>
      <w:spacing w:after="0" w:line="235" w:lineRule="exact"/>
      <w:jc w:val="both"/>
    </w:pPr>
    <w:rPr>
      <w:rFonts w:ascii="Times New Roman" w:hAnsi="Times New Roman" w:cs="Times New Roman"/>
      <w:sz w:val="21"/>
      <w:szCs w:val="21"/>
      <w:lang w:val="ru-RU" w:eastAsia="en-US"/>
    </w:rPr>
  </w:style>
  <w:style w:type="paragraph" w:styleId="21">
    <w:name w:val="Body Text Indent 2"/>
    <w:basedOn w:val="a"/>
    <w:link w:val="22"/>
    <w:uiPriority w:val="99"/>
    <w:rsid w:val="00D73F15"/>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link w:val="21"/>
    <w:uiPriority w:val="99"/>
    <w:semiHidden/>
    <w:locked/>
    <w:rsid w:val="009D7F01"/>
    <w:rPr>
      <w:rFonts w:cs="Times New Roman"/>
      <w:lang w:val="uk-UA" w:eastAsia="uk-UA"/>
    </w:rPr>
  </w:style>
  <w:style w:type="paragraph" w:styleId="ad">
    <w:name w:val="Body Text Indent"/>
    <w:basedOn w:val="a"/>
    <w:link w:val="ae"/>
    <w:uiPriority w:val="99"/>
    <w:rsid w:val="00084773"/>
    <w:pPr>
      <w:spacing w:after="120" w:line="240" w:lineRule="auto"/>
      <w:ind w:left="283"/>
    </w:pPr>
    <w:rPr>
      <w:rFonts w:ascii="Times New Roman" w:hAnsi="Times New Roman" w:cs="Times New Roman"/>
      <w:sz w:val="24"/>
      <w:szCs w:val="24"/>
      <w:lang w:eastAsia="ru-RU"/>
    </w:rPr>
  </w:style>
  <w:style w:type="character" w:customStyle="1" w:styleId="ae">
    <w:name w:val="Основной текст с отступом Знак"/>
    <w:link w:val="ad"/>
    <w:uiPriority w:val="99"/>
    <w:semiHidden/>
    <w:locked/>
    <w:rsid w:val="009D7F01"/>
    <w:rPr>
      <w:rFonts w:cs="Times New Roman"/>
      <w:lang w:val="uk-UA" w:eastAsia="uk-UA"/>
    </w:rPr>
  </w:style>
  <w:style w:type="character" w:customStyle="1" w:styleId="af">
    <w:name w:val="Основной текст + Курсив"/>
    <w:aliases w:val="Интервал 1 pt5"/>
    <w:uiPriority w:val="99"/>
    <w:rsid w:val="002C2423"/>
    <w:rPr>
      <w:rFonts w:ascii="Times New Roman" w:hAnsi="Times New Roman"/>
      <w:i/>
      <w:spacing w:val="0"/>
      <w:sz w:val="20"/>
      <w:shd w:val="clear" w:color="auto" w:fill="FFFFFF"/>
    </w:rPr>
  </w:style>
  <w:style w:type="character" w:customStyle="1" w:styleId="23">
    <w:name w:val="Основной текст (2)_"/>
    <w:link w:val="24"/>
    <w:uiPriority w:val="99"/>
    <w:locked/>
    <w:rsid w:val="002C2423"/>
    <w:rPr>
      <w:shd w:val="clear" w:color="auto" w:fill="FFFFFF"/>
    </w:rPr>
  </w:style>
  <w:style w:type="paragraph" w:customStyle="1" w:styleId="24">
    <w:name w:val="Основной текст (2)"/>
    <w:basedOn w:val="a"/>
    <w:link w:val="23"/>
    <w:uiPriority w:val="99"/>
    <w:rsid w:val="002C2423"/>
    <w:pPr>
      <w:shd w:val="clear" w:color="auto" w:fill="FFFFFF"/>
      <w:spacing w:after="600" w:line="240" w:lineRule="atLeast"/>
    </w:pPr>
    <w:rPr>
      <w:rFonts w:cs="Times New Roman"/>
      <w:sz w:val="20"/>
      <w:szCs w:val="20"/>
      <w:shd w:val="clear" w:color="auto" w:fill="FFFFFF"/>
      <w:lang w:val="ru-RU" w:eastAsia="ru-RU"/>
    </w:rPr>
  </w:style>
  <w:style w:type="character" w:customStyle="1" w:styleId="af0">
    <w:name w:val="Основной текст_"/>
    <w:link w:val="11"/>
    <w:uiPriority w:val="99"/>
    <w:locked/>
    <w:rsid w:val="002C2423"/>
    <w:rPr>
      <w:spacing w:val="10"/>
      <w:sz w:val="26"/>
      <w:shd w:val="clear" w:color="auto" w:fill="FFFFFF"/>
    </w:rPr>
  </w:style>
  <w:style w:type="paragraph" w:customStyle="1" w:styleId="11">
    <w:name w:val="Основной текст1"/>
    <w:basedOn w:val="a"/>
    <w:link w:val="af0"/>
    <w:uiPriority w:val="99"/>
    <w:rsid w:val="002C2423"/>
    <w:pPr>
      <w:shd w:val="clear" w:color="auto" w:fill="FFFFFF"/>
      <w:spacing w:before="720" w:after="0" w:line="482" w:lineRule="exact"/>
      <w:ind w:hanging="700"/>
      <w:jc w:val="both"/>
    </w:pPr>
    <w:rPr>
      <w:rFonts w:cs="Times New Roman"/>
      <w:spacing w:val="10"/>
      <w:sz w:val="26"/>
      <w:szCs w:val="20"/>
      <w:shd w:val="clear" w:color="auto" w:fill="FFFFFF"/>
      <w:lang w:val="ru-RU" w:eastAsia="ru-RU"/>
    </w:rPr>
  </w:style>
  <w:style w:type="character" w:customStyle="1" w:styleId="32">
    <w:name w:val="Основной текст (3)_"/>
    <w:link w:val="33"/>
    <w:uiPriority w:val="99"/>
    <w:locked/>
    <w:rsid w:val="002C2423"/>
    <w:rPr>
      <w:spacing w:val="10"/>
      <w:shd w:val="clear" w:color="auto" w:fill="FFFFFF"/>
    </w:rPr>
  </w:style>
  <w:style w:type="paragraph" w:customStyle="1" w:styleId="33">
    <w:name w:val="Основной текст (3)"/>
    <w:basedOn w:val="a"/>
    <w:link w:val="32"/>
    <w:uiPriority w:val="99"/>
    <w:rsid w:val="002C2423"/>
    <w:pPr>
      <w:shd w:val="clear" w:color="auto" w:fill="FFFFFF"/>
      <w:spacing w:before="300" w:after="900" w:line="240" w:lineRule="atLeast"/>
    </w:pPr>
    <w:rPr>
      <w:rFonts w:cs="Times New Roman"/>
      <w:spacing w:val="10"/>
      <w:sz w:val="20"/>
      <w:szCs w:val="20"/>
      <w:shd w:val="clear" w:color="auto" w:fill="FFFFFF"/>
      <w:lang w:val="ru-RU" w:eastAsia="ru-RU"/>
    </w:rPr>
  </w:style>
  <w:style w:type="character" w:customStyle="1" w:styleId="12">
    <w:name w:val="Заголовок №1_"/>
    <w:link w:val="13"/>
    <w:uiPriority w:val="99"/>
    <w:locked/>
    <w:rsid w:val="002C2423"/>
    <w:rPr>
      <w:spacing w:val="20"/>
      <w:sz w:val="24"/>
      <w:shd w:val="clear" w:color="auto" w:fill="FFFFFF"/>
    </w:rPr>
  </w:style>
  <w:style w:type="paragraph" w:customStyle="1" w:styleId="13">
    <w:name w:val="Заголовок №1"/>
    <w:basedOn w:val="a"/>
    <w:link w:val="12"/>
    <w:uiPriority w:val="99"/>
    <w:rsid w:val="002C2423"/>
    <w:pPr>
      <w:shd w:val="clear" w:color="auto" w:fill="FFFFFF"/>
      <w:spacing w:after="0" w:line="480" w:lineRule="exact"/>
      <w:ind w:hanging="1860"/>
      <w:outlineLvl w:val="0"/>
    </w:pPr>
    <w:rPr>
      <w:rFonts w:cs="Times New Roman"/>
      <w:spacing w:val="20"/>
      <w:sz w:val="24"/>
      <w:szCs w:val="20"/>
      <w:shd w:val="clear" w:color="auto" w:fill="FFFFFF"/>
      <w:lang w:val="ru-RU" w:eastAsia="ru-RU"/>
    </w:rPr>
  </w:style>
  <w:style w:type="character" w:customStyle="1" w:styleId="110">
    <w:name w:val="Основной текст + Курсив11"/>
    <w:aliases w:val="Интервал 0 pt8"/>
    <w:uiPriority w:val="99"/>
    <w:rsid w:val="002C2423"/>
    <w:rPr>
      <w:rFonts w:ascii="Times New Roman" w:hAnsi="Times New Roman"/>
      <w:i/>
      <w:spacing w:val="0"/>
      <w:sz w:val="18"/>
      <w:shd w:val="clear" w:color="auto" w:fill="FFFFFF"/>
    </w:rPr>
  </w:style>
  <w:style w:type="character" w:customStyle="1" w:styleId="name">
    <w:name w:val="name"/>
    <w:uiPriority w:val="99"/>
    <w:rsid w:val="006D7C0C"/>
    <w:rPr>
      <w:rFonts w:cs="Times New Roman"/>
    </w:rPr>
  </w:style>
  <w:style w:type="paragraph" w:styleId="af1">
    <w:name w:val="header"/>
    <w:basedOn w:val="a"/>
    <w:link w:val="af2"/>
    <w:uiPriority w:val="99"/>
    <w:rsid w:val="00D94A50"/>
    <w:pPr>
      <w:tabs>
        <w:tab w:val="center" w:pos="4677"/>
        <w:tab w:val="right" w:pos="9355"/>
      </w:tabs>
    </w:pPr>
  </w:style>
  <w:style w:type="character" w:customStyle="1" w:styleId="af2">
    <w:name w:val="Верхний колонтитул Знак"/>
    <w:link w:val="af1"/>
    <w:uiPriority w:val="99"/>
    <w:semiHidden/>
    <w:rsid w:val="00534D78"/>
    <w:rPr>
      <w:lang w:val="uk-UA" w:eastAsia="uk-UA"/>
    </w:rPr>
  </w:style>
  <w:style w:type="character" w:styleId="af3">
    <w:name w:val="page number"/>
    <w:uiPriority w:val="99"/>
    <w:rsid w:val="00D94A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7671">
      <w:marLeft w:val="0"/>
      <w:marRight w:val="0"/>
      <w:marTop w:val="0"/>
      <w:marBottom w:val="0"/>
      <w:divBdr>
        <w:top w:val="none" w:sz="0" w:space="0" w:color="auto"/>
        <w:left w:val="none" w:sz="0" w:space="0" w:color="auto"/>
        <w:bottom w:val="none" w:sz="0" w:space="0" w:color="auto"/>
        <w:right w:val="none" w:sz="0" w:space="0" w:color="auto"/>
      </w:divBdr>
    </w:div>
    <w:div w:id="959187672">
      <w:marLeft w:val="0"/>
      <w:marRight w:val="0"/>
      <w:marTop w:val="0"/>
      <w:marBottom w:val="0"/>
      <w:divBdr>
        <w:top w:val="none" w:sz="0" w:space="0" w:color="auto"/>
        <w:left w:val="none" w:sz="0" w:space="0" w:color="auto"/>
        <w:bottom w:val="none" w:sz="0" w:space="0" w:color="auto"/>
        <w:right w:val="none" w:sz="0" w:space="0" w:color="auto"/>
      </w:divBdr>
    </w:div>
    <w:div w:id="959187673">
      <w:marLeft w:val="0"/>
      <w:marRight w:val="0"/>
      <w:marTop w:val="0"/>
      <w:marBottom w:val="0"/>
      <w:divBdr>
        <w:top w:val="none" w:sz="0" w:space="0" w:color="auto"/>
        <w:left w:val="none" w:sz="0" w:space="0" w:color="auto"/>
        <w:bottom w:val="none" w:sz="0" w:space="0" w:color="auto"/>
        <w:right w:val="none" w:sz="0" w:space="0" w:color="auto"/>
      </w:divBdr>
    </w:div>
    <w:div w:id="959187674">
      <w:marLeft w:val="0"/>
      <w:marRight w:val="0"/>
      <w:marTop w:val="0"/>
      <w:marBottom w:val="0"/>
      <w:divBdr>
        <w:top w:val="none" w:sz="0" w:space="0" w:color="auto"/>
        <w:left w:val="none" w:sz="0" w:space="0" w:color="auto"/>
        <w:bottom w:val="none" w:sz="0" w:space="0" w:color="auto"/>
        <w:right w:val="none" w:sz="0" w:space="0" w:color="auto"/>
      </w:divBdr>
    </w:div>
    <w:div w:id="959187675">
      <w:marLeft w:val="0"/>
      <w:marRight w:val="0"/>
      <w:marTop w:val="0"/>
      <w:marBottom w:val="0"/>
      <w:divBdr>
        <w:top w:val="none" w:sz="0" w:space="0" w:color="auto"/>
        <w:left w:val="none" w:sz="0" w:space="0" w:color="auto"/>
        <w:bottom w:val="none" w:sz="0" w:space="0" w:color="auto"/>
        <w:right w:val="none" w:sz="0" w:space="0" w:color="auto"/>
      </w:divBdr>
    </w:div>
    <w:div w:id="959187676">
      <w:marLeft w:val="0"/>
      <w:marRight w:val="0"/>
      <w:marTop w:val="0"/>
      <w:marBottom w:val="0"/>
      <w:divBdr>
        <w:top w:val="none" w:sz="0" w:space="0" w:color="auto"/>
        <w:left w:val="none" w:sz="0" w:space="0" w:color="auto"/>
        <w:bottom w:val="none" w:sz="0" w:space="0" w:color="auto"/>
        <w:right w:val="none" w:sz="0" w:space="0" w:color="auto"/>
      </w:divBdr>
    </w:div>
    <w:div w:id="959187677">
      <w:marLeft w:val="0"/>
      <w:marRight w:val="0"/>
      <w:marTop w:val="0"/>
      <w:marBottom w:val="0"/>
      <w:divBdr>
        <w:top w:val="none" w:sz="0" w:space="0" w:color="auto"/>
        <w:left w:val="none" w:sz="0" w:space="0" w:color="auto"/>
        <w:bottom w:val="none" w:sz="0" w:space="0" w:color="auto"/>
        <w:right w:val="none" w:sz="0" w:space="0" w:color="auto"/>
      </w:divBdr>
    </w:div>
    <w:div w:id="959187678">
      <w:marLeft w:val="0"/>
      <w:marRight w:val="0"/>
      <w:marTop w:val="0"/>
      <w:marBottom w:val="0"/>
      <w:divBdr>
        <w:top w:val="none" w:sz="0" w:space="0" w:color="auto"/>
        <w:left w:val="none" w:sz="0" w:space="0" w:color="auto"/>
        <w:bottom w:val="none" w:sz="0" w:space="0" w:color="auto"/>
        <w:right w:val="none" w:sz="0" w:space="0" w:color="auto"/>
      </w:divBdr>
    </w:div>
    <w:div w:id="959187679">
      <w:marLeft w:val="0"/>
      <w:marRight w:val="0"/>
      <w:marTop w:val="0"/>
      <w:marBottom w:val="0"/>
      <w:divBdr>
        <w:top w:val="none" w:sz="0" w:space="0" w:color="auto"/>
        <w:left w:val="none" w:sz="0" w:space="0" w:color="auto"/>
        <w:bottom w:val="none" w:sz="0" w:space="0" w:color="auto"/>
        <w:right w:val="none" w:sz="0" w:space="0" w:color="auto"/>
      </w:divBdr>
    </w:div>
    <w:div w:id="959187682">
      <w:marLeft w:val="0"/>
      <w:marRight w:val="0"/>
      <w:marTop w:val="0"/>
      <w:marBottom w:val="0"/>
      <w:divBdr>
        <w:top w:val="none" w:sz="0" w:space="0" w:color="auto"/>
        <w:left w:val="none" w:sz="0" w:space="0" w:color="auto"/>
        <w:bottom w:val="none" w:sz="0" w:space="0" w:color="auto"/>
        <w:right w:val="none" w:sz="0" w:space="0" w:color="auto"/>
      </w:divBdr>
    </w:div>
    <w:div w:id="959187683">
      <w:marLeft w:val="0"/>
      <w:marRight w:val="0"/>
      <w:marTop w:val="0"/>
      <w:marBottom w:val="0"/>
      <w:divBdr>
        <w:top w:val="none" w:sz="0" w:space="0" w:color="auto"/>
        <w:left w:val="none" w:sz="0" w:space="0" w:color="auto"/>
        <w:bottom w:val="none" w:sz="0" w:space="0" w:color="auto"/>
        <w:right w:val="none" w:sz="0" w:space="0" w:color="auto"/>
      </w:divBdr>
    </w:div>
    <w:div w:id="959187684">
      <w:marLeft w:val="0"/>
      <w:marRight w:val="0"/>
      <w:marTop w:val="0"/>
      <w:marBottom w:val="0"/>
      <w:divBdr>
        <w:top w:val="none" w:sz="0" w:space="0" w:color="auto"/>
        <w:left w:val="none" w:sz="0" w:space="0" w:color="auto"/>
        <w:bottom w:val="none" w:sz="0" w:space="0" w:color="auto"/>
        <w:right w:val="none" w:sz="0" w:space="0" w:color="auto"/>
      </w:divBdr>
    </w:div>
    <w:div w:id="959187685">
      <w:marLeft w:val="0"/>
      <w:marRight w:val="0"/>
      <w:marTop w:val="0"/>
      <w:marBottom w:val="0"/>
      <w:divBdr>
        <w:top w:val="none" w:sz="0" w:space="0" w:color="auto"/>
        <w:left w:val="none" w:sz="0" w:space="0" w:color="auto"/>
        <w:bottom w:val="none" w:sz="0" w:space="0" w:color="auto"/>
        <w:right w:val="none" w:sz="0" w:space="0" w:color="auto"/>
      </w:divBdr>
    </w:div>
    <w:div w:id="959187686">
      <w:marLeft w:val="0"/>
      <w:marRight w:val="0"/>
      <w:marTop w:val="0"/>
      <w:marBottom w:val="0"/>
      <w:divBdr>
        <w:top w:val="none" w:sz="0" w:space="0" w:color="auto"/>
        <w:left w:val="none" w:sz="0" w:space="0" w:color="auto"/>
        <w:bottom w:val="none" w:sz="0" w:space="0" w:color="auto"/>
        <w:right w:val="none" w:sz="0" w:space="0" w:color="auto"/>
      </w:divBdr>
    </w:div>
    <w:div w:id="959187687">
      <w:marLeft w:val="0"/>
      <w:marRight w:val="0"/>
      <w:marTop w:val="0"/>
      <w:marBottom w:val="0"/>
      <w:divBdr>
        <w:top w:val="none" w:sz="0" w:space="0" w:color="auto"/>
        <w:left w:val="none" w:sz="0" w:space="0" w:color="auto"/>
        <w:bottom w:val="none" w:sz="0" w:space="0" w:color="auto"/>
        <w:right w:val="none" w:sz="0" w:space="0" w:color="auto"/>
      </w:divBdr>
    </w:div>
    <w:div w:id="959187688">
      <w:marLeft w:val="0"/>
      <w:marRight w:val="0"/>
      <w:marTop w:val="0"/>
      <w:marBottom w:val="0"/>
      <w:divBdr>
        <w:top w:val="none" w:sz="0" w:space="0" w:color="auto"/>
        <w:left w:val="none" w:sz="0" w:space="0" w:color="auto"/>
        <w:bottom w:val="none" w:sz="0" w:space="0" w:color="auto"/>
        <w:right w:val="none" w:sz="0" w:space="0" w:color="auto"/>
      </w:divBdr>
      <w:divsChild>
        <w:div w:id="959187681">
          <w:marLeft w:val="0"/>
          <w:marRight w:val="0"/>
          <w:marTop w:val="0"/>
          <w:marBottom w:val="0"/>
          <w:divBdr>
            <w:top w:val="none" w:sz="0" w:space="0" w:color="auto"/>
            <w:left w:val="none" w:sz="0" w:space="0" w:color="auto"/>
            <w:bottom w:val="none" w:sz="0" w:space="0" w:color="auto"/>
            <w:right w:val="none" w:sz="0" w:space="0" w:color="auto"/>
          </w:divBdr>
          <w:divsChild>
            <w:div w:id="959187690">
              <w:marLeft w:val="0"/>
              <w:marRight w:val="0"/>
              <w:marTop w:val="0"/>
              <w:marBottom w:val="0"/>
              <w:divBdr>
                <w:top w:val="none" w:sz="0" w:space="0" w:color="auto"/>
                <w:left w:val="none" w:sz="0" w:space="0" w:color="auto"/>
                <w:bottom w:val="none" w:sz="0" w:space="0" w:color="auto"/>
                <w:right w:val="none" w:sz="0" w:space="0" w:color="auto"/>
              </w:divBdr>
              <w:divsChild>
                <w:div w:id="959187670">
                  <w:marLeft w:val="0"/>
                  <w:marRight w:val="0"/>
                  <w:marTop w:val="0"/>
                  <w:marBottom w:val="0"/>
                  <w:divBdr>
                    <w:top w:val="none" w:sz="0" w:space="0" w:color="auto"/>
                    <w:left w:val="none" w:sz="0" w:space="0" w:color="auto"/>
                    <w:bottom w:val="none" w:sz="0" w:space="0" w:color="auto"/>
                    <w:right w:val="none" w:sz="0" w:space="0" w:color="auto"/>
                  </w:divBdr>
                  <w:divsChild>
                    <w:div w:id="959187693">
                      <w:marLeft w:val="0"/>
                      <w:marRight w:val="0"/>
                      <w:marTop w:val="0"/>
                      <w:marBottom w:val="30"/>
                      <w:divBdr>
                        <w:top w:val="single" w:sz="6" w:space="4" w:color="2C71EB"/>
                        <w:left w:val="single" w:sz="6" w:space="4" w:color="2C71EB"/>
                        <w:bottom w:val="single" w:sz="6" w:space="30" w:color="2C71EB"/>
                        <w:right w:val="single" w:sz="6" w:space="4" w:color="2C71EB"/>
                      </w:divBdr>
                    </w:div>
                    <w:div w:id="959187699">
                      <w:marLeft w:val="0"/>
                      <w:marRight w:val="120"/>
                      <w:marTop w:val="0"/>
                      <w:marBottom w:val="150"/>
                      <w:divBdr>
                        <w:top w:val="none" w:sz="0" w:space="0" w:color="auto"/>
                        <w:left w:val="none" w:sz="0" w:space="0" w:color="auto"/>
                        <w:bottom w:val="none" w:sz="0" w:space="0" w:color="auto"/>
                        <w:right w:val="none" w:sz="0" w:space="0" w:color="auto"/>
                      </w:divBdr>
                    </w:div>
                  </w:divsChild>
                </w:div>
                <w:div w:id="959187696">
                  <w:marLeft w:val="0"/>
                  <w:marRight w:val="0"/>
                  <w:marTop w:val="0"/>
                  <w:marBottom w:val="0"/>
                  <w:divBdr>
                    <w:top w:val="none" w:sz="0" w:space="0" w:color="auto"/>
                    <w:left w:val="none" w:sz="0" w:space="0" w:color="auto"/>
                    <w:bottom w:val="none" w:sz="0" w:space="0" w:color="auto"/>
                    <w:right w:val="none" w:sz="0" w:space="0" w:color="auto"/>
                  </w:divBdr>
                  <w:divsChild>
                    <w:div w:id="959187669">
                      <w:marLeft w:val="0"/>
                      <w:marRight w:val="0"/>
                      <w:marTop w:val="0"/>
                      <w:marBottom w:val="0"/>
                      <w:divBdr>
                        <w:top w:val="none" w:sz="0" w:space="0" w:color="auto"/>
                        <w:left w:val="none" w:sz="0" w:space="0" w:color="auto"/>
                        <w:bottom w:val="none" w:sz="0" w:space="0" w:color="auto"/>
                        <w:right w:val="none" w:sz="0" w:space="0" w:color="auto"/>
                      </w:divBdr>
                      <w:divsChild>
                        <w:div w:id="9591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7689">
      <w:marLeft w:val="0"/>
      <w:marRight w:val="0"/>
      <w:marTop w:val="0"/>
      <w:marBottom w:val="0"/>
      <w:divBdr>
        <w:top w:val="none" w:sz="0" w:space="0" w:color="auto"/>
        <w:left w:val="none" w:sz="0" w:space="0" w:color="auto"/>
        <w:bottom w:val="none" w:sz="0" w:space="0" w:color="auto"/>
        <w:right w:val="none" w:sz="0" w:space="0" w:color="auto"/>
      </w:divBdr>
    </w:div>
    <w:div w:id="959187691">
      <w:marLeft w:val="0"/>
      <w:marRight w:val="0"/>
      <w:marTop w:val="0"/>
      <w:marBottom w:val="0"/>
      <w:divBdr>
        <w:top w:val="none" w:sz="0" w:space="0" w:color="auto"/>
        <w:left w:val="none" w:sz="0" w:space="0" w:color="auto"/>
        <w:bottom w:val="none" w:sz="0" w:space="0" w:color="auto"/>
        <w:right w:val="none" w:sz="0" w:space="0" w:color="auto"/>
      </w:divBdr>
    </w:div>
    <w:div w:id="959187692">
      <w:marLeft w:val="0"/>
      <w:marRight w:val="0"/>
      <w:marTop w:val="0"/>
      <w:marBottom w:val="0"/>
      <w:divBdr>
        <w:top w:val="none" w:sz="0" w:space="0" w:color="auto"/>
        <w:left w:val="none" w:sz="0" w:space="0" w:color="auto"/>
        <w:bottom w:val="none" w:sz="0" w:space="0" w:color="auto"/>
        <w:right w:val="none" w:sz="0" w:space="0" w:color="auto"/>
      </w:divBdr>
    </w:div>
    <w:div w:id="959187694">
      <w:marLeft w:val="0"/>
      <w:marRight w:val="0"/>
      <w:marTop w:val="0"/>
      <w:marBottom w:val="0"/>
      <w:divBdr>
        <w:top w:val="none" w:sz="0" w:space="0" w:color="auto"/>
        <w:left w:val="none" w:sz="0" w:space="0" w:color="auto"/>
        <w:bottom w:val="none" w:sz="0" w:space="0" w:color="auto"/>
        <w:right w:val="none" w:sz="0" w:space="0" w:color="auto"/>
      </w:divBdr>
    </w:div>
    <w:div w:id="959187695">
      <w:marLeft w:val="0"/>
      <w:marRight w:val="0"/>
      <w:marTop w:val="0"/>
      <w:marBottom w:val="0"/>
      <w:divBdr>
        <w:top w:val="none" w:sz="0" w:space="0" w:color="auto"/>
        <w:left w:val="none" w:sz="0" w:space="0" w:color="auto"/>
        <w:bottom w:val="none" w:sz="0" w:space="0" w:color="auto"/>
        <w:right w:val="none" w:sz="0" w:space="0" w:color="auto"/>
      </w:divBdr>
    </w:div>
    <w:div w:id="959187697">
      <w:marLeft w:val="0"/>
      <w:marRight w:val="0"/>
      <w:marTop w:val="0"/>
      <w:marBottom w:val="0"/>
      <w:divBdr>
        <w:top w:val="none" w:sz="0" w:space="0" w:color="auto"/>
        <w:left w:val="none" w:sz="0" w:space="0" w:color="auto"/>
        <w:bottom w:val="none" w:sz="0" w:space="0" w:color="auto"/>
        <w:right w:val="none" w:sz="0" w:space="0" w:color="auto"/>
      </w:divBdr>
    </w:div>
    <w:div w:id="959187698">
      <w:marLeft w:val="0"/>
      <w:marRight w:val="0"/>
      <w:marTop w:val="0"/>
      <w:marBottom w:val="0"/>
      <w:divBdr>
        <w:top w:val="none" w:sz="0" w:space="0" w:color="auto"/>
        <w:left w:val="none" w:sz="0" w:space="0" w:color="auto"/>
        <w:bottom w:val="none" w:sz="0" w:space="0" w:color="auto"/>
        <w:right w:val="none" w:sz="0" w:space="0" w:color="auto"/>
      </w:divBdr>
    </w:div>
    <w:div w:id="959187700">
      <w:marLeft w:val="0"/>
      <w:marRight w:val="0"/>
      <w:marTop w:val="0"/>
      <w:marBottom w:val="0"/>
      <w:divBdr>
        <w:top w:val="none" w:sz="0" w:space="0" w:color="auto"/>
        <w:left w:val="none" w:sz="0" w:space="0" w:color="auto"/>
        <w:bottom w:val="none" w:sz="0" w:space="0" w:color="auto"/>
        <w:right w:val="none" w:sz="0" w:space="0" w:color="auto"/>
      </w:divBdr>
    </w:div>
    <w:div w:id="959187701">
      <w:marLeft w:val="0"/>
      <w:marRight w:val="0"/>
      <w:marTop w:val="0"/>
      <w:marBottom w:val="0"/>
      <w:divBdr>
        <w:top w:val="none" w:sz="0" w:space="0" w:color="auto"/>
        <w:left w:val="none" w:sz="0" w:space="0" w:color="auto"/>
        <w:bottom w:val="none" w:sz="0" w:space="0" w:color="auto"/>
        <w:right w:val="none" w:sz="0" w:space="0" w:color="auto"/>
      </w:divBdr>
    </w:div>
    <w:div w:id="959187702">
      <w:marLeft w:val="0"/>
      <w:marRight w:val="0"/>
      <w:marTop w:val="0"/>
      <w:marBottom w:val="0"/>
      <w:divBdr>
        <w:top w:val="none" w:sz="0" w:space="0" w:color="auto"/>
        <w:left w:val="none" w:sz="0" w:space="0" w:color="auto"/>
        <w:bottom w:val="none" w:sz="0" w:space="0" w:color="auto"/>
        <w:right w:val="none" w:sz="0" w:space="0" w:color="auto"/>
      </w:divBdr>
    </w:div>
    <w:div w:id="959187704">
      <w:marLeft w:val="0"/>
      <w:marRight w:val="0"/>
      <w:marTop w:val="0"/>
      <w:marBottom w:val="0"/>
      <w:divBdr>
        <w:top w:val="none" w:sz="0" w:space="0" w:color="auto"/>
        <w:left w:val="none" w:sz="0" w:space="0" w:color="auto"/>
        <w:bottom w:val="none" w:sz="0" w:space="0" w:color="auto"/>
        <w:right w:val="none" w:sz="0" w:space="0" w:color="auto"/>
      </w:divBdr>
    </w:div>
    <w:div w:id="959187706">
      <w:marLeft w:val="0"/>
      <w:marRight w:val="0"/>
      <w:marTop w:val="0"/>
      <w:marBottom w:val="0"/>
      <w:divBdr>
        <w:top w:val="none" w:sz="0" w:space="0" w:color="auto"/>
        <w:left w:val="none" w:sz="0" w:space="0" w:color="auto"/>
        <w:bottom w:val="none" w:sz="0" w:space="0" w:color="auto"/>
        <w:right w:val="none" w:sz="0" w:space="0" w:color="auto"/>
      </w:divBdr>
      <w:divsChild>
        <w:div w:id="959187705">
          <w:marLeft w:val="-450"/>
          <w:marRight w:val="-450"/>
          <w:marTop w:val="450"/>
          <w:marBottom w:val="0"/>
          <w:divBdr>
            <w:top w:val="single" w:sz="6" w:space="0" w:color="DDDDDD"/>
            <w:left w:val="none" w:sz="0" w:space="0" w:color="auto"/>
            <w:bottom w:val="single" w:sz="6" w:space="0" w:color="DDDDDD"/>
            <w:right w:val="none" w:sz="0" w:space="0" w:color="auto"/>
          </w:divBdr>
          <w:divsChild>
            <w:div w:id="95918770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959187707">
      <w:marLeft w:val="0"/>
      <w:marRight w:val="0"/>
      <w:marTop w:val="0"/>
      <w:marBottom w:val="0"/>
      <w:divBdr>
        <w:top w:val="none" w:sz="0" w:space="0" w:color="auto"/>
        <w:left w:val="none" w:sz="0" w:space="0" w:color="auto"/>
        <w:bottom w:val="none" w:sz="0" w:space="0" w:color="auto"/>
        <w:right w:val="none" w:sz="0" w:space="0" w:color="auto"/>
      </w:divBdr>
    </w:div>
    <w:div w:id="959187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urnals.uran.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nu.edu.ua" TargetMode="External"/><Relationship Id="rId12" Type="http://schemas.openxmlformats.org/officeDocument/2006/relationships/hyperlink" Target="https://drive.google.com/file/d/1bzb4A3iHRwm_iRuZPKiPGrAEHjlPEzPR/view?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bzb4A3iHRwm_iRuZPKiPGrAEHjlPEzPR/view?usp=sharin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uk.wikipedia.org/w/index.php?title=%D0%A0%D0%BE%D1%81%D1%82%D0%B8%D1%81%D0%BB%D0%B0%D0%B2_%D0%9F%D0%B0%D1%80%D0%B0%D0%BD%D1%8C%D0%BA%D0%BE&amp;action=edit&amp;redlink=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81</Pages>
  <Words>19872</Words>
  <Characters>113272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Солоденко</dc:creator>
  <cp:keywords/>
  <dc:description/>
  <cp:lastModifiedBy>Пользователь</cp:lastModifiedBy>
  <cp:revision>4</cp:revision>
  <cp:lastPrinted>2023-10-27T10:53:00Z</cp:lastPrinted>
  <dcterms:created xsi:type="dcterms:W3CDTF">2024-11-12T10:29:00Z</dcterms:created>
  <dcterms:modified xsi:type="dcterms:W3CDTF">2024-11-12T12:22:00Z</dcterms:modified>
</cp:coreProperties>
</file>