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C0E95" w14:textId="7A10D0D5" w:rsidR="00BE43DE" w:rsidRDefault="00BE43DE" w:rsidP="00EC73E2">
      <w:pPr>
        <w:ind w:left="0" w:firstLine="0"/>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val="uk-UA" w:eastAsia="ru-RU"/>
        </w:rPr>
        <w:drawing>
          <wp:anchor distT="0" distB="0" distL="114300" distR="114300" simplePos="0" relativeHeight="251658240" behindDoc="0" locked="0" layoutInCell="1" allowOverlap="1" wp14:anchorId="434A48FA" wp14:editId="727B2A40">
            <wp:simplePos x="0" y="0"/>
            <wp:positionH relativeFrom="column">
              <wp:posOffset>-875665</wp:posOffset>
            </wp:positionH>
            <wp:positionV relativeFrom="paragraph">
              <wp:posOffset>-3810</wp:posOffset>
            </wp:positionV>
            <wp:extent cx="7027545" cy="8867775"/>
            <wp:effectExtent l="0" t="0" r="0" b="0"/>
            <wp:wrapSquare wrapText="bothSides"/>
            <wp:docPr id="8245534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53400" name="Рисунок 824553400"/>
                    <pic:cNvPicPr/>
                  </pic:nvPicPr>
                  <pic:blipFill>
                    <a:blip r:embed="rId8">
                      <a:extLst>
                        <a:ext uri="{28A0092B-C50C-407E-A947-70E740481C1C}">
                          <a14:useLocalDpi xmlns:a14="http://schemas.microsoft.com/office/drawing/2010/main" val="0"/>
                        </a:ext>
                      </a:extLst>
                    </a:blip>
                    <a:stretch>
                      <a:fillRect/>
                    </a:stretch>
                  </pic:blipFill>
                  <pic:spPr>
                    <a:xfrm>
                      <a:off x="0" y="0"/>
                      <a:ext cx="7027545" cy="8867775"/>
                    </a:xfrm>
                    <a:prstGeom prst="rect">
                      <a:avLst/>
                    </a:prstGeom>
                  </pic:spPr>
                </pic:pic>
              </a:graphicData>
            </a:graphic>
            <wp14:sizeRelH relativeFrom="page">
              <wp14:pctWidth>0</wp14:pctWidth>
            </wp14:sizeRelH>
            <wp14:sizeRelV relativeFrom="page">
              <wp14:pctHeight>0</wp14:pctHeight>
            </wp14:sizeRelV>
          </wp:anchor>
        </w:drawing>
      </w:r>
    </w:p>
    <w:p w14:paraId="7578A4A4" w14:textId="47F01A67" w:rsidR="009978C8" w:rsidRPr="00CF2588" w:rsidRDefault="009978C8" w:rsidP="00576C43">
      <w:pPr>
        <w:suppressLineNumbers/>
        <w:spacing w:after="0" w:line="360" w:lineRule="auto"/>
        <w:ind w:left="0"/>
        <w:jc w:val="center"/>
        <w:rPr>
          <w:rFonts w:ascii="Times New Roman" w:hAnsi="Times New Roman" w:cs="Times New Roman"/>
          <w:b/>
          <w:sz w:val="28"/>
          <w:szCs w:val="28"/>
        </w:rPr>
      </w:pPr>
      <w:r w:rsidRPr="00CF2588">
        <w:rPr>
          <w:rFonts w:ascii="Times New Roman" w:hAnsi="Times New Roman" w:cs="Times New Roman"/>
          <w:b/>
          <w:sz w:val="28"/>
          <w:szCs w:val="28"/>
        </w:rPr>
        <w:lastRenderedPageBreak/>
        <w:t>ЗМІСТ</w:t>
      </w:r>
    </w:p>
    <w:p w14:paraId="30510F35" w14:textId="14AB839F" w:rsidR="009978C8" w:rsidRPr="004C3870" w:rsidRDefault="009978C8"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b/>
          <w:bCs/>
          <w:sz w:val="28"/>
          <w:szCs w:val="28"/>
        </w:rPr>
        <w:t>ВСТУП</w:t>
      </w:r>
      <w:r w:rsidRPr="00CF2588">
        <w:rPr>
          <w:rFonts w:ascii="Times New Roman" w:hAnsi="Times New Roman" w:cs="Times New Roman"/>
          <w:sz w:val="28"/>
          <w:szCs w:val="28"/>
        </w:rPr>
        <w:t>…………………………………………………………………</w:t>
      </w:r>
      <w:r w:rsidR="004C3870">
        <w:rPr>
          <w:rFonts w:ascii="Times New Roman" w:hAnsi="Times New Roman" w:cs="Times New Roman"/>
          <w:sz w:val="28"/>
          <w:szCs w:val="28"/>
          <w:lang w:val="uk-UA"/>
        </w:rPr>
        <w:t>...</w:t>
      </w:r>
      <w:r w:rsidRPr="00CF2588">
        <w:rPr>
          <w:rFonts w:ascii="Times New Roman" w:hAnsi="Times New Roman" w:cs="Times New Roman"/>
          <w:sz w:val="28"/>
          <w:szCs w:val="28"/>
        </w:rPr>
        <w:t>…</w:t>
      </w:r>
      <w:r w:rsidR="004C3870">
        <w:rPr>
          <w:rFonts w:ascii="Times New Roman" w:hAnsi="Times New Roman" w:cs="Times New Roman"/>
          <w:sz w:val="28"/>
          <w:szCs w:val="28"/>
          <w:lang w:val="uk-UA"/>
        </w:rPr>
        <w:t>3</w:t>
      </w:r>
    </w:p>
    <w:p w14:paraId="30C11FD3" w14:textId="5EC27E73" w:rsidR="009978C8" w:rsidRPr="00A33097" w:rsidRDefault="009978C8"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b/>
          <w:bCs/>
          <w:sz w:val="28"/>
          <w:szCs w:val="28"/>
        </w:rPr>
        <w:t xml:space="preserve">РОЗДІЛ 1. ТЕОРЕТИЧНІ ЗАСАДИ </w:t>
      </w:r>
      <w:r w:rsidRPr="00CF2588">
        <w:rPr>
          <w:rFonts w:ascii="Times New Roman" w:hAnsi="Times New Roman" w:cs="Times New Roman"/>
          <w:b/>
          <w:bCs/>
          <w:sz w:val="28"/>
          <w:szCs w:val="28"/>
          <w:lang w:val="uk-UA"/>
        </w:rPr>
        <w:t>ДИРИГЕНТСЬКО-ХОРОВОЇ ПІДГОТОВКИ МАЙБУТНІХ УЧИТЕЛІВ МУЗИЧНОГО МИСТЕЦТВА</w:t>
      </w:r>
      <w:r w:rsidR="00AF6D2A" w:rsidRPr="00CF2588">
        <w:rPr>
          <w:rFonts w:ascii="Times New Roman" w:hAnsi="Times New Roman" w:cs="Times New Roman"/>
          <w:b/>
          <w:bCs/>
          <w:sz w:val="28"/>
          <w:szCs w:val="28"/>
        </w:rPr>
        <w:t xml:space="preserve"> </w:t>
      </w:r>
      <w:bookmarkStart w:id="0" w:name="_Hlk181722923"/>
      <w:r w:rsidR="00AF6D2A" w:rsidRPr="00CF2588">
        <w:rPr>
          <w:rFonts w:ascii="Times New Roman" w:hAnsi="Times New Roman" w:cs="Times New Roman"/>
          <w:b/>
          <w:bCs/>
          <w:sz w:val="28"/>
          <w:szCs w:val="28"/>
        </w:rPr>
        <w:t>ДО РОБОТИ В НУ</w:t>
      </w:r>
      <w:bookmarkEnd w:id="0"/>
      <w:r w:rsidR="00A33097">
        <w:rPr>
          <w:rFonts w:ascii="Times New Roman" w:hAnsi="Times New Roman" w:cs="Times New Roman"/>
          <w:b/>
          <w:bCs/>
          <w:sz w:val="28"/>
          <w:szCs w:val="28"/>
          <w:lang w:val="uk-UA"/>
        </w:rPr>
        <w:t>Ш</w:t>
      </w:r>
    </w:p>
    <w:p w14:paraId="7BEEA4A3" w14:textId="01C6F623" w:rsidR="009978C8" w:rsidRPr="00CF2588" w:rsidRDefault="009978C8" w:rsidP="00B1753B">
      <w:pPr>
        <w:pStyle w:val="a5"/>
        <w:numPr>
          <w:ilvl w:val="1"/>
          <w:numId w:val="11"/>
        </w:numPr>
        <w:tabs>
          <w:tab w:val="left" w:pos="426"/>
        </w:tabs>
        <w:spacing w:after="0" w:line="360" w:lineRule="auto"/>
        <w:ind w:left="0" w:firstLine="709"/>
        <w:jc w:val="both"/>
        <w:rPr>
          <w:rFonts w:ascii="Times New Roman" w:hAnsi="Times New Roman" w:cs="Times New Roman"/>
          <w:sz w:val="28"/>
          <w:szCs w:val="28"/>
        </w:rPr>
      </w:pPr>
      <w:r w:rsidRPr="00CF2588">
        <w:rPr>
          <w:rFonts w:ascii="Times New Roman" w:hAnsi="Times New Roman" w:cs="Times New Roman"/>
          <w:sz w:val="28"/>
          <w:szCs w:val="28"/>
          <w:lang w:val="uk-UA"/>
        </w:rPr>
        <w:t xml:space="preserve">Генеза </w:t>
      </w:r>
      <w:proofErr w:type="spellStart"/>
      <w:r w:rsidRPr="00CF2588">
        <w:rPr>
          <w:rFonts w:ascii="Times New Roman" w:hAnsi="Times New Roman" w:cs="Times New Roman"/>
          <w:sz w:val="28"/>
          <w:szCs w:val="28"/>
          <w:lang w:val="uk-UA"/>
        </w:rPr>
        <w:t>диригентсько</w:t>
      </w:r>
      <w:proofErr w:type="spellEnd"/>
      <w:r w:rsidRPr="00CF2588">
        <w:rPr>
          <w:rFonts w:ascii="Times New Roman" w:hAnsi="Times New Roman" w:cs="Times New Roman"/>
          <w:sz w:val="28"/>
          <w:szCs w:val="28"/>
          <w:lang w:val="uk-UA"/>
        </w:rPr>
        <w:t>-хорової педагогіки</w:t>
      </w:r>
      <w:r w:rsidR="004C3870">
        <w:rPr>
          <w:rFonts w:ascii="Times New Roman" w:hAnsi="Times New Roman" w:cs="Times New Roman"/>
          <w:sz w:val="28"/>
          <w:szCs w:val="28"/>
          <w:lang w:val="uk-UA"/>
        </w:rPr>
        <w:t>…………………………..</w:t>
      </w:r>
      <w:r w:rsidR="00E125C1">
        <w:rPr>
          <w:rFonts w:ascii="Times New Roman" w:hAnsi="Times New Roman" w:cs="Times New Roman"/>
          <w:sz w:val="28"/>
          <w:szCs w:val="28"/>
          <w:lang w:val="uk-UA"/>
        </w:rPr>
        <w:t>7</w:t>
      </w:r>
    </w:p>
    <w:p w14:paraId="0D2EE9E5" w14:textId="68C79296" w:rsidR="009978C8" w:rsidRPr="00CF2588" w:rsidRDefault="009978C8" w:rsidP="00B1753B">
      <w:pPr>
        <w:pStyle w:val="a5"/>
        <w:numPr>
          <w:ilvl w:val="1"/>
          <w:numId w:val="11"/>
        </w:numPr>
        <w:tabs>
          <w:tab w:val="left" w:pos="426"/>
        </w:tabs>
        <w:spacing w:after="0" w:line="360" w:lineRule="auto"/>
        <w:ind w:left="0" w:firstLine="709"/>
        <w:jc w:val="both"/>
        <w:rPr>
          <w:rFonts w:ascii="Times New Roman" w:hAnsi="Times New Roman" w:cs="Times New Roman"/>
          <w:sz w:val="28"/>
          <w:szCs w:val="28"/>
        </w:rPr>
      </w:pPr>
      <w:r w:rsidRPr="00CF2588">
        <w:rPr>
          <w:rFonts w:ascii="Times New Roman" w:eastAsia="Calibri" w:hAnsi="Times New Roman" w:cs="Times New Roman"/>
          <w:sz w:val="28"/>
          <w:szCs w:val="28"/>
          <w:lang w:val="uk-UA"/>
        </w:rPr>
        <w:t xml:space="preserve">Основні аспекти </w:t>
      </w:r>
      <w:proofErr w:type="spellStart"/>
      <w:r w:rsidRPr="00CF2588">
        <w:rPr>
          <w:rFonts w:ascii="Times New Roman" w:eastAsia="Calibri" w:hAnsi="Times New Roman" w:cs="Times New Roman"/>
          <w:sz w:val="28"/>
          <w:szCs w:val="28"/>
          <w:lang w:val="uk-UA"/>
        </w:rPr>
        <w:t>диригентсько</w:t>
      </w:r>
      <w:proofErr w:type="spellEnd"/>
      <w:r w:rsidRPr="00CF2588">
        <w:rPr>
          <w:rFonts w:ascii="Times New Roman" w:eastAsia="Calibri" w:hAnsi="Times New Roman" w:cs="Times New Roman"/>
          <w:sz w:val="28"/>
          <w:szCs w:val="28"/>
          <w:lang w:val="uk-UA"/>
        </w:rPr>
        <w:t>-хорової підготовки майбутніх учителів музичного мистецтва</w:t>
      </w:r>
      <w:r w:rsidRPr="00CF2588">
        <w:rPr>
          <w:rFonts w:ascii="Times New Roman" w:hAnsi="Times New Roman" w:cs="Times New Roman"/>
          <w:sz w:val="28"/>
          <w:szCs w:val="28"/>
        </w:rPr>
        <w:t>………………………………………</w:t>
      </w:r>
      <w:r w:rsidR="004C3870">
        <w:rPr>
          <w:rFonts w:ascii="Times New Roman" w:hAnsi="Times New Roman" w:cs="Times New Roman"/>
          <w:sz w:val="28"/>
          <w:szCs w:val="28"/>
        </w:rPr>
        <w:t>…</w:t>
      </w:r>
      <w:r w:rsidR="004C3870">
        <w:rPr>
          <w:rFonts w:ascii="Times New Roman" w:hAnsi="Times New Roman" w:cs="Times New Roman"/>
          <w:sz w:val="28"/>
          <w:szCs w:val="28"/>
          <w:lang w:val="uk-UA"/>
        </w:rPr>
        <w:t>……….</w:t>
      </w:r>
      <w:r w:rsidR="00E125C1">
        <w:rPr>
          <w:rFonts w:ascii="Times New Roman" w:hAnsi="Times New Roman" w:cs="Times New Roman"/>
          <w:sz w:val="28"/>
          <w:szCs w:val="28"/>
          <w:lang w:val="uk-UA"/>
        </w:rPr>
        <w:t>19</w:t>
      </w:r>
    </w:p>
    <w:p w14:paraId="5BCFA03A" w14:textId="41DC7248" w:rsidR="009978C8" w:rsidRPr="00CF2588" w:rsidRDefault="009978C8" w:rsidP="00B1753B">
      <w:pPr>
        <w:pStyle w:val="a5"/>
        <w:numPr>
          <w:ilvl w:val="1"/>
          <w:numId w:val="11"/>
        </w:numPr>
        <w:tabs>
          <w:tab w:val="left" w:pos="426"/>
        </w:tabs>
        <w:spacing w:after="0" w:line="360" w:lineRule="auto"/>
        <w:ind w:left="0" w:firstLine="709"/>
        <w:jc w:val="both"/>
        <w:rPr>
          <w:rFonts w:ascii="Times New Roman" w:hAnsi="Times New Roman" w:cs="Times New Roman"/>
          <w:sz w:val="28"/>
          <w:szCs w:val="28"/>
        </w:rPr>
      </w:pPr>
      <w:r w:rsidRPr="00CF2588">
        <w:rPr>
          <w:rFonts w:ascii="Times New Roman" w:eastAsia="ArialMT" w:hAnsi="Times New Roman" w:cs="Times New Roman"/>
          <w:sz w:val="28"/>
          <w:szCs w:val="28"/>
          <w:lang w:val="uk-UA"/>
        </w:rPr>
        <w:t xml:space="preserve">Особливості викладання уроків </w:t>
      </w:r>
      <w:r w:rsidR="00AF6D2A" w:rsidRPr="00CF2588">
        <w:rPr>
          <w:rFonts w:ascii="Times New Roman" w:eastAsia="ArialMT" w:hAnsi="Times New Roman" w:cs="Times New Roman"/>
          <w:sz w:val="28"/>
          <w:szCs w:val="28"/>
          <w:lang w:val="uk-UA"/>
        </w:rPr>
        <w:t>музичного мистецтва в</w:t>
      </w:r>
      <w:r w:rsidRPr="00CF2588">
        <w:rPr>
          <w:rFonts w:ascii="Times New Roman" w:eastAsia="ArialMT" w:hAnsi="Times New Roman" w:cs="Times New Roman"/>
          <w:sz w:val="28"/>
          <w:szCs w:val="28"/>
          <w:lang w:val="uk-UA"/>
        </w:rPr>
        <w:t xml:space="preserve"> НУШ</w:t>
      </w:r>
      <w:r w:rsidR="004C3870">
        <w:rPr>
          <w:rFonts w:ascii="Times New Roman" w:eastAsia="ArialMT" w:hAnsi="Times New Roman" w:cs="Times New Roman"/>
          <w:sz w:val="28"/>
          <w:szCs w:val="28"/>
          <w:lang w:val="uk-UA"/>
        </w:rPr>
        <w:t>…3</w:t>
      </w:r>
      <w:r w:rsidR="00E125C1">
        <w:rPr>
          <w:rFonts w:ascii="Times New Roman" w:eastAsia="ArialMT" w:hAnsi="Times New Roman" w:cs="Times New Roman"/>
          <w:sz w:val="28"/>
          <w:szCs w:val="28"/>
          <w:lang w:val="uk-UA"/>
        </w:rPr>
        <w:t>0</w:t>
      </w:r>
    </w:p>
    <w:p w14:paraId="4742A716" w14:textId="77777777" w:rsidR="009978C8" w:rsidRPr="00CF2588" w:rsidRDefault="009978C8" w:rsidP="00B1753B">
      <w:pPr>
        <w:tabs>
          <w:tab w:val="left" w:pos="426"/>
        </w:tabs>
        <w:spacing w:after="0" w:line="360" w:lineRule="auto"/>
        <w:ind w:left="0" w:firstLine="0"/>
        <w:jc w:val="both"/>
        <w:rPr>
          <w:rFonts w:ascii="Times New Roman" w:hAnsi="Times New Roman" w:cs="Times New Roman"/>
          <w:sz w:val="28"/>
          <w:szCs w:val="28"/>
          <w:lang w:val="uk-UA"/>
        </w:rPr>
      </w:pPr>
    </w:p>
    <w:p w14:paraId="6310E4E9" w14:textId="7332A68E" w:rsidR="009978C8" w:rsidRPr="00CF2588" w:rsidRDefault="009978C8" w:rsidP="00B1753B">
      <w:pPr>
        <w:tabs>
          <w:tab w:val="left" w:pos="709"/>
        </w:tab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b/>
          <w:bCs/>
          <w:sz w:val="28"/>
          <w:szCs w:val="28"/>
        </w:rPr>
        <w:t xml:space="preserve">РОЗДІЛ 2. ШЛЯХИ </w:t>
      </w:r>
      <w:r w:rsidR="003866C9" w:rsidRPr="00CF2588">
        <w:rPr>
          <w:rFonts w:ascii="Times New Roman" w:hAnsi="Times New Roman" w:cs="Times New Roman"/>
          <w:b/>
          <w:bCs/>
          <w:sz w:val="28"/>
          <w:szCs w:val="28"/>
          <w:lang w:val="uk-UA"/>
        </w:rPr>
        <w:t>ДИРИГЕНТСЬКО-ХОРОВОЇ ПІДГОТОВКИ МАЙБУТНІХ УЧИТЕЛІВ МУЗИЧНОГО МИСТЕЦТВА ДО РОБОТИ В НУШ</w:t>
      </w:r>
    </w:p>
    <w:p w14:paraId="1A2AAA65" w14:textId="767A80FE" w:rsidR="009978C8" w:rsidRPr="00CF2588" w:rsidRDefault="009978C8" w:rsidP="00B1753B">
      <w:pPr>
        <w:tabs>
          <w:tab w:val="left" w:pos="426"/>
        </w:tab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rPr>
        <w:t xml:space="preserve">2.1 </w:t>
      </w:r>
      <w:r w:rsidR="003866C9" w:rsidRPr="00CF2588">
        <w:rPr>
          <w:rFonts w:ascii="Times New Roman" w:hAnsi="Times New Roman" w:cs="Times New Roman"/>
          <w:sz w:val="28"/>
          <w:szCs w:val="28"/>
          <w:lang w:val="uk-UA"/>
        </w:rPr>
        <w:t>Підготовка майбутніх учителів музичного мистецтва до організації художньо-творчої діяльності</w:t>
      </w:r>
      <w:r w:rsidR="004C3870">
        <w:rPr>
          <w:rFonts w:ascii="Times New Roman" w:hAnsi="Times New Roman" w:cs="Times New Roman"/>
          <w:sz w:val="28"/>
          <w:szCs w:val="28"/>
          <w:lang w:val="uk-UA"/>
        </w:rPr>
        <w:t>………………………………………………</w:t>
      </w:r>
      <w:proofErr w:type="gramStart"/>
      <w:r w:rsidR="004C3870">
        <w:rPr>
          <w:rFonts w:ascii="Times New Roman" w:hAnsi="Times New Roman" w:cs="Times New Roman"/>
          <w:sz w:val="28"/>
          <w:szCs w:val="28"/>
          <w:lang w:val="uk-UA"/>
        </w:rPr>
        <w:t>…...</w:t>
      </w:r>
      <w:r w:rsidR="00A33097">
        <w:rPr>
          <w:rFonts w:ascii="Times New Roman" w:hAnsi="Times New Roman" w:cs="Times New Roman"/>
          <w:sz w:val="28"/>
          <w:szCs w:val="28"/>
          <w:lang w:val="uk-UA"/>
        </w:rPr>
        <w:t>.</w:t>
      </w:r>
      <w:proofErr w:type="gramEnd"/>
      <w:r w:rsidR="004C3870">
        <w:rPr>
          <w:rFonts w:ascii="Times New Roman" w:hAnsi="Times New Roman" w:cs="Times New Roman"/>
          <w:sz w:val="28"/>
          <w:szCs w:val="28"/>
          <w:lang w:val="uk-UA"/>
        </w:rPr>
        <w:t>4</w:t>
      </w:r>
      <w:r w:rsidR="00E125C1">
        <w:rPr>
          <w:rFonts w:ascii="Times New Roman" w:hAnsi="Times New Roman" w:cs="Times New Roman"/>
          <w:sz w:val="28"/>
          <w:szCs w:val="28"/>
          <w:lang w:val="uk-UA"/>
        </w:rPr>
        <w:t>2</w:t>
      </w:r>
    </w:p>
    <w:p w14:paraId="71D79FCF" w14:textId="03BDF7E8" w:rsidR="009978C8" w:rsidRPr="00CF2588" w:rsidRDefault="009978C8" w:rsidP="00B1753B">
      <w:pPr>
        <w:tabs>
          <w:tab w:val="left" w:pos="426"/>
          <w:tab w:val="left" w:pos="709"/>
        </w:tab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2.2 Забезпечення здобувачів освіти знаннями</w:t>
      </w:r>
      <w:r w:rsidR="00831E1D">
        <w:rPr>
          <w:rFonts w:ascii="Times New Roman" w:hAnsi="Times New Roman" w:cs="Times New Roman"/>
          <w:sz w:val="28"/>
          <w:szCs w:val="28"/>
          <w:lang w:val="uk-UA"/>
        </w:rPr>
        <w:t xml:space="preserve">, </w:t>
      </w:r>
      <w:r w:rsidR="00DC5CB3">
        <w:rPr>
          <w:rFonts w:ascii="Times New Roman" w:hAnsi="Times New Roman" w:cs="Times New Roman"/>
          <w:sz w:val="28"/>
          <w:szCs w:val="28"/>
          <w:lang w:val="uk-UA"/>
        </w:rPr>
        <w:t>щодо</w:t>
      </w:r>
      <w:r w:rsidR="002A3C38">
        <w:rPr>
          <w:rFonts w:ascii="Times New Roman" w:hAnsi="Times New Roman" w:cs="Times New Roman"/>
          <w:sz w:val="28"/>
          <w:szCs w:val="28"/>
          <w:lang w:val="uk-UA"/>
        </w:rPr>
        <w:t xml:space="preserve"> </w:t>
      </w:r>
      <w:r w:rsidR="003866C9" w:rsidRPr="00CF2588">
        <w:rPr>
          <w:rFonts w:ascii="Times New Roman" w:hAnsi="Times New Roman" w:cs="Times New Roman"/>
          <w:sz w:val="28"/>
          <w:szCs w:val="28"/>
          <w:lang w:val="uk-UA"/>
        </w:rPr>
        <w:t xml:space="preserve">сприймання та інтерпретації творів </w:t>
      </w:r>
      <w:r w:rsidR="00DC5CB3">
        <w:rPr>
          <w:rFonts w:ascii="Times New Roman" w:hAnsi="Times New Roman" w:cs="Times New Roman"/>
          <w:sz w:val="28"/>
          <w:szCs w:val="28"/>
          <w:lang w:val="uk-UA"/>
        </w:rPr>
        <w:t xml:space="preserve">музичного </w:t>
      </w:r>
      <w:r w:rsidR="003866C9" w:rsidRPr="00CF2588">
        <w:rPr>
          <w:rFonts w:ascii="Times New Roman" w:hAnsi="Times New Roman" w:cs="Times New Roman"/>
          <w:sz w:val="28"/>
          <w:szCs w:val="28"/>
          <w:lang w:val="uk-UA"/>
        </w:rPr>
        <w:t>мистецтва</w:t>
      </w:r>
      <w:r w:rsidR="004C3870">
        <w:rPr>
          <w:rFonts w:ascii="Times New Roman" w:hAnsi="Times New Roman" w:cs="Times New Roman"/>
          <w:sz w:val="28"/>
          <w:szCs w:val="28"/>
          <w:lang w:val="uk-UA"/>
        </w:rPr>
        <w:t>…………</w:t>
      </w:r>
      <w:r w:rsidR="00DC5CB3">
        <w:rPr>
          <w:rFonts w:ascii="Times New Roman" w:hAnsi="Times New Roman" w:cs="Times New Roman"/>
          <w:sz w:val="28"/>
          <w:szCs w:val="28"/>
          <w:lang w:val="uk-UA"/>
        </w:rPr>
        <w:t>……….............................</w:t>
      </w:r>
      <w:r w:rsidR="004C3870">
        <w:rPr>
          <w:rFonts w:ascii="Times New Roman" w:hAnsi="Times New Roman" w:cs="Times New Roman"/>
          <w:sz w:val="28"/>
          <w:szCs w:val="28"/>
          <w:lang w:val="uk-UA"/>
        </w:rPr>
        <w:t>5</w:t>
      </w:r>
      <w:r w:rsidR="00E125C1">
        <w:rPr>
          <w:rFonts w:ascii="Times New Roman" w:hAnsi="Times New Roman" w:cs="Times New Roman"/>
          <w:sz w:val="28"/>
          <w:szCs w:val="28"/>
          <w:lang w:val="uk-UA"/>
        </w:rPr>
        <w:t>1</w:t>
      </w:r>
    </w:p>
    <w:p w14:paraId="781AAE19" w14:textId="00492601" w:rsidR="009978C8" w:rsidRPr="00CF2588" w:rsidRDefault="009978C8" w:rsidP="00B1753B">
      <w:pPr>
        <w:tabs>
          <w:tab w:val="left" w:pos="426"/>
          <w:tab w:val="left" w:pos="709"/>
        </w:tab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2.3 </w:t>
      </w:r>
      <w:bookmarkStart w:id="1" w:name="_Hlk179376460"/>
      <w:r w:rsidR="003866C9" w:rsidRPr="00CF2588">
        <w:rPr>
          <w:rFonts w:ascii="Times New Roman" w:hAnsi="Times New Roman" w:cs="Times New Roman"/>
          <w:sz w:val="28"/>
          <w:szCs w:val="28"/>
          <w:lang w:val="uk-UA"/>
        </w:rPr>
        <w:t xml:space="preserve">Формування у майбутніх фахівців умінь комунікації через </w:t>
      </w:r>
      <w:r w:rsidR="00DC5CB3">
        <w:rPr>
          <w:rFonts w:ascii="Times New Roman" w:hAnsi="Times New Roman" w:cs="Times New Roman"/>
          <w:sz w:val="28"/>
          <w:szCs w:val="28"/>
          <w:lang w:val="uk-UA"/>
        </w:rPr>
        <w:t xml:space="preserve">музичне </w:t>
      </w:r>
      <w:r w:rsidR="003866C9" w:rsidRPr="00CF2588">
        <w:rPr>
          <w:rFonts w:ascii="Times New Roman" w:hAnsi="Times New Roman" w:cs="Times New Roman"/>
          <w:sz w:val="28"/>
          <w:szCs w:val="28"/>
          <w:lang w:val="uk-UA"/>
        </w:rPr>
        <w:t>мистецтво</w:t>
      </w:r>
      <w:bookmarkEnd w:id="1"/>
      <w:r w:rsidRPr="00CF2588">
        <w:rPr>
          <w:rFonts w:ascii="Times New Roman" w:hAnsi="Times New Roman" w:cs="Times New Roman"/>
          <w:sz w:val="28"/>
          <w:szCs w:val="28"/>
          <w:lang w:val="uk-UA"/>
        </w:rPr>
        <w:t>………………................</w:t>
      </w:r>
      <w:r w:rsidR="003866C9" w:rsidRPr="00CF2588">
        <w:rPr>
          <w:rFonts w:ascii="Times New Roman" w:hAnsi="Times New Roman" w:cs="Times New Roman"/>
          <w:sz w:val="28"/>
          <w:szCs w:val="28"/>
          <w:lang w:val="uk-UA"/>
        </w:rPr>
        <w:t>...............................................</w:t>
      </w:r>
      <w:r w:rsidR="004C3870">
        <w:rPr>
          <w:rFonts w:ascii="Times New Roman" w:hAnsi="Times New Roman" w:cs="Times New Roman"/>
          <w:sz w:val="28"/>
          <w:szCs w:val="28"/>
          <w:lang w:val="uk-UA"/>
        </w:rPr>
        <w:t>........</w:t>
      </w:r>
      <w:r w:rsidR="00DC5CB3">
        <w:rPr>
          <w:rFonts w:ascii="Times New Roman" w:hAnsi="Times New Roman" w:cs="Times New Roman"/>
          <w:sz w:val="28"/>
          <w:szCs w:val="28"/>
          <w:lang w:val="uk-UA"/>
        </w:rPr>
        <w:t>................</w:t>
      </w:r>
      <w:r w:rsidR="004C3870">
        <w:rPr>
          <w:rFonts w:ascii="Times New Roman" w:hAnsi="Times New Roman" w:cs="Times New Roman"/>
          <w:sz w:val="28"/>
          <w:szCs w:val="28"/>
          <w:lang w:val="uk-UA"/>
        </w:rPr>
        <w:t>6</w:t>
      </w:r>
      <w:r w:rsidR="00E125C1">
        <w:rPr>
          <w:rFonts w:ascii="Times New Roman" w:hAnsi="Times New Roman" w:cs="Times New Roman"/>
          <w:sz w:val="28"/>
          <w:szCs w:val="28"/>
          <w:lang w:val="uk-UA"/>
        </w:rPr>
        <w:t>1</w:t>
      </w:r>
    </w:p>
    <w:p w14:paraId="3295F67C" w14:textId="6CCF862A" w:rsidR="009978C8" w:rsidRPr="004C3870" w:rsidRDefault="009978C8" w:rsidP="00B1753B">
      <w:pPr>
        <w:tabs>
          <w:tab w:val="left" w:pos="426"/>
          <w:tab w:val="left" w:pos="709"/>
        </w:tab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b/>
          <w:bCs/>
          <w:sz w:val="28"/>
          <w:szCs w:val="28"/>
        </w:rPr>
        <w:t>ВИСНОВКИ</w:t>
      </w:r>
      <w:r w:rsidRPr="00CF2588">
        <w:rPr>
          <w:rFonts w:ascii="Times New Roman" w:hAnsi="Times New Roman" w:cs="Times New Roman"/>
          <w:sz w:val="28"/>
          <w:szCs w:val="28"/>
        </w:rPr>
        <w:t>……………………………………………………………</w:t>
      </w:r>
      <w:r w:rsidR="004C3870">
        <w:rPr>
          <w:rFonts w:ascii="Times New Roman" w:hAnsi="Times New Roman" w:cs="Times New Roman"/>
          <w:sz w:val="28"/>
          <w:szCs w:val="28"/>
          <w:lang w:val="uk-UA"/>
        </w:rPr>
        <w:t>...6</w:t>
      </w:r>
      <w:r w:rsidR="00E125C1">
        <w:rPr>
          <w:rFonts w:ascii="Times New Roman" w:hAnsi="Times New Roman" w:cs="Times New Roman"/>
          <w:sz w:val="28"/>
          <w:szCs w:val="28"/>
          <w:lang w:val="uk-UA"/>
        </w:rPr>
        <w:t>6</w:t>
      </w:r>
    </w:p>
    <w:p w14:paraId="3E1DC133" w14:textId="68AB1101" w:rsidR="009978C8" w:rsidRPr="004C3870" w:rsidRDefault="009978C8" w:rsidP="00B1753B">
      <w:pPr>
        <w:tabs>
          <w:tab w:val="left" w:pos="426"/>
          <w:tab w:val="left" w:pos="709"/>
        </w:tab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b/>
          <w:bCs/>
          <w:sz w:val="28"/>
          <w:szCs w:val="28"/>
        </w:rPr>
        <w:t>СПИСОК ВИКОРИСТАНИХ ДЖЕРЕЛ</w:t>
      </w:r>
      <w:r w:rsidRPr="00CF2588">
        <w:rPr>
          <w:rFonts w:ascii="Times New Roman" w:hAnsi="Times New Roman" w:cs="Times New Roman"/>
          <w:sz w:val="28"/>
          <w:szCs w:val="28"/>
        </w:rPr>
        <w:t>……………………………</w:t>
      </w:r>
      <w:r w:rsidR="004C3870">
        <w:rPr>
          <w:rFonts w:ascii="Times New Roman" w:hAnsi="Times New Roman" w:cs="Times New Roman"/>
          <w:sz w:val="28"/>
          <w:szCs w:val="28"/>
          <w:lang w:val="uk-UA"/>
        </w:rPr>
        <w:t>..</w:t>
      </w:r>
      <w:r w:rsidR="00A33097">
        <w:rPr>
          <w:rFonts w:ascii="Times New Roman" w:hAnsi="Times New Roman" w:cs="Times New Roman"/>
          <w:sz w:val="28"/>
          <w:szCs w:val="28"/>
          <w:lang w:val="uk-UA"/>
        </w:rPr>
        <w:t>.</w:t>
      </w:r>
      <w:r w:rsidR="004C3870">
        <w:rPr>
          <w:rFonts w:ascii="Times New Roman" w:hAnsi="Times New Roman" w:cs="Times New Roman"/>
          <w:sz w:val="28"/>
          <w:szCs w:val="28"/>
          <w:lang w:val="uk-UA"/>
        </w:rPr>
        <w:t>7</w:t>
      </w:r>
      <w:r w:rsidR="00E125C1">
        <w:rPr>
          <w:rFonts w:ascii="Times New Roman" w:hAnsi="Times New Roman" w:cs="Times New Roman"/>
          <w:sz w:val="28"/>
          <w:szCs w:val="28"/>
          <w:lang w:val="uk-UA"/>
        </w:rPr>
        <w:t>1</w:t>
      </w:r>
    </w:p>
    <w:p w14:paraId="16898650" w14:textId="0AC9BA98" w:rsidR="009978C8" w:rsidRPr="004C3870" w:rsidRDefault="009978C8" w:rsidP="00B1753B">
      <w:pPr>
        <w:tabs>
          <w:tab w:val="left" w:pos="426"/>
          <w:tab w:val="left" w:pos="709"/>
        </w:tab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b/>
          <w:bCs/>
          <w:sz w:val="28"/>
          <w:szCs w:val="28"/>
        </w:rPr>
        <w:t>ДОДАТКИ</w:t>
      </w:r>
      <w:r w:rsidRPr="00CF2588">
        <w:rPr>
          <w:rFonts w:ascii="Times New Roman" w:hAnsi="Times New Roman" w:cs="Times New Roman"/>
          <w:sz w:val="28"/>
          <w:szCs w:val="28"/>
        </w:rPr>
        <w:t>………………………………………………………………</w:t>
      </w:r>
      <w:r w:rsidR="004C3870">
        <w:rPr>
          <w:rFonts w:ascii="Times New Roman" w:hAnsi="Times New Roman" w:cs="Times New Roman"/>
          <w:sz w:val="28"/>
          <w:szCs w:val="28"/>
          <w:lang w:val="uk-UA"/>
        </w:rPr>
        <w:t>...8</w:t>
      </w:r>
      <w:r w:rsidR="00E125C1">
        <w:rPr>
          <w:rFonts w:ascii="Times New Roman" w:hAnsi="Times New Roman" w:cs="Times New Roman"/>
          <w:sz w:val="28"/>
          <w:szCs w:val="28"/>
          <w:lang w:val="uk-UA"/>
        </w:rPr>
        <w:t>1</w:t>
      </w:r>
    </w:p>
    <w:p w14:paraId="5D628D5A" w14:textId="302DF7B7" w:rsidR="009978C8" w:rsidRPr="00CF2588" w:rsidRDefault="000718FD" w:rsidP="00B1753B">
      <w:pPr>
        <w:ind w:left="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14:paraId="4657F112" w14:textId="77777777" w:rsidR="00D358A6" w:rsidRDefault="00D358A6" w:rsidP="00B1753B">
      <w:pPr>
        <w:spacing w:after="0" w:line="360" w:lineRule="auto"/>
        <w:ind w:left="0"/>
        <w:jc w:val="center"/>
        <w:rPr>
          <w:rFonts w:ascii="Times New Roman" w:eastAsia="Calibri" w:hAnsi="Times New Roman" w:cs="Times New Roman"/>
          <w:b/>
          <w:bCs/>
          <w:sz w:val="28"/>
          <w:szCs w:val="28"/>
          <w:lang w:val="uk-UA"/>
        </w:rPr>
        <w:sectPr w:rsidR="00D358A6" w:rsidSect="00576C43">
          <w:pgSz w:w="11906" w:h="16838"/>
          <w:pgMar w:top="1418" w:right="851" w:bottom="1418" w:left="1701" w:header="709" w:footer="709" w:gutter="0"/>
          <w:cols w:space="708"/>
          <w:docGrid w:linePitch="360"/>
        </w:sectPr>
      </w:pPr>
    </w:p>
    <w:p w14:paraId="5B45B6DF" w14:textId="77777777" w:rsidR="00BF64A8" w:rsidRPr="00CF2588" w:rsidRDefault="00BF64A8" w:rsidP="00B1753B">
      <w:pPr>
        <w:spacing w:after="0" w:line="360" w:lineRule="auto"/>
        <w:ind w:left="0"/>
        <w:jc w:val="center"/>
        <w:rPr>
          <w:rFonts w:ascii="Times New Roman" w:eastAsia="Calibri" w:hAnsi="Times New Roman" w:cs="Times New Roman"/>
          <w:b/>
          <w:bCs/>
          <w:sz w:val="28"/>
          <w:szCs w:val="28"/>
          <w:lang w:val="uk-UA"/>
        </w:rPr>
      </w:pPr>
      <w:r w:rsidRPr="00CF2588">
        <w:rPr>
          <w:rFonts w:ascii="Times New Roman" w:eastAsia="Calibri" w:hAnsi="Times New Roman" w:cs="Times New Roman"/>
          <w:b/>
          <w:bCs/>
          <w:sz w:val="28"/>
          <w:szCs w:val="28"/>
          <w:lang w:val="uk-UA"/>
        </w:rPr>
        <w:lastRenderedPageBreak/>
        <w:t>ВСТУП</w:t>
      </w:r>
    </w:p>
    <w:p w14:paraId="46F6C8A0" w14:textId="7B8E4587" w:rsidR="00045767" w:rsidRPr="00CF2588" w:rsidRDefault="00BF64A8" w:rsidP="00B1753B">
      <w:pPr>
        <w:spacing w:after="0" w:line="360" w:lineRule="auto"/>
        <w:ind w:left="0"/>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b/>
          <w:sz w:val="28"/>
          <w:szCs w:val="28"/>
          <w:lang w:val="uk-UA" w:eastAsia="ru-RU"/>
        </w:rPr>
        <w:t xml:space="preserve">Актуальність дослідження. </w:t>
      </w:r>
      <w:r w:rsidR="001C4CF6" w:rsidRPr="00CF2588">
        <w:rPr>
          <w:rFonts w:ascii="Times New Roman" w:eastAsia="Times New Roman" w:hAnsi="Times New Roman" w:cs="Times New Roman"/>
          <w:bCs/>
          <w:sz w:val="28"/>
          <w:szCs w:val="28"/>
          <w:lang w:val="uk-UA" w:eastAsia="ru-RU"/>
        </w:rPr>
        <w:t xml:space="preserve">У процесі реформування вітчизняної системи освіти, що активно відбувається на сучасному етапі розвитку суспільства, в поле зору потрапляє, перш за все, людина, яка наділена здатністю творчо і </w:t>
      </w:r>
      <w:proofErr w:type="spellStart"/>
      <w:r w:rsidR="001C4CF6" w:rsidRPr="00CF2588">
        <w:rPr>
          <w:rFonts w:ascii="Times New Roman" w:eastAsia="Times New Roman" w:hAnsi="Times New Roman" w:cs="Times New Roman"/>
          <w:bCs/>
          <w:sz w:val="28"/>
          <w:szCs w:val="28"/>
          <w:lang w:val="uk-UA" w:eastAsia="ru-RU"/>
        </w:rPr>
        <w:t>креативно</w:t>
      </w:r>
      <w:proofErr w:type="spellEnd"/>
      <w:r w:rsidR="001C4CF6" w:rsidRPr="00CF2588">
        <w:rPr>
          <w:rFonts w:ascii="Times New Roman" w:eastAsia="Times New Roman" w:hAnsi="Times New Roman" w:cs="Times New Roman"/>
          <w:bCs/>
          <w:sz w:val="28"/>
          <w:szCs w:val="28"/>
          <w:lang w:val="uk-UA" w:eastAsia="ru-RU"/>
        </w:rPr>
        <w:t xml:space="preserve"> мислити, має свої внутрішні переконання, володіє навиками практичного застосування набутих теоретичних знань, а також готова до реалізації глобальних змін у галузі освіти.</w:t>
      </w:r>
      <w:r w:rsidR="001C4CF6" w:rsidRPr="00CF2588">
        <w:rPr>
          <w:rFonts w:ascii="Times New Roman" w:eastAsia="Times New Roman" w:hAnsi="Times New Roman" w:cs="Times New Roman"/>
          <w:sz w:val="28"/>
          <w:szCs w:val="28"/>
          <w:lang w:val="uk-UA" w:eastAsia="ru-RU"/>
        </w:rPr>
        <w:t xml:space="preserve"> Вищезазначені зміни висувають перед кожним поколінням все більш складні завдання, розв’язання яких можливе за умови докорінн</w:t>
      </w:r>
      <w:r w:rsidR="00F76142" w:rsidRPr="00CF2588">
        <w:rPr>
          <w:rFonts w:ascii="Times New Roman" w:eastAsia="Times New Roman" w:hAnsi="Times New Roman" w:cs="Times New Roman"/>
          <w:sz w:val="28"/>
          <w:szCs w:val="28"/>
          <w:lang w:val="uk-UA" w:eastAsia="ru-RU"/>
        </w:rPr>
        <w:t>ого</w:t>
      </w:r>
      <w:r w:rsidR="001C4CF6" w:rsidRPr="00CF2588">
        <w:rPr>
          <w:rFonts w:ascii="Times New Roman" w:eastAsia="Times New Roman" w:hAnsi="Times New Roman" w:cs="Times New Roman"/>
          <w:sz w:val="28"/>
          <w:szCs w:val="28"/>
          <w:lang w:val="uk-UA" w:eastAsia="ru-RU"/>
        </w:rPr>
        <w:t xml:space="preserve"> оновлення суча</w:t>
      </w:r>
      <w:r w:rsidR="00334F38" w:rsidRPr="00CF2588">
        <w:rPr>
          <w:rFonts w:ascii="Times New Roman" w:eastAsia="Times New Roman" w:hAnsi="Times New Roman" w:cs="Times New Roman"/>
          <w:sz w:val="28"/>
          <w:szCs w:val="28"/>
          <w:lang w:val="uk-UA" w:eastAsia="ru-RU"/>
        </w:rPr>
        <w:t>с</w:t>
      </w:r>
      <w:r w:rsidR="001C4CF6" w:rsidRPr="00CF2588">
        <w:rPr>
          <w:rFonts w:ascii="Times New Roman" w:eastAsia="Times New Roman" w:hAnsi="Times New Roman" w:cs="Times New Roman"/>
          <w:sz w:val="28"/>
          <w:szCs w:val="28"/>
          <w:lang w:val="uk-UA" w:eastAsia="ru-RU"/>
        </w:rPr>
        <w:t xml:space="preserve">ної системи </w:t>
      </w:r>
      <w:r w:rsidR="00334F38" w:rsidRPr="00CF2588">
        <w:rPr>
          <w:rFonts w:ascii="Times New Roman" w:eastAsia="Times New Roman" w:hAnsi="Times New Roman" w:cs="Times New Roman"/>
          <w:sz w:val="28"/>
          <w:szCs w:val="28"/>
          <w:lang w:val="uk-UA" w:eastAsia="ru-RU"/>
        </w:rPr>
        <w:t>освіти, організації процесу навчання, його змісту, а також відповідних цільових установок.</w:t>
      </w:r>
      <w:r w:rsidR="001C4CF6" w:rsidRPr="00CF2588">
        <w:rPr>
          <w:rFonts w:ascii="Times New Roman" w:eastAsia="Times New Roman" w:hAnsi="Times New Roman" w:cs="Times New Roman"/>
          <w:color w:val="FF0000"/>
          <w:sz w:val="28"/>
          <w:szCs w:val="28"/>
          <w:lang w:val="uk-UA" w:eastAsia="ru-RU"/>
        </w:rPr>
        <w:t xml:space="preserve"> </w:t>
      </w:r>
      <w:r w:rsidR="00F76142" w:rsidRPr="00CF2588">
        <w:rPr>
          <w:rFonts w:ascii="Times New Roman" w:eastAsia="Times New Roman" w:hAnsi="Times New Roman" w:cs="Times New Roman"/>
          <w:sz w:val="28"/>
          <w:szCs w:val="28"/>
          <w:lang w:val="uk-UA" w:eastAsia="ru-RU"/>
        </w:rPr>
        <w:t>Пошук нових підходів до навчання відбувається і у мистецькій освітній галузі</w:t>
      </w:r>
      <w:r w:rsidR="004E7BE9" w:rsidRPr="00CF2588">
        <w:rPr>
          <w:rFonts w:ascii="Times New Roman" w:eastAsia="Times New Roman" w:hAnsi="Times New Roman" w:cs="Times New Roman"/>
          <w:sz w:val="28"/>
          <w:szCs w:val="28"/>
          <w:lang w:val="uk-UA" w:eastAsia="ru-RU"/>
        </w:rPr>
        <w:t>, реалізація якої, потребує відповідної підготовки майбутніх фахівців, які здатні якісно забезпечити навчальний процес у Новій Українській Школі</w:t>
      </w:r>
      <w:r w:rsidR="00E7625B" w:rsidRPr="00CF2588">
        <w:rPr>
          <w:rFonts w:ascii="Times New Roman" w:eastAsia="Times New Roman" w:hAnsi="Times New Roman" w:cs="Times New Roman"/>
          <w:sz w:val="28"/>
          <w:szCs w:val="28"/>
          <w:lang w:val="uk-UA" w:eastAsia="ru-RU"/>
        </w:rPr>
        <w:t xml:space="preserve"> (НУШ)</w:t>
      </w:r>
      <w:r w:rsidR="004E7BE9" w:rsidRPr="00CF2588">
        <w:rPr>
          <w:rFonts w:ascii="Times New Roman" w:eastAsia="Times New Roman" w:hAnsi="Times New Roman" w:cs="Times New Roman"/>
          <w:sz w:val="28"/>
          <w:szCs w:val="28"/>
          <w:lang w:val="uk-UA" w:eastAsia="ru-RU"/>
        </w:rPr>
        <w:t xml:space="preserve">, </w:t>
      </w:r>
      <w:r w:rsidR="00213DDF" w:rsidRPr="00CF2588">
        <w:rPr>
          <w:rFonts w:ascii="Times New Roman" w:eastAsia="Times New Roman" w:hAnsi="Times New Roman" w:cs="Times New Roman"/>
          <w:sz w:val="28"/>
          <w:szCs w:val="28"/>
          <w:lang w:val="uk-UA" w:eastAsia="ru-RU"/>
        </w:rPr>
        <w:t>володіючи</w:t>
      </w:r>
      <w:r w:rsidRPr="00CF2588">
        <w:rPr>
          <w:rFonts w:ascii="Times New Roman" w:eastAsia="Times New Roman" w:hAnsi="Times New Roman" w:cs="Times New Roman"/>
          <w:sz w:val="28"/>
          <w:szCs w:val="28"/>
          <w:lang w:val="uk-UA" w:eastAsia="ru-RU"/>
        </w:rPr>
        <w:t xml:space="preserve"> новітні</w:t>
      </w:r>
      <w:r w:rsidR="00213DDF" w:rsidRPr="00CF2588">
        <w:rPr>
          <w:rFonts w:ascii="Times New Roman" w:eastAsia="Times New Roman" w:hAnsi="Times New Roman" w:cs="Times New Roman"/>
          <w:sz w:val="28"/>
          <w:szCs w:val="28"/>
          <w:lang w:val="uk-UA" w:eastAsia="ru-RU"/>
        </w:rPr>
        <w:t>ми</w:t>
      </w:r>
      <w:r w:rsidRPr="00CF2588">
        <w:rPr>
          <w:rFonts w:ascii="Times New Roman" w:eastAsia="Times New Roman" w:hAnsi="Times New Roman" w:cs="Times New Roman"/>
          <w:sz w:val="28"/>
          <w:szCs w:val="28"/>
          <w:lang w:val="uk-UA" w:eastAsia="ru-RU"/>
        </w:rPr>
        <w:t xml:space="preserve"> освітні</w:t>
      </w:r>
      <w:r w:rsidR="00213DDF" w:rsidRPr="00CF2588">
        <w:rPr>
          <w:rFonts w:ascii="Times New Roman" w:eastAsia="Times New Roman" w:hAnsi="Times New Roman" w:cs="Times New Roman"/>
          <w:sz w:val="28"/>
          <w:szCs w:val="28"/>
          <w:lang w:val="uk-UA" w:eastAsia="ru-RU"/>
        </w:rPr>
        <w:t>ми</w:t>
      </w:r>
      <w:r w:rsidRPr="00CF2588">
        <w:rPr>
          <w:rFonts w:ascii="Times New Roman" w:eastAsia="Times New Roman" w:hAnsi="Times New Roman" w:cs="Times New Roman"/>
          <w:sz w:val="28"/>
          <w:szCs w:val="28"/>
          <w:lang w:val="uk-UA" w:eastAsia="ru-RU"/>
        </w:rPr>
        <w:t xml:space="preserve"> технологі</w:t>
      </w:r>
      <w:r w:rsidR="00213DDF" w:rsidRPr="00CF2588">
        <w:rPr>
          <w:rFonts w:ascii="Times New Roman" w:eastAsia="Times New Roman" w:hAnsi="Times New Roman" w:cs="Times New Roman"/>
          <w:sz w:val="28"/>
          <w:szCs w:val="28"/>
          <w:lang w:val="uk-UA" w:eastAsia="ru-RU"/>
        </w:rPr>
        <w:t>ями</w:t>
      </w:r>
      <w:r w:rsidR="00B37900">
        <w:rPr>
          <w:rFonts w:ascii="Times New Roman" w:eastAsia="Times New Roman" w:hAnsi="Times New Roman" w:cs="Times New Roman"/>
          <w:sz w:val="28"/>
          <w:szCs w:val="28"/>
          <w:lang w:val="uk-UA" w:eastAsia="ru-RU"/>
        </w:rPr>
        <w:t>.</w:t>
      </w:r>
    </w:p>
    <w:p w14:paraId="65E2A732" w14:textId="38389792" w:rsidR="00045767" w:rsidRPr="00CF2588" w:rsidRDefault="00045767" w:rsidP="00B1753B">
      <w:pPr>
        <w:spacing w:after="0" w:line="360" w:lineRule="auto"/>
        <w:ind w:left="0"/>
        <w:jc w:val="both"/>
        <w:rPr>
          <w:rFonts w:ascii="Times New Roman" w:eastAsia="Calibri" w:hAnsi="Times New Roman" w:cs="Times New Roman"/>
          <w:sz w:val="28"/>
          <w:szCs w:val="28"/>
          <w:shd w:val="clear" w:color="auto" w:fill="FFFFFF"/>
          <w:lang w:val="uk-UA" w:eastAsia="ru-RU"/>
        </w:rPr>
      </w:pPr>
      <w:r w:rsidRPr="00CF2588">
        <w:rPr>
          <w:rFonts w:ascii="Times New Roman" w:eastAsia="Calibri" w:hAnsi="Times New Roman" w:cs="Times New Roman"/>
          <w:sz w:val="28"/>
          <w:szCs w:val="28"/>
          <w:lang w:val="uk-UA" w:eastAsia="ru-RU"/>
        </w:rPr>
        <w:t xml:space="preserve">Вихідні положення щодо </w:t>
      </w:r>
      <w:r w:rsidRPr="00CF2588">
        <w:rPr>
          <w:rFonts w:ascii="Times New Roman" w:eastAsia="Times New Roman" w:hAnsi="Times New Roman" w:cs="Times New Roman"/>
          <w:sz w:val="28"/>
          <w:szCs w:val="28"/>
          <w:lang w:val="uk-UA" w:eastAsia="ru-RU"/>
        </w:rPr>
        <w:t>модернізації навчально-виховного процесу</w:t>
      </w:r>
      <w:r w:rsidR="00696B5A" w:rsidRPr="00CF2588">
        <w:rPr>
          <w:rFonts w:ascii="Times New Roman" w:eastAsia="Calibri" w:hAnsi="Times New Roman" w:cs="Times New Roman"/>
          <w:sz w:val="28"/>
          <w:szCs w:val="28"/>
          <w:lang w:val="uk-UA" w:eastAsia="ru-RU"/>
        </w:rPr>
        <w:t xml:space="preserve">, </w:t>
      </w:r>
      <w:r w:rsidRPr="00CF2588">
        <w:rPr>
          <w:rFonts w:ascii="Times New Roman" w:eastAsia="Times New Roman" w:hAnsi="Times New Roman" w:cs="Times New Roman"/>
          <w:sz w:val="28"/>
          <w:szCs w:val="28"/>
          <w:lang w:val="uk-UA" w:eastAsia="ru-RU"/>
        </w:rPr>
        <w:t>а також використання новітніх освітніх технологій</w:t>
      </w:r>
      <w:r w:rsidRPr="00CF2588">
        <w:rPr>
          <w:rFonts w:ascii="Times New Roman" w:eastAsia="Calibri" w:hAnsi="Times New Roman" w:cs="Times New Roman"/>
          <w:sz w:val="28"/>
          <w:szCs w:val="28"/>
          <w:lang w:val="uk-UA" w:eastAsia="ru-RU"/>
        </w:rPr>
        <w:t xml:space="preserve"> у закладах вищої освіти, </w:t>
      </w:r>
      <w:r w:rsidR="00FC6B97" w:rsidRPr="00CF2588">
        <w:rPr>
          <w:rFonts w:ascii="Times New Roman" w:eastAsia="Calibri" w:hAnsi="Times New Roman" w:cs="Times New Roman"/>
          <w:sz w:val="28"/>
          <w:szCs w:val="28"/>
          <w:lang w:val="uk-UA" w:eastAsia="ru-RU"/>
        </w:rPr>
        <w:t>знаходять своє відображення в</w:t>
      </w:r>
      <w:r w:rsidRPr="00CF2588">
        <w:rPr>
          <w:rFonts w:ascii="Times New Roman" w:eastAsia="Calibri" w:hAnsi="Times New Roman" w:cs="Times New Roman"/>
          <w:sz w:val="28"/>
          <w:szCs w:val="28"/>
          <w:lang w:val="uk-UA" w:eastAsia="ru-RU"/>
        </w:rPr>
        <w:t xml:space="preserve"> законах України «Про освіту», «Про вищу освіту», «Національній доктрині розвитку освіти України у ХХІ столітті», </w:t>
      </w:r>
      <w:r w:rsidR="00FC6B97" w:rsidRPr="00CF2588">
        <w:rPr>
          <w:rFonts w:ascii="Times New Roman" w:eastAsia="Calibri" w:hAnsi="Times New Roman" w:cs="Times New Roman"/>
          <w:sz w:val="28"/>
          <w:szCs w:val="28"/>
          <w:lang w:val="uk-UA" w:eastAsia="ru-RU"/>
        </w:rPr>
        <w:t xml:space="preserve">«Концепції педагогічної освіти», </w:t>
      </w:r>
      <w:r w:rsidRPr="00CF2588">
        <w:rPr>
          <w:rFonts w:ascii="Times New Roman" w:eastAsia="Calibri" w:hAnsi="Times New Roman" w:cs="Times New Roman"/>
          <w:sz w:val="28"/>
          <w:szCs w:val="28"/>
          <w:lang w:val="uk-UA" w:eastAsia="ru-RU"/>
        </w:rPr>
        <w:t>«Концепції Нової української школи</w:t>
      </w:r>
      <w:r w:rsidRPr="00CF2588">
        <w:rPr>
          <w:rFonts w:ascii="Times New Roman" w:eastAsia="Calibri" w:hAnsi="Times New Roman" w:cs="Times New Roman"/>
          <w:sz w:val="28"/>
          <w:szCs w:val="28"/>
          <w:shd w:val="clear" w:color="auto" w:fill="FFFFFF"/>
          <w:lang w:val="uk-UA" w:eastAsia="ru-RU"/>
        </w:rPr>
        <w:t>»</w:t>
      </w:r>
      <w:r w:rsidR="00FC6B97" w:rsidRPr="00CF2588">
        <w:rPr>
          <w:rFonts w:ascii="Times New Roman" w:eastAsia="Calibri" w:hAnsi="Times New Roman" w:cs="Times New Roman"/>
          <w:sz w:val="28"/>
          <w:szCs w:val="28"/>
          <w:shd w:val="clear" w:color="auto" w:fill="FFFFFF"/>
          <w:lang w:val="uk-UA" w:eastAsia="ru-RU"/>
        </w:rPr>
        <w:t>, тощо</w:t>
      </w:r>
      <w:r w:rsidRPr="00CF2588">
        <w:rPr>
          <w:rFonts w:ascii="Times New Roman" w:eastAsia="Calibri" w:hAnsi="Times New Roman" w:cs="Times New Roman"/>
          <w:sz w:val="28"/>
          <w:szCs w:val="28"/>
          <w:shd w:val="clear" w:color="auto" w:fill="FFFFFF"/>
          <w:lang w:val="uk-UA" w:eastAsia="ru-RU"/>
        </w:rPr>
        <w:t>.</w:t>
      </w:r>
    </w:p>
    <w:p w14:paraId="7BA701F1" w14:textId="22CA3265" w:rsidR="00523F00" w:rsidRPr="00CF2588" w:rsidRDefault="00E7625B" w:rsidP="00B1753B">
      <w:pPr>
        <w:spacing w:after="0" w:line="360" w:lineRule="auto"/>
        <w:ind w:left="0"/>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sz w:val="28"/>
          <w:szCs w:val="28"/>
          <w:lang w:val="uk-UA" w:eastAsia="ru-RU"/>
        </w:rPr>
        <w:t>Мистецька освіт</w:t>
      </w:r>
      <w:r w:rsidR="00F633D5" w:rsidRPr="00CF2588">
        <w:rPr>
          <w:rFonts w:ascii="Times New Roman" w:eastAsia="Times New Roman" w:hAnsi="Times New Roman" w:cs="Times New Roman"/>
          <w:sz w:val="28"/>
          <w:szCs w:val="28"/>
          <w:lang w:val="uk-UA" w:eastAsia="ru-RU"/>
        </w:rPr>
        <w:t>ня галузь</w:t>
      </w:r>
      <w:r w:rsidRPr="00CF2588">
        <w:rPr>
          <w:rFonts w:ascii="Times New Roman" w:eastAsia="Times New Roman" w:hAnsi="Times New Roman" w:cs="Times New Roman"/>
          <w:sz w:val="28"/>
          <w:szCs w:val="28"/>
          <w:lang w:val="uk-UA" w:eastAsia="ru-RU"/>
        </w:rPr>
        <w:t xml:space="preserve"> у закладах загальної середньої освіти, відповідно до державної концепції НУШ, передбачає формування у здобувачів освіти комплексу </w:t>
      </w:r>
      <w:proofErr w:type="spellStart"/>
      <w:r w:rsidRPr="00CF2588">
        <w:rPr>
          <w:rFonts w:ascii="Times New Roman" w:eastAsia="Times New Roman" w:hAnsi="Times New Roman" w:cs="Times New Roman"/>
          <w:sz w:val="28"/>
          <w:szCs w:val="28"/>
          <w:lang w:val="uk-UA" w:eastAsia="ru-RU"/>
        </w:rPr>
        <w:t>компетентностей</w:t>
      </w:r>
      <w:proofErr w:type="spellEnd"/>
      <w:r w:rsidRPr="00CF2588">
        <w:rPr>
          <w:rFonts w:ascii="Times New Roman" w:eastAsia="Times New Roman" w:hAnsi="Times New Roman" w:cs="Times New Roman"/>
          <w:sz w:val="28"/>
          <w:szCs w:val="28"/>
          <w:lang w:val="uk-UA" w:eastAsia="ru-RU"/>
        </w:rPr>
        <w:t>, які</w:t>
      </w:r>
      <w:r w:rsidR="00F633D5" w:rsidRPr="00CF2588">
        <w:rPr>
          <w:rFonts w:ascii="Times New Roman" w:eastAsia="Times New Roman" w:hAnsi="Times New Roman" w:cs="Times New Roman"/>
          <w:sz w:val="28"/>
          <w:szCs w:val="28"/>
          <w:lang w:val="uk-UA" w:eastAsia="ru-RU"/>
        </w:rPr>
        <w:t xml:space="preserve"> спрямовані на</w:t>
      </w:r>
      <w:r w:rsidRPr="00CF2588">
        <w:rPr>
          <w:rFonts w:ascii="Times New Roman" w:eastAsia="Times New Roman" w:hAnsi="Times New Roman" w:cs="Times New Roman"/>
          <w:sz w:val="28"/>
          <w:szCs w:val="28"/>
          <w:lang w:val="uk-UA" w:eastAsia="ru-RU"/>
        </w:rPr>
        <w:t xml:space="preserve"> забезпеч</w:t>
      </w:r>
      <w:r w:rsidR="00F633D5" w:rsidRPr="00CF2588">
        <w:rPr>
          <w:rFonts w:ascii="Times New Roman" w:eastAsia="Times New Roman" w:hAnsi="Times New Roman" w:cs="Times New Roman"/>
          <w:sz w:val="28"/>
          <w:szCs w:val="28"/>
          <w:lang w:val="uk-UA" w:eastAsia="ru-RU"/>
        </w:rPr>
        <w:t>ення їх</w:t>
      </w:r>
      <w:r w:rsidRPr="00CF2588">
        <w:rPr>
          <w:rFonts w:ascii="Times New Roman" w:eastAsia="Times New Roman" w:hAnsi="Times New Roman" w:cs="Times New Roman"/>
          <w:sz w:val="28"/>
          <w:szCs w:val="28"/>
          <w:lang w:val="uk-UA" w:eastAsia="ru-RU"/>
        </w:rPr>
        <w:t xml:space="preserve"> здатн</w:t>
      </w:r>
      <w:r w:rsidR="00F633D5" w:rsidRPr="00CF2588">
        <w:rPr>
          <w:rFonts w:ascii="Times New Roman" w:eastAsia="Times New Roman" w:hAnsi="Times New Roman" w:cs="Times New Roman"/>
          <w:sz w:val="28"/>
          <w:szCs w:val="28"/>
          <w:lang w:val="uk-UA" w:eastAsia="ru-RU"/>
        </w:rPr>
        <w:t>ості</w:t>
      </w:r>
      <w:r w:rsidRPr="00CF2588">
        <w:rPr>
          <w:rFonts w:ascii="Times New Roman" w:eastAsia="Times New Roman" w:hAnsi="Times New Roman" w:cs="Times New Roman"/>
          <w:sz w:val="28"/>
          <w:szCs w:val="28"/>
          <w:lang w:val="uk-UA" w:eastAsia="ru-RU"/>
        </w:rPr>
        <w:t xml:space="preserve"> до художньо-творчої самореалізації</w:t>
      </w:r>
      <w:r w:rsidR="00F633D5" w:rsidRPr="00CF2588">
        <w:rPr>
          <w:rFonts w:ascii="Times New Roman" w:eastAsia="Times New Roman" w:hAnsi="Times New Roman" w:cs="Times New Roman"/>
          <w:sz w:val="28"/>
          <w:szCs w:val="28"/>
          <w:lang w:val="uk-UA" w:eastAsia="ru-RU"/>
        </w:rPr>
        <w:t xml:space="preserve">, </w:t>
      </w:r>
      <w:r w:rsidRPr="00CF2588">
        <w:rPr>
          <w:rFonts w:ascii="Times New Roman" w:eastAsia="Times New Roman" w:hAnsi="Times New Roman" w:cs="Times New Roman"/>
          <w:sz w:val="28"/>
          <w:szCs w:val="28"/>
          <w:lang w:val="uk-UA" w:eastAsia="ru-RU"/>
        </w:rPr>
        <w:t>розви</w:t>
      </w:r>
      <w:r w:rsidR="00F633D5" w:rsidRPr="00CF2588">
        <w:rPr>
          <w:rFonts w:ascii="Times New Roman" w:eastAsia="Times New Roman" w:hAnsi="Times New Roman" w:cs="Times New Roman"/>
          <w:sz w:val="28"/>
          <w:szCs w:val="28"/>
          <w:lang w:val="uk-UA" w:eastAsia="ru-RU"/>
        </w:rPr>
        <w:t xml:space="preserve">ток </w:t>
      </w:r>
      <w:r w:rsidRPr="00CF2588">
        <w:rPr>
          <w:rFonts w:ascii="Times New Roman" w:eastAsia="Times New Roman" w:hAnsi="Times New Roman" w:cs="Times New Roman"/>
          <w:sz w:val="28"/>
          <w:szCs w:val="28"/>
          <w:lang w:val="uk-UA" w:eastAsia="ru-RU"/>
        </w:rPr>
        <w:t>художньо-образн</w:t>
      </w:r>
      <w:r w:rsidR="00F633D5" w:rsidRPr="00CF2588">
        <w:rPr>
          <w:rFonts w:ascii="Times New Roman" w:eastAsia="Times New Roman" w:hAnsi="Times New Roman" w:cs="Times New Roman"/>
          <w:sz w:val="28"/>
          <w:szCs w:val="28"/>
          <w:lang w:val="uk-UA" w:eastAsia="ru-RU"/>
        </w:rPr>
        <w:t>ого та</w:t>
      </w:r>
      <w:r w:rsidRPr="00CF2588">
        <w:rPr>
          <w:rFonts w:ascii="Times New Roman" w:eastAsia="Times New Roman" w:hAnsi="Times New Roman" w:cs="Times New Roman"/>
          <w:sz w:val="28"/>
          <w:szCs w:val="28"/>
          <w:lang w:val="uk-UA" w:eastAsia="ru-RU"/>
        </w:rPr>
        <w:t xml:space="preserve"> асоціативн</w:t>
      </w:r>
      <w:r w:rsidR="00F633D5" w:rsidRPr="00CF2588">
        <w:rPr>
          <w:rFonts w:ascii="Times New Roman" w:eastAsia="Times New Roman" w:hAnsi="Times New Roman" w:cs="Times New Roman"/>
          <w:sz w:val="28"/>
          <w:szCs w:val="28"/>
          <w:lang w:val="uk-UA" w:eastAsia="ru-RU"/>
        </w:rPr>
        <w:t>ого</w:t>
      </w:r>
      <w:r w:rsidRPr="00CF2588">
        <w:rPr>
          <w:rFonts w:ascii="Times New Roman" w:eastAsia="Times New Roman" w:hAnsi="Times New Roman" w:cs="Times New Roman"/>
          <w:sz w:val="28"/>
          <w:szCs w:val="28"/>
          <w:lang w:val="uk-UA" w:eastAsia="ru-RU"/>
        </w:rPr>
        <w:t xml:space="preserve"> мислення </w:t>
      </w:r>
      <w:r w:rsidR="00F633D5" w:rsidRPr="00CF2588">
        <w:rPr>
          <w:rFonts w:ascii="Times New Roman" w:eastAsia="Times New Roman" w:hAnsi="Times New Roman" w:cs="Times New Roman"/>
          <w:sz w:val="28"/>
          <w:szCs w:val="28"/>
          <w:lang w:val="uk-UA" w:eastAsia="ru-RU"/>
        </w:rPr>
        <w:t>засобами інтеграції різних видів мистецтва</w:t>
      </w:r>
      <w:r w:rsidRPr="00CF2588">
        <w:rPr>
          <w:rFonts w:ascii="Times New Roman" w:eastAsia="Times New Roman" w:hAnsi="Times New Roman" w:cs="Times New Roman"/>
          <w:sz w:val="28"/>
          <w:szCs w:val="28"/>
          <w:lang w:val="uk-UA" w:eastAsia="ru-RU"/>
        </w:rPr>
        <w:t xml:space="preserve">. </w:t>
      </w:r>
    </w:p>
    <w:p w14:paraId="63D65658" w14:textId="09336A37" w:rsidR="00523F00" w:rsidRPr="00CF2588" w:rsidRDefault="00523F00" w:rsidP="00B1753B">
      <w:pPr>
        <w:spacing w:after="0" w:line="360" w:lineRule="auto"/>
        <w:ind w:left="0"/>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sz w:val="28"/>
          <w:szCs w:val="28"/>
          <w:lang w:val="uk-UA" w:eastAsia="ru-RU"/>
        </w:rPr>
        <w:t xml:space="preserve">Здійснюючи підготовку майбутніх учителів музичного мистецтва до професійної діяльності </w:t>
      </w:r>
      <w:r w:rsidR="007A4CBB" w:rsidRPr="00CF2588">
        <w:rPr>
          <w:rFonts w:ascii="Times New Roman" w:eastAsia="Times New Roman" w:hAnsi="Times New Roman" w:cs="Times New Roman"/>
          <w:sz w:val="28"/>
          <w:szCs w:val="28"/>
          <w:lang w:val="uk-UA" w:eastAsia="ru-RU"/>
        </w:rPr>
        <w:t xml:space="preserve">досить важливою, на наш погляд є саме </w:t>
      </w:r>
      <w:proofErr w:type="spellStart"/>
      <w:r w:rsidR="007A4CBB" w:rsidRPr="00CF2588">
        <w:rPr>
          <w:rFonts w:ascii="Times New Roman" w:eastAsia="Times New Roman" w:hAnsi="Times New Roman" w:cs="Times New Roman"/>
          <w:sz w:val="28"/>
          <w:szCs w:val="28"/>
          <w:lang w:val="uk-UA" w:eastAsia="ru-RU"/>
        </w:rPr>
        <w:t>диригентсько</w:t>
      </w:r>
      <w:proofErr w:type="spellEnd"/>
      <w:r w:rsidR="007A4CBB" w:rsidRPr="00CF2588">
        <w:rPr>
          <w:rFonts w:ascii="Times New Roman" w:eastAsia="Times New Roman" w:hAnsi="Times New Roman" w:cs="Times New Roman"/>
          <w:sz w:val="28"/>
          <w:szCs w:val="28"/>
          <w:lang w:val="uk-UA" w:eastAsia="ru-RU"/>
        </w:rPr>
        <w:t xml:space="preserve">-хорова, яка включає в себе різні аспекти, зокрема: </w:t>
      </w:r>
      <w:r w:rsidRPr="00CF2588">
        <w:rPr>
          <w:rFonts w:ascii="Times New Roman" w:eastAsia="Times New Roman" w:hAnsi="Times New Roman" w:cs="Times New Roman"/>
          <w:sz w:val="28"/>
          <w:szCs w:val="28"/>
          <w:lang w:val="uk-UA" w:eastAsia="ru-RU"/>
        </w:rPr>
        <w:lastRenderedPageBreak/>
        <w:t xml:space="preserve">теоретичний, практичний (інструментальний </w:t>
      </w:r>
      <w:r w:rsidR="007A4CBB" w:rsidRPr="00CF2588">
        <w:rPr>
          <w:rFonts w:ascii="Times New Roman" w:eastAsia="Times New Roman" w:hAnsi="Times New Roman" w:cs="Times New Roman"/>
          <w:sz w:val="28"/>
          <w:szCs w:val="28"/>
          <w:lang w:val="uk-UA" w:eastAsia="ru-RU"/>
        </w:rPr>
        <w:t>виконавський,</w:t>
      </w:r>
      <w:r w:rsidRPr="00CF2588">
        <w:rPr>
          <w:rFonts w:ascii="Times New Roman" w:eastAsia="Times New Roman" w:hAnsi="Times New Roman" w:cs="Times New Roman"/>
          <w:sz w:val="28"/>
          <w:szCs w:val="28"/>
          <w:lang w:val="uk-UA" w:eastAsia="ru-RU"/>
        </w:rPr>
        <w:t xml:space="preserve"> вокальний)</w:t>
      </w:r>
      <w:r w:rsidR="007A4CBB" w:rsidRPr="00CF2588">
        <w:rPr>
          <w:rFonts w:ascii="Times New Roman" w:eastAsia="Times New Roman" w:hAnsi="Times New Roman" w:cs="Times New Roman"/>
          <w:sz w:val="28"/>
          <w:szCs w:val="28"/>
          <w:lang w:val="uk-UA" w:eastAsia="ru-RU"/>
        </w:rPr>
        <w:t>, а також аналітичний</w:t>
      </w:r>
      <w:r w:rsidRPr="00CF2588">
        <w:rPr>
          <w:rFonts w:ascii="Times New Roman" w:eastAsia="Times New Roman" w:hAnsi="Times New Roman" w:cs="Times New Roman"/>
          <w:sz w:val="28"/>
          <w:szCs w:val="28"/>
          <w:lang w:val="uk-UA" w:eastAsia="ru-RU"/>
        </w:rPr>
        <w:t>.</w:t>
      </w:r>
      <w:r w:rsidR="007A4CBB" w:rsidRPr="00CF2588">
        <w:rPr>
          <w:rFonts w:ascii="Times New Roman" w:eastAsia="Times New Roman" w:hAnsi="Times New Roman" w:cs="Times New Roman"/>
          <w:sz w:val="28"/>
          <w:szCs w:val="28"/>
          <w:lang w:val="uk-UA" w:eastAsia="ru-RU"/>
        </w:rPr>
        <w:t xml:space="preserve"> </w:t>
      </w:r>
      <w:r w:rsidR="00750EFB" w:rsidRPr="00CF2588">
        <w:rPr>
          <w:rFonts w:ascii="Times New Roman" w:eastAsia="Times New Roman" w:hAnsi="Times New Roman" w:cs="Times New Roman"/>
          <w:sz w:val="28"/>
          <w:szCs w:val="28"/>
          <w:lang w:val="uk-UA" w:eastAsia="ru-RU"/>
        </w:rPr>
        <w:t xml:space="preserve">Готуючи майбутніх фахівців до роботи </w:t>
      </w:r>
      <w:r w:rsidR="00EA558F">
        <w:rPr>
          <w:rFonts w:ascii="Times New Roman" w:eastAsia="Times New Roman" w:hAnsi="Times New Roman" w:cs="Times New Roman"/>
          <w:sz w:val="28"/>
          <w:szCs w:val="28"/>
          <w:lang w:val="uk-UA" w:eastAsia="ru-RU"/>
        </w:rPr>
        <w:t>в НУШ</w:t>
      </w:r>
      <w:r w:rsidR="007A4CBB" w:rsidRPr="00CF2588">
        <w:rPr>
          <w:rFonts w:ascii="Times New Roman" w:eastAsia="Times New Roman" w:hAnsi="Times New Roman" w:cs="Times New Roman"/>
          <w:sz w:val="28"/>
          <w:szCs w:val="28"/>
          <w:lang w:val="uk-UA" w:eastAsia="ru-RU"/>
        </w:rPr>
        <w:t xml:space="preserve">, </w:t>
      </w:r>
      <w:r w:rsidR="00750EFB" w:rsidRPr="00CF2588">
        <w:rPr>
          <w:rFonts w:ascii="Times New Roman" w:eastAsia="Times New Roman" w:hAnsi="Times New Roman" w:cs="Times New Roman"/>
          <w:sz w:val="28"/>
          <w:szCs w:val="28"/>
          <w:lang w:val="uk-UA" w:eastAsia="ru-RU"/>
        </w:rPr>
        <w:t xml:space="preserve">перед закладами вищої освіти висуваються нові ускладнені вимоги, оскільки вони </w:t>
      </w:r>
      <w:r w:rsidR="00631438" w:rsidRPr="00CF2588">
        <w:rPr>
          <w:rFonts w:ascii="Times New Roman" w:eastAsia="Times New Roman" w:hAnsi="Times New Roman" w:cs="Times New Roman"/>
          <w:sz w:val="28"/>
          <w:szCs w:val="28"/>
          <w:lang w:val="uk-UA" w:eastAsia="ru-RU"/>
        </w:rPr>
        <w:t xml:space="preserve">у даному процесі </w:t>
      </w:r>
      <w:r w:rsidR="00750EFB" w:rsidRPr="00CF2588">
        <w:rPr>
          <w:rFonts w:ascii="Times New Roman" w:eastAsia="Times New Roman" w:hAnsi="Times New Roman" w:cs="Times New Roman"/>
          <w:sz w:val="28"/>
          <w:szCs w:val="28"/>
          <w:lang w:val="uk-UA" w:eastAsia="ru-RU"/>
        </w:rPr>
        <w:t>мають</w:t>
      </w:r>
      <w:r w:rsidR="007A4CBB" w:rsidRPr="00CF2588">
        <w:rPr>
          <w:rFonts w:ascii="Times New Roman" w:eastAsia="Times New Roman" w:hAnsi="Times New Roman" w:cs="Times New Roman"/>
          <w:sz w:val="28"/>
          <w:szCs w:val="28"/>
          <w:lang w:val="uk-UA" w:eastAsia="ru-RU"/>
        </w:rPr>
        <w:t xml:space="preserve"> одночасно виступа</w:t>
      </w:r>
      <w:r w:rsidR="00750EFB" w:rsidRPr="00CF2588">
        <w:rPr>
          <w:rFonts w:ascii="Times New Roman" w:eastAsia="Times New Roman" w:hAnsi="Times New Roman" w:cs="Times New Roman"/>
          <w:sz w:val="28"/>
          <w:szCs w:val="28"/>
          <w:lang w:val="uk-UA" w:eastAsia="ru-RU"/>
        </w:rPr>
        <w:t>ти</w:t>
      </w:r>
      <w:r w:rsidR="007A4CBB" w:rsidRPr="00CF2588">
        <w:rPr>
          <w:rFonts w:ascii="Times New Roman" w:eastAsia="Times New Roman" w:hAnsi="Times New Roman" w:cs="Times New Roman"/>
          <w:sz w:val="28"/>
          <w:szCs w:val="28"/>
          <w:lang w:val="uk-UA" w:eastAsia="ru-RU"/>
        </w:rPr>
        <w:t xml:space="preserve"> </w:t>
      </w:r>
      <w:r w:rsidR="00631438" w:rsidRPr="00CF2588">
        <w:rPr>
          <w:rFonts w:ascii="Times New Roman" w:eastAsia="Times New Roman" w:hAnsi="Times New Roman" w:cs="Times New Roman"/>
          <w:sz w:val="28"/>
          <w:szCs w:val="28"/>
          <w:lang w:val="uk-UA" w:eastAsia="ru-RU"/>
        </w:rPr>
        <w:t>в</w:t>
      </w:r>
      <w:r w:rsidR="00750EFB" w:rsidRPr="00CF2588">
        <w:rPr>
          <w:rFonts w:ascii="Times New Roman" w:eastAsia="Times New Roman" w:hAnsi="Times New Roman" w:cs="Times New Roman"/>
          <w:sz w:val="28"/>
          <w:szCs w:val="28"/>
          <w:lang w:val="uk-UA" w:eastAsia="ru-RU"/>
        </w:rPr>
        <w:t xml:space="preserve"> ролі </w:t>
      </w:r>
      <w:r w:rsidR="007A4CBB" w:rsidRPr="00CF2588">
        <w:rPr>
          <w:rFonts w:ascii="Times New Roman" w:eastAsia="Times New Roman" w:hAnsi="Times New Roman" w:cs="Times New Roman"/>
          <w:sz w:val="28"/>
          <w:szCs w:val="28"/>
          <w:lang w:val="uk-UA" w:eastAsia="ru-RU"/>
        </w:rPr>
        <w:t>диригент</w:t>
      </w:r>
      <w:r w:rsidR="00750EFB" w:rsidRPr="00CF2588">
        <w:rPr>
          <w:rFonts w:ascii="Times New Roman" w:eastAsia="Times New Roman" w:hAnsi="Times New Roman" w:cs="Times New Roman"/>
          <w:sz w:val="28"/>
          <w:szCs w:val="28"/>
          <w:lang w:val="uk-UA" w:eastAsia="ru-RU"/>
        </w:rPr>
        <w:t>а</w:t>
      </w:r>
      <w:r w:rsidR="007A4CBB" w:rsidRPr="00CF2588">
        <w:rPr>
          <w:rFonts w:ascii="Times New Roman" w:eastAsia="Times New Roman" w:hAnsi="Times New Roman" w:cs="Times New Roman"/>
          <w:sz w:val="28"/>
          <w:szCs w:val="28"/>
          <w:lang w:val="uk-UA" w:eastAsia="ru-RU"/>
        </w:rPr>
        <w:t>-</w:t>
      </w:r>
      <w:proofErr w:type="spellStart"/>
      <w:r w:rsidR="007A4CBB" w:rsidRPr="00CF2588">
        <w:rPr>
          <w:rFonts w:ascii="Times New Roman" w:eastAsia="Times New Roman" w:hAnsi="Times New Roman" w:cs="Times New Roman"/>
          <w:sz w:val="28"/>
          <w:szCs w:val="28"/>
          <w:lang w:val="uk-UA" w:eastAsia="ru-RU"/>
        </w:rPr>
        <w:t>хормейстр</w:t>
      </w:r>
      <w:r w:rsidR="00750EFB" w:rsidRPr="00CF2588">
        <w:rPr>
          <w:rFonts w:ascii="Times New Roman" w:eastAsia="Times New Roman" w:hAnsi="Times New Roman" w:cs="Times New Roman"/>
          <w:sz w:val="28"/>
          <w:szCs w:val="28"/>
          <w:lang w:val="uk-UA" w:eastAsia="ru-RU"/>
        </w:rPr>
        <w:t>а</w:t>
      </w:r>
      <w:proofErr w:type="spellEnd"/>
      <w:r w:rsidR="007A4CBB" w:rsidRPr="00CF2588">
        <w:rPr>
          <w:rFonts w:ascii="Times New Roman" w:eastAsia="Times New Roman" w:hAnsi="Times New Roman" w:cs="Times New Roman"/>
          <w:sz w:val="28"/>
          <w:szCs w:val="28"/>
          <w:lang w:val="uk-UA" w:eastAsia="ru-RU"/>
        </w:rPr>
        <w:t>, виконавц</w:t>
      </w:r>
      <w:r w:rsidR="00750EFB" w:rsidRPr="00CF2588">
        <w:rPr>
          <w:rFonts w:ascii="Times New Roman" w:eastAsia="Times New Roman" w:hAnsi="Times New Roman" w:cs="Times New Roman"/>
          <w:sz w:val="28"/>
          <w:szCs w:val="28"/>
          <w:lang w:val="uk-UA" w:eastAsia="ru-RU"/>
        </w:rPr>
        <w:t>я</w:t>
      </w:r>
      <w:r w:rsidR="007A4CBB" w:rsidRPr="00CF2588">
        <w:rPr>
          <w:rFonts w:ascii="Times New Roman" w:eastAsia="Times New Roman" w:hAnsi="Times New Roman" w:cs="Times New Roman"/>
          <w:sz w:val="28"/>
          <w:szCs w:val="28"/>
          <w:lang w:val="uk-UA" w:eastAsia="ru-RU"/>
        </w:rPr>
        <w:t>-диригент</w:t>
      </w:r>
      <w:r w:rsidR="00750EFB" w:rsidRPr="00CF2588">
        <w:rPr>
          <w:rFonts w:ascii="Times New Roman" w:eastAsia="Times New Roman" w:hAnsi="Times New Roman" w:cs="Times New Roman"/>
          <w:sz w:val="28"/>
          <w:szCs w:val="28"/>
          <w:lang w:val="uk-UA" w:eastAsia="ru-RU"/>
        </w:rPr>
        <w:t>а</w:t>
      </w:r>
      <w:r w:rsidR="007A4CBB" w:rsidRPr="00CF2588">
        <w:rPr>
          <w:rFonts w:ascii="Times New Roman" w:eastAsia="Times New Roman" w:hAnsi="Times New Roman" w:cs="Times New Roman"/>
          <w:sz w:val="28"/>
          <w:szCs w:val="28"/>
          <w:lang w:val="uk-UA" w:eastAsia="ru-RU"/>
        </w:rPr>
        <w:t>, співак</w:t>
      </w:r>
      <w:r w:rsidR="00750EFB" w:rsidRPr="00CF2588">
        <w:rPr>
          <w:rFonts w:ascii="Times New Roman" w:eastAsia="Times New Roman" w:hAnsi="Times New Roman" w:cs="Times New Roman"/>
          <w:sz w:val="28"/>
          <w:szCs w:val="28"/>
          <w:lang w:val="uk-UA" w:eastAsia="ru-RU"/>
        </w:rPr>
        <w:t>а</w:t>
      </w:r>
      <w:r w:rsidR="007A4CBB" w:rsidRPr="00CF2588">
        <w:rPr>
          <w:rFonts w:ascii="Times New Roman" w:eastAsia="Times New Roman" w:hAnsi="Times New Roman" w:cs="Times New Roman"/>
          <w:sz w:val="28"/>
          <w:szCs w:val="28"/>
          <w:lang w:val="uk-UA" w:eastAsia="ru-RU"/>
        </w:rPr>
        <w:t>, виконавц</w:t>
      </w:r>
      <w:r w:rsidR="00750EFB" w:rsidRPr="00CF2588">
        <w:rPr>
          <w:rFonts w:ascii="Times New Roman" w:eastAsia="Times New Roman" w:hAnsi="Times New Roman" w:cs="Times New Roman"/>
          <w:sz w:val="28"/>
          <w:szCs w:val="28"/>
          <w:lang w:val="uk-UA" w:eastAsia="ru-RU"/>
        </w:rPr>
        <w:t>я</w:t>
      </w:r>
      <w:r w:rsidR="007A4CBB" w:rsidRPr="00CF2588">
        <w:rPr>
          <w:rFonts w:ascii="Times New Roman" w:eastAsia="Times New Roman" w:hAnsi="Times New Roman" w:cs="Times New Roman"/>
          <w:sz w:val="28"/>
          <w:szCs w:val="28"/>
          <w:lang w:val="uk-UA" w:eastAsia="ru-RU"/>
        </w:rPr>
        <w:t>-інструменталіст</w:t>
      </w:r>
      <w:r w:rsidR="00750EFB" w:rsidRPr="00CF2588">
        <w:rPr>
          <w:rFonts w:ascii="Times New Roman" w:eastAsia="Times New Roman" w:hAnsi="Times New Roman" w:cs="Times New Roman"/>
          <w:sz w:val="28"/>
          <w:szCs w:val="28"/>
          <w:lang w:val="uk-UA" w:eastAsia="ru-RU"/>
        </w:rPr>
        <w:t>а</w:t>
      </w:r>
      <w:r w:rsidR="007A4CBB" w:rsidRPr="00CF2588">
        <w:rPr>
          <w:rFonts w:ascii="Times New Roman" w:eastAsia="Times New Roman" w:hAnsi="Times New Roman" w:cs="Times New Roman"/>
          <w:sz w:val="28"/>
          <w:szCs w:val="28"/>
          <w:lang w:val="uk-UA" w:eastAsia="ru-RU"/>
        </w:rPr>
        <w:t xml:space="preserve">, </w:t>
      </w:r>
      <w:r w:rsidR="00750EFB" w:rsidRPr="00CF2588">
        <w:rPr>
          <w:rFonts w:ascii="Times New Roman" w:eastAsia="Times New Roman" w:hAnsi="Times New Roman" w:cs="Times New Roman"/>
          <w:sz w:val="28"/>
          <w:szCs w:val="28"/>
          <w:lang w:val="uk-UA" w:eastAsia="ru-RU"/>
        </w:rPr>
        <w:t xml:space="preserve">артиста, </w:t>
      </w:r>
      <w:proofErr w:type="spellStart"/>
      <w:r w:rsidR="00750EFB" w:rsidRPr="00CF2588">
        <w:rPr>
          <w:rFonts w:ascii="Times New Roman" w:eastAsia="Times New Roman" w:hAnsi="Times New Roman" w:cs="Times New Roman"/>
          <w:sz w:val="28"/>
          <w:szCs w:val="28"/>
          <w:lang w:val="uk-UA" w:eastAsia="ru-RU"/>
        </w:rPr>
        <w:t>концертмейстра</w:t>
      </w:r>
      <w:proofErr w:type="spellEnd"/>
      <w:r w:rsidR="00750EFB" w:rsidRPr="00CF2588">
        <w:rPr>
          <w:rFonts w:ascii="Times New Roman" w:eastAsia="Times New Roman" w:hAnsi="Times New Roman" w:cs="Times New Roman"/>
          <w:sz w:val="28"/>
          <w:szCs w:val="28"/>
          <w:lang w:val="uk-UA" w:eastAsia="ru-RU"/>
        </w:rPr>
        <w:t>, музикознавця, тощо.</w:t>
      </w:r>
    </w:p>
    <w:p w14:paraId="59BF5D3E" w14:textId="22AED9F9" w:rsidR="003B564E" w:rsidRPr="00CF2588" w:rsidRDefault="00AE7DF3" w:rsidP="00B1753B">
      <w:pPr>
        <w:spacing w:after="0" w:line="360" w:lineRule="auto"/>
        <w:ind w:left="0"/>
        <w:jc w:val="both"/>
        <w:rPr>
          <w:rFonts w:ascii="Times New Roman" w:eastAsia="Calibri" w:hAnsi="Times New Roman" w:cs="Times New Roman"/>
          <w:sz w:val="28"/>
          <w:szCs w:val="28"/>
          <w:lang w:val="uk-UA" w:eastAsia="ru-RU"/>
        </w:rPr>
      </w:pPr>
      <w:r w:rsidRPr="00CF2588">
        <w:rPr>
          <w:rFonts w:ascii="Times New Roman" w:eastAsia="Calibri" w:hAnsi="Times New Roman" w:cs="Times New Roman"/>
          <w:sz w:val="28"/>
          <w:szCs w:val="28"/>
          <w:lang w:val="uk-UA" w:eastAsia="ru-RU"/>
        </w:rPr>
        <w:t xml:space="preserve">Здійснюючи ґрунтовний </w:t>
      </w:r>
      <w:r w:rsidR="000914BD" w:rsidRPr="00CF2588">
        <w:rPr>
          <w:rFonts w:ascii="Times New Roman" w:eastAsia="Calibri" w:hAnsi="Times New Roman" w:cs="Times New Roman"/>
          <w:sz w:val="28"/>
          <w:szCs w:val="28"/>
          <w:lang w:val="uk-UA" w:eastAsia="ru-RU"/>
        </w:rPr>
        <w:t>а</w:t>
      </w:r>
      <w:r w:rsidR="00BF64A8" w:rsidRPr="00CF2588">
        <w:rPr>
          <w:rFonts w:ascii="Times New Roman" w:eastAsia="Calibri" w:hAnsi="Times New Roman" w:cs="Times New Roman"/>
          <w:sz w:val="28"/>
          <w:szCs w:val="28"/>
          <w:lang w:val="uk-UA" w:eastAsia="ru-RU"/>
        </w:rPr>
        <w:t xml:space="preserve">наліз </w:t>
      </w:r>
      <w:r w:rsidR="000914BD" w:rsidRPr="00CF2588">
        <w:rPr>
          <w:rFonts w:ascii="Times New Roman" w:eastAsia="Calibri" w:hAnsi="Times New Roman" w:cs="Times New Roman"/>
          <w:sz w:val="28"/>
          <w:szCs w:val="28"/>
          <w:lang w:val="uk-UA" w:eastAsia="ru-RU"/>
        </w:rPr>
        <w:t xml:space="preserve">наукових </w:t>
      </w:r>
      <w:r w:rsidR="00BF64A8" w:rsidRPr="00CF2588">
        <w:rPr>
          <w:rFonts w:ascii="Times New Roman" w:eastAsia="Calibri" w:hAnsi="Times New Roman" w:cs="Times New Roman"/>
          <w:sz w:val="28"/>
          <w:szCs w:val="28"/>
          <w:lang w:val="uk-UA" w:eastAsia="ru-RU"/>
        </w:rPr>
        <w:t xml:space="preserve">досліджень </w:t>
      </w:r>
      <w:r w:rsidR="000914BD" w:rsidRPr="00CF2588">
        <w:rPr>
          <w:rFonts w:ascii="Times New Roman" w:eastAsia="Calibri" w:hAnsi="Times New Roman" w:cs="Times New Roman"/>
          <w:sz w:val="28"/>
          <w:szCs w:val="28"/>
          <w:lang w:val="uk-UA" w:eastAsia="ru-RU"/>
        </w:rPr>
        <w:t>варто відмітити</w:t>
      </w:r>
      <w:r w:rsidR="00BF64A8" w:rsidRPr="00CF2588">
        <w:rPr>
          <w:rFonts w:ascii="Times New Roman" w:eastAsia="Calibri" w:hAnsi="Times New Roman" w:cs="Times New Roman"/>
          <w:sz w:val="28"/>
          <w:szCs w:val="28"/>
          <w:lang w:val="uk-UA" w:eastAsia="ru-RU"/>
        </w:rPr>
        <w:t xml:space="preserve"> значну увагу </w:t>
      </w:r>
      <w:r w:rsidR="000914BD" w:rsidRPr="00CF2588">
        <w:rPr>
          <w:rFonts w:ascii="Times New Roman" w:eastAsia="Calibri" w:hAnsi="Times New Roman" w:cs="Times New Roman"/>
          <w:sz w:val="28"/>
          <w:szCs w:val="28"/>
          <w:lang w:val="uk-UA" w:eastAsia="ru-RU"/>
        </w:rPr>
        <w:t>сучасної науково-педагогічної еліти</w:t>
      </w:r>
      <w:r w:rsidR="00BF64A8" w:rsidRPr="00CF2588">
        <w:rPr>
          <w:rFonts w:ascii="Times New Roman" w:eastAsia="Calibri" w:hAnsi="Times New Roman" w:cs="Times New Roman"/>
          <w:sz w:val="28"/>
          <w:szCs w:val="28"/>
          <w:lang w:val="uk-UA" w:eastAsia="ru-RU"/>
        </w:rPr>
        <w:t xml:space="preserve"> до проблем:</w:t>
      </w:r>
      <w:r w:rsidR="00BF64A8" w:rsidRPr="00CF2588">
        <w:rPr>
          <w:rFonts w:ascii="Times New Roman" w:eastAsia="Times New Roman" w:hAnsi="Times New Roman" w:cs="Times New Roman"/>
          <w:sz w:val="28"/>
          <w:szCs w:val="28"/>
          <w:lang w:val="uk-UA" w:eastAsia="ru-RU"/>
        </w:rPr>
        <w:t xml:space="preserve"> </w:t>
      </w:r>
      <w:r w:rsidR="00763A78" w:rsidRPr="00CF2588">
        <w:rPr>
          <w:rFonts w:ascii="Times New Roman" w:eastAsia="Times New Roman" w:hAnsi="Times New Roman" w:cs="Times New Roman"/>
          <w:sz w:val="28"/>
          <w:szCs w:val="28"/>
          <w:lang w:val="uk-UA" w:eastAsia="ru-RU"/>
        </w:rPr>
        <w:t xml:space="preserve">професійної </w:t>
      </w:r>
      <w:r w:rsidR="00BF64A8" w:rsidRPr="00CF2588">
        <w:rPr>
          <w:rFonts w:ascii="Times New Roman" w:eastAsia="Times New Roman" w:hAnsi="Times New Roman" w:cs="Times New Roman"/>
          <w:sz w:val="28"/>
          <w:szCs w:val="28"/>
          <w:lang w:val="uk-UA" w:eastAsia="ru-RU"/>
        </w:rPr>
        <w:t xml:space="preserve">підготовки майбутніх учителів </w:t>
      </w:r>
      <w:r w:rsidR="00BF64A8" w:rsidRPr="00CF2588">
        <w:rPr>
          <w:rFonts w:ascii="Times New Roman" w:eastAsia="Calibri" w:hAnsi="Times New Roman" w:cs="Times New Roman"/>
          <w:sz w:val="28"/>
          <w:szCs w:val="28"/>
          <w:lang w:val="uk-UA" w:eastAsia="ru-RU"/>
        </w:rPr>
        <w:t>(О.</w:t>
      </w:r>
      <w:bookmarkStart w:id="2" w:name="_Hlk179905381"/>
      <w:r w:rsidR="00BF64A8" w:rsidRPr="00CF2588">
        <w:rPr>
          <w:rFonts w:ascii="Times New Roman" w:eastAsia="Calibri" w:hAnsi="Times New Roman" w:cs="Times New Roman"/>
          <w:sz w:val="28"/>
          <w:szCs w:val="28"/>
          <w:lang w:val="uk-UA" w:eastAsia="ru-RU"/>
        </w:rPr>
        <w:t> </w:t>
      </w:r>
      <w:bookmarkEnd w:id="2"/>
      <w:r w:rsidR="00BF64A8" w:rsidRPr="00CF2588">
        <w:rPr>
          <w:rFonts w:ascii="Times New Roman" w:eastAsia="Calibri" w:hAnsi="Times New Roman" w:cs="Times New Roman"/>
          <w:sz w:val="28"/>
          <w:szCs w:val="28"/>
          <w:lang w:val="uk-UA" w:eastAsia="ru-RU"/>
        </w:rPr>
        <w:t xml:space="preserve">Акімова, </w:t>
      </w:r>
      <w:r w:rsidR="002227FA" w:rsidRPr="00CF2588">
        <w:rPr>
          <w:rFonts w:ascii="Times New Roman" w:eastAsia="Calibri" w:hAnsi="Times New Roman" w:cs="Times New Roman"/>
          <w:sz w:val="28"/>
          <w:szCs w:val="28"/>
          <w:lang w:val="uk-UA" w:eastAsia="ru-RU"/>
        </w:rPr>
        <w:t>Ю. </w:t>
      </w:r>
      <w:proofErr w:type="spellStart"/>
      <w:r w:rsidR="002227FA" w:rsidRPr="00CF2588">
        <w:rPr>
          <w:rFonts w:ascii="Times New Roman" w:eastAsia="Calibri" w:hAnsi="Times New Roman" w:cs="Times New Roman"/>
          <w:sz w:val="28"/>
          <w:szCs w:val="28"/>
          <w:lang w:val="uk-UA" w:eastAsia="ru-RU"/>
        </w:rPr>
        <w:t>Бабанський</w:t>
      </w:r>
      <w:proofErr w:type="spellEnd"/>
      <w:r w:rsidR="002227FA" w:rsidRPr="00CF2588">
        <w:rPr>
          <w:rFonts w:ascii="Times New Roman" w:eastAsia="Calibri" w:hAnsi="Times New Roman" w:cs="Times New Roman"/>
          <w:sz w:val="28"/>
          <w:szCs w:val="28"/>
          <w:lang w:val="uk-UA" w:eastAsia="ru-RU"/>
        </w:rPr>
        <w:t xml:space="preserve"> </w:t>
      </w:r>
      <w:r w:rsidR="00BF64A8" w:rsidRPr="00CF2588">
        <w:rPr>
          <w:rFonts w:ascii="Times New Roman" w:eastAsia="Calibri" w:hAnsi="Times New Roman" w:cs="Times New Roman"/>
          <w:sz w:val="28"/>
          <w:szCs w:val="28"/>
          <w:lang w:val="uk-UA" w:eastAsia="ru-RU"/>
        </w:rPr>
        <w:t>І. </w:t>
      </w:r>
      <w:proofErr w:type="spellStart"/>
      <w:r w:rsidR="00BF64A8" w:rsidRPr="00CF2588">
        <w:rPr>
          <w:rFonts w:ascii="Times New Roman" w:eastAsia="Calibri" w:hAnsi="Times New Roman" w:cs="Times New Roman"/>
          <w:sz w:val="28"/>
          <w:szCs w:val="28"/>
          <w:lang w:val="uk-UA" w:eastAsia="ru-RU"/>
        </w:rPr>
        <w:t>Бех</w:t>
      </w:r>
      <w:proofErr w:type="spellEnd"/>
      <w:r w:rsidR="00BF64A8" w:rsidRPr="00CF2588">
        <w:rPr>
          <w:rFonts w:ascii="Times New Roman" w:eastAsia="Calibri" w:hAnsi="Times New Roman" w:cs="Times New Roman"/>
          <w:sz w:val="28"/>
          <w:szCs w:val="28"/>
          <w:lang w:val="uk-UA" w:eastAsia="ru-RU"/>
        </w:rPr>
        <w:t>, В. Гончаренко,</w:t>
      </w:r>
      <w:r w:rsidR="00BF64A8" w:rsidRPr="00CF2588">
        <w:rPr>
          <w:rFonts w:ascii="Times New Roman" w:eastAsia="Times New Roman" w:hAnsi="Times New Roman" w:cs="Times New Roman"/>
          <w:sz w:val="28"/>
          <w:szCs w:val="28"/>
          <w:lang w:val="uk-UA" w:eastAsia="ru-RU"/>
        </w:rPr>
        <w:t xml:space="preserve"> </w:t>
      </w:r>
      <w:r w:rsidR="00BF64A8" w:rsidRPr="00CF2588">
        <w:rPr>
          <w:rFonts w:ascii="Times New Roman" w:eastAsia="Calibri" w:hAnsi="Times New Roman" w:cs="Times New Roman"/>
          <w:sz w:val="28"/>
          <w:szCs w:val="28"/>
          <w:lang w:val="uk-UA" w:eastAsia="ru-RU"/>
        </w:rPr>
        <w:t>Р. Гуревич, Г. </w:t>
      </w:r>
      <w:proofErr w:type="spellStart"/>
      <w:r w:rsidR="00BF64A8" w:rsidRPr="00CF2588">
        <w:rPr>
          <w:rFonts w:ascii="Times New Roman" w:eastAsia="Calibri" w:hAnsi="Times New Roman" w:cs="Times New Roman"/>
          <w:sz w:val="28"/>
          <w:szCs w:val="28"/>
          <w:lang w:val="uk-UA" w:eastAsia="ru-RU"/>
        </w:rPr>
        <w:t>Васянович</w:t>
      </w:r>
      <w:proofErr w:type="spellEnd"/>
      <w:r w:rsidR="00BF64A8" w:rsidRPr="00CF2588">
        <w:rPr>
          <w:rFonts w:ascii="Times New Roman" w:eastAsia="Calibri" w:hAnsi="Times New Roman" w:cs="Times New Roman"/>
          <w:sz w:val="28"/>
          <w:szCs w:val="28"/>
          <w:lang w:val="uk-UA" w:eastAsia="ru-RU"/>
        </w:rPr>
        <w:t>,</w:t>
      </w:r>
      <w:r w:rsidR="000914BD" w:rsidRPr="00CF2588">
        <w:rPr>
          <w:rFonts w:ascii="Times New Roman" w:eastAsia="Calibri" w:hAnsi="Times New Roman" w:cs="Times New Roman"/>
          <w:sz w:val="28"/>
          <w:szCs w:val="28"/>
          <w:lang w:val="uk-UA" w:eastAsia="ru-RU"/>
        </w:rPr>
        <w:t xml:space="preserve"> </w:t>
      </w:r>
      <w:r w:rsidR="00DD31CE" w:rsidRPr="00CF2588">
        <w:rPr>
          <w:rFonts w:ascii="Times New Roman" w:eastAsia="Calibri" w:hAnsi="Times New Roman" w:cs="Times New Roman"/>
          <w:sz w:val="28"/>
          <w:szCs w:val="28"/>
          <w:lang w:val="uk-UA" w:eastAsia="ru-RU"/>
        </w:rPr>
        <w:t xml:space="preserve">М. Данилов, </w:t>
      </w:r>
      <w:r w:rsidR="00BF64A8" w:rsidRPr="00CF2588">
        <w:rPr>
          <w:rFonts w:ascii="Times New Roman" w:eastAsia="Calibri" w:hAnsi="Times New Roman" w:cs="Times New Roman"/>
          <w:sz w:val="28"/>
          <w:szCs w:val="28"/>
          <w:lang w:val="uk-UA" w:eastAsia="ru-RU"/>
        </w:rPr>
        <w:t>І. </w:t>
      </w:r>
      <w:proofErr w:type="spellStart"/>
      <w:r w:rsidR="00BF64A8" w:rsidRPr="00CF2588">
        <w:rPr>
          <w:rFonts w:ascii="Times New Roman" w:eastAsia="Calibri" w:hAnsi="Times New Roman" w:cs="Times New Roman"/>
          <w:sz w:val="28"/>
          <w:szCs w:val="28"/>
          <w:lang w:val="uk-UA" w:eastAsia="ru-RU"/>
        </w:rPr>
        <w:t>Зязюн</w:t>
      </w:r>
      <w:proofErr w:type="spellEnd"/>
      <w:r w:rsidR="00BF64A8" w:rsidRPr="00CF2588">
        <w:rPr>
          <w:rFonts w:ascii="Times New Roman" w:eastAsia="Calibri" w:hAnsi="Times New Roman" w:cs="Times New Roman"/>
          <w:sz w:val="28"/>
          <w:szCs w:val="28"/>
          <w:lang w:val="uk-UA" w:eastAsia="ru-RU"/>
        </w:rPr>
        <w:t xml:space="preserve">, </w:t>
      </w:r>
      <w:r w:rsidR="002227FA" w:rsidRPr="00CF2588">
        <w:rPr>
          <w:rFonts w:ascii="Times New Roman" w:eastAsia="Calibri" w:hAnsi="Times New Roman" w:cs="Times New Roman"/>
          <w:sz w:val="28"/>
          <w:szCs w:val="28"/>
          <w:lang w:val="uk-UA" w:eastAsia="ru-RU"/>
        </w:rPr>
        <w:t xml:space="preserve">О. Матвієнко, </w:t>
      </w:r>
      <w:r w:rsidR="00BF64A8" w:rsidRPr="00CF2588">
        <w:rPr>
          <w:rFonts w:ascii="Times New Roman" w:eastAsia="Calibri" w:hAnsi="Times New Roman" w:cs="Times New Roman"/>
          <w:sz w:val="28"/>
          <w:szCs w:val="28"/>
          <w:lang w:val="uk-UA" w:eastAsia="ru-RU"/>
        </w:rPr>
        <w:t>Н. </w:t>
      </w:r>
      <w:proofErr w:type="spellStart"/>
      <w:r w:rsidR="00BF64A8" w:rsidRPr="00CF2588">
        <w:rPr>
          <w:rFonts w:ascii="Times New Roman" w:eastAsia="Calibri" w:hAnsi="Times New Roman" w:cs="Times New Roman"/>
          <w:sz w:val="28"/>
          <w:szCs w:val="28"/>
          <w:lang w:val="uk-UA" w:eastAsia="ru-RU"/>
        </w:rPr>
        <w:t>Ничкало</w:t>
      </w:r>
      <w:proofErr w:type="spellEnd"/>
      <w:r w:rsidR="00BF64A8" w:rsidRPr="00CF2588">
        <w:rPr>
          <w:rFonts w:ascii="Times New Roman" w:eastAsia="Calibri" w:hAnsi="Times New Roman" w:cs="Times New Roman"/>
          <w:sz w:val="28"/>
          <w:szCs w:val="28"/>
          <w:lang w:val="uk-UA" w:eastAsia="ru-RU"/>
        </w:rPr>
        <w:t xml:space="preserve">, </w:t>
      </w:r>
      <w:r w:rsidR="00DD31CE" w:rsidRPr="00CF2588">
        <w:rPr>
          <w:rFonts w:ascii="Times New Roman" w:eastAsia="Calibri" w:hAnsi="Times New Roman" w:cs="Times New Roman"/>
          <w:sz w:val="28"/>
          <w:szCs w:val="28"/>
          <w:lang w:val="uk-UA" w:eastAsia="ru-RU"/>
        </w:rPr>
        <w:t>В. </w:t>
      </w:r>
      <w:proofErr w:type="spellStart"/>
      <w:r w:rsidR="00DD31CE" w:rsidRPr="00CF2588">
        <w:rPr>
          <w:rFonts w:ascii="Times New Roman" w:eastAsia="Calibri" w:hAnsi="Times New Roman" w:cs="Times New Roman"/>
          <w:sz w:val="28"/>
          <w:szCs w:val="28"/>
          <w:lang w:val="uk-UA" w:eastAsia="ru-RU"/>
        </w:rPr>
        <w:t>Краєвський</w:t>
      </w:r>
      <w:proofErr w:type="spellEnd"/>
      <w:r w:rsidR="00DD31CE" w:rsidRPr="00CF2588">
        <w:rPr>
          <w:rFonts w:ascii="Times New Roman" w:eastAsia="Calibri" w:hAnsi="Times New Roman" w:cs="Times New Roman"/>
          <w:sz w:val="28"/>
          <w:szCs w:val="28"/>
          <w:lang w:val="uk-UA" w:eastAsia="ru-RU"/>
        </w:rPr>
        <w:t xml:space="preserve">, </w:t>
      </w:r>
      <w:r w:rsidR="00BF64A8" w:rsidRPr="00CF2588">
        <w:rPr>
          <w:rFonts w:ascii="Times New Roman" w:eastAsia="Calibri" w:hAnsi="Times New Roman" w:cs="Times New Roman"/>
          <w:sz w:val="28"/>
          <w:szCs w:val="28"/>
          <w:lang w:val="uk-UA" w:eastAsia="ru-RU"/>
        </w:rPr>
        <w:t>В. Кремень, С. Сисоєва</w:t>
      </w:r>
      <w:r w:rsidR="00DD31CE" w:rsidRPr="00CF2588">
        <w:rPr>
          <w:rFonts w:ascii="Times New Roman" w:eastAsia="Calibri" w:hAnsi="Times New Roman" w:cs="Times New Roman"/>
          <w:sz w:val="28"/>
          <w:szCs w:val="28"/>
          <w:lang w:val="uk-UA" w:eastAsia="ru-RU"/>
        </w:rPr>
        <w:t>, Г. </w:t>
      </w:r>
      <w:proofErr w:type="spellStart"/>
      <w:r w:rsidR="00DD31CE" w:rsidRPr="00CF2588">
        <w:rPr>
          <w:rFonts w:ascii="Times New Roman" w:eastAsia="Calibri" w:hAnsi="Times New Roman" w:cs="Times New Roman"/>
          <w:sz w:val="28"/>
          <w:szCs w:val="28"/>
          <w:lang w:val="uk-UA" w:eastAsia="ru-RU"/>
        </w:rPr>
        <w:t>Ушамірська</w:t>
      </w:r>
      <w:proofErr w:type="spellEnd"/>
      <w:r w:rsidR="00BF64A8" w:rsidRPr="00CF2588">
        <w:rPr>
          <w:rFonts w:ascii="Times New Roman" w:eastAsia="Calibri" w:hAnsi="Times New Roman" w:cs="Times New Roman"/>
          <w:sz w:val="28"/>
          <w:szCs w:val="28"/>
          <w:lang w:val="uk-UA" w:eastAsia="ru-RU"/>
        </w:rPr>
        <w:t xml:space="preserve"> та ін.); </w:t>
      </w:r>
      <w:r w:rsidR="00F16DA8" w:rsidRPr="00CF2588">
        <w:rPr>
          <w:rFonts w:ascii="Times New Roman" w:eastAsia="Calibri" w:hAnsi="Times New Roman" w:cs="Times New Roman"/>
          <w:sz w:val="28"/>
          <w:szCs w:val="28"/>
          <w:lang w:val="uk-UA" w:eastAsia="ru-RU"/>
        </w:rPr>
        <w:t xml:space="preserve">особливостей </w:t>
      </w:r>
      <w:r w:rsidR="00BF64A8" w:rsidRPr="00CF2588">
        <w:rPr>
          <w:rFonts w:ascii="Times New Roman" w:eastAsia="Calibri" w:hAnsi="Times New Roman" w:cs="Times New Roman"/>
          <w:sz w:val="28"/>
          <w:szCs w:val="28"/>
          <w:lang w:val="uk-UA" w:eastAsia="ru-RU"/>
        </w:rPr>
        <w:t xml:space="preserve">професійної підготовки майбутніх учителів музичного мистецтва </w:t>
      </w:r>
      <w:r w:rsidR="00F16DA8" w:rsidRPr="00CF2588">
        <w:rPr>
          <w:rFonts w:ascii="Times New Roman" w:eastAsia="Calibri" w:hAnsi="Times New Roman" w:cs="Times New Roman"/>
          <w:sz w:val="28"/>
          <w:szCs w:val="28"/>
          <w:lang w:val="uk-UA" w:eastAsia="ru-RU"/>
        </w:rPr>
        <w:t>(Л. </w:t>
      </w:r>
      <w:proofErr w:type="spellStart"/>
      <w:r w:rsidR="00F16DA8" w:rsidRPr="00CF2588">
        <w:rPr>
          <w:rFonts w:ascii="Times New Roman" w:eastAsia="Calibri" w:hAnsi="Times New Roman" w:cs="Times New Roman"/>
          <w:sz w:val="28"/>
          <w:szCs w:val="28"/>
          <w:lang w:val="uk-UA" w:eastAsia="ru-RU"/>
        </w:rPr>
        <w:t>Аристова</w:t>
      </w:r>
      <w:proofErr w:type="spellEnd"/>
      <w:r w:rsidR="00F16DA8" w:rsidRPr="00CF2588">
        <w:rPr>
          <w:rFonts w:ascii="Times New Roman" w:eastAsia="Calibri" w:hAnsi="Times New Roman" w:cs="Times New Roman"/>
          <w:sz w:val="28"/>
          <w:szCs w:val="28"/>
          <w:lang w:val="uk-UA" w:eastAsia="ru-RU"/>
        </w:rPr>
        <w:t>, О. </w:t>
      </w:r>
      <w:proofErr w:type="spellStart"/>
      <w:r w:rsidR="00F16DA8" w:rsidRPr="00CF2588">
        <w:rPr>
          <w:rFonts w:ascii="Times New Roman" w:eastAsia="Calibri" w:hAnsi="Times New Roman" w:cs="Times New Roman"/>
          <w:sz w:val="28"/>
          <w:szCs w:val="28"/>
          <w:lang w:val="uk-UA" w:eastAsia="ru-RU"/>
        </w:rPr>
        <w:t>Гумінська</w:t>
      </w:r>
      <w:proofErr w:type="spellEnd"/>
      <w:r w:rsidR="00F16DA8" w:rsidRPr="00CF2588">
        <w:rPr>
          <w:rFonts w:ascii="Times New Roman" w:eastAsia="Calibri" w:hAnsi="Times New Roman" w:cs="Times New Roman"/>
          <w:sz w:val="28"/>
          <w:szCs w:val="28"/>
          <w:lang w:val="uk-UA" w:eastAsia="ru-RU"/>
        </w:rPr>
        <w:t xml:space="preserve">, </w:t>
      </w:r>
      <w:r w:rsidR="00BF64A8" w:rsidRPr="00CF2588">
        <w:rPr>
          <w:rFonts w:ascii="Times New Roman" w:eastAsia="Calibri" w:hAnsi="Times New Roman" w:cs="Times New Roman"/>
          <w:sz w:val="28"/>
          <w:szCs w:val="28"/>
          <w:lang w:val="uk-UA" w:eastAsia="ru-RU"/>
        </w:rPr>
        <w:t xml:space="preserve">В. Дряпік, </w:t>
      </w:r>
      <w:r w:rsidR="00763A78" w:rsidRPr="00CF2588">
        <w:rPr>
          <w:rFonts w:ascii="Times New Roman" w:eastAsia="Calibri" w:hAnsi="Times New Roman" w:cs="Times New Roman"/>
          <w:sz w:val="28"/>
          <w:szCs w:val="28"/>
          <w:lang w:val="uk-UA" w:eastAsia="ru-RU"/>
        </w:rPr>
        <w:t>А. Козир, Я. Кушка, А. Мартинюк, Л.</w:t>
      </w:r>
      <w:bookmarkStart w:id="3" w:name="_Hlk179905839"/>
      <w:r w:rsidR="00763A78" w:rsidRPr="00CF2588">
        <w:rPr>
          <w:rFonts w:ascii="Times New Roman" w:eastAsia="Calibri" w:hAnsi="Times New Roman" w:cs="Times New Roman"/>
          <w:sz w:val="28"/>
          <w:szCs w:val="28"/>
          <w:lang w:val="uk-UA" w:eastAsia="ru-RU"/>
        </w:rPr>
        <w:t> </w:t>
      </w:r>
      <w:bookmarkEnd w:id="3"/>
      <w:r w:rsidR="00763A78" w:rsidRPr="00CF2588">
        <w:rPr>
          <w:rFonts w:ascii="Times New Roman" w:eastAsia="Calibri" w:hAnsi="Times New Roman" w:cs="Times New Roman"/>
          <w:sz w:val="28"/>
          <w:szCs w:val="28"/>
          <w:lang w:val="uk-UA" w:eastAsia="ru-RU"/>
        </w:rPr>
        <w:t>Масол, Н.</w:t>
      </w:r>
      <w:bookmarkStart w:id="4" w:name="_Hlk179906631"/>
      <w:r w:rsidR="00763A78" w:rsidRPr="00CF2588">
        <w:rPr>
          <w:rFonts w:ascii="Times New Roman" w:eastAsia="Calibri" w:hAnsi="Times New Roman" w:cs="Times New Roman"/>
          <w:sz w:val="28"/>
          <w:szCs w:val="28"/>
          <w:lang w:val="uk-UA" w:eastAsia="ru-RU"/>
        </w:rPr>
        <w:t> </w:t>
      </w:r>
      <w:bookmarkEnd w:id="4"/>
      <w:proofErr w:type="spellStart"/>
      <w:r w:rsidR="00763A78" w:rsidRPr="00CF2588">
        <w:rPr>
          <w:rFonts w:ascii="Times New Roman" w:eastAsia="Calibri" w:hAnsi="Times New Roman" w:cs="Times New Roman"/>
          <w:sz w:val="28"/>
          <w:szCs w:val="28"/>
          <w:lang w:val="uk-UA" w:eastAsia="ru-RU"/>
        </w:rPr>
        <w:t>Миропольська</w:t>
      </w:r>
      <w:proofErr w:type="spellEnd"/>
      <w:r w:rsidR="00763A78" w:rsidRPr="00CF2588">
        <w:rPr>
          <w:rFonts w:ascii="Times New Roman" w:eastAsia="Calibri" w:hAnsi="Times New Roman" w:cs="Times New Roman"/>
          <w:sz w:val="28"/>
          <w:szCs w:val="28"/>
          <w:lang w:val="uk-UA" w:eastAsia="ru-RU"/>
        </w:rPr>
        <w:t>, М. Михаськова, Г. </w:t>
      </w:r>
      <w:proofErr w:type="spellStart"/>
      <w:r w:rsidR="00763A78" w:rsidRPr="00CF2588">
        <w:rPr>
          <w:rFonts w:ascii="Times New Roman" w:eastAsia="Calibri" w:hAnsi="Times New Roman" w:cs="Times New Roman"/>
          <w:sz w:val="28"/>
          <w:szCs w:val="28"/>
          <w:lang w:val="uk-UA" w:eastAsia="ru-RU"/>
        </w:rPr>
        <w:t>Ніколаї</w:t>
      </w:r>
      <w:proofErr w:type="spellEnd"/>
      <w:r w:rsidR="00763A78" w:rsidRPr="00CF2588">
        <w:rPr>
          <w:rFonts w:ascii="Times New Roman" w:eastAsia="Calibri" w:hAnsi="Times New Roman" w:cs="Times New Roman"/>
          <w:sz w:val="28"/>
          <w:szCs w:val="28"/>
          <w:lang w:val="uk-UA" w:eastAsia="ru-RU"/>
        </w:rPr>
        <w:t>, О. Олексюк, Г.</w:t>
      </w:r>
      <w:bookmarkStart w:id="5" w:name="_Hlk179906150"/>
      <w:r w:rsidR="00763A78" w:rsidRPr="00CF2588">
        <w:rPr>
          <w:rFonts w:ascii="Times New Roman" w:eastAsia="Calibri" w:hAnsi="Times New Roman" w:cs="Times New Roman"/>
          <w:sz w:val="28"/>
          <w:szCs w:val="28"/>
          <w:lang w:val="uk-UA" w:eastAsia="ru-RU"/>
        </w:rPr>
        <w:t> </w:t>
      </w:r>
      <w:bookmarkEnd w:id="5"/>
      <w:r w:rsidR="00763A78" w:rsidRPr="00CF2588">
        <w:rPr>
          <w:rFonts w:ascii="Times New Roman" w:eastAsia="Calibri" w:hAnsi="Times New Roman" w:cs="Times New Roman"/>
          <w:sz w:val="28"/>
          <w:szCs w:val="28"/>
          <w:lang w:val="uk-UA" w:eastAsia="ru-RU"/>
        </w:rPr>
        <w:t xml:space="preserve">Падалка, </w:t>
      </w:r>
      <w:r w:rsidR="00F16DA8" w:rsidRPr="00CF2588">
        <w:rPr>
          <w:rFonts w:ascii="Times New Roman" w:eastAsia="Calibri" w:hAnsi="Times New Roman" w:cs="Times New Roman"/>
          <w:sz w:val="28"/>
          <w:szCs w:val="28"/>
          <w:lang w:val="uk-UA" w:eastAsia="ru-RU"/>
        </w:rPr>
        <w:t xml:space="preserve">Е. Печерська, О. Ростовський, </w:t>
      </w:r>
      <w:r w:rsidR="00BF64A8" w:rsidRPr="00CF2588">
        <w:rPr>
          <w:rFonts w:ascii="Times New Roman" w:eastAsia="Calibri" w:hAnsi="Times New Roman" w:cs="Times New Roman"/>
          <w:sz w:val="28"/>
          <w:szCs w:val="28"/>
          <w:lang w:val="uk-UA" w:eastAsia="ru-RU"/>
        </w:rPr>
        <w:t xml:space="preserve">О. Рудницька, </w:t>
      </w:r>
      <w:r w:rsidR="00763A78" w:rsidRPr="00CF2588">
        <w:rPr>
          <w:rFonts w:ascii="Times New Roman" w:eastAsia="Calibri" w:hAnsi="Times New Roman" w:cs="Times New Roman"/>
          <w:sz w:val="28"/>
          <w:szCs w:val="28"/>
          <w:lang w:val="uk-UA" w:eastAsia="ru-RU"/>
        </w:rPr>
        <w:t>Т. </w:t>
      </w:r>
      <w:proofErr w:type="spellStart"/>
      <w:r w:rsidR="00763A78" w:rsidRPr="00CF2588">
        <w:rPr>
          <w:rFonts w:ascii="Times New Roman" w:eastAsia="Calibri" w:hAnsi="Times New Roman" w:cs="Times New Roman"/>
          <w:sz w:val="28"/>
          <w:szCs w:val="28"/>
          <w:lang w:val="uk-UA" w:eastAsia="ru-RU"/>
        </w:rPr>
        <w:t>Танько</w:t>
      </w:r>
      <w:proofErr w:type="spellEnd"/>
      <w:r w:rsidR="00763A78" w:rsidRPr="00CF2588">
        <w:rPr>
          <w:rFonts w:ascii="Times New Roman" w:eastAsia="Calibri" w:hAnsi="Times New Roman" w:cs="Times New Roman"/>
          <w:sz w:val="28"/>
          <w:szCs w:val="28"/>
          <w:lang w:val="uk-UA" w:eastAsia="ru-RU"/>
        </w:rPr>
        <w:t xml:space="preserve">, </w:t>
      </w:r>
      <w:r w:rsidR="00BF64A8" w:rsidRPr="00CF2588">
        <w:rPr>
          <w:rFonts w:ascii="Times New Roman" w:eastAsia="Calibri" w:hAnsi="Times New Roman" w:cs="Times New Roman"/>
          <w:sz w:val="28"/>
          <w:szCs w:val="28"/>
          <w:lang w:val="uk-UA" w:eastAsia="ru-RU"/>
        </w:rPr>
        <w:t>В. Черкасов</w:t>
      </w:r>
      <w:r w:rsidR="00F16DA8" w:rsidRPr="00CF2588">
        <w:rPr>
          <w:rFonts w:ascii="Times New Roman" w:eastAsia="Calibri" w:hAnsi="Times New Roman" w:cs="Times New Roman"/>
          <w:sz w:val="28"/>
          <w:szCs w:val="28"/>
          <w:lang w:val="uk-UA" w:eastAsia="ru-RU"/>
        </w:rPr>
        <w:t>, Г. Шевченко, О. </w:t>
      </w:r>
      <w:proofErr w:type="spellStart"/>
      <w:r w:rsidR="00F16DA8" w:rsidRPr="00CF2588">
        <w:rPr>
          <w:rFonts w:ascii="Times New Roman" w:eastAsia="Calibri" w:hAnsi="Times New Roman" w:cs="Times New Roman"/>
          <w:sz w:val="28"/>
          <w:szCs w:val="28"/>
          <w:lang w:val="uk-UA" w:eastAsia="ru-RU"/>
        </w:rPr>
        <w:t>Щолокова</w:t>
      </w:r>
      <w:proofErr w:type="spellEnd"/>
      <w:r w:rsidR="00BF64A8" w:rsidRPr="00CF2588">
        <w:rPr>
          <w:rFonts w:ascii="Times New Roman" w:eastAsia="Calibri" w:hAnsi="Times New Roman" w:cs="Times New Roman"/>
          <w:sz w:val="28"/>
          <w:szCs w:val="28"/>
          <w:lang w:val="uk-UA" w:eastAsia="ru-RU"/>
        </w:rPr>
        <w:t xml:space="preserve"> та ін.)</w:t>
      </w:r>
      <w:r w:rsidR="00F16DA8" w:rsidRPr="00CF2588">
        <w:rPr>
          <w:rFonts w:ascii="Times New Roman" w:eastAsia="Calibri" w:hAnsi="Times New Roman" w:cs="Times New Roman"/>
          <w:sz w:val="28"/>
          <w:szCs w:val="28"/>
          <w:lang w:val="uk-UA" w:eastAsia="ru-RU"/>
        </w:rPr>
        <w:t xml:space="preserve">; </w:t>
      </w:r>
      <w:r w:rsidR="003B564E" w:rsidRPr="00CF2588">
        <w:rPr>
          <w:rFonts w:ascii="Times New Roman" w:hAnsi="Times New Roman" w:cs="Times New Roman"/>
          <w:sz w:val="28"/>
          <w:szCs w:val="28"/>
          <w:lang w:val="uk-UA"/>
        </w:rPr>
        <w:t>проблем розвитку національної хорової культури (Л. </w:t>
      </w:r>
      <w:proofErr w:type="spellStart"/>
      <w:r w:rsidR="003B564E" w:rsidRPr="00CF2588">
        <w:rPr>
          <w:rFonts w:ascii="Times New Roman" w:hAnsi="Times New Roman" w:cs="Times New Roman"/>
          <w:sz w:val="28"/>
          <w:szCs w:val="28"/>
          <w:lang w:val="uk-UA"/>
        </w:rPr>
        <w:t>Архимович</w:t>
      </w:r>
      <w:proofErr w:type="spellEnd"/>
      <w:r w:rsidR="003B564E" w:rsidRPr="00CF2588">
        <w:rPr>
          <w:rFonts w:ascii="Times New Roman" w:hAnsi="Times New Roman" w:cs="Times New Roman"/>
          <w:sz w:val="28"/>
          <w:szCs w:val="28"/>
          <w:lang w:val="uk-UA"/>
        </w:rPr>
        <w:t xml:space="preserve">, </w:t>
      </w:r>
      <w:r w:rsidR="003B564E" w:rsidRPr="00CF2588">
        <w:rPr>
          <w:rFonts w:ascii="Times New Roman" w:eastAsia="Times New Roman" w:hAnsi="Times New Roman" w:cs="Times New Roman"/>
          <w:sz w:val="28"/>
          <w:szCs w:val="28"/>
          <w:lang w:val="uk-UA" w:eastAsia="ru-RU"/>
        </w:rPr>
        <w:t>Т.</w:t>
      </w:r>
      <w:r w:rsidR="003B564E" w:rsidRPr="00CF2588">
        <w:rPr>
          <w:rFonts w:ascii="Times New Roman" w:eastAsia="Calibri" w:hAnsi="Times New Roman" w:cs="Times New Roman"/>
          <w:sz w:val="28"/>
          <w:szCs w:val="28"/>
          <w:lang w:val="uk-UA" w:eastAsia="ru-RU"/>
        </w:rPr>
        <w:t> </w:t>
      </w:r>
      <w:r w:rsidR="003B564E" w:rsidRPr="00CF2588">
        <w:rPr>
          <w:rFonts w:ascii="Times New Roman" w:eastAsia="Times New Roman" w:hAnsi="Times New Roman" w:cs="Times New Roman"/>
          <w:sz w:val="28"/>
          <w:szCs w:val="28"/>
          <w:lang w:val="uk-UA" w:eastAsia="ru-RU"/>
        </w:rPr>
        <w:t xml:space="preserve">Багрій, </w:t>
      </w:r>
      <w:r w:rsidR="003B564E" w:rsidRPr="00CF2588">
        <w:rPr>
          <w:rFonts w:ascii="Times New Roman" w:hAnsi="Times New Roman" w:cs="Times New Roman"/>
          <w:sz w:val="28"/>
          <w:szCs w:val="28"/>
          <w:lang w:val="uk-UA"/>
        </w:rPr>
        <w:t>М. Гордійчук, Н. </w:t>
      </w:r>
      <w:proofErr w:type="spellStart"/>
      <w:r w:rsidR="003B564E" w:rsidRPr="00CF2588">
        <w:rPr>
          <w:rFonts w:ascii="Times New Roman" w:hAnsi="Times New Roman" w:cs="Times New Roman"/>
          <w:sz w:val="28"/>
          <w:szCs w:val="28"/>
          <w:lang w:val="uk-UA"/>
        </w:rPr>
        <w:t>Горюхіна</w:t>
      </w:r>
      <w:proofErr w:type="spellEnd"/>
      <w:r w:rsidR="003B564E" w:rsidRPr="00CF2588">
        <w:rPr>
          <w:rFonts w:ascii="Times New Roman" w:hAnsi="Times New Roman" w:cs="Times New Roman"/>
          <w:sz w:val="28"/>
          <w:szCs w:val="28"/>
          <w:lang w:val="uk-UA"/>
        </w:rPr>
        <w:t>, М. Грінченко, А. Іваницький, Л. Корній, І. Ляшенко, А. Муха, М. Степаненко, Б. Фільц, М. Юрченко)</w:t>
      </w:r>
      <w:r w:rsidR="003B564E" w:rsidRPr="00CF2588">
        <w:rPr>
          <w:rFonts w:ascii="Times New Roman" w:eastAsia="Calibri" w:hAnsi="Times New Roman" w:cs="Times New Roman"/>
          <w:sz w:val="28"/>
          <w:szCs w:val="28"/>
          <w:lang w:val="uk-UA" w:eastAsia="ru-RU"/>
        </w:rPr>
        <w:t xml:space="preserve">; </w:t>
      </w:r>
      <w:proofErr w:type="spellStart"/>
      <w:r w:rsidR="00F16DA8" w:rsidRPr="00CF2588">
        <w:rPr>
          <w:rFonts w:ascii="Times New Roman" w:eastAsia="Times New Roman" w:hAnsi="Times New Roman" w:cs="Times New Roman"/>
          <w:sz w:val="28"/>
          <w:szCs w:val="28"/>
          <w:lang w:val="uk-UA" w:eastAsia="ru-RU"/>
        </w:rPr>
        <w:t>диригентсько</w:t>
      </w:r>
      <w:proofErr w:type="spellEnd"/>
      <w:r w:rsidR="00F16DA8" w:rsidRPr="00CF2588">
        <w:rPr>
          <w:rFonts w:ascii="Times New Roman" w:eastAsia="Times New Roman" w:hAnsi="Times New Roman" w:cs="Times New Roman"/>
          <w:sz w:val="28"/>
          <w:szCs w:val="28"/>
          <w:lang w:val="uk-UA" w:eastAsia="ru-RU"/>
        </w:rPr>
        <w:t>-хорової підготовки</w:t>
      </w:r>
      <w:r w:rsidR="00BF64A8" w:rsidRPr="00CF2588">
        <w:rPr>
          <w:rFonts w:ascii="Times New Roman" w:eastAsia="Times New Roman" w:hAnsi="Times New Roman" w:cs="Times New Roman"/>
          <w:sz w:val="28"/>
          <w:szCs w:val="28"/>
          <w:lang w:val="uk-UA" w:eastAsia="ru-RU"/>
        </w:rPr>
        <w:t xml:space="preserve"> майбутніх учителів музичного </w:t>
      </w:r>
      <w:r w:rsidR="00F16DA8" w:rsidRPr="00CF2588">
        <w:rPr>
          <w:rFonts w:ascii="Times New Roman" w:eastAsia="Times New Roman" w:hAnsi="Times New Roman" w:cs="Times New Roman"/>
          <w:sz w:val="28"/>
          <w:szCs w:val="28"/>
          <w:lang w:val="uk-UA" w:eastAsia="ru-RU"/>
        </w:rPr>
        <w:t>(</w:t>
      </w:r>
      <w:r w:rsidR="00A10119" w:rsidRPr="00CF2588">
        <w:rPr>
          <w:rFonts w:ascii="Times New Roman" w:eastAsia="Times New Roman" w:hAnsi="Times New Roman" w:cs="Times New Roman"/>
          <w:sz w:val="28"/>
          <w:szCs w:val="28"/>
          <w:lang w:val="uk-UA" w:eastAsia="ru-RU"/>
        </w:rPr>
        <w:t>А.</w:t>
      </w:r>
      <w:r w:rsidR="00A10119" w:rsidRPr="00CF2588">
        <w:rPr>
          <w:rFonts w:ascii="Times New Roman" w:eastAsia="Calibri" w:hAnsi="Times New Roman" w:cs="Times New Roman"/>
          <w:sz w:val="28"/>
          <w:szCs w:val="28"/>
          <w:lang w:val="uk-UA" w:eastAsia="ru-RU"/>
        </w:rPr>
        <w:t> </w:t>
      </w:r>
      <w:r w:rsidR="00A10119" w:rsidRPr="00CF2588">
        <w:rPr>
          <w:rFonts w:ascii="Times New Roman" w:eastAsia="Times New Roman" w:hAnsi="Times New Roman" w:cs="Times New Roman"/>
          <w:sz w:val="28"/>
          <w:szCs w:val="28"/>
          <w:lang w:val="uk-UA" w:eastAsia="ru-RU"/>
        </w:rPr>
        <w:t>Мартинюк, Т.</w:t>
      </w:r>
      <w:r w:rsidR="00A10119" w:rsidRPr="00CF2588">
        <w:rPr>
          <w:rFonts w:ascii="Times New Roman" w:eastAsia="Calibri" w:hAnsi="Times New Roman" w:cs="Times New Roman"/>
          <w:sz w:val="28"/>
          <w:szCs w:val="28"/>
          <w:lang w:val="uk-UA" w:eastAsia="ru-RU"/>
        </w:rPr>
        <w:t> </w:t>
      </w:r>
      <w:proofErr w:type="spellStart"/>
      <w:r w:rsidR="00A10119" w:rsidRPr="00CF2588">
        <w:rPr>
          <w:rFonts w:ascii="Times New Roman" w:eastAsia="Times New Roman" w:hAnsi="Times New Roman" w:cs="Times New Roman"/>
          <w:sz w:val="28"/>
          <w:szCs w:val="28"/>
          <w:lang w:val="uk-UA" w:eastAsia="ru-RU"/>
        </w:rPr>
        <w:t>Пухальський</w:t>
      </w:r>
      <w:proofErr w:type="spellEnd"/>
      <w:r w:rsidR="00A10119" w:rsidRPr="00CF2588">
        <w:rPr>
          <w:rFonts w:ascii="Times New Roman" w:eastAsia="Times New Roman" w:hAnsi="Times New Roman" w:cs="Times New Roman"/>
          <w:sz w:val="28"/>
          <w:szCs w:val="28"/>
          <w:lang w:val="uk-UA" w:eastAsia="ru-RU"/>
        </w:rPr>
        <w:t>, А.</w:t>
      </w:r>
      <w:r w:rsidR="00A10119" w:rsidRPr="00CF2588">
        <w:rPr>
          <w:rFonts w:ascii="Times New Roman" w:eastAsia="Calibri" w:hAnsi="Times New Roman" w:cs="Times New Roman"/>
          <w:sz w:val="28"/>
          <w:szCs w:val="28"/>
          <w:lang w:val="uk-UA" w:eastAsia="ru-RU"/>
        </w:rPr>
        <w:t> </w:t>
      </w:r>
      <w:proofErr w:type="spellStart"/>
      <w:r w:rsidR="00A10119" w:rsidRPr="00CF2588">
        <w:rPr>
          <w:rFonts w:ascii="Times New Roman" w:eastAsia="Times New Roman" w:hAnsi="Times New Roman" w:cs="Times New Roman"/>
          <w:sz w:val="28"/>
          <w:szCs w:val="28"/>
          <w:lang w:val="uk-UA" w:eastAsia="ru-RU"/>
        </w:rPr>
        <w:t>Растригіна</w:t>
      </w:r>
      <w:proofErr w:type="spellEnd"/>
      <w:r w:rsidR="00A10119" w:rsidRPr="00CF2588">
        <w:rPr>
          <w:rFonts w:ascii="Times New Roman" w:eastAsia="Times New Roman" w:hAnsi="Times New Roman" w:cs="Times New Roman"/>
          <w:sz w:val="28"/>
          <w:szCs w:val="28"/>
          <w:lang w:val="uk-UA" w:eastAsia="ru-RU"/>
        </w:rPr>
        <w:t>, Є.</w:t>
      </w:r>
      <w:r w:rsidR="00A10119" w:rsidRPr="00CF2588">
        <w:rPr>
          <w:rFonts w:ascii="Times New Roman" w:eastAsia="Calibri" w:hAnsi="Times New Roman" w:cs="Times New Roman"/>
          <w:sz w:val="28"/>
          <w:szCs w:val="28"/>
          <w:lang w:val="uk-UA" w:eastAsia="ru-RU"/>
        </w:rPr>
        <w:t> </w:t>
      </w:r>
      <w:proofErr w:type="spellStart"/>
      <w:r w:rsidR="00A10119" w:rsidRPr="00CF2588">
        <w:rPr>
          <w:rFonts w:ascii="Times New Roman" w:eastAsia="Times New Roman" w:hAnsi="Times New Roman" w:cs="Times New Roman"/>
          <w:sz w:val="28"/>
          <w:szCs w:val="28"/>
          <w:lang w:val="uk-UA" w:eastAsia="ru-RU"/>
        </w:rPr>
        <w:t>Роговська</w:t>
      </w:r>
      <w:proofErr w:type="spellEnd"/>
      <w:r w:rsidR="00A10119" w:rsidRPr="00CF2588">
        <w:rPr>
          <w:rFonts w:ascii="Times New Roman" w:eastAsia="Times New Roman" w:hAnsi="Times New Roman" w:cs="Times New Roman"/>
          <w:sz w:val="28"/>
          <w:szCs w:val="28"/>
          <w:lang w:val="uk-UA" w:eastAsia="ru-RU"/>
        </w:rPr>
        <w:t>, Т.</w:t>
      </w:r>
      <w:r w:rsidR="00A10119" w:rsidRPr="00CF2588">
        <w:rPr>
          <w:rFonts w:ascii="Times New Roman" w:eastAsia="Calibri" w:hAnsi="Times New Roman" w:cs="Times New Roman"/>
          <w:sz w:val="28"/>
          <w:szCs w:val="28"/>
          <w:lang w:val="uk-UA" w:eastAsia="ru-RU"/>
        </w:rPr>
        <w:t> </w:t>
      </w:r>
      <w:proofErr w:type="spellStart"/>
      <w:r w:rsidR="00A10119" w:rsidRPr="00CF2588">
        <w:rPr>
          <w:rFonts w:ascii="Times New Roman" w:eastAsia="Times New Roman" w:hAnsi="Times New Roman" w:cs="Times New Roman"/>
          <w:sz w:val="28"/>
          <w:szCs w:val="28"/>
          <w:lang w:val="uk-UA" w:eastAsia="ru-RU"/>
        </w:rPr>
        <w:t>Совік</w:t>
      </w:r>
      <w:proofErr w:type="spellEnd"/>
      <w:r w:rsidR="00A10119" w:rsidRPr="00CF2588">
        <w:rPr>
          <w:rFonts w:ascii="Times New Roman" w:eastAsia="Times New Roman" w:hAnsi="Times New Roman" w:cs="Times New Roman"/>
          <w:sz w:val="28"/>
          <w:szCs w:val="28"/>
          <w:lang w:val="uk-UA" w:eastAsia="ru-RU"/>
        </w:rPr>
        <w:t>, З.</w:t>
      </w:r>
      <w:bookmarkStart w:id="6" w:name="_Hlk181722751"/>
      <w:r w:rsidR="00A10119" w:rsidRPr="00CF2588">
        <w:rPr>
          <w:rFonts w:ascii="Times New Roman" w:eastAsia="Calibri" w:hAnsi="Times New Roman" w:cs="Times New Roman"/>
          <w:sz w:val="28"/>
          <w:szCs w:val="28"/>
          <w:lang w:val="uk-UA" w:eastAsia="ru-RU"/>
        </w:rPr>
        <w:t> </w:t>
      </w:r>
      <w:bookmarkEnd w:id="6"/>
      <w:proofErr w:type="spellStart"/>
      <w:r w:rsidR="00A10119" w:rsidRPr="00CF2588">
        <w:rPr>
          <w:rFonts w:ascii="Times New Roman" w:eastAsia="Times New Roman" w:hAnsi="Times New Roman" w:cs="Times New Roman"/>
          <w:sz w:val="28"/>
          <w:szCs w:val="28"/>
          <w:lang w:val="uk-UA" w:eastAsia="ru-RU"/>
        </w:rPr>
        <w:t>Софроній</w:t>
      </w:r>
      <w:proofErr w:type="spellEnd"/>
      <w:r w:rsidR="00A10119" w:rsidRPr="00CF2588">
        <w:rPr>
          <w:rFonts w:ascii="Times New Roman" w:eastAsia="Times New Roman" w:hAnsi="Times New Roman" w:cs="Times New Roman"/>
          <w:sz w:val="28"/>
          <w:szCs w:val="28"/>
          <w:lang w:val="uk-UA" w:eastAsia="ru-RU"/>
        </w:rPr>
        <w:t>, І.</w:t>
      </w:r>
      <w:r w:rsidR="00E5582C" w:rsidRPr="00CF2588">
        <w:rPr>
          <w:rFonts w:ascii="Times New Roman" w:eastAsia="Calibri" w:hAnsi="Times New Roman" w:cs="Times New Roman"/>
          <w:sz w:val="28"/>
          <w:szCs w:val="28"/>
          <w:lang w:val="uk-UA" w:eastAsia="ru-RU"/>
        </w:rPr>
        <w:t> </w:t>
      </w:r>
      <w:proofErr w:type="spellStart"/>
      <w:r w:rsidR="00A10119" w:rsidRPr="00CF2588">
        <w:rPr>
          <w:rFonts w:ascii="Times New Roman" w:eastAsia="Times New Roman" w:hAnsi="Times New Roman" w:cs="Times New Roman"/>
          <w:sz w:val="28"/>
          <w:szCs w:val="28"/>
          <w:lang w:val="uk-UA" w:eastAsia="ru-RU"/>
        </w:rPr>
        <w:t>Цюряк</w:t>
      </w:r>
      <w:proofErr w:type="spellEnd"/>
      <w:r w:rsidR="00A10119" w:rsidRPr="00CF2588">
        <w:rPr>
          <w:rFonts w:ascii="Times New Roman" w:eastAsia="Times New Roman" w:hAnsi="Times New Roman" w:cs="Times New Roman"/>
          <w:sz w:val="28"/>
          <w:szCs w:val="28"/>
          <w:lang w:val="uk-UA" w:eastAsia="ru-RU"/>
        </w:rPr>
        <w:t xml:space="preserve"> та ін.</w:t>
      </w:r>
      <w:r w:rsidR="00F16DA8" w:rsidRPr="00CF2588">
        <w:rPr>
          <w:rFonts w:ascii="Times New Roman" w:eastAsia="Times New Roman" w:hAnsi="Times New Roman" w:cs="Times New Roman"/>
          <w:sz w:val="28"/>
          <w:szCs w:val="28"/>
          <w:lang w:val="uk-UA" w:eastAsia="ru-RU"/>
        </w:rPr>
        <w:t>)</w:t>
      </w:r>
      <w:r w:rsidR="00A10119" w:rsidRPr="00CF2588">
        <w:rPr>
          <w:rFonts w:ascii="Times New Roman" w:eastAsia="Times New Roman" w:hAnsi="Times New Roman" w:cs="Times New Roman"/>
          <w:sz w:val="28"/>
          <w:szCs w:val="28"/>
          <w:lang w:val="uk-UA" w:eastAsia="ru-RU"/>
        </w:rPr>
        <w:t>.</w:t>
      </w:r>
    </w:p>
    <w:p w14:paraId="06481269" w14:textId="14029D39" w:rsidR="00BF64A8" w:rsidRPr="00CF2588" w:rsidRDefault="00BF64A8" w:rsidP="00B1753B">
      <w:pPr>
        <w:shd w:val="clear" w:color="auto" w:fill="FFFFFF"/>
        <w:suppressAutoHyphens/>
        <w:spacing w:after="0" w:line="360" w:lineRule="auto"/>
        <w:ind w:left="0"/>
        <w:jc w:val="both"/>
        <w:rPr>
          <w:rFonts w:ascii="Times New Roman" w:eastAsia="Times New Roman" w:hAnsi="Times New Roman" w:cs="Times New Roman"/>
          <w:sz w:val="28"/>
          <w:szCs w:val="28"/>
          <w:lang w:val="uk-UA" w:eastAsia="zh-CN"/>
        </w:rPr>
      </w:pPr>
      <w:r w:rsidRPr="00CF2588">
        <w:rPr>
          <w:rFonts w:ascii="Times New Roman" w:eastAsia="Times New Roman" w:hAnsi="Times New Roman" w:cs="Times New Roman"/>
          <w:sz w:val="28"/>
          <w:szCs w:val="28"/>
          <w:lang w:val="uk-UA" w:eastAsia="ru-RU"/>
        </w:rPr>
        <w:t xml:space="preserve">Однак, процес </w:t>
      </w:r>
      <w:proofErr w:type="spellStart"/>
      <w:r w:rsidR="00A10119" w:rsidRPr="00CF2588">
        <w:rPr>
          <w:rFonts w:ascii="Times New Roman" w:eastAsia="Times New Roman" w:hAnsi="Times New Roman" w:cs="Times New Roman"/>
          <w:sz w:val="28"/>
          <w:szCs w:val="28"/>
          <w:lang w:val="uk-UA" w:eastAsia="ru-RU"/>
        </w:rPr>
        <w:t>диригентсько</w:t>
      </w:r>
      <w:proofErr w:type="spellEnd"/>
      <w:r w:rsidR="00A10119" w:rsidRPr="00CF2588">
        <w:rPr>
          <w:rFonts w:ascii="Times New Roman" w:eastAsia="Times New Roman" w:hAnsi="Times New Roman" w:cs="Times New Roman"/>
          <w:sz w:val="28"/>
          <w:szCs w:val="28"/>
          <w:lang w:val="uk-UA" w:eastAsia="ru-RU"/>
        </w:rPr>
        <w:t xml:space="preserve">-хорової підготовки </w:t>
      </w:r>
      <w:r w:rsidRPr="00CF2588">
        <w:rPr>
          <w:rFonts w:ascii="Times New Roman" w:eastAsia="Times New Roman" w:hAnsi="Times New Roman" w:cs="Times New Roman"/>
          <w:sz w:val="28"/>
          <w:szCs w:val="28"/>
          <w:lang w:val="uk-UA" w:eastAsia="ru-RU"/>
        </w:rPr>
        <w:t>майбутніх учителів музичного мистецтва до роботи</w:t>
      </w:r>
      <w:r w:rsidR="00A10119" w:rsidRPr="00CF2588">
        <w:rPr>
          <w:rFonts w:ascii="Times New Roman" w:eastAsia="Times New Roman" w:hAnsi="Times New Roman" w:cs="Times New Roman"/>
          <w:sz w:val="28"/>
          <w:szCs w:val="28"/>
          <w:lang w:val="uk-UA" w:eastAsia="ru-RU"/>
        </w:rPr>
        <w:t xml:space="preserve"> в НУШ</w:t>
      </w:r>
      <w:r w:rsidRPr="00CF2588">
        <w:rPr>
          <w:rFonts w:ascii="Times New Roman" w:eastAsia="Times New Roman" w:hAnsi="Times New Roman" w:cs="Times New Roman"/>
          <w:sz w:val="28"/>
          <w:szCs w:val="28"/>
          <w:lang w:val="uk-UA" w:eastAsia="ru-RU"/>
        </w:rPr>
        <w:t xml:space="preserve"> </w:t>
      </w:r>
      <w:r w:rsidR="00A10119" w:rsidRPr="00CF2588">
        <w:rPr>
          <w:rFonts w:ascii="Times New Roman" w:eastAsia="Times New Roman" w:hAnsi="Times New Roman" w:cs="Times New Roman"/>
          <w:sz w:val="28"/>
          <w:szCs w:val="28"/>
          <w:lang w:val="uk-UA" w:eastAsia="ru-RU"/>
        </w:rPr>
        <w:t>у</w:t>
      </w:r>
      <w:r w:rsidRPr="00CF2588">
        <w:rPr>
          <w:rFonts w:ascii="Times New Roman" w:eastAsia="Times New Roman" w:hAnsi="Times New Roman" w:cs="Times New Roman"/>
          <w:sz w:val="28"/>
          <w:szCs w:val="28"/>
          <w:lang w:val="uk-UA" w:eastAsia="ru-RU"/>
        </w:rPr>
        <w:t xml:space="preserve"> існуючих дослідженнях допоки не став об’єктом спеціального наукового пошуку.</w:t>
      </w:r>
    </w:p>
    <w:p w14:paraId="5C551223" w14:textId="3B5B6E4E" w:rsidR="00BF64A8" w:rsidRPr="00CF2588" w:rsidRDefault="00BF64A8" w:rsidP="00B1753B">
      <w:pPr>
        <w:spacing w:after="0" w:line="360" w:lineRule="auto"/>
        <w:ind w:left="0"/>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sz w:val="28"/>
          <w:szCs w:val="28"/>
          <w:lang w:val="uk-UA" w:eastAsia="ru-RU"/>
        </w:rPr>
        <w:t>Отже, актуальність, недостатня теоретична і методична розробленість означеної проблеми та необхідність усунення виявлених суперечностей зумовили вибір теми нашого дослідження:</w:t>
      </w:r>
      <w:r w:rsidR="006D659B" w:rsidRPr="00CF2588">
        <w:rPr>
          <w:rFonts w:ascii="Times New Roman" w:eastAsia="Times New Roman" w:hAnsi="Times New Roman" w:cs="Times New Roman"/>
          <w:sz w:val="28"/>
          <w:szCs w:val="28"/>
          <w:lang w:val="uk-UA" w:eastAsia="ru-RU"/>
        </w:rPr>
        <w:t xml:space="preserve"> </w:t>
      </w:r>
      <w:r w:rsidRPr="00CF2588">
        <w:rPr>
          <w:rFonts w:ascii="Times New Roman" w:eastAsia="Times New Roman" w:hAnsi="Times New Roman" w:cs="Times New Roman"/>
          <w:b/>
          <w:bCs/>
          <w:sz w:val="28"/>
          <w:szCs w:val="28"/>
          <w:lang w:val="uk-UA" w:eastAsia="ru-RU"/>
        </w:rPr>
        <w:t>«</w:t>
      </w:r>
      <w:proofErr w:type="spellStart"/>
      <w:r w:rsidR="006D659B" w:rsidRPr="00CF2588">
        <w:rPr>
          <w:rFonts w:ascii="Times New Roman" w:eastAsia="Calibri" w:hAnsi="Times New Roman" w:cs="Times New Roman"/>
          <w:b/>
          <w:bCs/>
          <w:sz w:val="28"/>
          <w:szCs w:val="28"/>
          <w:lang w:val="uk-UA" w:eastAsia="ru-RU"/>
        </w:rPr>
        <w:t>Диригентсько</w:t>
      </w:r>
      <w:proofErr w:type="spellEnd"/>
      <w:r w:rsidR="006D659B" w:rsidRPr="00CF2588">
        <w:rPr>
          <w:rFonts w:ascii="Times New Roman" w:eastAsia="Calibri" w:hAnsi="Times New Roman" w:cs="Times New Roman"/>
          <w:b/>
          <w:bCs/>
          <w:sz w:val="28"/>
          <w:szCs w:val="28"/>
          <w:lang w:val="uk-UA" w:eastAsia="ru-RU"/>
        </w:rPr>
        <w:t>-хорова п</w:t>
      </w:r>
      <w:r w:rsidRPr="00CF2588">
        <w:rPr>
          <w:rFonts w:ascii="Times New Roman" w:eastAsia="Calibri" w:hAnsi="Times New Roman" w:cs="Times New Roman"/>
          <w:b/>
          <w:bCs/>
          <w:sz w:val="28"/>
          <w:szCs w:val="28"/>
          <w:lang w:val="uk-UA" w:eastAsia="ru-RU"/>
        </w:rPr>
        <w:t xml:space="preserve">ідготовка майбутніх учителів музичного мистецтва до роботи </w:t>
      </w:r>
      <w:r w:rsidR="006D659B" w:rsidRPr="00CF2588">
        <w:rPr>
          <w:rFonts w:ascii="Times New Roman" w:eastAsia="Calibri" w:hAnsi="Times New Roman" w:cs="Times New Roman"/>
          <w:b/>
          <w:bCs/>
          <w:sz w:val="28"/>
          <w:szCs w:val="28"/>
          <w:lang w:val="uk-UA" w:eastAsia="ru-RU"/>
        </w:rPr>
        <w:t>в НУШ</w:t>
      </w:r>
      <w:r w:rsidRPr="00CF2588">
        <w:rPr>
          <w:rFonts w:ascii="Times New Roman" w:eastAsia="Times New Roman" w:hAnsi="Times New Roman" w:cs="Times New Roman"/>
          <w:b/>
          <w:bCs/>
          <w:sz w:val="28"/>
          <w:szCs w:val="28"/>
          <w:lang w:val="uk-UA" w:eastAsia="ru-RU"/>
        </w:rPr>
        <w:t>».</w:t>
      </w:r>
    </w:p>
    <w:p w14:paraId="46A5BA02" w14:textId="52C42BE8" w:rsidR="00BF64A8" w:rsidRPr="00CF2588" w:rsidRDefault="00BF64A8" w:rsidP="00B1753B">
      <w:pPr>
        <w:spacing w:after="0" w:line="360" w:lineRule="auto"/>
        <w:ind w:left="0"/>
        <w:jc w:val="both"/>
        <w:rPr>
          <w:rFonts w:ascii="Times New Roman" w:eastAsia="Times New Roman" w:hAnsi="Times New Roman" w:cs="Times New Roman"/>
          <w:b/>
          <w:bCs/>
          <w:sz w:val="28"/>
          <w:szCs w:val="28"/>
          <w:lang w:val="uk-UA" w:eastAsia="ru-RU"/>
        </w:rPr>
      </w:pPr>
      <w:r w:rsidRPr="00CF2588">
        <w:rPr>
          <w:rFonts w:ascii="Times New Roman" w:eastAsia="Times New Roman" w:hAnsi="Times New Roman" w:cs="Times New Roman"/>
          <w:b/>
          <w:bCs/>
          <w:sz w:val="28"/>
          <w:szCs w:val="28"/>
          <w:lang w:val="uk-UA" w:eastAsia="ru-RU"/>
        </w:rPr>
        <w:lastRenderedPageBreak/>
        <w:t>Об’єкт дослідження</w:t>
      </w:r>
      <w:r w:rsidRPr="00CF2588">
        <w:rPr>
          <w:rFonts w:ascii="Times New Roman" w:eastAsia="Times New Roman" w:hAnsi="Times New Roman" w:cs="Times New Roman"/>
          <w:sz w:val="28"/>
          <w:szCs w:val="28"/>
          <w:lang w:val="uk-UA" w:eastAsia="ru-RU"/>
        </w:rPr>
        <w:t xml:space="preserve"> – підготовка майбутніх учителів музичного мистецтва у закладах вищої освіти.</w:t>
      </w:r>
    </w:p>
    <w:p w14:paraId="5EDDAAC7" w14:textId="340A59B4" w:rsidR="00BF64A8" w:rsidRPr="00CF2588" w:rsidRDefault="00BF64A8" w:rsidP="00B1753B">
      <w:pPr>
        <w:spacing w:after="0" w:line="360" w:lineRule="auto"/>
        <w:ind w:left="0"/>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b/>
          <w:bCs/>
          <w:sz w:val="28"/>
          <w:szCs w:val="28"/>
          <w:lang w:val="uk-UA" w:eastAsia="ru-RU"/>
        </w:rPr>
        <w:t xml:space="preserve">Предмет дослідження </w:t>
      </w:r>
      <w:r w:rsidRPr="00CF2588">
        <w:rPr>
          <w:rFonts w:ascii="Times New Roman" w:eastAsia="Times New Roman" w:hAnsi="Times New Roman" w:cs="Times New Roman"/>
          <w:sz w:val="28"/>
          <w:szCs w:val="28"/>
          <w:lang w:val="uk-UA" w:eastAsia="ru-RU"/>
        </w:rPr>
        <w:t xml:space="preserve">– шляхи </w:t>
      </w:r>
      <w:proofErr w:type="spellStart"/>
      <w:r w:rsidR="006D659B" w:rsidRPr="00CF2588">
        <w:rPr>
          <w:rFonts w:ascii="Times New Roman" w:eastAsia="Times New Roman" w:hAnsi="Times New Roman" w:cs="Times New Roman"/>
          <w:sz w:val="28"/>
          <w:szCs w:val="28"/>
          <w:lang w:val="uk-UA" w:eastAsia="ru-RU"/>
        </w:rPr>
        <w:t>диригентсько</w:t>
      </w:r>
      <w:proofErr w:type="spellEnd"/>
      <w:r w:rsidR="006D659B" w:rsidRPr="00CF2588">
        <w:rPr>
          <w:rFonts w:ascii="Times New Roman" w:eastAsia="Times New Roman" w:hAnsi="Times New Roman" w:cs="Times New Roman"/>
          <w:sz w:val="28"/>
          <w:szCs w:val="28"/>
          <w:lang w:val="uk-UA" w:eastAsia="ru-RU"/>
        </w:rPr>
        <w:t xml:space="preserve">-хорової </w:t>
      </w:r>
      <w:r w:rsidRPr="00CF2588">
        <w:rPr>
          <w:rFonts w:ascii="Times New Roman" w:eastAsia="Times New Roman" w:hAnsi="Times New Roman" w:cs="Times New Roman"/>
          <w:sz w:val="28"/>
          <w:szCs w:val="28"/>
          <w:lang w:val="uk-UA" w:eastAsia="ru-RU"/>
        </w:rPr>
        <w:t xml:space="preserve">підготовки майбутніх учителів музичного мистецтва до </w:t>
      </w:r>
      <w:r w:rsidR="00022747" w:rsidRPr="00CF2588">
        <w:rPr>
          <w:rFonts w:ascii="Times New Roman" w:eastAsia="Times New Roman" w:hAnsi="Times New Roman" w:cs="Times New Roman"/>
          <w:sz w:val="28"/>
          <w:szCs w:val="28"/>
          <w:lang w:val="uk-UA" w:eastAsia="ru-RU"/>
        </w:rPr>
        <w:t xml:space="preserve">роботи </w:t>
      </w:r>
      <w:r w:rsidR="006D659B" w:rsidRPr="00CF2588">
        <w:rPr>
          <w:rFonts w:ascii="Times New Roman" w:eastAsia="Times New Roman" w:hAnsi="Times New Roman" w:cs="Times New Roman"/>
          <w:sz w:val="28"/>
          <w:szCs w:val="28"/>
          <w:lang w:val="uk-UA" w:eastAsia="ru-RU"/>
        </w:rPr>
        <w:t>в НУШ</w:t>
      </w:r>
      <w:r w:rsidRPr="00CF2588">
        <w:rPr>
          <w:rFonts w:ascii="Times New Roman" w:eastAsia="Times New Roman" w:hAnsi="Times New Roman" w:cs="Times New Roman"/>
          <w:sz w:val="28"/>
          <w:szCs w:val="28"/>
          <w:lang w:val="uk-UA" w:eastAsia="ru-RU"/>
        </w:rPr>
        <w:t>.</w:t>
      </w:r>
    </w:p>
    <w:p w14:paraId="78ED7C24" w14:textId="361AD6EB" w:rsidR="00BF64A8" w:rsidRPr="00CF2588" w:rsidRDefault="00BF64A8" w:rsidP="00B1753B">
      <w:pPr>
        <w:spacing w:after="0" w:line="360" w:lineRule="auto"/>
        <w:ind w:left="0"/>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b/>
          <w:bCs/>
          <w:sz w:val="28"/>
          <w:szCs w:val="28"/>
          <w:lang w:val="uk-UA" w:eastAsia="ru-RU"/>
        </w:rPr>
        <w:t>Мета дослідження</w:t>
      </w:r>
      <w:bookmarkStart w:id="7" w:name="_Hlk183196517"/>
      <w:r w:rsidR="00DC5CB3">
        <w:rPr>
          <w:rFonts w:ascii="Times New Roman" w:eastAsia="Times New Roman" w:hAnsi="Times New Roman" w:cs="Times New Roman"/>
          <w:b/>
          <w:bCs/>
          <w:sz w:val="28"/>
          <w:szCs w:val="28"/>
          <w:lang w:val="uk-UA" w:eastAsia="ru-RU"/>
        </w:rPr>
        <w:t xml:space="preserve"> </w:t>
      </w:r>
      <w:r w:rsidR="00DC5CB3">
        <w:rPr>
          <w:rFonts w:ascii="Times New Roman" w:eastAsia="Times New Roman" w:hAnsi="Times New Roman" w:cs="Times New Roman"/>
          <w:sz w:val="28"/>
          <w:szCs w:val="28"/>
          <w:lang w:val="uk-UA" w:eastAsia="ru-RU"/>
        </w:rPr>
        <w:t xml:space="preserve">полягає у </w:t>
      </w:r>
      <w:r w:rsidRPr="00CF2588">
        <w:rPr>
          <w:rFonts w:ascii="Times New Roman" w:eastAsia="Times New Roman" w:hAnsi="Times New Roman" w:cs="Times New Roman"/>
          <w:sz w:val="28"/>
          <w:szCs w:val="28"/>
          <w:lang w:val="uk-UA" w:eastAsia="ru-RU"/>
        </w:rPr>
        <w:t>здійсн</w:t>
      </w:r>
      <w:r w:rsidR="00DC5CB3">
        <w:rPr>
          <w:rFonts w:ascii="Times New Roman" w:eastAsia="Times New Roman" w:hAnsi="Times New Roman" w:cs="Times New Roman"/>
          <w:sz w:val="28"/>
          <w:szCs w:val="28"/>
          <w:lang w:val="uk-UA" w:eastAsia="ru-RU"/>
        </w:rPr>
        <w:t>енні</w:t>
      </w:r>
      <w:r w:rsidRPr="00CF2588">
        <w:rPr>
          <w:rFonts w:ascii="Times New Roman" w:eastAsia="Times New Roman" w:hAnsi="Times New Roman" w:cs="Times New Roman"/>
          <w:sz w:val="28"/>
          <w:szCs w:val="28"/>
          <w:lang w:val="uk-UA" w:eastAsia="ru-RU"/>
        </w:rPr>
        <w:t xml:space="preserve"> анал</w:t>
      </w:r>
      <w:r w:rsidR="00DC5CB3">
        <w:rPr>
          <w:rFonts w:ascii="Times New Roman" w:eastAsia="Times New Roman" w:hAnsi="Times New Roman" w:cs="Times New Roman"/>
          <w:sz w:val="28"/>
          <w:szCs w:val="28"/>
          <w:lang w:val="uk-UA" w:eastAsia="ru-RU"/>
        </w:rPr>
        <w:t>ізу</w:t>
      </w:r>
      <w:r w:rsidRPr="00CF2588">
        <w:rPr>
          <w:rFonts w:ascii="Times New Roman" w:eastAsia="Times New Roman" w:hAnsi="Times New Roman" w:cs="Times New Roman"/>
          <w:sz w:val="28"/>
          <w:szCs w:val="28"/>
          <w:lang w:val="uk-UA" w:eastAsia="ru-RU"/>
        </w:rPr>
        <w:t xml:space="preserve"> теоретичних засад та обґрунтува</w:t>
      </w:r>
      <w:r w:rsidR="00DC5CB3">
        <w:rPr>
          <w:rFonts w:ascii="Times New Roman" w:eastAsia="Times New Roman" w:hAnsi="Times New Roman" w:cs="Times New Roman"/>
          <w:sz w:val="28"/>
          <w:szCs w:val="28"/>
          <w:lang w:val="uk-UA" w:eastAsia="ru-RU"/>
        </w:rPr>
        <w:t>нні</w:t>
      </w:r>
      <w:r w:rsidRPr="00CF2588">
        <w:rPr>
          <w:rFonts w:ascii="Times New Roman" w:eastAsia="Times New Roman" w:hAnsi="Times New Roman" w:cs="Times New Roman"/>
          <w:sz w:val="28"/>
          <w:szCs w:val="28"/>
          <w:lang w:val="uk-UA" w:eastAsia="ru-RU"/>
        </w:rPr>
        <w:t xml:space="preserve"> шлях</w:t>
      </w:r>
      <w:r w:rsidR="00DC5CB3">
        <w:rPr>
          <w:rFonts w:ascii="Times New Roman" w:eastAsia="Times New Roman" w:hAnsi="Times New Roman" w:cs="Times New Roman"/>
          <w:sz w:val="28"/>
          <w:szCs w:val="28"/>
          <w:lang w:val="uk-UA" w:eastAsia="ru-RU"/>
        </w:rPr>
        <w:t>ів</w:t>
      </w:r>
      <w:r w:rsidRPr="00CF2588">
        <w:rPr>
          <w:rFonts w:ascii="Times New Roman" w:eastAsia="Times New Roman" w:hAnsi="Times New Roman" w:cs="Times New Roman"/>
          <w:sz w:val="28"/>
          <w:szCs w:val="28"/>
          <w:lang w:val="uk-UA" w:eastAsia="ru-RU"/>
        </w:rPr>
        <w:t xml:space="preserve"> </w:t>
      </w:r>
      <w:proofErr w:type="spellStart"/>
      <w:r w:rsidR="006D659B" w:rsidRPr="00CF2588">
        <w:rPr>
          <w:rFonts w:ascii="Times New Roman" w:eastAsia="Times New Roman" w:hAnsi="Times New Roman" w:cs="Times New Roman"/>
          <w:sz w:val="28"/>
          <w:szCs w:val="28"/>
          <w:lang w:val="uk-UA" w:eastAsia="ru-RU"/>
        </w:rPr>
        <w:t>диригентсько</w:t>
      </w:r>
      <w:proofErr w:type="spellEnd"/>
      <w:r w:rsidR="006D659B" w:rsidRPr="00CF2588">
        <w:rPr>
          <w:rFonts w:ascii="Times New Roman" w:eastAsia="Times New Roman" w:hAnsi="Times New Roman" w:cs="Times New Roman"/>
          <w:sz w:val="28"/>
          <w:szCs w:val="28"/>
          <w:lang w:val="uk-UA" w:eastAsia="ru-RU"/>
        </w:rPr>
        <w:t xml:space="preserve">-хорової </w:t>
      </w:r>
      <w:r w:rsidRPr="00CF2588">
        <w:rPr>
          <w:rFonts w:ascii="Times New Roman" w:eastAsia="Times New Roman" w:hAnsi="Times New Roman" w:cs="Times New Roman"/>
          <w:sz w:val="28"/>
          <w:szCs w:val="28"/>
          <w:lang w:val="uk-UA" w:eastAsia="ru-RU"/>
        </w:rPr>
        <w:t xml:space="preserve">підготовки майбутніх учителів музичного мистецтва до роботи </w:t>
      </w:r>
      <w:r w:rsidR="006D659B" w:rsidRPr="00CF2588">
        <w:rPr>
          <w:rFonts w:ascii="Times New Roman" w:eastAsia="Times New Roman" w:hAnsi="Times New Roman" w:cs="Times New Roman"/>
          <w:sz w:val="28"/>
          <w:szCs w:val="28"/>
          <w:lang w:val="uk-UA" w:eastAsia="ru-RU"/>
        </w:rPr>
        <w:t>в НУШ</w:t>
      </w:r>
      <w:r w:rsidRPr="00CF2588">
        <w:rPr>
          <w:rFonts w:ascii="Times New Roman" w:eastAsia="Times New Roman" w:hAnsi="Times New Roman" w:cs="Times New Roman"/>
          <w:sz w:val="28"/>
          <w:szCs w:val="28"/>
          <w:lang w:val="uk-UA" w:eastAsia="ru-RU"/>
        </w:rPr>
        <w:t>.</w:t>
      </w:r>
    </w:p>
    <w:p w14:paraId="49C067D7" w14:textId="77777777" w:rsidR="00BF64A8" w:rsidRPr="00CF2588" w:rsidRDefault="00BF64A8" w:rsidP="00B1753B">
      <w:pPr>
        <w:spacing w:after="0" w:line="360" w:lineRule="auto"/>
        <w:ind w:left="0"/>
        <w:jc w:val="both"/>
        <w:rPr>
          <w:rFonts w:ascii="Times New Roman" w:eastAsia="Times New Roman" w:hAnsi="Times New Roman" w:cs="Times New Roman"/>
          <w:b/>
          <w:sz w:val="28"/>
          <w:szCs w:val="28"/>
          <w:lang w:val="uk-UA" w:eastAsia="ru-RU"/>
        </w:rPr>
      </w:pPr>
      <w:bookmarkStart w:id="8" w:name="_Hlk183196639"/>
      <w:bookmarkEnd w:id="7"/>
      <w:r w:rsidRPr="00CF2588">
        <w:rPr>
          <w:rFonts w:ascii="Times New Roman" w:eastAsia="Times New Roman" w:hAnsi="Times New Roman" w:cs="Times New Roman"/>
          <w:sz w:val="28"/>
          <w:szCs w:val="28"/>
          <w:lang w:val="uk-UA" w:eastAsia="ru-RU"/>
        </w:rPr>
        <w:t xml:space="preserve">У відповідності до поставленої мети визначено </w:t>
      </w:r>
      <w:r w:rsidRPr="00CF2588">
        <w:rPr>
          <w:rFonts w:ascii="Times New Roman" w:eastAsia="Times New Roman" w:hAnsi="Times New Roman" w:cs="Times New Roman"/>
          <w:b/>
          <w:sz w:val="28"/>
          <w:szCs w:val="28"/>
          <w:lang w:val="uk-UA" w:eastAsia="ru-RU"/>
        </w:rPr>
        <w:t>завдання дослідження:</w:t>
      </w:r>
    </w:p>
    <w:p w14:paraId="755C7932" w14:textId="15376169" w:rsidR="00BF64A8" w:rsidRPr="00CF2588" w:rsidRDefault="00BF64A8" w:rsidP="00B1753B">
      <w:pPr>
        <w:numPr>
          <w:ilvl w:val="0"/>
          <w:numId w:val="23"/>
        </w:numPr>
        <w:spacing w:after="0" w:line="360" w:lineRule="auto"/>
        <w:ind w:left="0" w:firstLine="709"/>
        <w:contextualSpacing/>
        <w:jc w:val="both"/>
        <w:rPr>
          <w:rFonts w:ascii="Times New Roman" w:eastAsia="Times New Roman" w:hAnsi="Times New Roman" w:cs="Times New Roman"/>
          <w:bCs/>
          <w:sz w:val="28"/>
          <w:szCs w:val="28"/>
          <w:lang w:val="uk-UA" w:eastAsia="ru-RU"/>
        </w:rPr>
      </w:pPr>
      <w:r w:rsidRPr="00CF2588">
        <w:rPr>
          <w:rFonts w:ascii="Times New Roman" w:eastAsia="Times New Roman" w:hAnsi="Times New Roman" w:cs="Times New Roman"/>
          <w:bCs/>
          <w:sz w:val="28"/>
          <w:szCs w:val="28"/>
          <w:lang w:val="uk-UA" w:eastAsia="ru-RU"/>
        </w:rPr>
        <w:t xml:space="preserve">Здійснити </w:t>
      </w:r>
      <w:r w:rsidR="00A1397D" w:rsidRPr="00CF2588">
        <w:rPr>
          <w:rFonts w:ascii="Times New Roman" w:eastAsia="Times New Roman" w:hAnsi="Times New Roman" w:cs="Times New Roman"/>
          <w:bCs/>
          <w:sz w:val="28"/>
          <w:szCs w:val="28"/>
          <w:lang w:val="uk-UA" w:eastAsia="ru-RU"/>
        </w:rPr>
        <w:t xml:space="preserve">генезу </w:t>
      </w:r>
      <w:proofErr w:type="spellStart"/>
      <w:r w:rsidR="00A1397D" w:rsidRPr="00CF2588">
        <w:rPr>
          <w:rFonts w:ascii="Times New Roman" w:eastAsia="Times New Roman" w:hAnsi="Times New Roman" w:cs="Times New Roman"/>
          <w:bCs/>
          <w:sz w:val="28"/>
          <w:szCs w:val="28"/>
          <w:lang w:val="uk-UA" w:eastAsia="ru-RU"/>
        </w:rPr>
        <w:t>диригентсько</w:t>
      </w:r>
      <w:proofErr w:type="spellEnd"/>
      <w:r w:rsidR="00A1397D" w:rsidRPr="00CF2588">
        <w:rPr>
          <w:rFonts w:ascii="Times New Roman" w:eastAsia="Times New Roman" w:hAnsi="Times New Roman" w:cs="Times New Roman"/>
          <w:bCs/>
          <w:sz w:val="28"/>
          <w:szCs w:val="28"/>
          <w:lang w:val="uk-UA" w:eastAsia="ru-RU"/>
        </w:rPr>
        <w:t>-хорової педагогіки</w:t>
      </w:r>
      <w:r w:rsidRPr="00CF2588">
        <w:rPr>
          <w:rFonts w:ascii="Times New Roman" w:eastAsia="Times New Roman" w:hAnsi="Times New Roman" w:cs="Times New Roman"/>
          <w:bCs/>
          <w:sz w:val="28"/>
          <w:szCs w:val="28"/>
          <w:lang w:val="uk-UA" w:eastAsia="ru-RU"/>
        </w:rPr>
        <w:t>.</w:t>
      </w:r>
    </w:p>
    <w:p w14:paraId="77A2680D" w14:textId="34B1CBB9" w:rsidR="00BF64A8" w:rsidRPr="00CF2588" w:rsidRDefault="00BF64A8" w:rsidP="00B1753B">
      <w:pPr>
        <w:numPr>
          <w:ilvl w:val="0"/>
          <w:numId w:val="23"/>
        </w:numPr>
        <w:spacing w:after="0" w:line="360" w:lineRule="auto"/>
        <w:ind w:left="0" w:firstLine="709"/>
        <w:contextualSpacing/>
        <w:jc w:val="both"/>
        <w:rPr>
          <w:rFonts w:ascii="Times New Roman" w:eastAsia="Times New Roman" w:hAnsi="Times New Roman" w:cs="Times New Roman"/>
          <w:bCs/>
          <w:sz w:val="28"/>
          <w:szCs w:val="28"/>
          <w:lang w:val="uk-UA" w:eastAsia="ru-RU"/>
        </w:rPr>
      </w:pPr>
      <w:r w:rsidRPr="00CF2588">
        <w:rPr>
          <w:rFonts w:ascii="Times New Roman" w:eastAsia="Times New Roman" w:hAnsi="Times New Roman" w:cs="Times New Roman"/>
          <w:bCs/>
          <w:sz w:val="28"/>
          <w:szCs w:val="28"/>
          <w:lang w:val="uk-UA" w:eastAsia="ru-RU"/>
        </w:rPr>
        <w:t xml:space="preserve">Проаналізувати </w:t>
      </w:r>
      <w:r w:rsidR="00A1397D" w:rsidRPr="00CF2588">
        <w:rPr>
          <w:rFonts w:ascii="Times New Roman" w:eastAsia="Calibri" w:hAnsi="Times New Roman" w:cs="Times New Roman"/>
          <w:bCs/>
          <w:sz w:val="28"/>
          <w:szCs w:val="28"/>
          <w:lang w:val="uk-UA"/>
        </w:rPr>
        <w:t xml:space="preserve">основні аспекти </w:t>
      </w:r>
      <w:proofErr w:type="spellStart"/>
      <w:r w:rsidR="00A1397D" w:rsidRPr="00CF2588">
        <w:rPr>
          <w:rFonts w:ascii="Times New Roman" w:eastAsia="Calibri" w:hAnsi="Times New Roman" w:cs="Times New Roman"/>
          <w:bCs/>
          <w:sz w:val="28"/>
          <w:szCs w:val="28"/>
          <w:lang w:val="uk-UA"/>
        </w:rPr>
        <w:t>диригентсько</w:t>
      </w:r>
      <w:proofErr w:type="spellEnd"/>
      <w:r w:rsidR="00A1397D" w:rsidRPr="00CF2588">
        <w:rPr>
          <w:rFonts w:ascii="Times New Roman" w:eastAsia="Calibri" w:hAnsi="Times New Roman" w:cs="Times New Roman"/>
          <w:bCs/>
          <w:sz w:val="28"/>
          <w:szCs w:val="28"/>
          <w:lang w:val="uk-UA"/>
        </w:rPr>
        <w:t>-хорової підготовки майбутніх учителів музичного мистецтва</w:t>
      </w:r>
      <w:r w:rsidRPr="00CF2588">
        <w:rPr>
          <w:rFonts w:ascii="Times New Roman" w:eastAsia="Times New Roman" w:hAnsi="Times New Roman" w:cs="Times New Roman"/>
          <w:bCs/>
          <w:sz w:val="28"/>
          <w:szCs w:val="28"/>
          <w:lang w:val="uk-UA" w:eastAsia="ru-RU"/>
        </w:rPr>
        <w:t>.</w:t>
      </w:r>
    </w:p>
    <w:p w14:paraId="2C7EA25A" w14:textId="72523A8C" w:rsidR="00BF64A8" w:rsidRPr="00CF2588" w:rsidRDefault="00BF64A8" w:rsidP="00B1753B">
      <w:pPr>
        <w:numPr>
          <w:ilvl w:val="0"/>
          <w:numId w:val="23"/>
        </w:numPr>
        <w:spacing w:after="0" w:line="360" w:lineRule="auto"/>
        <w:ind w:left="0" w:firstLine="709"/>
        <w:contextualSpacing/>
        <w:jc w:val="both"/>
        <w:rPr>
          <w:rFonts w:ascii="Times New Roman" w:eastAsia="Times New Roman" w:hAnsi="Times New Roman" w:cs="Times New Roman"/>
          <w:bCs/>
          <w:sz w:val="28"/>
          <w:szCs w:val="28"/>
          <w:lang w:val="uk-UA" w:eastAsia="ru-RU"/>
        </w:rPr>
      </w:pPr>
      <w:r w:rsidRPr="00CF2588">
        <w:rPr>
          <w:rFonts w:ascii="Times New Roman" w:eastAsia="Times New Roman" w:hAnsi="Times New Roman" w:cs="Times New Roman"/>
          <w:bCs/>
          <w:sz w:val="28"/>
          <w:szCs w:val="28"/>
          <w:lang w:val="uk-UA" w:eastAsia="ru-RU"/>
        </w:rPr>
        <w:t>З</w:t>
      </w:r>
      <w:r w:rsidRPr="00CF2588">
        <w:rPr>
          <w:rFonts w:ascii="Times New Roman" w:eastAsia="Times New Roman" w:hAnsi="Times New Roman" w:cs="Times New Roman"/>
          <w:bCs/>
          <w:sz w:val="28"/>
          <w:szCs w:val="28"/>
          <w:lang w:eastAsia="ru-RU"/>
        </w:rPr>
        <w:t>’</w:t>
      </w:r>
      <w:r w:rsidRPr="00CF2588">
        <w:rPr>
          <w:rFonts w:ascii="Times New Roman" w:eastAsia="Times New Roman" w:hAnsi="Times New Roman" w:cs="Times New Roman"/>
          <w:bCs/>
          <w:sz w:val="28"/>
          <w:szCs w:val="28"/>
          <w:lang w:val="uk-UA" w:eastAsia="ru-RU"/>
        </w:rPr>
        <w:t xml:space="preserve">ясувати </w:t>
      </w:r>
      <w:r w:rsidR="00A1397D" w:rsidRPr="00CF2588">
        <w:rPr>
          <w:rFonts w:ascii="Times New Roman" w:eastAsia="Calibri" w:hAnsi="Times New Roman" w:cs="Times New Roman"/>
          <w:bCs/>
          <w:sz w:val="28"/>
          <w:szCs w:val="28"/>
          <w:lang w:val="uk-UA"/>
        </w:rPr>
        <w:t>особливості викладання уроків музичного мистецтва в НУШ</w:t>
      </w:r>
      <w:r w:rsidRPr="00CF2588">
        <w:rPr>
          <w:rFonts w:ascii="Times New Roman" w:eastAsia="Calibri" w:hAnsi="Times New Roman" w:cs="Times New Roman"/>
          <w:bCs/>
          <w:sz w:val="28"/>
          <w:szCs w:val="28"/>
          <w:lang w:val="uk-UA"/>
        </w:rPr>
        <w:t>.</w:t>
      </w:r>
    </w:p>
    <w:p w14:paraId="11271244" w14:textId="3501DF18" w:rsidR="00BF64A8" w:rsidRPr="00CF2588" w:rsidRDefault="00BF64A8" w:rsidP="00B1753B">
      <w:pPr>
        <w:numPr>
          <w:ilvl w:val="0"/>
          <w:numId w:val="23"/>
        </w:numPr>
        <w:spacing w:after="0" w:line="360" w:lineRule="auto"/>
        <w:ind w:left="0" w:firstLine="709"/>
        <w:contextualSpacing/>
        <w:jc w:val="both"/>
        <w:rPr>
          <w:rFonts w:ascii="Times New Roman" w:eastAsia="Times New Roman" w:hAnsi="Times New Roman" w:cs="Times New Roman"/>
          <w:bCs/>
          <w:sz w:val="28"/>
          <w:szCs w:val="28"/>
          <w:lang w:val="uk-UA" w:eastAsia="ru-RU"/>
        </w:rPr>
      </w:pPr>
      <w:r w:rsidRPr="00CF2588">
        <w:rPr>
          <w:rFonts w:ascii="Times New Roman" w:eastAsia="Times New Roman" w:hAnsi="Times New Roman" w:cs="Times New Roman"/>
          <w:bCs/>
          <w:sz w:val="28"/>
          <w:szCs w:val="28"/>
          <w:lang w:val="uk-UA" w:eastAsia="ru-RU"/>
        </w:rPr>
        <w:t xml:space="preserve">Визначити шляхи </w:t>
      </w:r>
      <w:proofErr w:type="spellStart"/>
      <w:r w:rsidR="00A1397D" w:rsidRPr="00CF2588">
        <w:rPr>
          <w:rFonts w:ascii="Times New Roman" w:eastAsia="Times New Roman" w:hAnsi="Times New Roman" w:cs="Times New Roman"/>
          <w:bCs/>
          <w:sz w:val="28"/>
          <w:szCs w:val="28"/>
          <w:lang w:val="uk-UA" w:eastAsia="ru-RU"/>
        </w:rPr>
        <w:t>диригентсько</w:t>
      </w:r>
      <w:proofErr w:type="spellEnd"/>
      <w:r w:rsidR="00A1397D" w:rsidRPr="00CF2588">
        <w:rPr>
          <w:rFonts w:ascii="Times New Roman" w:eastAsia="Times New Roman" w:hAnsi="Times New Roman" w:cs="Times New Roman"/>
          <w:bCs/>
          <w:sz w:val="28"/>
          <w:szCs w:val="28"/>
          <w:lang w:val="uk-UA" w:eastAsia="ru-RU"/>
        </w:rPr>
        <w:t>-хорової</w:t>
      </w:r>
      <w:r w:rsidRPr="00CF2588">
        <w:rPr>
          <w:rFonts w:ascii="Times New Roman" w:eastAsia="Times New Roman" w:hAnsi="Times New Roman" w:cs="Times New Roman"/>
          <w:bCs/>
          <w:sz w:val="28"/>
          <w:szCs w:val="28"/>
          <w:lang w:val="uk-UA" w:eastAsia="ru-RU"/>
        </w:rPr>
        <w:t xml:space="preserve"> підготовки майбутніх учителів музичного мистецтва до роботи </w:t>
      </w:r>
      <w:r w:rsidR="00A1397D" w:rsidRPr="00CF2588">
        <w:rPr>
          <w:rFonts w:ascii="Times New Roman" w:eastAsia="Times New Roman" w:hAnsi="Times New Roman" w:cs="Times New Roman"/>
          <w:bCs/>
          <w:sz w:val="28"/>
          <w:szCs w:val="28"/>
          <w:lang w:val="uk-UA" w:eastAsia="ru-RU"/>
        </w:rPr>
        <w:t>в НУШ</w:t>
      </w:r>
      <w:r w:rsidRPr="00CF2588">
        <w:rPr>
          <w:rFonts w:ascii="Times New Roman" w:eastAsia="Times New Roman" w:hAnsi="Times New Roman" w:cs="Times New Roman"/>
          <w:bCs/>
          <w:sz w:val="28"/>
          <w:szCs w:val="28"/>
          <w:lang w:val="uk-UA" w:eastAsia="ru-RU"/>
        </w:rPr>
        <w:t>.</w:t>
      </w:r>
    </w:p>
    <w:p w14:paraId="4E8BC1AC" w14:textId="50EB2FF1" w:rsidR="008C44FB" w:rsidRPr="00CF2588" w:rsidRDefault="008C44FB" w:rsidP="00B1753B">
      <w:pPr>
        <w:spacing w:after="0" w:line="360" w:lineRule="auto"/>
        <w:ind w:left="0"/>
        <w:jc w:val="both"/>
        <w:rPr>
          <w:rFonts w:ascii="Times New Roman" w:eastAsia="Times New Roman" w:hAnsi="Times New Roman" w:cs="Times New Roman"/>
          <w:sz w:val="28"/>
          <w:szCs w:val="28"/>
          <w:lang w:val="uk-UA" w:eastAsia="ru-RU"/>
        </w:rPr>
      </w:pPr>
      <w:bookmarkStart w:id="9" w:name="_Hlk183198227"/>
      <w:bookmarkEnd w:id="8"/>
      <w:r w:rsidRPr="00CF2588">
        <w:rPr>
          <w:rFonts w:ascii="Times New Roman" w:eastAsia="Times New Roman" w:hAnsi="Times New Roman" w:cs="Times New Roman"/>
          <w:bCs/>
          <w:sz w:val="28"/>
          <w:szCs w:val="28"/>
          <w:lang w:val="uk-UA" w:eastAsia="ru-RU"/>
        </w:rPr>
        <w:t xml:space="preserve">Кваліфікаційна (магістерська) робота ґрунтується на комплексі загальнонаукових </w:t>
      </w:r>
      <w:r w:rsidRPr="00CF2588">
        <w:rPr>
          <w:rFonts w:ascii="Times New Roman" w:eastAsia="Times New Roman" w:hAnsi="Times New Roman" w:cs="Times New Roman"/>
          <w:b/>
          <w:sz w:val="28"/>
          <w:szCs w:val="28"/>
          <w:lang w:val="uk-UA" w:eastAsia="ru-RU"/>
        </w:rPr>
        <w:t>методів дослідження</w:t>
      </w:r>
      <w:r w:rsidRPr="00CF2588">
        <w:rPr>
          <w:rFonts w:ascii="Times New Roman" w:eastAsia="Times New Roman" w:hAnsi="Times New Roman" w:cs="Times New Roman"/>
          <w:bCs/>
          <w:sz w:val="28"/>
          <w:szCs w:val="28"/>
          <w:lang w:val="uk-UA" w:eastAsia="ru-RU"/>
        </w:rPr>
        <w:t xml:space="preserve">, які покладено в основу нашої наукової розвідки, а саме: </w:t>
      </w:r>
      <w:r w:rsidRPr="00CF2588">
        <w:rPr>
          <w:rFonts w:ascii="Times New Roman" w:eastAsia="Calibri" w:hAnsi="Times New Roman" w:cs="Times New Roman"/>
          <w:i/>
          <w:sz w:val="28"/>
          <w:szCs w:val="28"/>
          <w:lang w:val="uk-UA"/>
        </w:rPr>
        <w:t>теоретичні</w:t>
      </w:r>
      <w:r w:rsidR="00742D3F" w:rsidRPr="00CF2588">
        <w:rPr>
          <w:rFonts w:ascii="Times New Roman" w:eastAsia="Calibri" w:hAnsi="Times New Roman" w:cs="Times New Roman"/>
          <w:sz w:val="28"/>
          <w:szCs w:val="28"/>
          <w:lang w:val="uk-UA"/>
        </w:rPr>
        <w:t xml:space="preserve"> – </w:t>
      </w:r>
      <w:r w:rsidRPr="00CF2588">
        <w:rPr>
          <w:rFonts w:ascii="Times New Roman" w:eastAsia="Calibri" w:hAnsi="Times New Roman" w:cs="Times New Roman"/>
          <w:sz w:val="28"/>
          <w:szCs w:val="28"/>
          <w:lang w:val="uk-UA"/>
        </w:rPr>
        <w:t xml:space="preserve">індукція та дедукція, </w:t>
      </w:r>
      <w:r w:rsidR="00B1034D" w:rsidRPr="00CF2588">
        <w:rPr>
          <w:rFonts w:ascii="Times New Roman" w:eastAsia="Calibri" w:hAnsi="Times New Roman" w:cs="Times New Roman"/>
          <w:sz w:val="28"/>
          <w:szCs w:val="28"/>
          <w:lang w:val="uk-UA"/>
        </w:rPr>
        <w:t xml:space="preserve">аналіз і синтез, порівняння, класифікація, </w:t>
      </w:r>
      <w:r w:rsidRPr="00CF2588">
        <w:rPr>
          <w:rFonts w:ascii="Times New Roman" w:eastAsia="Calibri" w:hAnsi="Times New Roman" w:cs="Times New Roman"/>
          <w:sz w:val="28"/>
          <w:szCs w:val="28"/>
          <w:lang w:val="uk-UA"/>
        </w:rPr>
        <w:t>абстрагування й конкретизація,</w:t>
      </w:r>
      <w:r w:rsidRPr="00CF2588">
        <w:rPr>
          <w:rFonts w:ascii="Times New Roman" w:eastAsia="Times New Roman" w:hAnsi="Times New Roman" w:cs="Times New Roman"/>
          <w:sz w:val="28"/>
          <w:szCs w:val="28"/>
          <w:lang w:val="uk-UA" w:eastAsia="ru-RU"/>
        </w:rPr>
        <w:t xml:space="preserve"> що</w:t>
      </w:r>
      <w:r w:rsidR="00B1034D" w:rsidRPr="00CF2588">
        <w:rPr>
          <w:rFonts w:ascii="Times New Roman" w:eastAsia="Times New Roman" w:hAnsi="Times New Roman" w:cs="Times New Roman"/>
          <w:sz w:val="28"/>
          <w:szCs w:val="28"/>
          <w:lang w:val="uk-UA" w:eastAsia="ru-RU"/>
        </w:rPr>
        <w:t>, в свою чергу,</w:t>
      </w:r>
      <w:r w:rsidRPr="00CF2588">
        <w:rPr>
          <w:rFonts w:ascii="Times New Roman" w:eastAsia="Times New Roman" w:hAnsi="Times New Roman" w:cs="Times New Roman"/>
          <w:sz w:val="28"/>
          <w:szCs w:val="28"/>
          <w:lang w:val="uk-UA" w:eastAsia="ru-RU"/>
        </w:rPr>
        <w:t xml:space="preserve"> допомогли у</w:t>
      </w:r>
      <w:r w:rsidRPr="00CF2588">
        <w:rPr>
          <w:rFonts w:ascii="Times New Roman" w:eastAsia="Calibri" w:hAnsi="Times New Roman" w:cs="Times New Roman"/>
          <w:sz w:val="28"/>
          <w:szCs w:val="28"/>
          <w:lang w:val="uk-UA"/>
        </w:rPr>
        <w:t xml:space="preserve"> визначенні понятійного апарату дослідження); </w:t>
      </w:r>
      <w:r w:rsidRPr="00CF2588">
        <w:rPr>
          <w:rFonts w:ascii="Times New Roman" w:eastAsia="Calibri" w:hAnsi="Times New Roman" w:cs="Times New Roman"/>
          <w:i/>
          <w:sz w:val="28"/>
          <w:szCs w:val="28"/>
          <w:lang w:val="uk-UA"/>
        </w:rPr>
        <w:t>пошуков</w:t>
      </w:r>
      <w:r w:rsidR="00B1034D" w:rsidRPr="00CF2588">
        <w:rPr>
          <w:rFonts w:ascii="Times New Roman" w:eastAsia="Calibri" w:hAnsi="Times New Roman" w:cs="Times New Roman"/>
          <w:i/>
          <w:sz w:val="28"/>
          <w:szCs w:val="28"/>
          <w:lang w:val="uk-UA"/>
        </w:rPr>
        <w:t>і</w:t>
      </w:r>
      <w:r w:rsidR="00742D3F" w:rsidRPr="00CF2588">
        <w:rPr>
          <w:rFonts w:ascii="Times New Roman" w:eastAsia="Calibri" w:hAnsi="Times New Roman" w:cs="Times New Roman"/>
          <w:sz w:val="28"/>
          <w:szCs w:val="28"/>
          <w:lang w:val="uk-UA"/>
        </w:rPr>
        <w:t xml:space="preserve"> – </w:t>
      </w:r>
      <w:r w:rsidR="00B1034D" w:rsidRPr="00CF2588">
        <w:rPr>
          <w:rFonts w:ascii="Times New Roman" w:eastAsia="Calibri" w:hAnsi="Times New Roman" w:cs="Times New Roman"/>
          <w:sz w:val="28"/>
          <w:szCs w:val="28"/>
          <w:lang w:val="uk-UA"/>
        </w:rPr>
        <w:t xml:space="preserve">дали можливість </w:t>
      </w:r>
      <w:r w:rsidRPr="00CF2588">
        <w:rPr>
          <w:rFonts w:ascii="Times New Roman" w:eastAsia="Calibri" w:hAnsi="Times New Roman" w:cs="Times New Roman"/>
          <w:sz w:val="28"/>
          <w:szCs w:val="28"/>
          <w:lang w:val="uk-UA"/>
        </w:rPr>
        <w:t>накопич</w:t>
      </w:r>
      <w:r w:rsidR="00B1034D" w:rsidRPr="00CF2588">
        <w:rPr>
          <w:rFonts w:ascii="Times New Roman" w:eastAsia="Calibri" w:hAnsi="Times New Roman" w:cs="Times New Roman"/>
          <w:sz w:val="28"/>
          <w:szCs w:val="28"/>
          <w:lang w:val="uk-UA"/>
        </w:rPr>
        <w:t>ити</w:t>
      </w:r>
      <w:r w:rsidRPr="00CF2588">
        <w:rPr>
          <w:rFonts w:ascii="Times New Roman" w:eastAsia="Calibri" w:hAnsi="Times New Roman" w:cs="Times New Roman"/>
          <w:sz w:val="28"/>
          <w:szCs w:val="28"/>
          <w:lang w:val="uk-UA"/>
        </w:rPr>
        <w:t xml:space="preserve"> необхідн</w:t>
      </w:r>
      <w:r w:rsidR="00B1034D" w:rsidRPr="00CF2588">
        <w:rPr>
          <w:rFonts w:ascii="Times New Roman" w:eastAsia="Calibri" w:hAnsi="Times New Roman" w:cs="Times New Roman"/>
          <w:sz w:val="28"/>
          <w:szCs w:val="28"/>
          <w:lang w:val="uk-UA"/>
        </w:rPr>
        <w:t>ий</w:t>
      </w:r>
      <w:r w:rsidRPr="00CF2588">
        <w:rPr>
          <w:rFonts w:ascii="Times New Roman" w:eastAsia="Calibri" w:hAnsi="Times New Roman" w:cs="Times New Roman"/>
          <w:sz w:val="28"/>
          <w:szCs w:val="28"/>
          <w:lang w:val="uk-UA"/>
        </w:rPr>
        <w:t xml:space="preserve"> матеріал з нормативних документів, </w:t>
      </w:r>
      <w:bookmarkStart w:id="10" w:name="_Hlk179909584"/>
      <w:r w:rsidR="00B1034D" w:rsidRPr="00CF2588">
        <w:rPr>
          <w:rFonts w:ascii="Times New Roman" w:eastAsia="Calibri" w:hAnsi="Times New Roman" w:cs="Times New Roman"/>
          <w:sz w:val="28"/>
          <w:szCs w:val="28"/>
          <w:lang w:val="uk-UA"/>
        </w:rPr>
        <w:t xml:space="preserve">філософської, психологічної, </w:t>
      </w:r>
      <w:r w:rsidRPr="00CF2588">
        <w:rPr>
          <w:rFonts w:ascii="Times New Roman" w:eastAsia="Times New Roman" w:hAnsi="Times New Roman" w:cs="Times New Roman"/>
          <w:sz w:val="28"/>
          <w:szCs w:val="28"/>
          <w:lang w:val="uk-UA" w:eastAsia="ru-RU"/>
        </w:rPr>
        <w:t xml:space="preserve">наукової, </w:t>
      </w:r>
      <w:r w:rsidR="00B1034D" w:rsidRPr="00CF2588">
        <w:rPr>
          <w:rFonts w:ascii="Times New Roman" w:eastAsia="Times New Roman" w:hAnsi="Times New Roman" w:cs="Times New Roman"/>
          <w:sz w:val="28"/>
          <w:szCs w:val="28"/>
          <w:lang w:val="uk-UA" w:eastAsia="ru-RU"/>
        </w:rPr>
        <w:t>педагогічної літератури, а також методичних джерел в галузі досліджуваної проблеми</w:t>
      </w:r>
      <w:bookmarkEnd w:id="10"/>
      <w:r w:rsidRPr="00CF2588">
        <w:rPr>
          <w:rFonts w:ascii="Times New Roman" w:eastAsia="Times New Roman" w:hAnsi="Times New Roman" w:cs="Times New Roman"/>
          <w:sz w:val="28"/>
          <w:szCs w:val="28"/>
          <w:lang w:val="uk-UA" w:eastAsia="ru-RU"/>
        </w:rPr>
        <w:t>)</w:t>
      </w:r>
      <w:r w:rsidRPr="00CF2588">
        <w:rPr>
          <w:rFonts w:ascii="Times New Roman" w:eastAsia="Times New Roman" w:hAnsi="Times New Roman" w:cs="Times New Roman"/>
          <w:bCs/>
          <w:sz w:val="28"/>
          <w:szCs w:val="28"/>
          <w:lang w:val="uk-UA" w:eastAsia="ru-RU"/>
        </w:rPr>
        <w:t>;</w:t>
      </w:r>
      <w:r w:rsidR="00742D3F" w:rsidRPr="00CF2588">
        <w:rPr>
          <w:rFonts w:ascii="Times New Roman" w:eastAsia="Times New Roman" w:hAnsi="Times New Roman" w:cs="Times New Roman"/>
          <w:bCs/>
          <w:sz w:val="28"/>
          <w:szCs w:val="28"/>
          <w:lang w:val="uk-UA" w:eastAsia="ru-RU"/>
        </w:rPr>
        <w:t xml:space="preserve"> </w:t>
      </w:r>
      <w:r w:rsidR="00742D3F" w:rsidRPr="00CF2588">
        <w:rPr>
          <w:rFonts w:ascii="Times New Roman" w:eastAsia="Calibri" w:hAnsi="Times New Roman" w:cs="Times New Roman"/>
          <w:i/>
          <w:sz w:val="28"/>
          <w:szCs w:val="28"/>
          <w:lang w:val="uk-UA"/>
        </w:rPr>
        <w:t>аналітичні</w:t>
      </w:r>
      <w:r w:rsidR="00742D3F" w:rsidRPr="00CF2588">
        <w:rPr>
          <w:rFonts w:ascii="Times New Roman" w:eastAsia="Calibri" w:hAnsi="Times New Roman" w:cs="Times New Roman"/>
          <w:sz w:val="28"/>
          <w:szCs w:val="28"/>
          <w:lang w:val="uk-UA"/>
        </w:rPr>
        <w:t xml:space="preserve"> – передбача</w:t>
      </w:r>
      <w:r w:rsidR="00544F31" w:rsidRPr="00CF2588">
        <w:rPr>
          <w:rFonts w:ascii="Times New Roman" w:eastAsia="Calibri" w:hAnsi="Times New Roman" w:cs="Times New Roman"/>
          <w:sz w:val="28"/>
          <w:szCs w:val="28"/>
          <w:lang w:val="uk-UA"/>
        </w:rPr>
        <w:t>ють</w:t>
      </w:r>
      <w:r w:rsidR="00742D3F" w:rsidRPr="00CF2588">
        <w:rPr>
          <w:rFonts w:ascii="Times New Roman" w:eastAsia="Calibri" w:hAnsi="Times New Roman" w:cs="Times New Roman"/>
          <w:sz w:val="28"/>
          <w:szCs w:val="28"/>
          <w:lang w:val="uk-UA"/>
        </w:rPr>
        <w:t xml:space="preserve"> вивчення філософської, психологічної, </w:t>
      </w:r>
      <w:r w:rsidR="00742D3F" w:rsidRPr="00CF2588">
        <w:rPr>
          <w:rFonts w:ascii="Times New Roman" w:eastAsia="Times New Roman" w:hAnsi="Times New Roman" w:cs="Times New Roman"/>
          <w:sz w:val="28"/>
          <w:szCs w:val="28"/>
          <w:lang w:val="uk-UA" w:eastAsia="ru-RU"/>
        </w:rPr>
        <w:t xml:space="preserve">наукової, педагогічної літератури, а також методичних джерел, що </w:t>
      </w:r>
      <w:r w:rsidR="00742D3F" w:rsidRPr="00CF2588">
        <w:rPr>
          <w:rFonts w:ascii="Times New Roman" w:eastAsia="Calibri" w:hAnsi="Times New Roman" w:cs="Times New Roman"/>
          <w:sz w:val="28"/>
          <w:szCs w:val="28"/>
          <w:lang w:val="uk-UA"/>
        </w:rPr>
        <w:t>мають пряме відношення до зазначеної проблеми);</w:t>
      </w:r>
      <w:r w:rsidR="00544F31" w:rsidRPr="00CF2588">
        <w:rPr>
          <w:rFonts w:ascii="Times New Roman" w:eastAsia="Times New Roman" w:hAnsi="Times New Roman" w:cs="Times New Roman"/>
          <w:i/>
          <w:sz w:val="28"/>
          <w:szCs w:val="28"/>
          <w:lang w:val="uk-UA" w:eastAsia="ru-RU"/>
        </w:rPr>
        <w:t xml:space="preserve"> </w:t>
      </w:r>
      <w:r w:rsidR="00544F31" w:rsidRPr="00CF2588">
        <w:rPr>
          <w:rFonts w:ascii="Times New Roman" w:eastAsia="Times New Roman" w:hAnsi="Times New Roman" w:cs="Times New Roman"/>
          <w:i/>
          <w:iCs/>
          <w:sz w:val="28"/>
          <w:szCs w:val="28"/>
          <w:lang w:val="uk-UA" w:eastAsia="ru-RU"/>
        </w:rPr>
        <w:t xml:space="preserve">системно-структурні та діяльнісно-особистісні </w:t>
      </w:r>
      <w:r w:rsidR="00544F31" w:rsidRPr="00CF2588">
        <w:rPr>
          <w:rFonts w:ascii="Times New Roman" w:eastAsia="Times New Roman" w:hAnsi="Times New Roman" w:cs="Times New Roman"/>
          <w:sz w:val="28"/>
          <w:szCs w:val="28"/>
          <w:lang w:val="uk-UA" w:eastAsia="ru-RU"/>
        </w:rPr>
        <w:t xml:space="preserve">– що дали можливість здійснити аналіз та обґрунтувати шляхи </w:t>
      </w:r>
      <w:proofErr w:type="spellStart"/>
      <w:r w:rsidR="00544F31" w:rsidRPr="00CF2588">
        <w:rPr>
          <w:rFonts w:ascii="Times New Roman" w:eastAsia="Times New Roman" w:hAnsi="Times New Roman" w:cs="Times New Roman"/>
          <w:sz w:val="28"/>
          <w:szCs w:val="28"/>
          <w:lang w:val="uk-UA" w:eastAsia="ru-RU"/>
        </w:rPr>
        <w:t>диригентсько</w:t>
      </w:r>
      <w:proofErr w:type="spellEnd"/>
      <w:r w:rsidR="00544F31" w:rsidRPr="00CF2588">
        <w:rPr>
          <w:rFonts w:ascii="Times New Roman" w:eastAsia="Times New Roman" w:hAnsi="Times New Roman" w:cs="Times New Roman"/>
          <w:sz w:val="28"/>
          <w:szCs w:val="28"/>
          <w:lang w:val="uk-UA" w:eastAsia="ru-RU"/>
        </w:rPr>
        <w:t xml:space="preserve">-хорової підготовки майбутніх учителів музичного мистецтва до роботи в НУШ; </w:t>
      </w:r>
      <w:r w:rsidR="00544F31" w:rsidRPr="00CF2588">
        <w:rPr>
          <w:rFonts w:ascii="Times New Roman" w:eastAsia="Times New Roman" w:hAnsi="Times New Roman" w:cs="Times New Roman"/>
          <w:i/>
          <w:sz w:val="28"/>
          <w:szCs w:val="28"/>
          <w:lang w:val="uk-UA" w:eastAsia="ru-RU"/>
        </w:rPr>
        <w:t>узагальнені</w:t>
      </w:r>
      <w:r w:rsidR="00544F31" w:rsidRPr="00CF2588">
        <w:rPr>
          <w:rFonts w:ascii="Times New Roman" w:eastAsia="Times New Roman" w:hAnsi="Times New Roman" w:cs="Times New Roman"/>
          <w:sz w:val="28"/>
          <w:szCs w:val="28"/>
          <w:lang w:val="uk-UA" w:eastAsia="ru-RU"/>
        </w:rPr>
        <w:t xml:space="preserve"> – спрямовані на узагальнення інформації опрацьованої </w:t>
      </w:r>
      <w:r w:rsidR="00544F31" w:rsidRPr="00CF2588">
        <w:rPr>
          <w:rFonts w:ascii="Times New Roman" w:eastAsia="Times New Roman" w:hAnsi="Times New Roman" w:cs="Times New Roman"/>
          <w:sz w:val="28"/>
          <w:szCs w:val="28"/>
          <w:lang w:val="uk-UA" w:eastAsia="ru-RU"/>
        </w:rPr>
        <w:lastRenderedPageBreak/>
        <w:t xml:space="preserve">літератури в аспекті досліджуваної проблеми, завдяки яким, було </w:t>
      </w:r>
      <w:proofErr w:type="spellStart"/>
      <w:r w:rsidR="00544F31" w:rsidRPr="00CF2588">
        <w:rPr>
          <w:rFonts w:ascii="Times New Roman" w:eastAsia="Times New Roman" w:hAnsi="Times New Roman" w:cs="Times New Roman"/>
          <w:sz w:val="28"/>
          <w:szCs w:val="28"/>
          <w:lang w:val="uk-UA" w:eastAsia="ru-RU"/>
        </w:rPr>
        <w:t>сформулювано</w:t>
      </w:r>
      <w:proofErr w:type="spellEnd"/>
      <w:r w:rsidR="00544F31" w:rsidRPr="00CF2588">
        <w:rPr>
          <w:rFonts w:ascii="Times New Roman" w:eastAsia="Times New Roman" w:hAnsi="Times New Roman" w:cs="Times New Roman"/>
          <w:sz w:val="28"/>
          <w:szCs w:val="28"/>
          <w:lang w:val="uk-UA" w:eastAsia="ru-RU"/>
        </w:rPr>
        <w:t xml:space="preserve"> власний погляд на неї. </w:t>
      </w:r>
    </w:p>
    <w:p w14:paraId="1E3D3866" w14:textId="2D829D27" w:rsidR="008C44FB" w:rsidRPr="00CF2588" w:rsidRDefault="00BF64A8" w:rsidP="00B1753B">
      <w:pPr>
        <w:spacing w:after="0" w:line="360" w:lineRule="auto"/>
        <w:ind w:left="0"/>
        <w:jc w:val="both"/>
        <w:rPr>
          <w:rFonts w:ascii="Times New Roman" w:eastAsia="Times New Roman" w:hAnsi="Times New Roman" w:cs="Times New Roman"/>
          <w:sz w:val="28"/>
          <w:szCs w:val="28"/>
          <w:lang w:val="uk-UA" w:eastAsia="ru-RU"/>
        </w:rPr>
      </w:pPr>
      <w:bookmarkStart w:id="11" w:name="_Hlk183198378"/>
      <w:bookmarkEnd w:id="9"/>
      <w:r w:rsidRPr="00CF2588">
        <w:rPr>
          <w:rFonts w:ascii="Times New Roman" w:eastAsia="Times New Roman" w:hAnsi="Times New Roman" w:cs="Times New Roman"/>
          <w:b/>
          <w:sz w:val="28"/>
          <w:szCs w:val="28"/>
          <w:lang w:val="uk-UA" w:eastAsia="ru-RU"/>
        </w:rPr>
        <w:t xml:space="preserve">Методологічну основу дослідження становлять </w:t>
      </w:r>
      <w:r w:rsidRPr="00CF2588">
        <w:rPr>
          <w:rFonts w:ascii="Times New Roman" w:eastAsia="Times New Roman" w:hAnsi="Times New Roman" w:cs="Times New Roman"/>
          <w:sz w:val="28"/>
          <w:szCs w:val="28"/>
          <w:lang w:val="uk-UA" w:eastAsia="ru-RU"/>
        </w:rPr>
        <w:t>положення про різноаспектний характер професійної підготовки вчителя музичного мистецтва (</w:t>
      </w:r>
      <w:r w:rsidR="005C526B" w:rsidRPr="00CF2588">
        <w:rPr>
          <w:rFonts w:ascii="Times New Roman" w:eastAsia="Times New Roman" w:hAnsi="Times New Roman" w:cs="Times New Roman"/>
          <w:sz w:val="28"/>
          <w:szCs w:val="28"/>
          <w:lang w:val="uk-UA" w:eastAsia="ru-RU"/>
        </w:rPr>
        <w:t>Л.</w:t>
      </w:r>
      <w:r w:rsidR="005C526B" w:rsidRPr="00CF2588">
        <w:rPr>
          <w:rFonts w:ascii="Times New Roman" w:eastAsia="Calibri" w:hAnsi="Times New Roman" w:cs="Times New Roman"/>
          <w:sz w:val="28"/>
          <w:szCs w:val="28"/>
          <w:lang w:val="uk-UA" w:eastAsia="ru-RU"/>
        </w:rPr>
        <w:t> </w:t>
      </w:r>
      <w:proofErr w:type="spellStart"/>
      <w:r w:rsidR="005C526B" w:rsidRPr="00CF2588">
        <w:rPr>
          <w:rFonts w:ascii="Times New Roman" w:eastAsia="Times New Roman" w:hAnsi="Times New Roman" w:cs="Times New Roman"/>
          <w:sz w:val="28"/>
          <w:szCs w:val="28"/>
          <w:lang w:val="uk-UA" w:eastAsia="ru-RU"/>
        </w:rPr>
        <w:t>Аристова</w:t>
      </w:r>
      <w:proofErr w:type="spellEnd"/>
      <w:r w:rsidR="005C526B" w:rsidRPr="00CF2588">
        <w:rPr>
          <w:rFonts w:ascii="Times New Roman" w:eastAsia="Times New Roman" w:hAnsi="Times New Roman" w:cs="Times New Roman"/>
          <w:sz w:val="28"/>
          <w:szCs w:val="28"/>
          <w:lang w:val="uk-UA" w:eastAsia="ru-RU"/>
        </w:rPr>
        <w:t>, А.</w:t>
      </w:r>
      <w:bookmarkStart w:id="12" w:name="_Hlk180143781"/>
      <w:r w:rsidR="005C526B" w:rsidRPr="00CF2588">
        <w:rPr>
          <w:rFonts w:ascii="Times New Roman" w:eastAsia="Calibri" w:hAnsi="Times New Roman" w:cs="Times New Roman"/>
          <w:sz w:val="28"/>
          <w:szCs w:val="28"/>
          <w:lang w:val="uk-UA" w:eastAsia="ru-RU"/>
        </w:rPr>
        <w:t> </w:t>
      </w:r>
      <w:bookmarkEnd w:id="12"/>
      <w:r w:rsidR="005C526B" w:rsidRPr="00CF2588">
        <w:rPr>
          <w:rFonts w:ascii="Times New Roman" w:eastAsia="Times New Roman" w:hAnsi="Times New Roman" w:cs="Times New Roman"/>
          <w:sz w:val="28"/>
          <w:szCs w:val="28"/>
          <w:lang w:val="uk-UA" w:eastAsia="ru-RU"/>
        </w:rPr>
        <w:t>Козир, Я.</w:t>
      </w:r>
      <w:r w:rsidR="005C526B" w:rsidRPr="00CF2588">
        <w:rPr>
          <w:rFonts w:ascii="Times New Roman" w:eastAsia="Calibri" w:hAnsi="Times New Roman" w:cs="Times New Roman"/>
          <w:sz w:val="28"/>
          <w:szCs w:val="28"/>
          <w:lang w:val="uk-UA" w:eastAsia="ru-RU"/>
        </w:rPr>
        <w:t> </w:t>
      </w:r>
      <w:r w:rsidR="005C526B" w:rsidRPr="00CF2588">
        <w:rPr>
          <w:rFonts w:ascii="Times New Roman" w:eastAsia="Times New Roman" w:hAnsi="Times New Roman" w:cs="Times New Roman"/>
          <w:sz w:val="28"/>
          <w:szCs w:val="28"/>
          <w:lang w:val="uk-UA" w:eastAsia="ru-RU"/>
        </w:rPr>
        <w:t>Кушка, А.</w:t>
      </w:r>
      <w:r w:rsidR="005C526B" w:rsidRPr="00CF2588">
        <w:rPr>
          <w:rFonts w:ascii="Times New Roman" w:eastAsia="Calibri" w:hAnsi="Times New Roman" w:cs="Times New Roman"/>
          <w:sz w:val="28"/>
          <w:szCs w:val="28"/>
          <w:lang w:val="uk-UA" w:eastAsia="ru-RU"/>
        </w:rPr>
        <w:t> </w:t>
      </w:r>
      <w:r w:rsidR="005C526B" w:rsidRPr="00CF2588">
        <w:rPr>
          <w:rFonts w:ascii="Times New Roman" w:eastAsia="Times New Roman" w:hAnsi="Times New Roman" w:cs="Times New Roman"/>
          <w:sz w:val="28"/>
          <w:szCs w:val="28"/>
          <w:lang w:val="uk-UA" w:eastAsia="ru-RU"/>
        </w:rPr>
        <w:t>Мартинюк, Л.</w:t>
      </w:r>
      <w:r w:rsidR="005C526B" w:rsidRPr="00CF2588">
        <w:rPr>
          <w:rFonts w:ascii="Times New Roman" w:eastAsia="Calibri" w:hAnsi="Times New Roman" w:cs="Times New Roman"/>
          <w:sz w:val="28"/>
          <w:szCs w:val="28"/>
          <w:lang w:val="uk-UA" w:eastAsia="ru-RU"/>
        </w:rPr>
        <w:t> </w:t>
      </w:r>
      <w:r w:rsidR="005C526B" w:rsidRPr="00CF2588">
        <w:rPr>
          <w:rFonts w:ascii="Times New Roman" w:eastAsia="Times New Roman" w:hAnsi="Times New Roman" w:cs="Times New Roman"/>
          <w:sz w:val="28"/>
          <w:szCs w:val="28"/>
          <w:lang w:val="uk-UA" w:eastAsia="ru-RU"/>
        </w:rPr>
        <w:t xml:space="preserve">Масол, </w:t>
      </w:r>
      <w:r w:rsidRPr="00CF2588">
        <w:rPr>
          <w:rFonts w:ascii="Times New Roman" w:eastAsia="Times New Roman" w:hAnsi="Times New Roman" w:cs="Times New Roman"/>
          <w:sz w:val="28"/>
          <w:szCs w:val="28"/>
          <w:lang w:val="uk-UA" w:eastAsia="ru-RU"/>
        </w:rPr>
        <w:t>Г.</w:t>
      </w:r>
      <w:bookmarkStart w:id="13" w:name="_Hlk180143625"/>
      <w:r w:rsidRPr="00CF2588">
        <w:rPr>
          <w:rFonts w:ascii="Times New Roman" w:eastAsia="Calibri" w:hAnsi="Times New Roman" w:cs="Times New Roman"/>
          <w:sz w:val="28"/>
          <w:szCs w:val="28"/>
          <w:lang w:val="uk-UA" w:eastAsia="ru-RU"/>
        </w:rPr>
        <w:t> </w:t>
      </w:r>
      <w:bookmarkEnd w:id="13"/>
      <w:proofErr w:type="spellStart"/>
      <w:r w:rsidRPr="00CF2588">
        <w:rPr>
          <w:rFonts w:ascii="Times New Roman" w:eastAsia="Times New Roman" w:hAnsi="Times New Roman" w:cs="Times New Roman"/>
          <w:sz w:val="28"/>
          <w:szCs w:val="28"/>
          <w:lang w:val="uk-UA" w:eastAsia="ru-RU"/>
        </w:rPr>
        <w:t>Ніколаї</w:t>
      </w:r>
      <w:proofErr w:type="spellEnd"/>
      <w:r w:rsidRPr="00CF2588">
        <w:rPr>
          <w:rFonts w:ascii="Times New Roman" w:eastAsia="Times New Roman" w:hAnsi="Times New Roman" w:cs="Times New Roman"/>
          <w:sz w:val="28"/>
          <w:szCs w:val="28"/>
          <w:lang w:val="uk-UA" w:eastAsia="ru-RU"/>
        </w:rPr>
        <w:t xml:space="preserve">, </w:t>
      </w:r>
      <w:r w:rsidR="005C526B" w:rsidRPr="00CF2588">
        <w:rPr>
          <w:rFonts w:ascii="Times New Roman" w:eastAsia="Times New Roman" w:hAnsi="Times New Roman" w:cs="Times New Roman"/>
          <w:sz w:val="28"/>
          <w:szCs w:val="28"/>
          <w:lang w:val="uk-UA" w:eastAsia="ru-RU"/>
        </w:rPr>
        <w:t>Г.</w:t>
      </w:r>
      <w:r w:rsidR="005C526B" w:rsidRPr="00CF2588">
        <w:rPr>
          <w:rFonts w:ascii="Times New Roman" w:eastAsia="Calibri" w:hAnsi="Times New Roman" w:cs="Times New Roman"/>
          <w:sz w:val="28"/>
          <w:szCs w:val="28"/>
          <w:lang w:val="uk-UA" w:eastAsia="ru-RU"/>
        </w:rPr>
        <w:t> </w:t>
      </w:r>
      <w:r w:rsidR="005C526B" w:rsidRPr="00CF2588">
        <w:rPr>
          <w:rFonts w:ascii="Times New Roman" w:eastAsia="Times New Roman" w:hAnsi="Times New Roman" w:cs="Times New Roman"/>
          <w:sz w:val="28"/>
          <w:szCs w:val="28"/>
          <w:lang w:val="uk-UA" w:eastAsia="ru-RU"/>
        </w:rPr>
        <w:t>Падалка, Т.</w:t>
      </w:r>
      <w:r w:rsidR="005C526B" w:rsidRPr="00CF2588">
        <w:rPr>
          <w:rFonts w:ascii="Times New Roman" w:eastAsia="Calibri" w:hAnsi="Times New Roman" w:cs="Times New Roman"/>
          <w:sz w:val="28"/>
          <w:szCs w:val="28"/>
          <w:lang w:val="uk-UA" w:eastAsia="ru-RU"/>
        </w:rPr>
        <w:t> </w:t>
      </w:r>
      <w:proofErr w:type="spellStart"/>
      <w:r w:rsidR="005C526B" w:rsidRPr="00CF2588">
        <w:rPr>
          <w:rFonts w:ascii="Times New Roman" w:eastAsia="Times New Roman" w:hAnsi="Times New Roman" w:cs="Times New Roman"/>
          <w:sz w:val="28"/>
          <w:szCs w:val="28"/>
          <w:lang w:val="uk-UA" w:eastAsia="ru-RU"/>
        </w:rPr>
        <w:t>Пухальський</w:t>
      </w:r>
      <w:proofErr w:type="spellEnd"/>
      <w:r w:rsidR="005C526B" w:rsidRPr="00CF2588">
        <w:rPr>
          <w:rFonts w:ascii="Times New Roman" w:eastAsia="Times New Roman" w:hAnsi="Times New Roman" w:cs="Times New Roman"/>
          <w:sz w:val="28"/>
          <w:szCs w:val="28"/>
          <w:lang w:val="uk-UA" w:eastAsia="ru-RU"/>
        </w:rPr>
        <w:t>, Є.</w:t>
      </w:r>
      <w:r w:rsidR="005C526B" w:rsidRPr="00CF2588">
        <w:rPr>
          <w:rFonts w:ascii="Times New Roman" w:eastAsia="Calibri" w:hAnsi="Times New Roman" w:cs="Times New Roman"/>
          <w:sz w:val="28"/>
          <w:szCs w:val="28"/>
          <w:lang w:val="uk-UA" w:eastAsia="ru-RU"/>
        </w:rPr>
        <w:t> </w:t>
      </w:r>
      <w:proofErr w:type="spellStart"/>
      <w:r w:rsidR="005C526B" w:rsidRPr="00CF2588">
        <w:rPr>
          <w:rFonts w:ascii="Times New Roman" w:eastAsia="Times New Roman" w:hAnsi="Times New Roman" w:cs="Times New Roman"/>
          <w:sz w:val="28"/>
          <w:szCs w:val="28"/>
          <w:lang w:val="uk-UA" w:eastAsia="ru-RU"/>
        </w:rPr>
        <w:t>Роговська</w:t>
      </w:r>
      <w:proofErr w:type="spellEnd"/>
      <w:r w:rsidR="005C526B" w:rsidRPr="00CF2588">
        <w:rPr>
          <w:rFonts w:ascii="Times New Roman" w:eastAsia="Times New Roman" w:hAnsi="Times New Roman" w:cs="Times New Roman"/>
          <w:sz w:val="28"/>
          <w:szCs w:val="28"/>
          <w:lang w:val="uk-UA" w:eastAsia="ru-RU"/>
        </w:rPr>
        <w:t>, О.</w:t>
      </w:r>
      <w:r w:rsidR="005C526B" w:rsidRPr="00CF2588">
        <w:rPr>
          <w:rFonts w:ascii="Times New Roman" w:eastAsia="Calibri" w:hAnsi="Times New Roman" w:cs="Times New Roman"/>
          <w:sz w:val="28"/>
          <w:szCs w:val="28"/>
          <w:lang w:val="uk-UA" w:eastAsia="ru-RU"/>
        </w:rPr>
        <w:t> </w:t>
      </w:r>
      <w:r w:rsidR="005C526B" w:rsidRPr="00CF2588">
        <w:rPr>
          <w:rFonts w:ascii="Times New Roman" w:eastAsia="Times New Roman" w:hAnsi="Times New Roman" w:cs="Times New Roman"/>
          <w:sz w:val="28"/>
          <w:szCs w:val="28"/>
          <w:lang w:val="uk-UA" w:eastAsia="ru-RU"/>
        </w:rPr>
        <w:t xml:space="preserve">Ростовський, </w:t>
      </w:r>
      <w:r w:rsidRPr="00CF2588">
        <w:rPr>
          <w:rFonts w:ascii="Times New Roman" w:eastAsia="Times New Roman" w:hAnsi="Times New Roman" w:cs="Times New Roman"/>
          <w:sz w:val="28"/>
          <w:szCs w:val="28"/>
          <w:lang w:val="uk-UA" w:eastAsia="ru-RU"/>
        </w:rPr>
        <w:t>О.</w:t>
      </w:r>
      <w:r w:rsidRPr="00CF2588">
        <w:rPr>
          <w:rFonts w:ascii="Times New Roman" w:eastAsia="Calibri" w:hAnsi="Times New Roman" w:cs="Times New Roman"/>
          <w:sz w:val="28"/>
          <w:szCs w:val="28"/>
          <w:lang w:val="uk-UA" w:eastAsia="ru-RU"/>
        </w:rPr>
        <w:t> </w:t>
      </w:r>
      <w:r w:rsidRPr="00CF2588">
        <w:rPr>
          <w:rFonts w:ascii="Times New Roman" w:eastAsia="Times New Roman" w:hAnsi="Times New Roman" w:cs="Times New Roman"/>
          <w:sz w:val="28"/>
          <w:szCs w:val="28"/>
          <w:lang w:val="uk-UA" w:eastAsia="ru-RU"/>
        </w:rPr>
        <w:t>Рудницька, В.</w:t>
      </w:r>
      <w:r w:rsidRPr="00CF2588">
        <w:rPr>
          <w:rFonts w:ascii="Times New Roman" w:eastAsia="Calibri" w:hAnsi="Times New Roman" w:cs="Times New Roman"/>
          <w:sz w:val="28"/>
          <w:szCs w:val="28"/>
          <w:lang w:val="uk-UA" w:eastAsia="ru-RU"/>
        </w:rPr>
        <w:t> </w:t>
      </w:r>
      <w:r w:rsidRPr="00CF2588">
        <w:rPr>
          <w:rFonts w:ascii="Times New Roman" w:eastAsia="Times New Roman" w:hAnsi="Times New Roman" w:cs="Times New Roman"/>
          <w:sz w:val="28"/>
          <w:szCs w:val="28"/>
          <w:lang w:val="uk-UA" w:eastAsia="ru-RU"/>
        </w:rPr>
        <w:t>Черкасов, О</w:t>
      </w:r>
      <w:r w:rsidR="00EC73E2">
        <w:rPr>
          <w:rFonts w:ascii="Times New Roman" w:eastAsia="Times New Roman" w:hAnsi="Times New Roman" w:cs="Times New Roman"/>
          <w:sz w:val="28"/>
          <w:szCs w:val="28"/>
          <w:lang w:val="uk-UA" w:eastAsia="ru-RU"/>
        </w:rPr>
        <w:t>.</w:t>
      </w:r>
      <w:r w:rsidRPr="00CF2588">
        <w:rPr>
          <w:rFonts w:ascii="Times New Roman" w:eastAsia="Calibri" w:hAnsi="Times New Roman" w:cs="Times New Roman"/>
          <w:sz w:val="28"/>
          <w:szCs w:val="28"/>
          <w:lang w:val="uk-UA" w:eastAsia="ru-RU"/>
        </w:rPr>
        <w:t> </w:t>
      </w:r>
      <w:proofErr w:type="spellStart"/>
      <w:r w:rsidRPr="00CF2588">
        <w:rPr>
          <w:rFonts w:ascii="Times New Roman" w:eastAsia="Times New Roman" w:hAnsi="Times New Roman" w:cs="Times New Roman"/>
          <w:sz w:val="28"/>
          <w:szCs w:val="28"/>
          <w:lang w:val="uk-UA" w:eastAsia="ru-RU"/>
        </w:rPr>
        <w:t>Щолокова</w:t>
      </w:r>
      <w:proofErr w:type="spellEnd"/>
      <w:r w:rsidR="005C526B" w:rsidRPr="00CF2588">
        <w:rPr>
          <w:rFonts w:ascii="Times New Roman" w:eastAsia="Times New Roman" w:hAnsi="Times New Roman" w:cs="Times New Roman"/>
          <w:sz w:val="28"/>
          <w:szCs w:val="28"/>
          <w:lang w:val="uk-UA" w:eastAsia="ru-RU"/>
        </w:rPr>
        <w:t xml:space="preserve"> та ін.</w:t>
      </w:r>
      <w:r w:rsidRPr="00CF2588">
        <w:rPr>
          <w:rFonts w:ascii="Times New Roman" w:eastAsia="Times New Roman" w:hAnsi="Times New Roman" w:cs="Times New Roman"/>
          <w:sz w:val="28"/>
          <w:szCs w:val="28"/>
          <w:lang w:val="uk-UA" w:eastAsia="ru-RU"/>
        </w:rPr>
        <w:t>).</w:t>
      </w:r>
    </w:p>
    <w:p w14:paraId="0258A45D" w14:textId="2EC87496" w:rsidR="00BF64A8" w:rsidRPr="00CF2588" w:rsidRDefault="00BF64A8" w:rsidP="00B1753B">
      <w:pPr>
        <w:spacing w:after="0" w:line="360" w:lineRule="auto"/>
        <w:ind w:left="0"/>
        <w:jc w:val="both"/>
        <w:rPr>
          <w:rFonts w:ascii="Times New Roman" w:eastAsia="Times New Roman" w:hAnsi="Times New Roman" w:cs="Times New Roman"/>
          <w:sz w:val="28"/>
          <w:szCs w:val="28"/>
          <w:lang w:val="uk-UA" w:eastAsia="ru-RU"/>
        </w:rPr>
      </w:pPr>
      <w:bookmarkStart w:id="14" w:name="_Hlk183198444"/>
      <w:bookmarkEnd w:id="11"/>
      <w:r w:rsidRPr="00CF2588">
        <w:rPr>
          <w:rFonts w:ascii="Times New Roman" w:eastAsia="Times New Roman" w:hAnsi="Times New Roman" w:cs="Times New Roman"/>
          <w:b/>
          <w:bCs/>
          <w:sz w:val="28"/>
          <w:szCs w:val="28"/>
          <w:lang w:val="uk-UA" w:eastAsia="ru-RU"/>
        </w:rPr>
        <w:t xml:space="preserve">Експериментальна база дослідження. </w:t>
      </w:r>
      <w:r w:rsidR="00544F31" w:rsidRPr="00CF2588">
        <w:rPr>
          <w:rFonts w:ascii="Times New Roman" w:eastAsia="Times New Roman" w:hAnsi="Times New Roman" w:cs="Times New Roman"/>
          <w:sz w:val="28"/>
          <w:szCs w:val="28"/>
          <w:lang w:val="uk-UA" w:eastAsia="ru-RU"/>
        </w:rPr>
        <w:t>Наукове дослідження</w:t>
      </w:r>
      <w:r w:rsidRPr="00CF2588">
        <w:rPr>
          <w:rFonts w:ascii="Times New Roman" w:eastAsia="Times New Roman" w:hAnsi="Times New Roman" w:cs="Times New Roman"/>
          <w:sz w:val="28"/>
          <w:szCs w:val="28"/>
          <w:lang w:val="uk-UA" w:eastAsia="ru-RU"/>
        </w:rPr>
        <w:t xml:space="preserve"> було проведено на гуманітарному факультеті у Хмельницькій </w:t>
      </w:r>
      <w:proofErr w:type="spellStart"/>
      <w:r w:rsidRPr="00CF2588">
        <w:rPr>
          <w:rFonts w:ascii="Times New Roman" w:eastAsia="Times New Roman" w:hAnsi="Times New Roman" w:cs="Times New Roman"/>
          <w:sz w:val="28"/>
          <w:szCs w:val="28"/>
          <w:lang w:val="uk-UA" w:eastAsia="ru-RU"/>
        </w:rPr>
        <w:t>гуманітарно</w:t>
      </w:r>
      <w:proofErr w:type="spellEnd"/>
      <w:r w:rsidRPr="00CF2588">
        <w:rPr>
          <w:rFonts w:ascii="Times New Roman" w:eastAsia="Times New Roman" w:hAnsi="Times New Roman" w:cs="Times New Roman"/>
          <w:sz w:val="28"/>
          <w:szCs w:val="28"/>
          <w:lang w:val="uk-UA" w:eastAsia="ru-RU"/>
        </w:rPr>
        <w:t xml:space="preserve">-педагогічній академії. </w:t>
      </w:r>
    </w:p>
    <w:p w14:paraId="2C1F9863" w14:textId="08130D54" w:rsidR="001416A7" w:rsidRPr="00CF2588" w:rsidRDefault="00BF64A8" w:rsidP="00B1753B">
      <w:pPr>
        <w:spacing w:after="0" w:line="360" w:lineRule="auto"/>
        <w:ind w:left="0"/>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b/>
          <w:bCs/>
          <w:sz w:val="28"/>
          <w:szCs w:val="28"/>
          <w:lang w:val="uk-UA" w:eastAsia="ru-RU"/>
        </w:rPr>
        <w:t>Апробація результатів дослідження здійснювалася</w:t>
      </w:r>
      <w:r w:rsidRPr="00CF2588">
        <w:rPr>
          <w:rFonts w:ascii="Times New Roman" w:eastAsia="Times New Roman" w:hAnsi="Times New Roman" w:cs="Times New Roman"/>
          <w:sz w:val="28"/>
          <w:szCs w:val="28"/>
          <w:lang w:val="uk-UA" w:eastAsia="ru-RU"/>
        </w:rPr>
        <w:t xml:space="preserve"> у процесі навчальної діяльності на базі Хмельницької</w:t>
      </w:r>
      <w:r w:rsidR="005C526B" w:rsidRPr="00CF2588">
        <w:rPr>
          <w:rFonts w:ascii="Times New Roman" w:eastAsia="Times New Roman" w:hAnsi="Times New Roman" w:cs="Times New Roman"/>
          <w:sz w:val="28"/>
          <w:szCs w:val="28"/>
          <w:lang w:val="uk-UA" w:eastAsia="ru-RU"/>
        </w:rPr>
        <w:t xml:space="preserve"> </w:t>
      </w:r>
      <w:proofErr w:type="spellStart"/>
      <w:r w:rsidRPr="00CF2588">
        <w:rPr>
          <w:rFonts w:ascii="Times New Roman" w:eastAsia="Times New Roman" w:hAnsi="Times New Roman" w:cs="Times New Roman"/>
          <w:sz w:val="28"/>
          <w:szCs w:val="28"/>
          <w:lang w:val="uk-UA" w:eastAsia="ru-RU"/>
        </w:rPr>
        <w:t>гуманітарно</w:t>
      </w:r>
      <w:proofErr w:type="spellEnd"/>
      <w:r w:rsidRPr="00CF2588">
        <w:rPr>
          <w:rFonts w:ascii="Times New Roman" w:eastAsia="Times New Roman" w:hAnsi="Times New Roman" w:cs="Times New Roman"/>
          <w:sz w:val="28"/>
          <w:szCs w:val="28"/>
          <w:lang w:val="uk-UA" w:eastAsia="ru-RU"/>
        </w:rPr>
        <w:t>-педагогічної академії. Основні положення і результати висвітлювалися на:</w:t>
      </w:r>
      <w:bookmarkEnd w:id="14"/>
      <w:r w:rsidR="001416A7" w:rsidRPr="00CF2588">
        <w:rPr>
          <w:rFonts w:ascii="Times New Roman" w:eastAsia="Times New Roman" w:hAnsi="Times New Roman" w:cs="Times New Roman"/>
          <w:sz w:val="28"/>
          <w:szCs w:val="28"/>
          <w:lang w:val="uk-UA" w:eastAsia="ru-RU"/>
        </w:rPr>
        <w:t xml:space="preserve"> VI Всеукраїнській студентській науково-практичній конференції «Мистецька освіта очима молодого науковця» (м. Ніжин, 6 грудня 2023 року); Всеукраїнській науково-практичній конференції «Концептуальні засади розвитку мистецької освіти» (м. Хмельницький, 12 березня 2024 року)</w:t>
      </w:r>
      <w:r w:rsidR="003B564E" w:rsidRPr="00CF2588">
        <w:rPr>
          <w:rFonts w:ascii="Times New Roman" w:eastAsia="Times New Roman" w:hAnsi="Times New Roman" w:cs="Times New Roman"/>
          <w:sz w:val="28"/>
          <w:szCs w:val="28"/>
          <w:lang w:val="uk-UA" w:eastAsia="ru-RU"/>
        </w:rPr>
        <w:t xml:space="preserve">; ІІ Міжнародній науково-практичній конференції «Мистецтвознавство. Культурологія. </w:t>
      </w:r>
      <w:proofErr w:type="spellStart"/>
      <w:r w:rsidR="003B564E" w:rsidRPr="00CF2588">
        <w:rPr>
          <w:rFonts w:ascii="Times New Roman" w:eastAsia="Times New Roman" w:hAnsi="Times New Roman" w:cs="Times New Roman"/>
          <w:sz w:val="28"/>
          <w:szCs w:val="28"/>
          <w:lang w:val="uk-UA" w:eastAsia="ru-RU"/>
        </w:rPr>
        <w:t>Медіапедагогіка</w:t>
      </w:r>
      <w:proofErr w:type="spellEnd"/>
      <w:r w:rsidR="003B564E" w:rsidRPr="00CF2588">
        <w:rPr>
          <w:rFonts w:ascii="Times New Roman" w:eastAsia="Times New Roman" w:hAnsi="Times New Roman" w:cs="Times New Roman"/>
          <w:sz w:val="28"/>
          <w:szCs w:val="28"/>
          <w:lang w:val="uk-UA" w:eastAsia="ru-RU"/>
        </w:rPr>
        <w:t>» (м. Київ, 17 жовтня 2024 року).</w:t>
      </w:r>
    </w:p>
    <w:p w14:paraId="0B04E9A4" w14:textId="27E6558E" w:rsidR="00BF64A8" w:rsidRPr="00E5582C" w:rsidRDefault="00BF64A8" w:rsidP="00B1753B">
      <w:pPr>
        <w:spacing w:after="0" w:line="360" w:lineRule="auto"/>
        <w:ind w:left="0"/>
        <w:jc w:val="both"/>
        <w:rPr>
          <w:rFonts w:ascii="Times New Roman" w:eastAsia="TimesNewRomanPSMT" w:hAnsi="Times New Roman" w:cs="Times New Roman"/>
          <w:sz w:val="28"/>
          <w:szCs w:val="28"/>
          <w:lang w:eastAsia="ru-RU"/>
        </w:rPr>
      </w:pPr>
      <w:r w:rsidRPr="00E5582C">
        <w:rPr>
          <w:rFonts w:ascii="Times New Roman" w:eastAsia="Times New Roman" w:hAnsi="Times New Roman" w:cs="Times New Roman"/>
          <w:b/>
          <w:sz w:val="28"/>
          <w:szCs w:val="28"/>
          <w:lang w:val="uk-UA" w:eastAsia="ru-RU"/>
        </w:rPr>
        <w:t xml:space="preserve">Структура роботи </w:t>
      </w:r>
      <w:r w:rsidRPr="00E5582C">
        <w:rPr>
          <w:rFonts w:ascii="Times New Roman" w:eastAsia="TimesNewRomanPSMT" w:hAnsi="Times New Roman" w:cs="Times New Roman"/>
          <w:sz w:val="28"/>
          <w:szCs w:val="28"/>
          <w:lang w:val="uk-UA" w:eastAsia="ru-RU"/>
        </w:rPr>
        <w:t>зумовлена логікою дослідження і складається зі вступу, двох розділів, загальних висновків, списку використаних джерел (</w:t>
      </w:r>
      <w:r w:rsidR="00E5582C" w:rsidRPr="00E5582C">
        <w:rPr>
          <w:rFonts w:ascii="Times New Roman" w:eastAsia="TimesNewRomanPSMT" w:hAnsi="Times New Roman" w:cs="Times New Roman"/>
          <w:sz w:val="28"/>
          <w:szCs w:val="28"/>
          <w:lang w:val="uk-UA" w:eastAsia="ru-RU"/>
        </w:rPr>
        <w:t>92</w:t>
      </w:r>
      <w:r w:rsidRPr="00E5582C">
        <w:rPr>
          <w:rFonts w:ascii="Times New Roman" w:eastAsia="TimesNewRomanPSMT" w:hAnsi="Times New Roman" w:cs="Times New Roman"/>
          <w:sz w:val="28"/>
          <w:szCs w:val="28"/>
          <w:lang w:val="uk-UA" w:eastAsia="ru-RU"/>
        </w:rPr>
        <w:t xml:space="preserve"> найменува</w:t>
      </w:r>
      <w:r w:rsidR="00E5582C" w:rsidRPr="00E5582C">
        <w:rPr>
          <w:rFonts w:ascii="Times New Roman" w:eastAsia="TimesNewRomanPSMT" w:hAnsi="Times New Roman" w:cs="Times New Roman"/>
          <w:sz w:val="28"/>
          <w:szCs w:val="28"/>
          <w:lang w:val="uk-UA" w:eastAsia="ru-RU"/>
        </w:rPr>
        <w:t>ння</w:t>
      </w:r>
      <w:r w:rsidRPr="00E5582C">
        <w:rPr>
          <w:rFonts w:ascii="Times New Roman" w:eastAsia="TimesNewRomanPSMT" w:hAnsi="Times New Roman" w:cs="Times New Roman"/>
          <w:sz w:val="28"/>
          <w:szCs w:val="28"/>
          <w:lang w:val="uk-UA" w:eastAsia="ru-RU"/>
        </w:rPr>
        <w:t xml:space="preserve">), додатків. </w:t>
      </w:r>
      <w:proofErr w:type="spellStart"/>
      <w:r w:rsidRPr="00E5582C">
        <w:rPr>
          <w:rFonts w:ascii="Times New Roman" w:eastAsia="TimesNewRomanPSMT" w:hAnsi="Times New Roman" w:cs="Times New Roman"/>
          <w:sz w:val="28"/>
          <w:szCs w:val="28"/>
          <w:lang w:eastAsia="ru-RU"/>
        </w:rPr>
        <w:t>Загальний</w:t>
      </w:r>
      <w:proofErr w:type="spellEnd"/>
      <w:r w:rsidRPr="00E5582C">
        <w:rPr>
          <w:rFonts w:ascii="Times New Roman" w:eastAsia="TimesNewRomanPSMT" w:hAnsi="Times New Roman" w:cs="Times New Roman"/>
          <w:sz w:val="28"/>
          <w:szCs w:val="28"/>
          <w:lang w:eastAsia="ru-RU"/>
        </w:rPr>
        <w:t xml:space="preserve"> </w:t>
      </w:r>
      <w:proofErr w:type="spellStart"/>
      <w:r w:rsidRPr="00E5582C">
        <w:rPr>
          <w:rFonts w:ascii="Times New Roman" w:eastAsia="TimesNewRomanPSMT" w:hAnsi="Times New Roman" w:cs="Times New Roman"/>
          <w:sz w:val="28"/>
          <w:szCs w:val="28"/>
          <w:lang w:eastAsia="ru-RU"/>
        </w:rPr>
        <w:t>обсяг</w:t>
      </w:r>
      <w:proofErr w:type="spellEnd"/>
      <w:r w:rsidRPr="00E5582C">
        <w:rPr>
          <w:rFonts w:ascii="Times New Roman" w:eastAsia="TimesNewRomanPSMT" w:hAnsi="Times New Roman" w:cs="Times New Roman"/>
          <w:sz w:val="28"/>
          <w:szCs w:val="28"/>
          <w:lang w:eastAsia="ru-RU"/>
        </w:rPr>
        <w:t xml:space="preserve"> тексту </w:t>
      </w:r>
      <w:r w:rsidRPr="00E5582C">
        <w:rPr>
          <w:rFonts w:ascii="Times New Roman" w:eastAsia="TimesNewRomanPSMT" w:hAnsi="Times New Roman" w:cs="Times New Roman"/>
          <w:sz w:val="28"/>
          <w:szCs w:val="28"/>
          <w:lang w:val="uk-UA" w:eastAsia="ru-RU"/>
        </w:rPr>
        <w:t>роботи</w:t>
      </w:r>
      <w:r w:rsidR="003B564E" w:rsidRPr="00E5582C">
        <w:rPr>
          <w:rFonts w:ascii="Times New Roman" w:eastAsia="TimesNewRomanPSMT" w:hAnsi="Times New Roman" w:cs="Times New Roman"/>
          <w:sz w:val="28"/>
          <w:szCs w:val="28"/>
          <w:lang w:val="uk-UA" w:eastAsia="ru-RU"/>
        </w:rPr>
        <w:t xml:space="preserve"> </w:t>
      </w:r>
      <w:r w:rsidRPr="00E5582C">
        <w:rPr>
          <w:rFonts w:ascii="Times New Roman" w:eastAsia="TimesNewRomanPSMT" w:hAnsi="Times New Roman" w:cs="Times New Roman"/>
          <w:sz w:val="28"/>
          <w:szCs w:val="28"/>
          <w:lang w:eastAsia="ru-RU"/>
        </w:rPr>
        <w:t xml:space="preserve">– </w:t>
      </w:r>
      <w:r w:rsidR="004366BD">
        <w:rPr>
          <w:rFonts w:ascii="Times New Roman" w:eastAsia="TimesNewRomanPSMT" w:hAnsi="Times New Roman" w:cs="Times New Roman"/>
          <w:sz w:val="28"/>
          <w:szCs w:val="28"/>
          <w:lang w:val="uk-UA" w:eastAsia="ru-RU"/>
        </w:rPr>
        <w:t>8</w:t>
      </w:r>
      <w:r w:rsidR="00DC5CB3">
        <w:rPr>
          <w:rFonts w:ascii="Times New Roman" w:eastAsia="TimesNewRomanPSMT" w:hAnsi="Times New Roman" w:cs="Times New Roman"/>
          <w:sz w:val="28"/>
          <w:szCs w:val="28"/>
          <w:lang w:val="uk-UA" w:eastAsia="ru-RU"/>
        </w:rPr>
        <w:t>4</w:t>
      </w:r>
      <w:r w:rsidR="004366BD">
        <w:rPr>
          <w:rFonts w:ascii="Times New Roman" w:eastAsia="TimesNewRomanPSMT" w:hAnsi="Times New Roman" w:cs="Times New Roman"/>
          <w:sz w:val="28"/>
          <w:szCs w:val="28"/>
          <w:lang w:val="uk-UA" w:eastAsia="ru-RU"/>
        </w:rPr>
        <w:t xml:space="preserve"> </w:t>
      </w:r>
      <w:proofErr w:type="spellStart"/>
      <w:r w:rsidRPr="00E5582C">
        <w:rPr>
          <w:rFonts w:ascii="Times New Roman" w:eastAsia="TimesNewRomanPSMT" w:hAnsi="Times New Roman" w:cs="Times New Roman"/>
          <w:sz w:val="28"/>
          <w:szCs w:val="28"/>
          <w:lang w:eastAsia="ru-RU"/>
        </w:rPr>
        <w:t>сторін</w:t>
      </w:r>
      <w:r w:rsidRPr="00E5582C">
        <w:rPr>
          <w:rFonts w:ascii="Times New Roman" w:eastAsia="TimesNewRomanPSMT" w:hAnsi="Times New Roman" w:cs="Times New Roman"/>
          <w:sz w:val="28"/>
          <w:szCs w:val="28"/>
          <w:lang w:val="uk-UA" w:eastAsia="ru-RU"/>
        </w:rPr>
        <w:t>о</w:t>
      </w:r>
      <w:r w:rsidR="004366BD">
        <w:rPr>
          <w:rFonts w:ascii="Times New Roman" w:eastAsia="TimesNewRomanPSMT" w:hAnsi="Times New Roman" w:cs="Times New Roman"/>
          <w:sz w:val="28"/>
          <w:szCs w:val="28"/>
          <w:lang w:val="uk-UA" w:eastAsia="ru-RU"/>
        </w:rPr>
        <w:t>к</w:t>
      </w:r>
      <w:proofErr w:type="spellEnd"/>
      <w:r w:rsidRPr="00E5582C">
        <w:rPr>
          <w:rFonts w:ascii="Times New Roman" w:eastAsia="TimesNewRomanPSMT" w:hAnsi="Times New Roman" w:cs="Times New Roman"/>
          <w:sz w:val="28"/>
          <w:szCs w:val="28"/>
          <w:lang w:eastAsia="ru-RU"/>
        </w:rPr>
        <w:t>, з</w:t>
      </w:r>
      <w:r w:rsidRPr="00E5582C">
        <w:rPr>
          <w:rFonts w:ascii="Times New Roman" w:eastAsia="TimesNewRomanPSMT" w:hAnsi="Times New Roman" w:cs="Times New Roman"/>
          <w:sz w:val="28"/>
          <w:szCs w:val="28"/>
          <w:lang w:val="uk-UA" w:eastAsia="ru-RU"/>
        </w:rPr>
        <w:t xml:space="preserve"> них </w:t>
      </w:r>
      <w:r w:rsidR="004366BD">
        <w:rPr>
          <w:rFonts w:ascii="Times New Roman" w:eastAsia="TimesNewRomanPSMT" w:hAnsi="Times New Roman" w:cs="Times New Roman"/>
          <w:sz w:val="28"/>
          <w:szCs w:val="28"/>
          <w:lang w:val="uk-UA" w:eastAsia="ru-RU"/>
        </w:rPr>
        <w:t>8</w:t>
      </w:r>
      <w:r w:rsidR="00DC5CB3">
        <w:rPr>
          <w:rFonts w:ascii="Times New Roman" w:eastAsia="TimesNewRomanPSMT" w:hAnsi="Times New Roman" w:cs="Times New Roman"/>
          <w:sz w:val="28"/>
          <w:szCs w:val="28"/>
          <w:lang w:val="uk-UA" w:eastAsia="ru-RU"/>
        </w:rPr>
        <w:t>0</w:t>
      </w:r>
      <w:r w:rsidR="004366BD">
        <w:rPr>
          <w:rFonts w:ascii="Times New Roman" w:eastAsia="TimesNewRomanPSMT" w:hAnsi="Times New Roman" w:cs="Times New Roman"/>
          <w:sz w:val="28"/>
          <w:szCs w:val="28"/>
          <w:lang w:val="uk-UA" w:eastAsia="ru-RU"/>
        </w:rPr>
        <w:t xml:space="preserve"> </w:t>
      </w:r>
      <w:proofErr w:type="spellStart"/>
      <w:r w:rsidRPr="00E5582C">
        <w:rPr>
          <w:rFonts w:ascii="Times New Roman" w:eastAsia="TimesNewRomanPSMT" w:hAnsi="Times New Roman" w:cs="Times New Roman"/>
          <w:sz w:val="28"/>
          <w:szCs w:val="28"/>
          <w:lang w:eastAsia="ru-RU"/>
        </w:rPr>
        <w:t>сторін</w:t>
      </w:r>
      <w:proofErr w:type="spellEnd"/>
      <w:r w:rsidR="004366BD">
        <w:rPr>
          <w:rFonts w:ascii="Times New Roman" w:eastAsia="TimesNewRomanPSMT" w:hAnsi="Times New Roman" w:cs="Times New Roman"/>
          <w:sz w:val="28"/>
          <w:szCs w:val="28"/>
          <w:lang w:val="uk-UA" w:eastAsia="ru-RU"/>
        </w:rPr>
        <w:t>к</w:t>
      </w:r>
      <w:r w:rsidR="00DE4614">
        <w:rPr>
          <w:rFonts w:ascii="Times New Roman" w:eastAsia="TimesNewRomanPSMT" w:hAnsi="Times New Roman" w:cs="Times New Roman"/>
          <w:sz w:val="28"/>
          <w:szCs w:val="28"/>
          <w:lang w:val="uk-UA" w:eastAsia="ru-RU"/>
        </w:rPr>
        <w:t>а</w:t>
      </w:r>
      <w:r w:rsidRPr="00E5582C">
        <w:rPr>
          <w:rFonts w:ascii="Times New Roman" w:eastAsia="TimesNewRomanPSMT" w:hAnsi="Times New Roman" w:cs="Times New Roman"/>
          <w:sz w:val="28"/>
          <w:szCs w:val="28"/>
          <w:lang w:eastAsia="ru-RU"/>
        </w:rPr>
        <w:t xml:space="preserve"> основного тексту.</w:t>
      </w:r>
    </w:p>
    <w:p w14:paraId="12C24ECB" w14:textId="435579B8" w:rsidR="00BF64A8" w:rsidRPr="00CF2588" w:rsidRDefault="00BF64A8" w:rsidP="00B1753B">
      <w:pPr>
        <w:ind w:left="0"/>
        <w:rPr>
          <w:rFonts w:ascii="Times New Roman" w:hAnsi="Times New Roman" w:cs="Times New Roman"/>
          <w:b/>
          <w:bCs/>
          <w:sz w:val="28"/>
          <w:szCs w:val="28"/>
          <w:lang w:val="uk-UA"/>
        </w:rPr>
      </w:pPr>
      <w:r w:rsidRPr="00CF2588">
        <w:rPr>
          <w:rFonts w:ascii="Times New Roman" w:hAnsi="Times New Roman" w:cs="Times New Roman"/>
          <w:b/>
          <w:bCs/>
          <w:sz w:val="28"/>
          <w:szCs w:val="28"/>
        </w:rPr>
        <w:br w:type="page"/>
      </w:r>
    </w:p>
    <w:p w14:paraId="28D58FFD" w14:textId="12024BC8" w:rsidR="00473BF2" w:rsidRPr="00CF2588" w:rsidRDefault="00473BF2"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b/>
          <w:bCs/>
          <w:sz w:val="28"/>
          <w:szCs w:val="28"/>
        </w:rPr>
        <w:lastRenderedPageBreak/>
        <w:t xml:space="preserve">РОЗДІЛ 1. ТЕОРЕТИЧНІ ЗАСАДИ </w:t>
      </w:r>
      <w:r w:rsidRPr="00CF2588">
        <w:rPr>
          <w:rFonts w:ascii="Times New Roman" w:hAnsi="Times New Roman" w:cs="Times New Roman"/>
          <w:b/>
          <w:bCs/>
          <w:sz w:val="28"/>
          <w:szCs w:val="28"/>
          <w:lang w:val="uk-UA"/>
        </w:rPr>
        <w:t>ДИРИГЕНТСЬКО-ХОРОВОЇ ПІДГОТОВКИ МАЙБУТНІХ УЧИТЕЛІВ МУЗИЧНОГО МИСТЕЦТВА</w:t>
      </w:r>
      <w:r w:rsidR="00E5582C" w:rsidRPr="00E5582C">
        <w:rPr>
          <w:rFonts w:ascii="Times New Roman" w:hAnsi="Times New Roman" w:cs="Times New Roman"/>
          <w:b/>
          <w:bCs/>
          <w:sz w:val="28"/>
          <w:szCs w:val="28"/>
        </w:rPr>
        <w:t xml:space="preserve"> </w:t>
      </w:r>
      <w:r w:rsidR="00E5582C" w:rsidRPr="00CF2588">
        <w:rPr>
          <w:rFonts w:ascii="Times New Roman" w:hAnsi="Times New Roman" w:cs="Times New Roman"/>
          <w:b/>
          <w:bCs/>
          <w:sz w:val="28"/>
          <w:szCs w:val="28"/>
        </w:rPr>
        <w:t>ДО РОБОТИ В НУШ</w:t>
      </w:r>
    </w:p>
    <w:p w14:paraId="2401A2AC" w14:textId="77777777" w:rsidR="00473BF2" w:rsidRPr="00CF2588" w:rsidRDefault="00473BF2" w:rsidP="00B1753B">
      <w:pPr>
        <w:spacing w:after="0" w:line="360" w:lineRule="auto"/>
        <w:ind w:left="0"/>
        <w:jc w:val="both"/>
        <w:rPr>
          <w:rFonts w:ascii="Times New Roman" w:eastAsia="Calibri" w:hAnsi="Times New Roman" w:cs="Times New Roman"/>
          <w:b/>
          <w:sz w:val="28"/>
          <w:szCs w:val="28"/>
          <w:lang w:val="uk-UA"/>
        </w:rPr>
      </w:pPr>
    </w:p>
    <w:p w14:paraId="6DCA5814" w14:textId="4AFC62C2" w:rsidR="00ED47F2" w:rsidRPr="002770A6" w:rsidRDefault="00ED47F2" w:rsidP="00EE5C71">
      <w:pPr>
        <w:pStyle w:val="a5"/>
        <w:numPr>
          <w:ilvl w:val="1"/>
          <w:numId w:val="34"/>
        </w:numPr>
        <w:spacing w:after="0" w:line="360" w:lineRule="auto"/>
        <w:ind w:left="420" w:firstLine="289"/>
        <w:jc w:val="both"/>
        <w:rPr>
          <w:rFonts w:ascii="Times New Roman" w:hAnsi="Times New Roman" w:cs="Times New Roman"/>
          <w:b/>
          <w:color w:val="000000"/>
          <w:sz w:val="28"/>
          <w:szCs w:val="28"/>
          <w:lang w:val="uk-UA"/>
        </w:rPr>
      </w:pPr>
      <w:r w:rsidRPr="002770A6">
        <w:rPr>
          <w:rFonts w:ascii="Times New Roman" w:hAnsi="Times New Roman" w:cs="Times New Roman"/>
          <w:b/>
          <w:color w:val="000000"/>
          <w:sz w:val="28"/>
          <w:szCs w:val="28"/>
          <w:lang w:val="uk-UA"/>
        </w:rPr>
        <w:t xml:space="preserve">Генеза </w:t>
      </w:r>
      <w:proofErr w:type="spellStart"/>
      <w:r w:rsidRPr="002770A6">
        <w:rPr>
          <w:rFonts w:ascii="Times New Roman" w:hAnsi="Times New Roman" w:cs="Times New Roman"/>
          <w:b/>
          <w:color w:val="000000"/>
          <w:sz w:val="28"/>
          <w:szCs w:val="28"/>
          <w:lang w:val="uk-UA"/>
        </w:rPr>
        <w:t>диригентсько</w:t>
      </w:r>
      <w:proofErr w:type="spellEnd"/>
      <w:r w:rsidRPr="002770A6">
        <w:rPr>
          <w:rFonts w:ascii="Times New Roman" w:hAnsi="Times New Roman" w:cs="Times New Roman"/>
          <w:b/>
          <w:color w:val="000000"/>
          <w:sz w:val="28"/>
          <w:szCs w:val="28"/>
          <w:lang w:val="uk-UA"/>
        </w:rPr>
        <w:t>-хорової педагогіки</w:t>
      </w:r>
    </w:p>
    <w:p w14:paraId="14C7AB1E" w14:textId="77777777" w:rsidR="002770A6" w:rsidRPr="002770A6" w:rsidRDefault="002770A6" w:rsidP="00B1753B">
      <w:pPr>
        <w:pStyle w:val="a5"/>
        <w:spacing w:after="0" w:line="360" w:lineRule="auto"/>
        <w:ind w:left="0" w:firstLine="0"/>
        <w:jc w:val="both"/>
        <w:rPr>
          <w:rFonts w:ascii="Times New Roman" w:eastAsia="Calibri" w:hAnsi="Times New Roman" w:cs="Times New Roman"/>
          <w:b/>
          <w:sz w:val="28"/>
          <w:szCs w:val="28"/>
          <w:lang w:val="uk-UA"/>
        </w:rPr>
      </w:pPr>
    </w:p>
    <w:p w14:paraId="06A1EEEE" w14:textId="77777777" w:rsidR="00F10265" w:rsidRPr="00CF2588" w:rsidRDefault="00F10265" w:rsidP="00B1753B">
      <w:pPr>
        <w:suppressAutoHyphen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Маючи досить давнє походження, мистецтво хорового співу, впродовж усієї історії людства, було тісно пов’язаний із його життєдіяльністю. На початку своїх витоків, воно було частиною різноманітних трудових процесів звичаїв та обрядів, а згодом лягло в основу професійного мистецтва. Хорова культура повсякчас об’єднувала і згуртовувала український народ, який завжди вирізнявся з-поміж інших своєю індивідуальністю та творчою </w:t>
      </w:r>
      <w:proofErr w:type="spellStart"/>
      <w:r w:rsidRPr="00CF2588">
        <w:rPr>
          <w:rFonts w:ascii="Times New Roman" w:hAnsi="Times New Roman" w:cs="Times New Roman"/>
          <w:sz w:val="28"/>
          <w:szCs w:val="28"/>
          <w:lang w:val="uk-UA"/>
        </w:rPr>
        <w:t>самовираженістю</w:t>
      </w:r>
      <w:proofErr w:type="spellEnd"/>
      <w:r w:rsidRPr="00CF2588">
        <w:rPr>
          <w:rFonts w:ascii="Times New Roman" w:hAnsi="Times New Roman" w:cs="Times New Roman"/>
          <w:sz w:val="28"/>
          <w:szCs w:val="28"/>
          <w:lang w:val="uk-UA"/>
        </w:rPr>
        <w:t>.</w:t>
      </w:r>
      <w:r w:rsidR="005800F4" w:rsidRPr="00CF2588">
        <w:rPr>
          <w:rFonts w:ascii="Times New Roman" w:hAnsi="Times New Roman" w:cs="Times New Roman"/>
          <w:sz w:val="28"/>
          <w:szCs w:val="28"/>
          <w:lang w:val="uk-UA"/>
        </w:rPr>
        <w:t xml:space="preserve"> Варто зазначити, що саме хорові колективи завжди були у центрі різноманітних свят, що організовувалися і проводилися при палацах.</w:t>
      </w:r>
    </w:p>
    <w:p w14:paraId="0D57D716" w14:textId="77777777" w:rsidR="00ED47F2" w:rsidRPr="00CF2588" w:rsidRDefault="00ED47F2" w:rsidP="00B1753B">
      <w:pPr>
        <w:spacing w:after="0" w:line="360" w:lineRule="auto"/>
        <w:ind w:left="0"/>
        <w:jc w:val="both"/>
        <w:rPr>
          <w:rFonts w:ascii="Times New Roman" w:eastAsia="Times New Roman" w:hAnsi="Times New Roman" w:cs="Times New Roman"/>
          <w:sz w:val="28"/>
          <w:szCs w:val="28"/>
          <w:lang w:val="uk-UA" w:eastAsia="uk-UA"/>
        </w:rPr>
      </w:pPr>
      <w:r w:rsidRPr="00CF2588">
        <w:rPr>
          <w:rFonts w:ascii="Times New Roman" w:eastAsia="Times New Roman" w:hAnsi="Times New Roman" w:cs="Times New Roman"/>
          <w:sz w:val="28"/>
          <w:szCs w:val="28"/>
          <w:lang w:val="uk-UA" w:eastAsia="uk-UA"/>
        </w:rPr>
        <w:t>З давніх-давен хорове мистецтво було органічною складовою життєдіяльності людини,</w:t>
      </w:r>
      <w:r w:rsidR="00DE3C75" w:rsidRPr="00CF2588">
        <w:rPr>
          <w:rFonts w:ascii="Times New Roman" w:eastAsia="Times New Roman" w:hAnsi="Times New Roman" w:cs="Times New Roman"/>
          <w:sz w:val="28"/>
          <w:szCs w:val="28"/>
          <w:lang w:val="uk-UA" w:eastAsia="uk-UA"/>
        </w:rPr>
        <w:t xml:space="preserve"> </w:t>
      </w:r>
      <w:r w:rsidRPr="00CF2588">
        <w:rPr>
          <w:rFonts w:ascii="Times New Roman" w:eastAsia="Times New Roman" w:hAnsi="Times New Roman" w:cs="Times New Roman"/>
          <w:sz w:val="28"/>
          <w:szCs w:val="28"/>
          <w:lang w:val="uk-UA" w:eastAsia="uk-UA"/>
        </w:rPr>
        <w:t xml:space="preserve">яке втілювало цілісність і багатогранність її внутрішнього світу та проявляло себе як істинне творіння таланту українського народу. Це той вид мистецтва, який зорієнтований на досить активний </w:t>
      </w:r>
      <w:proofErr w:type="spellStart"/>
      <w:r w:rsidRPr="00CF2588">
        <w:rPr>
          <w:rFonts w:ascii="Times New Roman" w:eastAsia="Times New Roman" w:hAnsi="Times New Roman" w:cs="Times New Roman"/>
          <w:sz w:val="28"/>
          <w:szCs w:val="28"/>
          <w:lang w:val="uk-UA" w:eastAsia="uk-UA"/>
        </w:rPr>
        <w:t>людинотворчий</w:t>
      </w:r>
      <w:proofErr w:type="spellEnd"/>
      <w:r w:rsidRPr="00CF2588">
        <w:rPr>
          <w:rFonts w:ascii="Times New Roman" w:eastAsia="Times New Roman" w:hAnsi="Times New Roman" w:cs="Times New Roman"/>
          <w:sz w:val="28"/>
          <w:szCs w:val="28"/>
          <w:lang w:val="uk-UA" w:eastAsia="uk-UA"/>
        </w:rPr>
        <w:t xml:space="preserve"> процес, зокрема: розвиток її здібностей, реалізацію духовних, а також творчих потреб особистості.</w:t>
      </w:r>
    </w:p>
    <w:p w14:paraId="7DE32A6D" w14:textId="77777777" w:rsidR="00DE3C75" w:rsidRPr="00CF2588" w:rsidRDefault="00DE3C75" w:rsidP="00B1753B">
      <w:pPr>
        <w:spacing w:after="0" w:line="360" w:lineRule="auto"/>
        <w:ind w:left="0"/>
        <w:jc w:val="both"/>
        <w:rPr>
          <w:rFonts w:ascii="Times New Roman" w:eastAsia="Times New Roman" w:hAnsi="Times New Roman" w:cs="Times New Roman"/>
          <w:sz w:val="28"/>
          <w:szCs w:val="28"/>
          <w:lang w:val="uk-UA" w:eastAsia="uk-UA"/>
        </w:rPr>
      </w:pPr>
      <w:r w:rsidRPr="00CF2588">
        <w:rPr>
          <w:rFonts w:ascii="Times New Roman" w:hAnsi="Times New Roman" w:cs="Times New Roman"/>
          <w:sz w:val="28"/>
          <w:szCs w:val="28"/>
          <w:lang w:val="uk-UA"/>
        </w:rPr>
        <w:t xml:space="preserve">Варто звернутися до філософської думки доби античності, де відомі мислителі Платон і Аристотель переконливо доводили значний влив хорового мистецтва на особистість. Досить важливу роль в процесі розвитку всієї світової хорової культури відіграло хорове мистецтво Давньої Греції, </w:t>
      </w:r>
      <w:r w:rsidR="0057771A" w:rsidRPr="00CF2588">
        <w:rPr>
          <w:rFonts w:ascii="Times New Roman" w:hAnsi="Times New Roman" w:cs="Times New Roman"/>
          <w:sz w:val="28"/>
          <w:szCs w:val="28"/>
          <w:lang w:val="uk-UA"/>
        </w:rPr>
        <w:t>де в основу свят і звичайної фізичної праці лягло виконання одноголосних хорових пісень, зокрема: дифірамбів</w:t>
      </w:r>
      <w:r w:rsidRPr="00CF2588">
        <w:rPr>
          <w:rFonts w:ascii="Times New Roman" w:hAnsi="Times New Roman" w:cs="Times New Roman"/>
          <w:sz w:val="28"/>
          <w:szCs w:val="28"/>
          <w:lang w:val="uk-UA"/>
        </w:rPr>
        <w:t xml:space="preserve">, </w:t>
      </w:r>
      <w:proofErr w:type="spellStart"/>
      <w:r w:rsidR="0057771A" w:rsidRPr="00CF2588">
        <w:rPr>
          <w:rFonts w:ascii="Times New Roman" w:hAnsi="Times New Roman" w:cs="Times New Roman"/>
          <w:sz w:val="28"/>
          <w:szCs w:val="28"/>
          <w:lang w:val="uk-UA"/>
        </w:rPr>
        <w:t>гіпорхемів</w:t>
      </w:r>
      <w:proofErr w:type="spellEnd"/>
      <w:r w:rsidRPr="00CF2588">
        <w:rPr>
          <w:rFonts w:ascii="Times New Roman" w:hAnsi="Times New Roman" w:cs="Times New Roman"/>
          <w:sz w:val="28"/>
          <w:szCs w:val="28"/>
          <w:lang w:val="uk-UA"/>
        </w:rPr>
        <w:t xml:space="preserve">, </w:t>
      </w:r>
      <w:r w:rsidR="0057771A" w:rsidRPr="00CF2588">
        <w:rPr>
          <w:rFonts w:ascii="Times New Roman" w:hAnsi="Times New Roman" w:cs="Times New Roman"/>
          <w:sz w:val="28"/>
          <w:szCs w:val="28"/>
          <w:lang w:val="uk-UA"/>
        </w:rPr>
        <w:t>одів, гімнів, тощо.</w:t>
      </w:r>
      <w:r w:rsidRPr="00CF2588">
        <w:rPr>
          <w:rFonts w:ascii="Times New Roman" w:hAnsi="Times New Roman" w:cs="Times New Roman"/>
          <w:sz w:val="28"/>
          <w:szCs w:val="28"/>
          <w:lang w:val="uk-UA"/>
        </w:rPr>
        <w:t xml:space="preserve"> </w:t>
      </w:r>
      <w:r w:rsidR="0057771A" w:rsidRPr="00CF2588">
        <w:rPr>
          <w:rFonts w:ascii="Times New Roman" w:hAnsi="Times New Roman" w:cs="Times New Roman"/>
          <w:sz w:val="28"/>
          <w:szCs w:val="28"/>
          <w:lang w:val="uk-UA"/>
        </w:rPr>
        <w:t xml:space="preserve">Цікавим є той факт, що </w:t>
      </w:r>
      <w:r w:rsidRPr="00CF2588">
        <w:rPr>
          <w:rFonts w:ascii="Times New Roman" w:hAnsi="Times New Roman" w:cs="Times New Roman"/>
          <w:sz w:val="28"/>
          <w:szCs w:val="28"/>
          <w:lang w:val="uk-UA"/>
        </w:rPr>
        <w:t>ж</w:t>
      </w:r>
      <w:r w:rsidR="0057771A" w:rsidRPr="00CF2588">
        <w:rPr>
          <w:rFonts w:ascii="Times New Roman" w:hAnsi="Times New Roman" w:cs="Times New Roman"/>
          <w:sz w:val="28"/>
          <w:szCs w:val="28"/>
          <w:lang w:val="uk-UA"/>
        </w:rPr>
        <w:t>іночі хорові колективи, здебільшого, виконували ліричні пісні</w:t>
      </w:r>
      <w:r w:rsidRPr="00CF2588">
        <w:rPr>
          <w:rFonts w:ascii="Times New Roman" w:hAnsi="Times New Roman" w:cs="Times New Roman"/>
          <w:sz w:val="28"/>
          <w:szCs w:val="28"/>
          <w:lang w:val="uk-UA"/>
        </w:rPr>
        <w:t>, а чоло</w:t>
      </w:r>
      <w:r w:rsidR="0057771A" w:rsidRPr="00CF2588">
        <w:rPr>
          <w:rFonts w:ascii="Times New Roman" w:hAnsi="Times New Roman" w:cs="Times New Roman"/>
          <w:sz w:val="28"/>
          <w:szCs w:val="28"/>
          <w:lang w:val="uk-UA"/>
        </w:rPr>
        <w:t>вічі та</w:t>
      </w:r>
      <w:r w:rsidRPr="00CF2588">
        <w:rPr>
          <w:rFonts w:ascii="Times New Roman" w:hAnsi="Times New Roman" w:cs="Times New Roman"/>
          <w:sz w:val="28"/>
          <w:szCs w:val="28"/>
          <w:lang w:val="uk-UA"/>
        </w:rPr>
        <w:t xml:space="preserve"> юнацькі </w:t>
      </w:r>
      <w:r w:rsidR="0057771A" w:rsidRPr="00CF2588">
        <w:rPr>
          <w:rFonts w:ascii="Times New Roman" w:hAnsi="Times New Roman" w:cs="Times New Roman"/>
          <w:sz w:val="28"/>
          <w:szCs w:val="28"/>
          <w:lang w:val="uk-UA"/>
        </w:rPr>
        <w:t>в основу репертуару</w:t>
      </w:r>
      <w:r w:rsidRPr="00CF2588">
        <w:rPr>
          <w:rFonts w:ascii="Times New Roman" w:hAnsi="Times New Roman" w:cs="Times New Roman"/>
          <w:sz w:val="28"/>
          <w:szCs w:val="28"/>
          <w:lang w:val="uk-UA"/>
        </w:rPr>
        <w:t xml:space="preserve"> брали оди, гімни та інше. </w:t>
      </w:r>
      <w:r w:rsidR="0057771A" w:rsidRPr="00CF2588">
        <w:rPr>
          <w:rFonts w:ascii="Times New Roman" w:hAnsi="Times New Roman" w:cs="Times New Roman"/>
          <w:sz w:val="28"/>
          <w:szCs w:val="28"/>
          <w:lang w:val="uk-UA"/>
        </w:rPr>
        <w:t>Також не менш популярним</w:t>
      </w:r>
      <w:r w:rsidRPr="00CF2588">
        <w:rPr>
          <w:rFonts w:ascii="Times New Roman" w:hAnsi="Times New Roman" w:cs="Times New Roman"/>
          <w:sz w:val="28"/>
          <w:szCs w:val="28"/>
          <w:lang w:val="uk-UA"/>
        </w:rPr>
        <w:t xml:space="preserve"> у Давній Греції було виконання християнських </w:t>
      </w:r>
      <w:r w:rsidRPr="00CF2588">
        <w:rPr>
          <w:rFonts w:ascii="Times New Roman" w:hAnsi="Times New Roman" w:cs="Times New Roman"/>
          <w:sz w:val="28"/>
          <w:szCs w:val="28"/>
          <w:lang w:val="uk-UA"/>
        </w:rPr>
        <w:lastRenderedPageBreak/>
        <w:t xml:space="preserve">піснеспівів, </w:t>
      </w:r>
      <w:r w:rsidR="0057771A" w:rsidRPr="00CF2588">
        <w:rPr>
          <w:rFonts w:ascii="Times New Roman" w:hAnsi="Times New Roman" w:cs="Times New Roman"/>
          <w:sz w:val="28"/>
          <w:szCs w:val="28"/>
          <w:lang w:val="uk-UA"/>
        </w:rPr>
        <w:t>що в своїй основі містили тетрахорди</w:t>
      </w:r>
      <w:r w:rsidRPr="00CF2588">
        <w:rPr>
          <w:rFonts w:ascii="Times New Roman" w:hAnsi="Times New Roman" w:cs="Times New Roman"/>
          <w:sz w:val="28"/>
          <w:szCs w:val="28"/>
          <w:lang w:val="uk-UA"/>
        </w:rPr>
        <w:t xml:space="preserve"> (лідійський, дорійський, </w:t>
      </w:r>
      <w:proofErr w:type="spellStart"/>
      <w:r w:rsidRPr="00CF2588">
        <w:rPr>
          <w:rFonts w:ascii="Times New Roman" w:hAnsi="Times New Roman" w:cs="Times New Roman"/>
          <w:sz w:val="28"/>
          <w:szCs w:val="28"/>
          <w:lang w:val="uk-UA"/>
        </w:rPr>
        <w:t>фригійський</w:t>
      </w:r>
      <w:proofErr w:type="spellEnd"/>
      <w:r w:rsidRPr="00CF2588">
        <w:rPr>
          <w:rFonts w:ascii="Times New Roman" w:hAnsi="Times New Roman" w:cs="Times New Roman"/>
          <w:sz w:val="28"/>
          <w:szCs w:val="28"/>
          <w:lang w:val="uk-UA"/>
        </w:rPr>
        <w:t xml:space="preserve">, </w:t>
      </w:r>
      <w:proofErr w:type="spellStart"/>
      <w:r w:rsidRPr="00CF2588">
        <w:rPr>
          <w:rFonts w:ascii="Times New Roman" w:hAnsi="Times New Roman" w:cs="Times New Roman"/>
          <w:sz w:val="28"/>
          <w:szCs w:val="28"/>
          <w:lang w:val="uk-UA"/>
        </w:rPr>
        <w:t>міксолідійський</w:t>
      </w:r>
      <w:proofErr w:type="spellEnd"/>
      <w:r w:rsidRPr="00CF2588">
        <w:rPr>
          <w:rFonts w:ascii="Times New Roman" w:hAnsi="Times New Roman" w:cs="Times New Roman"/>
          <w:sz w:val="28"/>
          <w:szCs w:val="28"/>
          <w:lang w:val="uk-UA"/>
        </w:rPr>
        <w:t>)</w:t>
      </w:r>
      <w:r w:rsidR="0057771A" w:rsidRPr="00CF2588">
        <w:rPr>
          <w:rFonts w:ascii="Times New Roman" w:hAnsi="Times New Roman" w:cs="Times New Roman"/>
          <w:sz w:val="28"/>
          <w:szCs w:val="28"/>
          <w:lang w:val="uk-UA"/>
        </w:rPr>
        <w:t>.</w:t>
      </w:r>
      <w:r w:rsidR="00995B21" w:rsidRPr="00CF2588">
        <w:rPr>
          <w:rFonts w:ascii="Times New Roman" w:eastAsia="Calibri" w:hAnsi="Times New Roman" w:cs="Times New Roman"/>
          <w:sz w:val="28"/>
          <w:szCs w:val="28"/>
          <w:lang w:val="uk-UA"/>
        </w:rPr>
        <w:t xml:space="preserve"> Так, як епоха Середньовіччя характеризується </w:t>
      </w:r>
      <w:proofErr w:type="spellStart"/>
      <w:r w:rsidR="00995B21" w:rsidRPr="00CF2588">
        <w:rPr>
          <w:rFonts w:ascii="Times New Roman" w:eastAsia="Calibri" w:hAnsi="Times New Roman" w:cs="Times New Roman"/>
          <w:sz w:val="28"/>
          <w:szCs w:val="28"/>
          <w:lang w:val="uk-UA"/>
        </w:rPr>
        <w:t>монодичною</w:t>
      </w:r>
      <w:proofErr w:type="spellEnd"/>
      <w:r w:rsidR="00995B21" w:rsidRPr="00CF2588">
        <w:rPr>
          <w:rFonts w:ascii="Times New Roman" w:eastAsia="Calibri" w:hAnsi="Times New Roman" w:cs="Times New Roman"/>
          <w:sz w:val="28"/>
          <w:szCs w:val="28"/>
          <w:lang w:val="uk-UA"/>
        </w:rPr>
        <w:t xml:space="preserve"> церковною музикою то </w:t>
      </w:r>
      <w:r w:rsidR="001F3AFA" w:rsidRPr="00CF2588">
        <w:rPr>
          <w:rFonts w:ascii="Times New Roman" w:eastAsia="Calibri" w:hAnsi="Times New Roman" w:cs="Times New Roman"/>
          <w:sz w:val="28"/>
          <w:szCs w:val="28"/>
          <w:lang w:val="uk-UA"/>
        </w:rPr>
        <w:t>і</w:t>
      </w:r>
      <w:r w:rsidR="00995B21" w:rsidRPr="00CF2588">
        <w:rPr>
          <w:rFonts w:ascii="Times New Roman" w:eastAsia="Calibri" w:hAnsi="Times New Roman" w:cs="Times New Roman"/>
          <w:sz w:val="28"/>
          <w:szCs w:val="28"/>
          <w:lang w:val="uk-UA"/>
        </w:rPr>
        <w:t xml:space="preserve">снуючими, на той час, видами одноголосного релігійного співу були </w:t>
      </w:r>
      <w:proofErr w:type="spellStart"/>
      <w:r w:rsidR="00995B21" w:rsidRPr="00CF2588">
        <w:rPr>
          <w:rFonts w:ascii="Times New Roman" w:eastAsia="Calibri" w:hAnsi="Times New Roman" w:cs="Times New Roman"/>
          <w:sz w:val="28"/>
          <w:szCs w:val="28"/>
          <w:lang w:val="uk-UA"/>
        </w:rPr>
        <w:t>кондакарний</w:t>
      </w:r>
      <w:proofErr w:type="spellEnd"/>
      <w:r w:rsidR="00995B21" w:rsidRPr="00CF2588">
        <w:rPr>
          <w:rFonts w:ascii="Times New Roman" w:eastAsia="Calibri" w:hAnsi="Times New Roman" w:cs="Times New Roman"/>
          <w:sz w:val="28"/>
          <w:szCs w:val="28"/>
          <w:lang w:val="uk-UA"/>
        </w:rPr>
        <w:t xml:space="preserve"> та </w:t>
      </w:r>
      <w:proofErr w:type="spellStart"/>
      <w:r w:rsidR="00995B21" w:rsidRPr="00CF2588">
        <w:rPr>
          <w:rFonts w:ascii="Times New Roman" w:eastAsia="Calibri" w:hAnsi="Times New Roman" w:cs="Times New Roman"/>
          <w:sz w:val="28"/>
          <w:szCs w:val="28"/>
          <w:lang w:val="uk-UA"/>
        </w:rPr>
        <w:t>стихирарний</w:t>
      </w:r>
      <w:proofErr w:type="spellEnd"/>
      <w:r w:rsidR="00995B21" w:rsidRPr="00CF2588">
        <w:rPr>
          <w:rFonts w:ascii="Times New Roman" w:eastAsia="Calibri" w:hAnsi="Times New Roman" w:cs="Times New Roman"/>
          <w:sz w:val="28"/>
          <w:szCs w:val="28"/>
          <w:lang w:val="uk-UA"/>
        </w:rPr>
        <w:t xml:space="preserve">, </w:t>
      </w:r>
      <w:r w:rsidR="001F3AFA" w:rsidRPr="00CF2588">
        <w:rPr>
          <w:rFonts w:ascii="Times New Roman" w:eastAsia="Calibri" w:hAnsi="Times New Roman" w:cs="Times New Roman"/>
          <w:sz w:val="28"/>
          <w:szCs w:val="28"/>
          <w:lang w:val="uk-UA"/>
        </w:rPr>
        <w:t xml:space="preserve">які Україні отримали назву «Знаменний розспів». </w:t>
      </w:r>
    </w:p>
    <w:p w14:paraId="2FCD07E1" w14:textId="41F1885F" w:rsidR="00ED47F2" w:rsidRPr="00CF2588" w:rsidRDefault="0057771A"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Мистецтво д</w:t>
      </w:r>
      <w:r w:rsidR="00ED47F2" w:rsidRPr="00CF2588">
        <w:rPr>
          <w:rFonts w:ascii="Times New Roman" w:hAnsi="Times New Roman" w:cs="Times New Roman"/>
          <w:color w:val="000000"/>
          <w:sz w:val="28"/>
          <w:szCs w:val="28"/>
          <w:lang w:val="uk-UA"/>
        </w:rPr>
        <w:t>иригування, як самостійний вид виконавської діяльності, сформувалося, лише, у другій половині ХІХ століття, саме тому його вважають однією з наймолодших музично-виконавських спеціальностей. Однак, якщо його розглядати в контексті мистецтва керування музично-виконавським</w:t>
      </w:r>
      <w:r w:rsidR="00ED47F2" w:rsidRPr="00CF2588">
        <w:rPr>
          <w:rFonts w:ascii="Times New Roman" w:hAnsi="Times New Roman" w:cs="Times New Roman"/>
          <w:color w:val="000000"/>
          <w:sz w:val="28"/>
          <w:szCs w:val="28"/>
        </w:rPr>
        <w:t xml:space="preserve"> </w:t>
      </w:r>
      <w:r w:rsidR="00ED47F2" w:rsidRPr="00CF2588">
        <w:rPr>
          <w:rFonts w:ascii="Times New Roman" w:hAnsi="Times New Roman" w:cs="Times New Roman"/>
          <w:color w:val="000000"/>
          <w:sz w:val="28"/>
          <w:szCs w:val="28"/>
          <w:lang w:val="uk-UA"/>
        </w:rPr>
        <w:t>колективом, то варто констатувати той факт, що воно сягає глибокої давнини. Метою диригування у стародавні часи, була організація ритму колективного виконання, під керівництвом головуючого, який знаходився всередині кола. Першочергово, відповідні акценти відбивались за рахунок голосного плескання в долоні, кістками тварин</w:t>
      </w:r>
      <w:r w:rsidR="00C6123F">
        <w:rPr>
          <w:rFonts w:ascii="Times New Roman" w:hAnsi="Times New Roman" w:cs="Times New Roman"/>
          <w:color w:val="000000"/>
          <w:sz w:val="28"/>
          <w:szCs w:val="28"/>
          <w:lang w:val="uk-UA"/>
        </w:rPr>
        <w:t>,</w:t>
      </w:r>
      <w:r w:rsidR="00ED47F2" w:rsidRPr="00CF2588">
        <w:rPr>
          <w:rFonts w:ascii="Times New Roman" w:hAnsi="Times New Roman" w:cs="Times New Roman"/>
          <w:color w:val="000000"/>
          <w:sz w:val="28"/>
          <w:szCs w:val="28"/>
          <w:lang w:val="uk-UA"/>
        </w:rPr>
        <w:t xml:space="preserve"> камінням, притопування ногами, різними рухами тіла, присіданням, тощо. Здійснюючи ґрунтовний аналіз мистецтвознавчої літератури варто зазначити, що прообразом диригування були ритмічні рухи тіла первісної людини під час танців, відбивання ритму за допомогою примітивних інструментів (раковини, палиці, </w:t>
      </w:r>
      <w:proofErr w:type="spellStart"/>
      <w:r w:rsidR="00ED47F2" w:rsidRPr="00CF2588">
        <w:rPr>
          <w:rFonts w:ascii="Times New Roman" w:hAnsi="Times New Roman" w:cs="Times New Roman"/>
          <w:color w:val="000000"/>
          <w:sz w:val="28"/>
          <w:szCs w:val="28"/>
          <w:lang w:val="uk-UA"/>
        </w:rPr>
        <w:t>каменя</w:t>
      </w:r>
      <w:proofErr w:type="spellEnd"/>
      <w:r w:rsidR="00ED47F2" w:rsidRPr="00CF2588">
        <w:rPr>
          <w:rFonts w:ascii="Times New Roman" w:hAnsi="Times New Roman" w:cs="Times New Roman"/>
          <w:color w:val="000000"/>
          <w:sz w:val="28"/>
          <w:szCs w:val="28"/>
          <w:lang w:val="uk-UA"/>
        </w:rPr>
        <w:t xml:space="preserve"> тощо), а вже згодом, з’явився провідний виконавець, котрий відраховував такт плесканням у долоні або ударом ноги [</w:t>
      </w:r>
      <w:r w:rsidR="00631492">
        <w:rPr>
          <w:rFonts w:ascii="Times New Roman" w:hAnsi="Times New Roman" w:cs="Times New Roman"/>
          <w:color w:val="000000"/>
          <w:sz w:val="28"/>
          <w:szCs w:val="28"/>
          <w:lang w:val="uk-UA"/>
        </w:rPr>
        <w:t>10</w:t>
      </w:r>
      <w:r w:rsidR="00ED47F2" w:rsidRPr="00CF2588">
        <w:rPr>
          <w:rFonts w:ascii="Times New Roman" w:hAnsi="Times New Roman" w:cs="Times New Roman"/>
          <w:color w:val="000000"/>
          <w:sz w:val="28"/>
          <w:szCs w:val="28"/>
          <w:lang w:val="uk-UA"/>
        </w:rPr>
        <w:t>, с.</w:t>
      </w:r>
      <w:r w:rsidR="00631492">
        <w:rPr>
          <w:rFonts w:ascii="Times New Roman" w:hAnsi="Times New Roman" w:cs="Times New Roman"/>
          <w:color w:val="000000"/>
          <w:sz w:val="28"/>
          <w:szCs w:val="28"/>
          <w:lang w:val="uk-UA"/>
        </w:rPr>
        <w:t xml:space="preserve"> </w:t>
      </w:r>
      <w:r w:rsidR="00ED47F2" w:rsidRPr="00CF2588">
        <w:rPr>
          <w:rFonts w:ascii="Times New Roman" w:hAnsi="Times New Roman" w:cs="Times New Roman"/>
          <w:color w:val="000000"/>
          <w:sz w:val="28"/>
          <w:szCs w:val="28"/>
          <w:lang w:val="uk-UA"/>
        </w:rPr>
        <w:t>65]. Саме такий спосіб керування виконавським колективом називали ударно-шумовим, під час якого, за допомогою ведучого, здійснювалося так зване вирівнювання ансамблю шляхом визначення ритму голосним постукуванням.</w:t>
      </w:r>
    </w:p>
    <w:p w14:paraId="67B41B00" w14:textId="44F39B3C"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Однак,</w:t>
      </w:r>
      <w:r w:rsidR="009929FA"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 xml:space="preserve">такий прийом не завжди був зручним у практичній діяльності, оскільки при наявності більшого складу виконавців, їхні голоси глушили диригента, через що, його керування втрачало будь-який сенс, заважаючи йому чути музику. Внаслідок цього, постало питання пошуку більш ефективних способів керування виконавським колективом та переходу до більш складніших засобів диригування, які вивели дане виконавське </w:t>
      </w:r>
      <w:r w:rsidRPr="00CF2588">
        <w:rPr>
          <w:rFonts w:ascii="Times New Roman" w:hAnsi="Times New Roman" w:cs="Times New Roman"/>
          <w:color w:val="000000"/>
          <w:sz w:val="28"/>
          <w:szCs w:val="28"/>
          <w:lang w:val="uk-UA"/>
        </w:rPr>
        <w:lastRenderedPageBreak/>
        <w:t xml:space="preserve">мистецтво на інший рівень, при якому б мелодія стала основним засобом музичної мови. Поряд з цим, через відсутність нотної нотації, народні наспіви значно потребували модернізованого підходу до диригування, аз ускладненням мелодичної мови, появою певних труднощі в відтворення письмово незафіксованих пісень і різноманітних мелодій, мистецтво диригування трансформувалося у досить складну науку </w:t>
      </w:r>
      <w:proofErr w:type="spellStart"/>
      <w:r w:rsidRPr="00CF2588">
        <w:rPr>
          <w:rFonts w:ascii="Times New Roman" w:hAnsi="Times New Roman" w:cs="Times New Roman"/>
          <w:color w:val="000000"/>
          <w:sz w:val="28"/>
          <w:szCs w:val="28"/>
          <w:lang w:val="uk-UA"/>
        </w:rPr>
        <w:t>хейрономію</w:t>
      </w:r>
      <w:proofErr w:type="spellEnd"/>
      <w:r w:rsidRPr="00CF2588">
        <w:rPr>
          <w:rFonts w:ascii="Times New Roman" w:hAnsi="Times New Roman" w:cs="Times New Roman"/>
          <w:color w:val="000000"/>
          <w:sz w:val="28"/>
          <w:szCs w:val="28"/>
          <w:lang w:val="uk-UA"/>
        </w:rPr>
        <w:t xml:space="preserve">, в основі якої лежала система умовних символічних рухів рук і пальців диригента, у комплексі з рухами голови та </w:t>
      </w:r>
      <w:proofErr w:type="spellStart"/>
      <w:r w:rsidRPr="00CF2588">
        <w:rPr>
          <w:rFonts w:ascii="Times New Roman" w:hAnsi="Times New Roman" w:cs="Times New Roman"/>
          <w:color w:val="000000"/>
          <w:sz w:val="28"/>
          <w:szCs w:val="28"/>
          <w:lang w:val="uk-UA"/>
        </w:rPr>
        <w:t>корпуса</w:t>
      </w:r>
      <w:proofErr w:type="spellEnd"/>
      <w:r w:rsidRPr="00CF2588">
        <w:rPr>
          <w:rFonts w:ascii="Times New Roman" w:hAnsi="Times New Roman" w:cs="Times New Roman"/>
          <w:color w:val="000000"/>
          <w:sz w:val="28"/>
          <w:szCs w:val="28"/>
          <w:lang w:val="uk-UA"/>
        </w:rPr>
        <w:t>.</w:t>
      </w:r>
    </w:p>
    <w:p w14:paraId="037CCE28" w14:textId="6569A45C"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Серед позитивних моментів </w:t>
      </w:r>
      <w:proofErr w:type="spellStart"/>
      <w:r w:rsidRPr="00CF2588">
        <w:rPr>
          <w:rFonts w:ascii="Times New Roman" w:hAnsi="Times New Roman" w:cs="Times New Roman"/>
          <w:color w:val="000000"/>
          <w:sz w:val="28"/>
          <w:szCs w:val="28"/>
          <w:lang w:val="uk-UA"/>
        </w:rPr>
        <w:t>хейрономічного</w:t>
      </w:r>
      <w:proofErr w:type="spellEnd"/>
      <w:r w:rsidRPr="00CF2588">
        <w:rPr>
          <w:rFonts w:ascii="Times New Roman" w:hAnsi="Times New Roman" w:cs="Times New Roman"/>
          <w:color w:val="000000"/>
          <w:sz w:val="28"/>
          <w:szCs w:val="28"/>
          <w:lang w:val="uk-UA"/>
        </w:rPr>
        <w:t xml:space="preserve"> способу керування виконавським колективом, сучасний науковець Л. </w:t>
      </w:r>
      <w:proofErr w:type="spellStart"/>
      <w:r w:rsidRPr="00CF2588">
        <w:rPr>
          <w:rFonts w:ascii="Times New Roman" w:hAnsi="Times New Roman" w:cs="Times New Roman"/>
          <w:color w:val="000000"/>
          <w:sz w:val="28"/>
          <w:szCs w:val="28"/>
          <w:lang w:val="uk-UA"/>
        </w:rPr>
        <w:t>Ярошевська</w:t>
      </w:r>
      <w:proofErr w:type="spellEnd"/>
      <w:r w:rsidRPr="00CF2588">
        <w:rPr>
          <w:rFonts w:ascii="Times New Roman" w:hAnsi="Times New Roman" w:cs="Times New Roman"/>
          <w:color w:val="000000"/>
          <w:sz w:val="28"/>
          <w:szCs w:val="28"/>
          <w:lang w:val="uk-UA"/>
        </w:rPr>
        <w:t xml:space="preserve"> вказує на наступні:</w:t>
      </w:r>
      <w:r w:rsidR="00022747"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умовність жесту, яка розширила можливості показу диригентом музичних елементів (висотності звуків, контурів мелодії, нюансування, ритмічних та метричних особливостей тощо);пластичність рухів керівника, яка відповідала загальному характеру музики, що, в свою чергу, привносило у процес керування нові завдання, пов’язані з розкриттям ранніх елементів художньої образності;</w:t>
      </w:r>
      <w:r w:rsidR="00022747"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візуально-повітряний (безшумний) принцип, який з часом трансформувався у провідну форму керування музичним колективом і став домінуючим на сучасному етапі розвитку професії</w:t>
      </w:r>
      <w:r w:rsidR="00022747"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w:t>
      </w:r>
      <w:r w:rsidR="00631492">
        <w:rPr>
          <w:rFonts w:ascii="Times New Roman" w:hAnsi="Times New Roman" w:cs="Times New Roman"/>
          <w:color w:val="000000"/>
          <w:sz w:val="28"/>
          <w:szCs w:val="28"/>
          <w:lang w:val="uk-UA"/>
        </w:rPr>
        <w:t>24</w:t>
      </w:r>
      <w:r w:rsidRPr="00CF2588">
        <w:rPr>
          <w:rFonts w:ascii="Times New Roman" w:hAnsi="Times New Roman" w:cs="Times New Roman"/>
          <w:color w:val="000000"/>
          <w:sz w:val="28"/>
          <w:szCs w:val="28"/>
          <w:lang w:val="uk-UA"/>
        </w:rPr>
        <w:t>, с. 57].</w:t>
      </w:r>
    </w:p>
    <w:p w14:paraId="65FD915F" w14:textId="77777777"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Поява </w:t>
      </w:r>
      <w:proofErr w:type="spellStart"/>
      <w:r w:rsidRPr="00CF2588">
        <w:rPr>
          <w:rFonts w:ascii="Times New Roman" w:hAnsi="Times New Roman" w:cs="Times New Roman"/>
          <w:color w:val="000000"/>
          <w:sz w:val="28"/>
          <w:szCs w:val="28"/>
          <w:lang w:val="uk-UA"/>
        </w:rPr>
        <w:t>хейрономії</w:t>
      </w:r>
      <w:proofErr w:type="spellEnd"/>
      <w:r w:rsidRPr="00CF2588">
        <w:rPr>
          <w:rFonts w:ascii="Times New Roman" w:hAnsi="Times New Roman" w:cs="Times New Roman"/>
          <w:color w:val="000000"/>
          <w:sz w:val="28"/>
          <w:szCs w:val="28"/>
          <w:lang w:val="uk-UA"/>
        </w:rPr>
        <w:t xml:space="preserve"> досить тісно пов’язана із певною системою жестів, які, в свою чергу, передають ритмічний і мелодичний малюнок музичного твору, за допомогою рук і пальців. Згодом, відповідний прийом музичного управління активно почали впроваджувати у церковному хорі, що, в свою чергу, призвело до початку зародження</w:t>
      </w:r>
      <w:r w:rsidRPr="00CF2588">
        <w:rPr>
          <w:rFonts w:ascii="Times New Roman" w:hAnsi="Times New Roman" w:cs="Times New Roman"/>
          <w:color w:val="000000"/>
          <w:sz w:val="28"/>
          <w:szCs w:val="28"/>
        </w:rPr>
        <w:t xml:space="preserve"> </w:t>
      </w:r>
      <w:r w:rsidRPr="00CF2588">
        <w:rPr>
          <w:rFonts w:ascii="Times New Roman" w:hAnsi="Times New Roman" w:cs="Times New Roman"/>
          <w:color w:val="000000"/>
          <w:sz w:val="28"/>
          <w:szCs w:val="28"/>
          <w:lang w:val="uk-UA"/>
        </w:rPr>
        <w:t xml:space="preserve">сучасної «мови жестів». </w:t>
      </w:r>
    </w:p>
    <w:p w14:paraId="4BBED63B" w14:textId="77777777"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Важливим є те, що середньовічна музична практика, яка, здебільшого розвивалася при церквах і монастирях, теж почала застосовувати </w:t>
      </w:r>
      <w:proofErr w:type="spellStart"/>
      <w:r w:rsidRPr="00CF2588">
        <w:rPr>
          <w:rFonts w:ascii="Times New Roman" w:hAnsi="Times New Roman" w:cs="Times New Roman"/>
          <w:color w:val="000000"/>
          <w:sz w:val="28"/>
          <w:szCs w:val="28"/>
          <w:lang w:val="uk-UA"/>
        </w:rPr>
        <w:t>хірономічні</w:t>
      </w:r>
      <w:proofErr w:type="spellEnd"/>
      <w:r w:rsidRPr="00CF2588">
        <w:rPr>
          <w:rFonts w:ascii="Times New Roman" w:hAnsi="Times New Roman" w:cs="Times New Roman"/>
          <w:color w:val="000000"/>
          <w:sz w:val="28"/>
          <w:szCs w:val="28"/>
          <w:lang w:val="uk-UA"/>
        </w:rPr>
        <w:t xml:space="preserve"> прийоми, в процесі виконання церковних хоралів розповсюджуючи їх по всій Європі. Згодом, розвиток світської музики призвів до того, </w:t>
      </w:r>
      <w:proofErr w:type="spellStart"/>
      <w:r w:rsidRPr="00CF2588">
        <w:rPr>
          <w:rFonts w:ascii="Times New Roman" w:hAnsi="Times New Roman" w:cs="Times New Roman"/>
          <w:color w:val="000000"/>
          <w:sz w:val="28"/>
          <w:szCs w:val="28"/>
          <w:lang w:val="uk-UA"/>
        </w:rPr>
        <w:t>хірономія</w:t>
      </w:r>
      <w:proofErr w:type="spellEnd"/>
      <w:r w:rsidRPr="00CF2588">
        <w:rPr>
          <w:rFonts w:ascii="Times New Roman" w:hAnsi="Times New Roman" w:cs="Times New Roman"/>
          <w:color w:val="000000"/>
          <w:sz w:val="28"/>
          <w:szCs w:val="28"/>
          <w:lang w:val="uk-UA"/>
        </w:rPr>
        <w:t xml:space="preserve"> зміцнилася за рахунок відбиття акцентів, шляхом дотику до пульту руки, легких ударів, тупотіння ногами, тощо. Варто зробити акцент на тому, що </w:t>
      </w:r>
      <w:r w:rsidRPr="00CF2588">
        <w:rPr>
          <w:rFonts w:ascii="Times New Roman" w:hAnsi="Times New Roman" w:cs="Times New Roman"/>
          <w:color w:val="000000"/>
          <w:sz w:val="28"/>
          <w:szCs w:val="28"/>
          <w:lang w:val="uk-UA"/>
        </w:rPr>
        <w:lastRenderedPageBreak/>
        <w:t>головними керівниками ансамблів, хорів у цей час, були так звані служителі культу, зокрема: монахи, абати та ін., які, в свою чергу, користувались пошаною серед виконавського колективу, за що їм присвоювали великий тяжкий жезл, зроблений з дорогоцінних металів або ж слонової кістки, як символ особливого статусу.</w:t>
      </w:r>
    </w:p>
    <w:p w14:paraId="732D84C6" w14:textId="77777777"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Так, популярні </w:t>
      </w:r>
      <w:proofErr w:type="spellStart"/>
      <w:r w:rsidRPr="00CF2588">
        <w:rPr>
          <w:rFonts w:ascii="Times New Roman" w:hAnsi="Times New Roman" w:cs="Times New Roman"/>
          <w:color w:val="000000"/>
          <w:sz w:val="28"/>
          <w:szCs w:val="28"/>
          <w:lang w:val="uk-UA"/>
        </w:rPr>
        <w:t>хейрономічні</w:t>
      </w:r>
      <w:proofErr w:type="spellEnd"/>
      <w:r w:rsidRPr="00CF2588">
        <w:rPr>
          <w:rFonts w:ascii="Times New Roman" w:hAnsi="Times New Roman" w:cs="Times New Roman"/>
          <w:color w:val="000000"/>
          <w:sz w:val="28"/>
          <w:szCs w:val="28"/>
          <w:lang w:val="uk-UA"/>
        </w:rPr>
        <w:t xml:space="preserve"> прийоми церковної музики, які були запозичені у Стародавній Греції, збереглися аж до XV століття про що свідчать різноманітні картини того часу із зображенням розповсюджених, на той час, диригентських прийомів (картини Ботічеллі, </w:t>
      </w:r>
      <w:proofErr w:type="spellStart"/>
      <w:r w:rsidRPr="00CF2588">
        <w:rPr>
          <w:rFonts w:ascii="Times New Roman" w:hAnsi="Times New Roman" w:cs="Times New Roman"/>
          <w:color w:val="000000"/>
          <w:sz w:val="28"/>
          <w:szCs w:val="28"/>
          <w:lang w:val="uk-UA"/>
        </w:rPr>
        <w:t>Пінтуріккіо</w:t>
      </w:r>
      <w:proofErr w:type="spellEnd"/>
      <w:r w:rsidRPr="00CF2588">
        <w:rPr>
          <w:rFonts w:ascii="Times New Roman" w:hAnsi="Times New Roman" w:cs="Times New Roman"/>
          <w:color w:val="000000"/>
          <w:sz w:val="28"/>
          <w:szCs w:val="28"/>
          <w:lang w:val="uk-UA"/>
        </w:rPr>
        <w:t xml:space="preserve"> та ін.).</w:t>
      </w:r>
    </w:p>
    <w:p w14:paraId="344B9CFC" w14:textId="77777777"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Поряд з цим, слід наголосити й на інших видах диригентського виконавства, які є більш близькими до сучасних. Одним із таких, являється спосіб диригування за допомогою батути – палички, завдяки якій відбивали такт. Мистецтвознавчі розвідки вказують на її застосування у 19 столітті, хоч зустрічаються свідчення про випадки використання батути (довгої золотої палички), під час концертів </w:t>
      </w:r>
      <w:proofErr w:type="spellStart"/>
      <w:r w:rsidRPr="00CF2588">
        <w:rPr>
          <w:rFonts w:ascii="Times New Roman" w:hAnsi="Times New Roman" w:cs="Times New Roman"/>
          <w:color w:val="000000"/>
          <w:sz w:val="28"/>
          <w:szCs w:val="28"/>
          <w:lang w:val="uk-UA"/>
        </w:rPr>
        <w:t>Палестріни</w:t>
      </w:r>
      <w:proofErr w:type="spellEnd"/>
      <w:r w:rsidRPr="00CF2588">
        <w:rPr>
          <w:rFonts w:ascii="Times New Roman" w:hAnsi="Times New Roman" w:cs="Times New Roman"/>
          <w:color w:val="000000"/>
          <w:sz w:val="28"/>
          <w:szCs w:val="28"/>
          <w:lang w:val="uk-UA"/>
        </w:rPr>
        <w:t xml:space="preserve"> ще у 1564 році. Згодом, були спроби її замінити на звичайну носову хустину, яку часто прикріплювали до тієї ж батути.</w:t>
      </w:r>
    </w:p>
    <w:p w14:paraId="53D24F87" w14:textId="77777777" w:rsidR="001F3AFA" w:rsidRPr="00CF2588" w:rsidRDefault="00995B21"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Таким чином, різноманіття диригентських способів стало причиною того, що кожен виконавський колектив вимагав індивідуального способу керування ним, а особливий стиль виконання творів вимагав іншої підходу до диригентської системи, де музична інтерпретація була зосереджена в руках диригента. У зв’язку з цим, диригент стає своєрідним «виконавцем» музичного твору використовуючи інструмент у якості хору.</w:t>
      </w:r>
    </w:p>
    <w:p w14:paraId="71A8B328" w14:textId="72479B0E" w:rsidR="001F3AFA" w:rsidRPr="00CF2588" w:rsidRDefault="001F3AFA"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eastAsia="Calibri" w:hAnsi="Times New Roman" w:cs="Times New Roman"/>
          <w:sz w:val="28"/>
          <w:szCs w:val="28"/>
          <w:lang w:val="uk-UA"/>
        </w:rPr>
        <w:t xml:space="preserve">Остання чверть ХVІ століття характеризується, як важливий етап історичного розвитку хорової культури, у якому було організовано вищі навчальні школи в Україні, де активно запроваджувався процес багатоголосного співу від першого навчального року їх існування, зокрема: Острозька академія, Київська школа Богоявленського братства, Львівська </w:t>
      </w:r>
      <w:r w:rsidRPr="00CF2588">
        <w:rPr>
          <w:rFonts w:ascii="Times New Roman" w:eastAsia="Calibri" w:hAnsi="Times New Roman" w:cs="Times New Roman"/>
          <w:sz w:val="28"/>
          <w:szCs w:val="28"/>
          <w:lang w:val="uk-UA"/>
        </w:rPr>
        <w:lastRenderedPageBreak/>
        <w:t>школа Ставропігійського братства, Луцька школа, Лаврівська школа при Києво-Печерській Лаврі, також Київський братський колегіум та інші.</w:t>
      </w:r>
    </w:p>
    <w:p w14:paraId="6FEE09C7" w14:textId="488AA2C2"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Розвиток хорової музики, формування національних композиторських шкіл, зростання ансамблевої культури виконавських колективів, їх здатність до саморегуляції, стало поштовхом до появи нової системи диригентського управління. Водночас епоха Відродження в музичній педагогіці знаменувалася піднесенням української культури ХVІ-ХVІІІ ст., що призвело до виникнення потреби у відкритті спеціалізованих шкіл, які б здійснювали підготовку висококваліфікованих співаків та музикантів. Так розпочали свою діяльність: Приходські та братські школи (Київ, Львів, Володимир-Волинський, </w:t>
      </w:r>
      <w:proofErr w:type="spellStart"/>
      <w:r w:rsidRPr="00CF2588">
        <w:rPr>
          <w:rFonts w:ascii="Times New Roman" w:hAnsi="Times New Roman" w:cs="Times New Roman"/>
          <w:color w:val="000000"/>
          <w:sz w:val="28"/>
          <w:szCs w:val="28"/>
          <w:lang w:val="uk-UA"/>
        </w:rPr>
        <w:t>Краснославль</w:t>
      </w:r>
      <w:proofErr w:type="spellEnd"/>
      <w:r w:rsidRPr="00CF2588">
        <w:rPr>
          <w:rFonts w:ascii="Times New Roman" w:hAnsi="Times New Roman" w:cs="Times New Roman"/>
          <w:color w:val="000000"/>
          <w:sz w:val="28"/>
          <w:szCs w:val="28"/>
          <w:lang w:val="uk-UA"/>
        </w:rPr>
        <w:t xml:space="preserve">, </w:t>
      </w:r>
      <w:proofErr w:type="spellStart"/>
      <w:r w:rsidRPr="00CF2588">
        <w:rPr>
          <w:rFonts w:ascii="Times New Roman" w:hAnsi="Times New Roman" w:cs="Times New Roman"/>
          <w:color w:val="000000"/>
          <w:sz w:val="28"/>
          <w:szCs w:val="28"/>
          <w:lang w:val="uk-UA"/>
        </w:rPr>
        <w:t>Туров</w:t>
      </w:r>
      <w:proofErr w:type="spellEnd"/>
      <w:r w:rsidRPr="00CF2588">
        <w:rPr>
          <w:rFonts w:ascii="Times New Roman" w:hAnsi="Times New Roman" w:cs="Times New Roman"/>
          <w:color w:val="000000"/>
          <w:sz w:val="28"/>
          <w:szCs w:val="28"/>
          <w:lang w:val="uk-UA"/>
        </w:rPr>
        <w:t>, Острог); музичні класи (Глухів, Перемишль, Харків), додаткові класи (Харківський колегіум), музична академія (Кременчук). Саме вони складали структуру тогочасної музичної освіти та сприяли вирішенню проблеми збереження й розвитку національної хорової культури. Варто звернути увагу на те, що хоровий спів у вищезазначених закладах освіти викладався на рівні інших дисциплін, займаючи вагоме місце у системі навчального процесу. У них працювали досвідчені регенти та педагоги, серед них Ф.</w:t>
      </w:r>
      <w:r w:rsidR="00022747" w:rsidRPr="00CF2588">
        <w:rPr>
          <w:rFonts w:ascii="Times New Roman" w:hAnsi="Times New Roman" w:cs="Times New Roman"/>
          <w:color w:val="000000"/>
          <w:sz w:val="28"/>
          <w:szCs w:val="28"/>
          <w:lang w:val="uk-UA"/>
        </w:rPr>
        <w:t> </w:t>
      </w:r>
      <w:r w:rsidRPr="00CF2588">
        <w:rPr>
          <w:rFonts w:ascii="Times New Roman" w:hAnsi="Times New Roman" w:cs="Times New Roman"/>
          <w:color w:val="000000"/>
          <w:sz w:val="28"/>
          <w:szCs w:val="28"/>
          <w:lang w:val="uk-UA"/>
        </w:rPr>
        <w:t>Яворський (Глухівська співацька школа). Здійснюючи аналіз методики викладання хорового співу, варто відзначити поєднання теоретичних знань із основами гармонії, музичної грамоти, композиції, диригування, основами гри на музичному інструменті, тощо. Це, на наш погляд, обумовлено тим, що виконання складних хорових концертів, партесних творів, різноманітних кантат, що входили до складу співацького репертуару, вимагало від співаків досить високого рівня музично-теоретичної підготовки, а також вокально-хорових умінь та навичок виконавців.</w:t>
      </w:r>
    </w:p>
    <w:p w14:paraId="28140F87" w14:textId="0992BF0D" w:rsidR="00760624" w:rsidRPr="00CF2588" w:rsidRDefault="00632597" w:rsidP="00B1753B">
      <w:pPr>
        <w:spacing w:after="0" w:line="360" w:lineRule="auto"/>
        <w:ind w:left="0"/>
        <w:jc w:val="both"/>
        <w:rPr>
          <w:rFonts w:ascii="Times New Roman" w:eastAsia="Calibri" w:hAnsi="Times New Roman" w:cs="Times New Roman"/>
          <w:sz w:val="28"/>
          <w:szCs w:val="28"/>
          <w:lang w:val="uk-UA"/>
        </w:rPr>
      </w:pPr>
      <w:r w:rsidRPr="00CF2588">
        <w:rPr>
          <w:rFonts w:ascii="Times New Roman" w:eastAsia="Calibri" w:hAnsi="Times New Roman" w:cs="Times New Roman"/>
          <w:sz w:val="28"/>
          <w:szCs w:val="28"/>
          <w:lang w:val="uk-UA"/>
        </w:rPr>
        <w:t xml:space="preserve">Разом з тим, у другій половині ХVІІ на початку ХVІІІ століття стрімко розвивалися геть нові фольклорні жанри, а саме: думи, балади, історичні </w:t>
      </w:r>
      <w:r w:rsidRPr="00CF2588">
        <w:rPr>
          <w:rFonts w:ascii="Times New Roman" w:eastAsia="Calibri" w:hAnsi="Times New Roman" w:cs="Times New Roman"/>
          <w:sz w:val="28"/>
          <w:szCs w:val="28"/>
          <w:lang w:val="uk-UA"/>
        </w:rPr>
        <w:lastRenderedPageBreak/>
        <w:t xml:space="preserve">пісні, різноманітна лірика, тощо. Згодом, з’явився інший тип церковного співу, який дістав назву багатоголосного хорового партесного співу. </w:t>
      </w:r>
    </w:p>
    <w:p w14:paraId="24A46CFC" w14:textId="77777777" w:rsidR="00632597" w:rsidRPr="00CF2588" w:rsidRDefault="003827BE" w:rsidP="00B1753B">
      <w:pPr>
        <w:spacing w:after="0" w:line="360" w:lineRule="auto"/>
        <w:ind w:left="0"/>
        <w:jc w:val="both"/>
        <w:rPr>
          <w:rFonts w:ascii="Times New Roman" w:eastAsia="Calibri" w:hAnsi="Times New Roman" w:cs="Times New Roman"/>
          <w:color w:val="000000" w:themeColor="text1"/>
          <w:sz w:val="28"/>
          <w:szCs w:val="28"/>
          <w:lang w:val="uk-UA"/>
        </w:rPr>
      </w:pPr>
      <w:r w:rsidRPr="00CF2588">
        <w:rPr>
          <w:rFonts w:ascii="Times New Roman" w:eastAsia="Calibri" w:hAnsi="Times New Roman" w:cs="Times New Roman"/>
          <w:color w:val="000000" w:themeColor="text1"/>
          <w:sz w:val="28"/>
          <w:szCs w:val="28"/>
          <w:lang w:val="uk-UA"/>
        </w:rPr>
        <w:t>Даний період характеризує</w:t>
      </w:r>
      <w:r w:rsidR="00DB708C" w:rsidRPr="00CF2588">
        <w:rPr>
          <w:rFonts w:ascii="Times New Roman" w:eastAsia="Calibri" w:hAnsi="Times New Roman" w:cs="Times New Roman"/>
          <w:color w:val="000000" w:themeColor="text1"/>
          <w:sz w:val="28"/>
          <w:szCs w:val="28"/>
          <w:lang w:val="uk-UA"/>
        </w:rPr>
        <w:t>ться формуванням своєї</w:t>
      </w:r>
      <w:r w:rsidR="00DF133A" w:rsidRPr="00CF2588">
        <w:rPr>
          <w:rFonts w:ascii="Times New Roman" w:eastAsia="Calibri" w:hAnsi="Times New Roman" w:cs="Times New Roman"/>
          <w:color w:val="000000" w:themeColor="text1"/>
          <w:sz w:val="28"/>
          <w:szCs w:val="28"/>
          <w:lang w:val="uk-UA"/>
        </w:rPr>
        <w:t xml:space="preserve"> української композиторської</w:t>
      </w:r>
      <w:r w:rsidR="00632597" w:rsidRPr="00CF2588">
        <w:rPr>
          <w:rFonts w:ascii="Times New Roman" w:eastAsia="Calibri" w:hAnsi="Times New Roman" w:cs="Times New Roman"/>
          <w:color w:val="000000" w:themeColor="text1"/>
          <w:sz w:val="28"/>
          <w:szCs w:val="28"/>
          <w:lang w:val="uk-UA"/>
        </w:rPr>
        <w:t xml:space="preserve"> шк</w:t>
      </w:r>
      <w:r w:rsidR="00DF133A" w:rsidRPr="00CF2588">
        <w:rPr>
          <w:rFonts w:ascii="Times New Roman" w:eastAsia="Calibri" w:hAnsi="Times New Roman" w:cs="Times New Roman"/>
          <w:color w:val="000000" w:themeColor="text1"/>
          <w:sz w:val="28"/>
          <w:szCs w:val="28"/>
          <w:lang w:val="uk-UA"/>
        </w:rPr>
        <w:t>оли</w:t>
      </w:r>
      <w:r w:rsidR="00632597" w:rsidRPr="00CF2588">
        <w:rPr>
          <w:rFonts w:ascii="Times New Roman" w:eastAsia="Calibri" w:hAnsi="Times New Roman" w:cs="Times New Roman"/>
          <w:color w:val="000000" w:themeColor="text1"/>
          <w:sz w:val="28"/>
          <w:szCs w:val="28"/>
          <w:lang w:val="uk-UA"/>
        </w:rPr>
        <w:t xml:space="preserve">. </w:t>
      </w:r>
      <w:r w:rsidR="00DF133A" w:rsidRPr="00CF2588">
        <w:rPr>
          <w:rFonts w:ascii="Times New Roman" w:eastAsia="Calibri" w:hAnsi="Times New Roman" w:cs="Times New Roman"/>
          <w:color w:val="000000" w:themeColor="text1"/>
          <w:sz w:val="28"/>
          <w:szCs w:val="28"/>
          <w:lang w:val="uk-UA"/>
        </w:rPr>
        <w:t>Так, яскравими представник</w:t>
      </w:r>
      <w:r w:rsidR="00E25A68" w:rsidRPr="00CF2588">
        <w:rPr>
          <w:rFonts w:ascii="Times New Roman" w:eastAsia="Calibri" w:hAnsi="Times New Roman" w:cs="Times New Roman"/>
          <w:color w:val="000000" w:themeColor="text1"/>
          <w:sz w:val="28"/>
          <w:szCs w:val="28"/>
          <w:lang w:val="uk-UA"/>
        </w:rPr>
        <w:t xml:space="preserve">ами партесної музики </w:t>
      </w:r>
      <w:r w:rsidR="00632597" w:rsidRPr="00CF2588">
        <w:rPr>
          <w:rFonts w:ascii="Times New Roman" w:eastAsia="Calibri" w:hAnsi="Times New Roman" w:cs="Times New Roman"/>
          <w:color w:val="000000" w:themeColor="text1"/>
          <w:sz w:val="28"/>
          <w:szCs w:val="28"/>
          <w:lang w:val="uk-UA"/>
        </w:rPr>
        <w:t>Україні</w:t>
      </w:r>
      <w:r w:rsidRPr="00CF2588">
        <w:rPr>
          <w:rFonts w:ascii="Times New Roman" w:eastAsia="Calibri" w:hAnsi="Times New Roman" w:cs="Times New Roman"/>
          <w:color w:val="000000" w:themeColor="text1"/>
          <w:sz w:val="28"/>
          <w:szCs w:val="28"/>
          <w:lang w:val="uk-UA"/>
        </w:rPr>
        <w:t>, того</w:t>
      </w:r>
      <w:r w:rsidR="00E25A68" w:rsidRPr="00CF2588">
        <w:rPr>
          <w:rFonts w:ascii="Times New Roman" w:eastAsia="Calibri" w:hAnsi="Times New Roman" w:cs="Times New Roman"/>
          <w:color w:val="000000" w:themeColor="text1"/>
          <w:sz w:val="28"/>
          <w:szCs w:val="28"/>
          <w:lang w:val="uk-UA"/>
        </w:rPr>
        <w:t xml:space="preserve"> часу,</w:t>
      </w:r>
      <w:r w:rsidR="00632597" w:rsidRPr="00CF2588">
        <w:rPr>
          <w:rFonts w:ascii="Times New Roman" w:eastAsia="Calibri" w:hAnsi="Times New Roman" w:cs="Times New Roman"/>
          <w:color w:val="000000" w:themeColor="text1"/>
          <w:sz w:val="28"/>
          <w:szCs w:val="28"/>
          <w:lang w:val="uk-UA"/>
        </w:rPr>
        <w:t xml:space="preserve"> були:</w:t>
      </w:r>
      <w:r w:rsidR="00DF133A" w:rsidRPr="00CF2588">
        <w:rPr>
          <w:rFonts w:ascii="Times New Roman" w:eastAsia="Calibri" w:hAnsi="Times New Roman" w:cs="Times New Roman"/>
          <w:color w:val="000000" w:themeColor="text1"/>
          <w:sz w:val="28"/>
          <w:szCs w:val="28"/>
          <w:lang w:val="uk-UA"/>
        </w:rPr>
        <w:t xml:space="preserve"> Микола Дилецький,</w:t>
      </w:r>
      <w:r w:rsidR="00632597" w:rsidRPr="00CF2588">
        <w:rPr>
          <w:rFonts w:ascii="Times New Roman" w:eastAsia="Calibri" w:hAnsi="Times New Roman" w:cs="Times New Roman"/>
          <w:color w:val="000000" w:themeColor="text1"/>
          <w:sz w:val="28"/>
          <w:szCs w:val="28"/>
          <w:lang w:val="uk-UA"/>
        </w:rPr>
        <w:t xml:space="preserve"> Герман Левицький, , Іван </w:t>
      </w:r>
      <w:proofErr w:type="spellStart"/>
      <w:r w:rsidR="00632597" w:rsidRPr="00CF2588">
        <w:rPr>
          <w:rFonts w:ascii="Times New Roman" w:eastAsia="Calibri" w:hAnsi="Times New Roman" w:cs="Times New Roman"/>
          <w:color w:val="000000" w:themeColor="text1"/>
          <w:sz w:val="28"/>
          <w:szCs w:val="28"/>
          <w:lang w:val="uk-UA"/>
        </w:rPr>
        <w:t>Домарацький</w:t>
      </w:r>
      <w:proofErr w:type="spellEnd"/>
      <w:r w:rsidR="00632597" w:rsidRPr="00CF2588">
        <w:rPr>
          <w:rFonts w:ascii="Times New Roman" w:eastAsia="Calibri" w:hAnsi="Times New Roman" w:cs="Times New Roman"/>
          <w:color w:val="000000" w:themeColor="text1"/>
          <w:sz w:val="28"/>
          <w:szCs w:val="28"/>
          <w:lang w:val="uk-UA"/>
        </w:rPr>
        <w:t xml:space="preserve">, </w:t>
      </w:r>
      <w:r w:rsidRPr="00CF2588">
        <w:rPr>
          <w:rFonts w:ascii="Times New Roman" w:eastAsia="Calibri" w:hAnsi="Times New Roman" w:cs="Times New Roman"/>
          <w:color w:val="000000" w:themeColor="text1"/>
          <w:sz w:val="28"/>
          <w:szCs w:val="28"/>
          <w:lang w:val="uk-UA"/>
        </w:rPr>
        <w:t xml:space="preserve">Олекса Лемківський, Василь </w:t>
      </w:r>
      <w:proofErr w:type="spellStart"/>
      <w:r w:rsidRPr="00CF2588">
        <w:rPr>
          <w:rFonts w:ascii="Times New Roman" w:eastAsia="Calibri" w:hAnsi="Times New Roman" w:cs="Times New Roman"/>
          <w:color w:val="000000" w:themeColor="text1"/>
          <w:sz w:val="28"/>
          <w:szCs w:val="28"/>
          <w:lang w:val="uk-UA"/>
        </w:rPr>
        <w:t>Пикулинський</w:t>
      </w:r>
      <w:proofErr w:type="spellEnd"/>
      <w:r w:rsidRPr="00CF2588">
        <w:rPr>
          <w:rFonts w:ascii="Times New Roman" w:eastAsia="Calibri" w:hAnsi="Times New Roman" w:cs="Times New Roman"/>
          <w:color w:val="000000" w:themeColor="text1"/>
          <w:sz w:val="28"/>
          <w:szCs w:val="28"/>
          <w:lang w:val="uk-UA"/>
        </w:rPr>
        <w:t xml:space="preserve">, </w:t>
      </w:r>
      <w:r w:rsidR="00632597" w:rsidRPr="00CF2588">
        <w:rPr>
          <w:rFonts w:ascii="Times New Roman" w:eastAsia="Calibri" w:hAnsi="Times New Roman" w:cs="Times New Roman"/>
          <w:color w:val="000000" w:themeColor="text1"/>
          <w:sz w:val="28"/>
          <w:szCs w:val="28"/>
          <w:lang w:val="uk-UA"/>
        </w:rPr>
        <w:t xml:space="preserve">Симеон </w:t>
      </w:r>
      <w:proofErr w:type="spellStart"/>
      <w:r w:rsidR="00632597" w:rsidRPr="00CF2588">
        <w:rPr>
          <w:rFonts w:ascii="Times New Roman" w:eastAsia="Calibri" w:hAnsi="Times New Roman" w:cs="Times New Roman"/>
          <w:color w:val="000000" w:themeColor="text1"/>
          <w:sz w:val="28"/>
          <w:szCs w:val="28"/>
          <w:lang w:val="uk-UA"/>
        </w:rPr>
        <w:t>Пекалицький</w:t>
      </w:r>
      <w:proofErr w:type="spellEnd"/>
      <w:r w:rsidR="00632597" w:rsidRPr="00CF2588">
        <w:rPr>
          <w:rFonts w:ascii="Times New Roman" w:eastAsia="Calibri" w:hAnsi="Times New Roman" w:cs="Times New Roman"/>
          <w:color w:val="000000" w:themeColor="text1"/>
          <w:sz w:val="28"/>
          <w:szCs w:val="28"/>
          <w:lang w:val="uk-UA"/>
        </w:rPr>
        <w:t>, І</w:t>
      </w:r>
      <w:r w:rsidR="006808F1" w:rsidRPr="00CF2588">
        <w:rPr>
          <w:rFonts w:ascii="Times New Roman" w:eastAsia="Calibri" w:hAnsi="Times New Roman" w:cs="Times New Roman"/>
          <w:color w:val="000000" w:themeColor="text1"/>
          <w:sz w:val="28"/>
          <w:szCs w:val="28"/>
          <w:lang w:val="uk-UA"/>
        </w:rPr>
        <w:t xml:space="preserve">ван </w:t>
      </w:r>
      <w:proofErr w:type="spellStart"/>
      <w:r w:rsidR="006808F1" w:rsidRPr="00CF2588">
        <w:rPr>
          <w:rFonts w:ascii="Times New Roman" w:eastAsia="Calibri" w:hAnsi="Times New Roman" w:cs="Times New Roman"/>
          <w:color w:val="000000" w:themeColor="text1"/>
          <w:sz w:val="28"/>
          <w:szCs w:val="28"/>
          <w:lang w:val="uk-UA"/>
        </w:rPr>
        <w:t>Календа</w:t>
      </w:r>
      <w:proofErr w:type="spellEnd"/>
      <w:r w:rsidR="006808F1" w:rsidRPr="00CF2588">
        <w:rPr>
          <w:rFonts w:ascii="Times New Roman" w:eastAsia="Calibri" w:hAnsi="Times New Roman" w:cs="Times New Roman"/>
          <w:color w:val="000000" w:themeColor="text1"/>
          <w:sz w:val="28"/>
          <w:szCs w:val="28"/>
          <w:lang w:val="uk-UA"/>
        </w:rPr>
        <w:t>, Клим Калиновський,</w:t>
      </w:r>
      <w:r w:rsidR="00632597" w:rsidRPr="00CF2588">
        <w:rPr>
          <w:rFonts w:ascii="Times New Roman" w:eastAsia="Calibri" w:hAnsi="Times New Roman" w:cs="Times New Roman"/>
          <w:color w:val="000000" w:themeColor="text1"/>
          <w:sz w:val="28"/>
          <w:szCs w:val="28"/>
          <w:lang w:val="uk-UA"/>
        </w:rPr>
        <w:t xml:space="preserve"> Йосип </w:t>
      </w:r>
      <w:proofErr w:type="spellStart"/>
      <w:r w:rsidR="00632597" w:rsidRPr="00CF2588">
        <w:rPr>
          <w:rFonts w:ascii="Times New Roman" w:eastAsia="Calibri" w:hAnsi="Times New Roman" w:cs="Times New Roman"/>
          <w:color w:val="000000" w:themeColor="text1"/>
          <w:sz w:val="28"/>
          <w:szCs w:val="28"/>
          <w:lang w:val="uk-UA"/>
        </w:rPr>
        <w:t>Загвойський</w:t>
      </w:r>
      <w:proofErr w:type="spellEnd"/>
      <w:r w:rsidR="00632597" w:rsidRPr="00CF2588">
        <w:rPr>
          <w:rFonts w:ascii="Times New Roman" w:eastAsia="Calibri" w:hAnsi="Times New Roman" w:cs="Times New Roman"/>
          <w:color w:val="000000" w:themeColor="text1"/>
          <w:sz w:val="28"/>
          <w:szCs w:val="28"/>
          <w:lang w:val="uk-UA"/>
        </w:rPr>
        <w:t xml:space="preserve"> та інші. </w:t>
      </w:r>
      <w:r w:rsidRPr="00CF2588">
        <w:rPr>
          <w:rFonts w:ascii="Times New Roman" w:eastAsia="Calibri" w:hAnsi="Times New Roman" w:cs="Times New Roman"/>
          <w:color w:val="000000" w:themeColor="text1"/>
          <w:sz w:val="28"/>
          <w:szCs w:val="28"/>
          <w:lang w:val="uk-UA"/>
        </w:rPr>
        <w:t xml:space="preserve">Варто зазначити, що </w:t>
      </w:r>
      <w:r w:rsidR="00632597" w:rsidRPr="00CF2588">
        <w:rPr>
          <w:rFonts w:ascii="Times New Roman" w:eastAsia="Calibri" w:hAnsi="Times New Roman" w:cs="Times New Roman"/>
          <w:color w:val="000000" w:themeColor="text1"/>
          <w:sz w:val="28"/>
          <w:szCs w:val="28"/>
          <w:lang w:val="uk-UA"/>
        </w:rPr>
        <w:t xml:space="preserve">396 </w:t>
      </w:r>
      <w:r w:rsidRPr="00CF2588">
        <w:rPr>
          <w:rFonts w:ascii="Times New Roman" w:eastAsia="Calibri" w:hAnsi="Times New Roman" w:cs="Times New Roman"/>
          <w:color w:val="000000" w:themeColor="text1"/>
          <w:sz w:val="28"/>
          <w:szCs w:val="28"/>
          <w:lang w:val="uk-UA"/>
        </w:rPr>
        <w:t>композицій (</w:t>
      </w:r>
      <w:r w:rsidR="00632597" w:rsidRPr="00CF2588">
        <w:rPr>
          <w:rFonts w:ascii="Times New Roman" w:eastAsia="Calibri" w:hAnsi="Times New Roman" w:cs="Times New Roman"/>
          <w:color w:val="000000" w:themeColor="text1"/>
          <w:sz w:val="28"/>
          <w:szCs w:val="28"/>
          <w:lang w:val="uk-UA"/>
        </w:rPr>
        <w:t>56 літургій та 151 концерт</w:t>
      </w:r>
      <w:r w:rsidRPr="00CF2588">
        <w:rPr>
          <w:rFonts w:ascii="Times New Roman" w:eastAsia="Calibri" w:hAnsi="Times New Roman" w:cs="Times New Roman"/>
          <w:color w:val="000000" w:themeColor="text1"/>
          <w:sz w:val="28"/>
          <w:szCs w:val="28"/>
          <w:lang w:val="uk-UA"/>
        </w:rPr>
        <w:t>)</w:t>
      </w:r>
      <w:r w:rsidR="00947A80" w:rsidRPr="00CF2588">
        <w:rPr>
          <w:rFonts w:ascii="Times New Roman" w:eastAsia="Calibri" w:hAnsi="Times New Roman" w:cs="Times New Roman"/>
          <w:color w:val="000000" w:themeColor="text1"/>
          <w:sz w:val="28"/>
          <w:szCs w:val="28"/>
          <w:lang w:val="uk-UA"/>
        </w:rPr>
        <w:t xml:space="preserve"> збереглися у Львівському братстві, що , в свою чергу, свідчить про значну кількість репертуарної спадщини української хорової партесної музики</w:t>
      </w:r>
      <w:r w:rsidR="00632597" w:rsidRPr="00CF2588">
        <w:rPr>
          <w:rFonts w:ascii="Times New Roman" w:eastAsia="Calibri" w:hAnsi="Times New Roman" w:cs="Times New Roman"/>
          <w:color w:val="000000" w:themeColor="text1"/>
          <w:sz w:val="28"/>
          <w:szCs w:val="28"/>
          <w:lang w:val="uk-UA"/>
        </w:rPr>
        <w:t xml:space="preserve"> </w:t>
      </w:r>
    </w:p>
    <w:p w14:paraId="52F5C933" w14:textId="77777777" w:rsidR="00632597" w:rsidRPr="00CF2588" w:rsidRDefault="006808F1" w:rsidP="00B1753B">
      <w:pPr>
        <w:spacing w:after="0" w:line="360" w:lineRule="auto"/>
        <w:ind w:left="0"/>
        <w:jc w:val="both"/>
        <w:rPr>
          <w:rFonts w:ascii="Times New Roman" w:eastAsia="Calibri" w:hAnsi="Times New Roman" w:cs="Times New Roman"/>
          <w:sz w:val="28"/>
          <w:szCs w:val="28"/>
          <w:lang w:val="uk-UA"/>
        </w:rPr>
      </w:pPr>
      <w:r w:rsidRPr="00CF2588">
        <w:rPr>
          <w:rFonts w:ascii="Times New Roman" w:eastAsia="Calibri" w:hAnsi="Times New Roman" w:cs="Times New Roman"/>
          <w:sz w:val="28"/>
          <w:szCs w:val="28"/>
          <w:lang w:val="uk-UA"/>
        </w:rPr>
        <w:t>Отже, в межах даної епохи</w:t>
      </w:r>
      <w:r w:rsidR="00632597" w:rsidRPr="00CF2588">
        <w:rPr>
          <w:rFonts w:ascii="Times New Roman" w:eastAsia="Calibri" w:hAnsi="Times New Roman" w:cs="Times New Roman"/>
          <w:sz w:val="28"/>
          <w:szCs w:val="28"/>
          <w:lang w:val="uk-UA"/>
        </w:rPr>
        <w:t>, хорове виконавство, композиторська діяльність в Україні досягли своєї вершини, а творчість вищезазначених композиторів досягнула європейських стандартів.</w:t>
      </w:r>
    </w:p>
    <w:p w14:paraId="3A349892" w14:textId="724FD5A6" w:rsidR="00947A80" w:rsidRPr="00CF2588" w:rsidRDefault="006808F1" w:rsidP="00B1753B">
      <w:pPr>
        <w:spacing w:after="0" w:line="360" w:lineRule="auto"/>
        <w:ind w:left="0"/>
        <w:jc w:val="both"/>
        <w:rPr>
          <w:rFonts w:ascii="Times New Roman" w:eastAsia="Calibri" w:hAnsi="Times New Roman" w:cs="Times New Roman"/>
          <w:color w:val="000000" w:themeColor="text1"/>
          <w:sz w:val="28"/>
          <w:szCs w:val="28"/>
          <w:lang w:val="uk-UA"/>
        </w:rPr>
      </w:pPr>
      <w:r w:rsidRPr="00CF2588">
        <w:rPr>
          <w:rFonts w:ascii="Times New Roman" w:eastAsia="Calibri" w:hAnsi="Times New Roman" w:cs="Times New Roman"/>
          <w:color w:val="000000" w:themeColor="text1"/>
          <w:sz w:val="28"/>
          <w:szCs w:val="28"/>
          <w:lang w:val="uk-UA"/>
        </w:rPr>
        <w:t>Варто звернути увагу на те, що, згодом, на зміну партесному співу прийшов духовний хоровий циклічний концерт. Саме це стало своєрідним переходом від епохи Бароко до Класицизму, який, в свою чергу, вважають досить яскравим</w:t>
      </w:r>
      <w:r w:rsidR="00947A80" w:rsidRPr="00CF2588">
        <w:rPr>
          <w:rFonts w:ascii="Times New Roman" w:eastAsia="Calibri" w:hAnsi="Times New Roman" w:cs="Times New Roman"/>
          <w:color w:val="000000" w:themeColor="text1"/>
          <w:sz w:val="28"/>
          <w:szCs w:val="28"/>
          <w:lang w:val="uk-UA"/>
        </w:rPr>
        <w:t xml:space="preserve"> період</w:t>
      </w:r>
      <w:r w:rsidRPr="00CF2588">
        <w:rPr>
          <w:rFonts w:ascii="Times New Roman" w:eastAsia="Calibri" w:hAnsi="Times New Roman" w:cs="Times New Roman"/>
          <w:color w:val="000000" w:themeColor="text1"/>
          <w:sz w:val="28"/>
          <w:szCs w:val="28"/>
          <w:lang w:val="uk-UA"/>
        </w:rPr>
        <w:t>ом</w:t>
      </w:r>
      <w:r w:rsidR="00947A80" w:rsidRPr="00CF2588">
        <w:rPr>
          <w:rFonts w:ascii="Times New Roman" w:eastAsia="Calibri" w:hAnsi="Times New Roman" w:cs="Times New Roman"/>
          <w:color w:val="000000" w:themeColor="text1"/>
          <w:sz w:val="28"/>
          <w:szCs w:val="28"/>
          <w:lang w:val="uk-UA"/>
        </w:rPr>
        <w:t xml:space="preserve"> розк</w:t>
      </w:r>
      <w:r w:rsidRPr="00CF2588">
        <w:rPr>
          <w:rFonts w:ascii="Times New Roman" w:eastAsia="Calibri" w:hAnsi="Times New Roman" w:cs="Times New Roman"/>
          <w:color w:val="000000" w:themeColor="text1"/>
          <w:sz w:val="28"/>
          <w:szCs w:val="28"/>
          <w:lang w:val="uk-UA"/>
        </w:rPr>
        <w:t>віту усього хорового мистецтва. Важливим є те, що в цей час почали активно з’являтися освітні заклади (колегіуми,</w:t>
      </w:r>
      <w:r w:rsidR="00947A80" w:rsidRPr="00CF2588">
        <w:rPr>
          <w:rFonts w:ascii="Times New Roman" w:eastAsia="Calibri" w:hAnsi="Times New Roman" w:cs="Times New Roman"/>
          <w:color w:val="000000" w:themeColor="text1"/>
          <w:sz w:val="28"/>
          <w:szCs w:val="28"/>
          <w:lang w:val="uk-UA"/>
        </w:rPr>
        <w:t xml:space="preserve"> </w:t>
      </w:r>
      <w:r w:rsidR="00945812" w:rsidRPr="00CF2588">
        <w:rPr>
          <w:rFonts w:ascii="Times New Roman" w:eastAsia="Calibri" w:hAnsi="Times New Roman" w:cs="Times New Roman"/>
          <w:color w:val="000000" w:themeColor="text1"/>
          <w:sz w:val="28"/>
          <w:szCs w:val="28"/>
          <w:lang w:val="uk-UA"/>
        </w:rPr>
        <w:t>братські шко</w:t>
      </w:r>
      <w:r w:rsidR="00947A80" w:rsidRPr="00CF2588">
        <w:rPr>
          <w:rFonts w:ascii="Times New Roman" w:eastAsia="Calibri" w:hAnsi="Times New Roman" w:cs="Times New Roman"/>
          <w:color w:val="000000" w:themeColor="text1"/>
          <w:sz w:val="28"/>
          <w:szCs w:val="28"/>
          <w:lang w:val="uk-UA"/>
        </w:rPr>
        <w:t>л</w:t>
      </w:r>
      <w:r w:rsidR="00945812" w:rsidRPr="00CF2588">
        <w:rPr>
          <w:rFonts w:ascii="Times New Roman" w:eastAsia="Calibri" w:hAnsi="Times New Roman" w:cs="Times New Roman"/>
          <w:color w:val="000000" w:themeColor="text1"/>
          <w:sz w:val="28"/>
          <w:szCs w:val="28"/>
          <w:lang w:val="uk-UA"/>
        </w:rPr>
        <w:t>и), серед яких великою популярністю користувався Київський колегіум (згодом Києво-Могилянська академія). Саме його науковці вважають «…в</w:t>
      </w:r>
      <w:r w:rsidR="00947A80" w:rsidRPr="00CF2588">
        <w:rPr>
          <w:rFonts w:ascii="Times New Roman" w:eastAsia="Calibri" w:hAnsi="Times New Roman" w:cs="Times New Roman"/>
          <w:color w:val="000000" w:themeColor="text1"/>
          <w:sz w:val="28"/>
          <w:szCs w:val="28"/>
          <w:lang w:val="uk-UA"/>
        </w:rPr>
        <w:t xml:space="preserve">еликим культурним </w:t>
      </w:r>
      <w:proofErr w:type="spellStart"/>
      <w:r w:rsidR="00947A80" w:rsidRPr="00CF2588">
        <w:rPr>
          <w:rFonts w:ascii="Times New Roman" w:eastAsia="Calibri" w:hAnsi="Times New Roman" w:cs="Times New Roman"/>
          <w:color w:val="000000" w:themeColor="text1"/>
          <w:sz w:val="28"/>
          <w:szCs w:val="28"/>
          <w:lang w:val="uk-UA"/>
        </w:rPr>
        <w:t>прибіжищем</w:t>
      </w:r>
      <w:proofErr w:type="spellEnd"/>
      <w:r w:rsidR="00947A80" w:rsidRPr="00CF2588">
        <w:rPr>
          <w:rFonts w:ascii="Times New Roman" w:eastAsia="Calibri" w:hAnsi="Times New Roman" w:cs="Times New Roman"/>
          <w:color w:val="000000" w:themeColor="text1"/>
          <w:sz w:val="28"/>
          <w:szCs w:val="28"/>
          <w:lang w:val="uk-UA"/>
        </w:rPr>
        <w:t xml:space="preserve"> й світилом всієї України» [2</w:t>
      </w:r>
      <w:r w:rsidR="00631492">
        <w:rPr>
          <w:rFonts w:ascii="Times New Roman" w:eastAsia="Calibri" w:hAnsi="Times New Roman" w:cs="Times New Roman"/>
          <w:color w:val="000000" w:themeColor="text1"/>
          <w:sz w:val="28"/>
          <w:szCs w:val="28"/>
          <w:lang w:val="uk-UA"/>
        </w:rPr>
        <w:t>4</w:t>
      </w:r>
      <w:r w:rsidR="00947A80" w:rsidRPr="00CF2588">
        <w:rPr>
          <w:rFonts w:ascii="Times New Roman" w:eastAsia="Calibri" w:hAnsi="Times New Roman" w:cs="Times New Roman"/>
          <w:color w:val="000000" w:themeColor="text1"/>
          <w:sz w:val="28"/>
          <w:szCs w:val="28"/>
          <w:lang w:val="uk-UA"/>
        </w:rPr>
        <w:t>, с. 16], «…головним осередком збереження та примноження здобутків української освіти, культури» [</w:t>
      </w:r>
      <w:r w:rsidR="00631492">
        <w:rPr>
          <w:rFonts w:ascii="Times New Roman" w:eastAsia="Calibri" w:hAnsi="Times New Roman" w:cs="Times New Roman"/>
          <w:color w:val="000000" w:themeColor="text1"/>
          <w:sz w:val="28"/>
          <w:szCs w:val="28"/>
          <w:lang w:val="uk-UA"/>
        </w:rPr>
        <w:t>39</w:t>
      </w:r>
      <w:r w:rsidR="00945812" w:rsidRPr="00CF2588">
        <w:rPr>
          <w:rFonts w:ascii="Times New Roman" w:eastAsia="Calibri" w:hAnsi="Times New Roman" w:cs="Times New Roman"/>
          <w:color w:val="000000" w:themeColor="text1"/>
          <w:sz w:val="28"/>
          <w:szCs w:val="28"/>
          <w:lang w:val="uk-UA"/>
        </w:rPr>
        <w:t>, с. 145].</w:t>
      </w:r>
    </w:p>
    <w:p w14:paraId="0ECDFA39" w14:textId="77777777" w:rsidR="00632597" w:rsidRPr="00CF2588" w:rsidRDefault="00945812" w:rsidP="00B1753B">
      <w:pPr>
        <w:spacing w:after="0" w:line="360" w:lineRule="auto"/>
        <w:ind w:left="0"/>
        <w:jc w:val="both"/>
        <w:rPr>
          <w:rFonts w:ascii="Times New Roman" w:eastAsia="Calibri" w:hAnsi="Times New Roman" w:cs="Times New Roman"/>
          <w:sz w:val="28"/>
          <w:szCs w:val="28"/>
          <w:lang w:val="uk-UA"/>
        </w:rPr>
      </w:pPr>
      <w:r w:rsidRPr="00CF2588">
        <w:rPr>
          <w:rFonts w:ascii="Times New Roman" w:eastAsia="Calibri" w:hAnsi="Times New Roman" w:cs="Times New Roman"/>
          <w:color w:val="000000" w:themeColor="text1"/>
          <w:sz w:val="28"/>
          <w:szCs w:val="28"/>
          <w:lang w:val="uk-UA"/>
        </w:rPr>
        <w:t>Саме тут</w:t>
      </w:r>
      <w:r w:rsidR="00947A80" w:rsidRPr="00CF2588">
        <w:rPr>
          <w:rFonts w:ascii="Times New Roman" w:eastAsia="Calibri" w:hAnsi="Times New Roman" w:cs="Times New Roman"/>
          <w:color w:val="000000" w:themeColor="text1"/>
          <w:sz w:val="28"/>
          <w:szCs w:val="28"/>
          <w:lang w:val="uk-UA"/>
        </w:rPr>
        <w:t xml:space="preserve"> </w:t>
      </w:r>
      <w:proofErr w:type="spellStart"/>
      <w:r w:rsidRPr="00CF2588">
        <w:rPr>
          <w:rFonts w:ascii="Times New Roman" w:eastAsia="Calibri" w:hAnsi="Times New Roman" w:cs="Times New Roman"/>
          <w:color w:val="000000" w:themeColor="text1"/>
          <w:sz w:val="28"/>
          <w:szCs w:val="28"/>
          <w:lang w:val="uk-UA"/>
        </w:rPr>
        <w:t>потужно</w:t>
      </w:r>
      <w:proofErr w:type="spellEnd"/>
      <w:r w:rsidR="00947A80" w:rsidRPr="00CF2588">
        <w:rPr>
          <w:rFonts w:ascii="Times New Roman" w:eastAsia="Calibri" w:hAnsi="Times New Roman" w:cs="Times New Roman"/>
          <w:color w:val="000000" w:themeColor="text1"/>
          <w:sz w:val="28"/>
          <w:szCs w:val="28"/>
          <w:lang w:val="uk-UA"/>
        </w:rPr>
        <w:t xml:space="preserve"> </w:t>
      </w:r>
      <w:r w:rsidRPr="00CF2588">
        <w:rPr>
          <w:rFonts w:ascii="Times New Roman" w:eastAsia="Calibri" w:hAnsi="Times New Roman" w:cs="Times New Roman"/>
          <w:color w:val="000000" w:themeColor="text1"/>
          <w:sz w:val="28"/>
          <w:szCs w:val="28"/>
          <w:lang w:val="uk-UA"/>
        </w:rPr>
        <w:t>здійснювалася</w:t>
      </w:r>
      <w:r w:rsidR="00947A80" w:rsidRPr="00CF2588">
        <w:rPr>
          <w:rFonts w:ascii="Times New Roman" w:eastAsia="Calibri" w:hAnsi="Times New Roman" w:cs="Times New Roman"/>
          <w:color w:val="000000" w:themeColor="text1"/>
          <w:sz w:val="28"/>
          <w:szCs w:val="28"/>
          <w:lang w:val="uk-UA"/>
        </w:rPr>
        <w:t xml:space="preserve"> </w:t>
      </w:r>
      <w:proofErr w:type="spellStart"/>
      <w:r w:rsidRPr="00CF2588">
        <w:rPr>
          <w:rFonts w:ascii="Times New Roman" w:eastAsia="Calibri" w:hAnsi="Times New Roman" w:cs="Times New Roman"/>
          <w:color w:val="000000" w:themeColor="text1"/>
          <w:sz w:val="28"/>
          <w:szCs w:val="28"/>
          <w:lang w:val="uk-UA"/>
        </w:rPr>
        <w:t>диригентсько</w:t>
      </w:r>
      <w:proofErr w:type="spellEnd"/>
      <w:r w:rsidRPr="00CF2588">
        <w:rPr>
          <w:rFonts w:ascii="Times New Roman" w:eastAsia="Calibri" w:hAnsi="Times New Roman" w:cs="Times New Roman"/>
          <w:color w:val="000000" w:themeColor="text1"/>
          <w:sz w:val="28"/>
          <w:szCs w:val="28"/>
          <w:lang w:val="uk-UA"/>
        </w:rPr>
        <w:t xml:space="preserve">-хорова діяльність, в процесі якої </w:t>
      </w:r>
      <w:r w:rsidR="00947A80" w:rsidRPr="00CF2588">
        <w:rPr>
          <w:rFonts w:ascii="Times New Roman" w:eastAsia="Calibri" w:hAnsi="Times New Roman" w:cs="Times New Roman"/>
          <w:color w:val="000000" w:themeColor="text1"/>
          <w:sz w:val="28"/>
          <w:szCs w:val="28"/>
          <w:lang w:val="uk-UA"/>
        </w:rPr>
        <w:t>здобувачі освіти мали змогу успішно застосовувати здобуті знання уміння та навики</w:t>
      </w:r>
      <w:r w:rsidRPr="00CF2588">
        <w:rPr>
          <w:rFonts w:ascii="Times New Roman" w:eastAsia="Calibri" w:hAnsi="Times New Roman" w:cs="Times New Roman"/>
          <w:color w:val="000000" w:themeColor="text1"/>
          <w:sz w:val="28"/>
          <w:szCs w:val="28"/>
          <w:lang w:val="uk-UA"/>
        </w:rPr>
        <w:t xml:space="preserve"> у практичній діяльності</w:t>
      </w:r>
      <w:r w:rsidR="00947A80" w:rsidRPr="00CF2588">
        <w:rPr>
          <w:rFonts w:ascii="Times New Roman" w:eastAsia="Calibri" w:hAnsi="Times New Roman" w:cs="Times New Roman"/>
          <w:color w:val="000000" w:themeColor="text1"/>
          <w:sz w:val="28"/>
          <w:szCs w:val="28"/>
          <w:lang w:val="uk-UA"/>
        </w:rPr>
        <w:t xml:space="preserve">, ставши частиною церковних хорових колективах. </w:t>
      </w:r>
      <w:r w:rsidRPr="00CF2588">
        <w:rPr>
          <w:rFonts w:ascii="Times New Roman" w:eastAsia="Calibri" w:hAnsi="Times New Roman" w:cs="Times New Roman"/>
          <w:color w:val="000000" w:themeColor="text1"/>
          <w:sz w:val="28"/>
          <w:szCs w:val="28"/>
          <w:lang w:val="uk-UA"/>
        </w:rPr>
        <w:t>Понад 300 досвідчених виконавців входили до складу</w:t>
      </w:r>
      <w:r w:rsidR="00947A80" w:rsidRPr="00CF2588">
        <w:rPr>
          <w:rFonts w:ascii="Times New Roman" w:eastAsia="Calibri" w:hAnsi="Times New Roman" w:cs="Times New Roman"/>
          <w:color w:val="000000" w:themeColor="text1"/>
          <w:sz w:val="28"/>
          <w:szCs w:val="28"/>
          <w:lang w:val="uk-UA"/>
        </w:rPr>
        <w:t xml:space="preserve"> </w:t>
      </w:r>
      <w:r w:rsidRPr="00CF2588">
        <w:rPr>
          <w:rFonts w:ascii="Times New Roman" w:eastAsia="Calibri" w:hAnsi="Times New Roman" w:cs="Times New Roman"/>
          <w:color w:val="000000" w:themeColor="text1"/>
          <w:sz w:val="28"/>
          <w:szCs w:val="28"/>
          <w:lang w:val="uk-UA"/>
        </w:rPr>
        <w:t xml:space="preserve">академічного хорового колективу </w:t>
      </w:r>
      <w:r w:rsidR="00947A80" w:rsidRPr="00CF2588">
        <w:rPr>
          <w:rFonts w:ascii="Times New Roman" w:eastAsia="Calibri" w:hAnsi="Times New Roman" w:cs="Times New Roman"/>
          <w:color w:val="000000" w:themeColor="text1"/>
          <w:sz w:val="28"/>
          <w:szCs w:val="28"/>
          <w:lang w:val="uk-UA"/>
        </w:rPr>
        <w:t xml:space="preserve">що, </w:t>
      </w:r>
      <w:r w:rsidRPr="00CF2588">
        <w:rPr>
          <w:rFonts w:ascii="Times New Roman" w:eastAsia="Calibri" w:hAnsi="Times New Roman" w:cs="Times New Roman"/>
          <w:color w:val="000000" w:themeColor="text1"/>
          <w:sz w:val="28"/>
          <w:szCs w:val="28"/>
          <w:lang w:val="uk-UA"/>
        </w:rPr>
        <w:t>функціонував на базі закладу. Поряд з цим, варто згадати</w:t>
      </w:r>
      <w:r w:rsidR="00947A80" w:rsidRPr="00CF2588">
        <w:rPr>
          <w:rFonts w:ascii="Times New Roman" w:eastAsia="Calibri" w:hAnsi="Times New Roman" w:cs="Times New Roman"/>
          <w:color w:val="000000" w:themeColor="text1"/>
          <w:sz w:val="28"/>
          <w:szCs w:val="28"/>
          <w:lang w:val="uk-UA"/>
        </w:rPr>
        <w:t xml:space="preserve"> появу нової генерації композиторів, </w:t>
      </w:r>
      <w:r w:rsidRPr="00CF2588">
        <w:rPr>
          <w:rFonts w:ascii="Times New Roman" w:eastAsia="Calibri" w:hAnsi="Times New Roman" w:cs="Times New Roman"/>
          <w:color w:val="000000" w:themeColor="text1"/>
          <w:sz w:val="28"/>
          <w:szCs w:val="28"/>
          <w:lang w:val="uk-UA"/>
        </w:rPr>
        <w:t xml:space="preserve">які </w:t>
      </w:r>
      <w:r w:rsidRPr="00CF2588">
        <w:rPr>
          <w:rFonts w:ascii="Times New Roman" w:eastAsia="Calibri" w:hAnsi="Times New Roman" w:cs="Times New Roman"/>
          <w:color w:val="000000" w:themeColor="text1"/>
          <w:sz w:val="28"/>
          <w:szCs w:val="28"/>
          <w:lang w:val="uk-UA"/>
        </w:rPr>
        <w:lastRenderedPageBreak/>
        <w:t>працювали над створенням професійної церковної хорової музики</w:t>
      </w:r>
      <w:r w:rsidR="00947A80" w:rsidRPr="00CF2588">
        <w:rPr>
          <w:rFonts w:ascii="Times New Roman" w:eastAsia="Calibri" w:hAnsi="Times New Roman" w:cs="Times New Roman"/>
          <w:color w:val="000000" w:themeColor="text1"/>
          <w:sz w:val="28"/>
          <w:szCs w:val="28"/>
          <w:lang w:val="uk-UA"/>
        </w:rPr>
        <w:t xml:space="preserve">, </w:t>
      </w:r>
      <w:r w:rsidRPr="00CF2588">
        <w:rPr>
          <w:rFonts w:ascii="Times New Roman" w:eastAsia="Calibri" w:hAnsi="Times New Roman" w:cs="Times New Roman"/>
          <w:color w:val="000000" w:themeColor="text1"/>
          <w:sz w:val="28"/>
          <w:szCs w:val="28"/>
          <w:lang w:val="uk-UA"/>
        </w:rPr>
        <w:t>а саме</w:t>
      </w:r>
      <w:r w:rsidR="00947A80" w:rsidRPr="00CF2588">
        <w:rPr>
          <w:rFonts w:ascii="Times New Roman" w:eastAsia="Calibri" w:hAnsi="Times New Roman" w:cs="Times New Roman"/>
          <w:color w:val="000000" w:themeColor="text1"/>
          <w:sz w:val="28"/>
          <w:szCs w:val="28"/>
          <w:lang w:val="uk-UA"/>
        </w:rPr>
        <w:t xml:space="preserve">: Дмитра Бортнянського, Максима Березовського, Артемія Веделя, завдяки діяльності </w:t>
      </w:r>
      <w:r w:rsidRPr="00CF2588">
        <w:rPr>
          <w:rFonts w:ascii="Times New Roman" w:eastAsia="Calibri" w:hAnsi="Times New Roman" w:cs="Times New Roman"/>
          <w:color w:val="000000" w:themeColor="text1"/>
          <w:sz w:val="28"/>
          <w:szCs w:val="28"/>
          <w:lang w:val="uk-UA"/>
        </w:rPr>
        <w:t xml:space="preserve">яких </w:t>
      </w:r>
      <w:r w:rsidR="00947A80" w:rsidRPr="00CF2588">
        <w:rPr>
          <w:rFonts w:ascii="Times New Roman" w:eastAsia="Calibri" w:hAnsi="Times New Roman" w:cs="Times New Roman"/>
          <w:color w:val="000000" w:themeColor="text1"/>
          <w:sz w:val="28"/>
          <w:szCs w:val="28"/>
          <w:lang w:val="uk-UA"/>
        </w:rPr>
        <w:t xml:space="preserve">хоровий концерт </w:t>
      </w:r>
      <w:r w:rsidRPr="00CF2588">
        <w:rPr>
          <w:rFonts w:ascii="Times New Roman" w:eastAsia="Calibri" w:hAnsi="Times New Roman" w:cs="Times New Roman"/>
          <w:color w:val="000000" w:themeColor="text1"/>
          <w:sz w:val="28"/>
          <w:szCs w:val="28"/>
          <w:lang w:val="uk-UA"/>
        </w:rPr>
        <w:t>почав стрімко розвиватися.</w:t>
      </w:r>
      <w:r w:rsidR="00947A80" w:rsidRPr="00CF2588">
        <w:rPr>
          <w:rFonts w:ascii="Times New Roman" w:eastAsia="Calibri" w:hAnsi="Times New Roman" w:cs="Times New Roman"/>
          <w:color w:val="000000" w:themeColor="text1"/>
          <w:sz w:val="28"/>
          <w:szCs w:val="28"/>
          <w:lang w:val="uk-UA"/>
        </w:rPr>
        <w:t xml:space="preserve"> </w:t>
      </w:r>
      <w:r w:rsidR="00224FA9" w:rsidRPr="00CF2588">
        <w:rPr>
          <w:rFonts w:ascii="Times New Roman" w:eastAsia="Calibri" w:hAnsi="Times New Roman" w:cs="Times New Roman"/>
          <w:color w:val="000000" w:themeColor="text1"/>
          <w:sz w:val="28"/>
          <w:szCs w:val="28"/>
          <w:lang w:val="uk-UA"/>
        </w:rPr>
        <w:t xml:space="preserve">Слід звернути увагу на те, що </w:t>
      </w:r>
      <w:r w:rsidR="00224FA9" w:rsidRPr="00CF2588">
        <w:rPr>
          <w:rFonts w:ascii="Times New Roman" w:eastAsia="Calibri" w:hAnsi="Times New Roman" w:cs="Times New Roman"/>
          <w:sz w:val="28"/>
          <w:szCs w:val="28"/>
          <w:lang w:val="uk-UA"/>
        </w:rPr>
        <w:t>у творчості митців з’явилися геть нові тенденції, що стосувалися стилістики української музики, які були також характерні для західноєвропейської. Це, в свою чергу призвело і до використання нових диригентських прийомів та втілення нової якості образності поряд із яскравим відтворення емоційних переживань твору.</w:t>
      </w:r>
    </w:p>
    <w:p w14:paraId="0F0526BD" w14:textId="71969690"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На початку ХIХ століття значно зросла музична освіченість людства, що стало причиною утворення братських хорів, які функціонували при братських школах, де, в свою чергу, була можливість більш глибше ознайомитися з музичним мистецтвом та проникнути у сутність духовних творів, які виконувалися. Прикладом для наслідування, у той час був знаменитий хор Братства </w:t>
      </w:r>
      <w:proofErr w:type="spellStart"/>
      <w:r w:rsidRPr="00CF2588">
        <w:rPr>
          <w:rFonts w:ascii="Times New Roman" w:hAnsi="Times New Roman" w:cs="Times New Roman"/>
          <w:color w:val="000000"/>
          <w:sz w:val="28"/>
          <w:szCs w:val="28"/>
          <w:lang w:val="uk-UA"/>
        </w:rPr>
        <w:t>св</w:t>
      </w:r>
      <w:proofErr w:type="spellEnd"/>
      <w:r w:rsidRPr="00CF2588">
        <w:rPr>
          <w:rFonts w:ascii="Times New Roman" w:hAnsi="Times New Roman" w:cs="Times New Roman"/>
          <w:color w:val="000000"/>
          <w:sz w:val="28"/>
          <w:szCs w:val="28"/>
          <w:lang w:val="uk-UA"/>
        </w:rPr>
        <w:t xml:space="preserve">. Михаїла заснований єпископом Веніаміном, що здійснював свою творчу діяльність в місті Чернігові за участю провідних регентів. Опираючись на </w:t>
      </w:r>
      <w:r w:rsidR="00EC3CAA" w:rsidRPr="00CF2588">
        <w:rPr>
          <w:rFonts w:ascii="Times New Roman" w:hAnsi="Times New Roman" w:cs="Times New Roman"/>
          <w:color w:val="000000"/>
          <w:sz w:val="28"/>
          <w:szCs w:val="28"/>
          <w:lang w:val="uk-UA"/>
        </w:rPr>
        <w:t>наукові мистецтвознавці розвідки,</w:t>
      </w:r>
      <w:r w:rsidRPr="00CF2588">
        <w:rPr>
          <w:rFonts w:ascii="Times New Roman" w:hAnsi="Times New Roman" w:cs="Times New Roman"/>
          <w:color w:val="000000"/>
          <w:sz w:val="28"/>
          <w:szCs w:val="28"/>
          <w:lang w:val="uk-UA"/>
        </w:rPr>
        <w:t xml:space="preserve"> варто констатувати той факт, що у школах вивчався повний репертуар церковного співу, а також проводилася активна робота над формування вокально-виконавських навиків хористів. Так, особлива увага була спрямована на вивчення старовинних мелодійних </w:t>
      </w:r>
      <w:proofErr w:type="spellStart"/>
      <w:r w:rsidRPr="00CF2588">
        <w:rPr>
          <w:rFonts w:ascii="Times New Roman" w:hAnsi="Times New Roman" w:cs="Times New Roman"/>
          <w:color w:val="000000"/>
          <w:sz w:val="28"/>
          <w:szCs w:val="28"/>
          <w:lang w:val="uk-UA"/>
        </w:rPr>
        <w:t>пісненспівів</w:t>
      </w:r>
      <w:proofErr w:type="spellEnd"/>
      <w:r w:rsidRPr="00CF2588">
        <w:rPr>
          <w:rFonts w:ascii="Times New Roman" w:hAnsi="Times New Roman" w:cs="Times New Roman"/>
          <w:color w:val="000000"/>
          <w:sz w:val="28"/>
          <w:szCs w:val="28"/>
          <w:lang w:val="uk-UA"/>
        </w:rPr>
        <w:t>, а також багатоголосного партесного співу. За свідченнями мистецтвознавця, на зміну середньовікового співака-монаха прийшов творчо активний громадянин-музикант: «регент», «хорист», «</w:t>
      </w:r>
      <w:proofErr w:type="spellStart"/>
      <w:r w:rsidRPr="00CF2588">
        <w:rPr>
          <w:rFonts w:ascii="Times New Roman" w:hAnsi="Times New Roman" w:cs="Times New Roman"/>
          <w:color w:val="000000"/>
          <w:sz w:val="28"/>
          <w:szCs w:val="28"/>
          <w:lang w:val="uk-UA"/>
        </w:rPr>
        <w:t>гармонізатор</w:t>
      </w:r>
      <w:proofErr w:type="spellEnd"/>
      <w:r w:rsidRPr="00CF2588">
        <w:rPr>
          <w:rFonts w:ascii="Times New Roman" w:hAnsi="Times New Roman" w:cs="Times New Roman"/>
          <w:color w:val="000000"/>
          <w:sz w:val="28"/>
          <w:szCs w:val="28"/>
          <w:lang w:val="uk-UA"/>
        </w:rPr>
        <w:t>», а братства, як культурно-просвітницькі організації, взяли на себе головну турботу про розвиток хорової музики свого часу, оскільки їх хвилювали питання художньої майстерності та професіоналізму співацького мистецтва</w:t>
      </w:r>
      <w:r w:rsidR="00022747"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w:t>
      </w:r>
      <w:r w:rsidR="00631492">
        <w:rPr>
          <w:rFonts w:ascii="Times New Roman" w:hAnsi="Times New Roman" w:cs="Times New Roman"/>
          <w:color w:val="000000"/>
          <w:sz w:val="28"/>
          <w:szCs w:val="28"/>
          <w:lang w:val="uk-UA"/>
        </w:rPr>
        <w:t>6</w:t>
      </w:r>
      <w:r w:rsidRPr="00CF2588">
        <w:rPr>
          <w:rFonts w:ascii="Times New Roman" w:hAnsi="Times New Roman" w:cs="Times New Roman"/>
          <w:color w:val="000000"/>
          <w:sz w:val="28"/>
          <w:szCs w:val="28"/>
          <w:lang w:val="uk-UA"/>
        </w:rPr>
        <w:t>, с. 43].</w:t>
      </w:r>
    </w:p>
    <w:p w14:paraId="53ABE5D1" w14:textId="77777777"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В свою чергу, у розвитку хорового мистецтва України виникла нова стадія, яка вимагала особливих обов’язків та якостей для професійного прогресу диригента хору. Він, зберігаючи зв’язок з традиційним церковним </w:t>
      </w:r>
      <w:r w:rsidRPr="00CF2588">
        <w:rPr>
          <w:rFonts w:ascii="Times New Roman" w:hAnsi="Times New Roman" w:cs="Times New Roman"/>
          <w:color w:val="000000"/>
          <w:sz w:val="28"/>
          <w:szCs w:val="28"/>
          <w:lang w:val="uk-UA"/>
        </w:rPr>
        <w:lastRenderedPageBreak/>
        <w:t>співом, став втіленням нової категорії керівника, званого «регентом», основною метою якого було досягнення високої кваліфікації, що передбачало наявність вокальних здібностей, навичок сольного виконання, а також знань у сфері композиції та аранжування, необхідних для проведення церковних церемоній.</w:t>
      </w:r>
      <w:r w:rsidRPr="00CF2588">
        <w:rPr>
          <w:rFonts w:ascii="Times New Roman" w:hAnsi="Times New Roman" w:cs="Times New Roman"/>
          <w:sz w:val="28"/>
          <w:szCs w:val="28"/>
          <w:lang w:val="uk-UA"/>
        </w:rPr>
        <w:t xml:space="preserve"> Стрімкий </w:t>
      </w:r>
      <w:r w:rsidRPr="00CF2588">
        <w:rPr>
          <w:rFonts w:ascii="Times New Roman" w:hAnsi="Times New Roman" w:cs="Times New Roman"/>
          <w:color w:val="000000"/>
          <w:sz w:val="28"/>
          <w:szCs w:val="28"/>
          <w:lang w:val="uk-UA"/>
        </w:rPr>
        <w:t>розвиток професійності у сфері музики суттєво вплинув на вдосконалення мистецтва диригування. У працях авторів того часу, зокрема М. </w:t>
      </w:r>
      <w:proofErr w:type="spellStart"/>
      <w:r w:rsidRPr="00CF2588">
        <w:rPr>
          <w:rFonts w:ascii="Times New Roman" w:hAnsi="Times New Roman" w:cs="Times New Roman"/>
          <w:color w:val="000000"/>
          <w:sz w:val="28"/>
          <w:szCs w:val="28"/>
          <w:lang w:val="uk-UA"/>
        </w:rPr>
        <w:t>Ділецького</w:t>
      </w:r>
      <w:proofErr w:type="spellEnd"/>
      <w:r w:rsidRPr="00CF2588">
        <w:rPr>
          <w:rFonts w:ascii="Times New Roman" w:hAnsi="Times New Roman" w:cs="Times New Roman"/>
          <w:color w:val="000000"/>
          <w:sz w:val="28"/>
          <w:szCs w:val="28"/>
          <w:lang w:val="uk-UA"/>
        </w:rPr>
        <w:t>, П. </w:t>
      </w:r>
      <w:proofErr w:type="spellStart"/>
      <w:r w:rsidRPr="00CF2588">
        <w:rPr>
          <w:rFonts w:ascii="Times New Roman" w:hAnsi="Times New Roman" w:cs="Times New Roman"/>
          <w:color w:val="000000"/>
          <w:sz w:val="28"/>
          <w:szCs w:val="28"/>
          <w:lang w:val="uk-UA"/>
        </w:rPr>
        <w:t>Беренди</w:t>
      </w:r>
      <w:proofErr w:type="spellEnd"/>
      <w:r w:rsidRPr="00CF2588">
        <w:rPr>
          <w:rFonts w:ascii="Times New Roman" w:hAnsi="Times New Roman" w:cs="Times New Roman"/>
          <w:color w:val="000000"/>
          <w:sz w:val="28"/>
          <w:szCs w:val="28"/>
          <w:lang w:val="uk-UA"/>
        </w:rPr>
        <w:t xml:space="preserve"> акцентується увага на основних аспектах диригентської практики.</w:t>
      </w:r>
    </w:p>
    <w:p w14:paraId="0C1D1F5C" w14:textId="2633D664" w:rsidR="00DA1E51" w:rsidRPr="00CF2588" w:rsidRDefault="00FD1BFD"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eastAsia="Times New Roman" w:hAnsi="Times New Roman" w:cs="Times New Roman"/>
          <w:sz w:val="28"/>
          <w:szCs w:val="28"/>
          <w:lang w:val="uk-UA" w:eastAsia="zh-CN"/>
        </w:rPr>
        <w:t xml:space="preserve">З метою трансляції </w:t>
      </w:r>
      <w:proofErr w:type="spellStart"/>
      <w:r w:rsidRPr="00CF2588">
        <w:rPr>
          <w:rFonts w:ascii="Times New Roman" w:eastAsia="Times New Roman" w:hAnsi="Times New Roman" w:cs="Times New Roman"/>
          <w:sz w:val="28"/>
          <w:szCs w:val="28"/>
          <w:lang w:val="uk-UA" w:eastAsia="zh-CN"/>
        </w:rPr>
        <w:t>диригентсько</w:t>
      </w:r>
      <w:proofErr w:type="spellEnd"/>
      <w:r w:rsidRPr="00CF2588">
        <w:rPr>
          <w:rFonts w:ascii="Times New Roman" w:eastAsia="Times New Roman" w:hAnsi="Times New Roman" w:cs="Times New Roman"/>
          <w:sz w:val="28"/>
          <w:szCs w:val="28"/>
          <w:lang w:val="uk-UA" w:eastAsia="zh-CN"/>
        </w:rPr>
        <w:t>-хорової культури, її розвитку були створені потужні товариства, такі, як: «Боян», «Руська бесіда», «Торбан». Варто зазначити, що учасникам</w:t>
      </w:r>
      <w:r w:rsidR="00873D20" w:rsidRPr="00CF2588">
        <w:rPr>
          <w:rFonts w:ascii="Times New Roman" w:eastAsia="Times New Roman" w:hAnsi="Times New Roman" w:cs="Times New Roman"/>
          <w:sz w:val="28"/>
          <w:szCs w:val="28"/>
          <w:lang w:val="uk-UA" w:eastAsia="zh-CN"/>
        </w:rPr>
        <w:t>и</w:t>
      </w:r>
      <w:r w:rsidRPr="00CF2588">
        <w:rPr>
          <w:rFonts w:ascii="Times New Roman" w:eastAsia="Times New Roman" w:hAnsi="Times New Roman" w:cs="Times New Roman"/>
          <w:sz w:val="28"/>
          <w:szCs w:val="28"/>
          <w:lang w:val="uk-UA" w:eastAsia="zh-CN"/>
        </w:rPr>
        <w:t xml:space="preserve"> даних товариств систематично організовувалися різноманітні хорові концерти, друкувалися збірки хорових творів українських композиторів у створеному ними видавництві «Бібліотека музиканта». Все більше почало з’являтися практикумів з хорового диригування, що, в свою чергу, досить позитивно вплинуло на освіченість диригентів. Поступово розширювалася мережа спеціальних музичних закладів, на базі яких функціонували музичні, гуртки, школи, курси та училища, а важливим досягненням цього часу</w:t>
      </w:r>
      <w:r w:rsidR="00873D20" w:rsidRPr="00CF2588">
        <w:rPr>
          <w:rFonts w:ascii="Times New Roman" w:eastAsia="Times New Roman" w:hAnsi="Times New Roman" w:cs="Times New Roman"/>
          <w:sz w:val="28"/>
          <w:szCs w:val="28"/>
          <w:lang w:val="uk-UA" w:eastAsia="zh-CN"/>
        </w:rPr>
        <w:t xml:space="preserve"> було відкриття</w:t>
      </w:r>
      <w:r w:rsidR="003F4E15" w:rsidRPr="00CF2588">
        <w:rPr>
          <w:rFonts w:ascii="Times New Roman" w:eastAsia="Times New Roman" w:hAnsi="Times New Roman" w:cs="Times New Roman"/>
          <w:sz w:val="28"/>
          <w:szCs w:val="28"/>
          <w:lang w:val="uk-UA" w:eastAsia="zh-CN"/>
        </w:rPr>
        <w:t>, за ініціативи українського класика Миколи Лисенка,</w:t>
      </w:r>
      <w:r w:rsidR="00873D20" w:rsidRPr="00CF2588">
        <w:rPr>
          <w:rFonts w:ascii="Times New Roman" w:eastAsia="Times New Roman" w:hAnsi="Times New Roman" w:cs="Times New Roman"/>
          <w:sz w:val="28"/>
          <w:szCs w:val="28"/>
          <w:lang w:val="uk-UA" w:eastAsia="zh-CN"/>
        </w:rPr>
        <w:t xml:space="preserve"> музично-драматичної школи, реорганізованої в однойменний інститут, а згодом – консерваторію. </w:t>
      </w:r>
      <w:r w:rsidR="003F4E15" w:rsidRPr="00CF2588">
        <w:rPr>
          <w:rFonts w:ascii="Times New Roman" w:eastAsia="Times New Roman" w:hAnsi="Times New Roman" w:cs="Times New Roman"/>
          <w:sz w:val="28"/>
          <w:szCs w:val="28"/>
          <w:lang w:val="uk-UA" w:eastAsia="zh-CN"/>
        </w:rPr>
        <w:t xml:space="preserve">Саме тут на </w:t>
      </w:r>
      <w:r w:rsidR="003F4E15" w:rsidRPr="00CF2588">
        <w:rPr>
          <w:rFonts w:ascii="Times New Roman" w:eastAsia="Calibri" w:hAnsi="Times New Roman" w:cs="Times New Roman"/>
          <w:sz w:val="28"/>
          <w:szCs w:val="28"/>
          <w:lang w:val="uk-UA"/>
        </w:rPr>
        <w:t>найбільшому</w:t>
      </w:r>
      <w:r w:rsidR="003F4E15" w:rsidRPr="00CF2588">
        <w:rPr>
          <w:rFonts w:ascii="Times New Roman" w:eastAsia="Times New Roman" w:hAnsi="Times New Roman" w:cs="Times New Roman"/>
          <w:sz w:val="28"/>
          <w:szCs w:val="28"/>
          <w:lang w:val="uk-UA" w:eastAsia="zh-CN"/>
        </w:rPr>
        <w:t xml:space="preserve"> музично-вокальному відділі </w:t>
      </w:r>
      <w:r w:rsidRPr="00CF2588">
        <w:rPr>
          <w:rFonts w:ascii="Times New Roman" w:eastAsia="Times New Roman" w:hAnsi="Times New Roman" w:cs="Times New Roman"/>
          <w:sz w:val="28"/>
          <w:szCs w:val="28"/>
          <w:lang w:val="uk-UA" w:eastAsia="zh-CN"/>
        </w:rPr>
        <w:t xml:space="preserve">викладали </w:t>
      </w:r>
      <w:r w:rsidR="003F4E15" w:rsidRPr="00CF2588">
        <w:rPr>
          <w:rFonts w:ascii="Times New Roman" w:eastAsia="Times New Roman" w:hAnsi="Times New Roman" w:cs="Times New Roman"/>
          <w:sz w:val="28"/>
          <w:szCs w:val="28"/>
          <w:lang w:val="uk-UA" w:eastAsia="zh-CN"/>
        </w:rPr>
        <w:t xml:space="preserve">дисципліни </w:t>
      </w:r>
      <w:proofErr w:type="spellStart"/>
      <w:r w:rsidR="003F4E15" w:rsidRPr="00CF2588">
        <w:rPr>
          <w:rFonts w:ascii="Times New Roman" w:eastAsia="Times New Roman" w:hAnsi="Times New Roman" w:cs="Times New Roman"/>
          <w:sz w:val="28"/>
          <w:szCs w:val="28"/>
          <w:lang w:val="uk-UA" w:eastAsia="zh-CN"/>
        </w:rPr>
        <w:t>диригентсько</w:t>
      </w:r>
      <w:proofErr w:type="spellEnd"/>
      <w:r w:rsidR="003F4E15" w:rsidRPr="00CF2588">
        <w:rPr>
          <w:rFonts w:ascii="Times New Roman" w:eastAsia="Times New Roman" w:hAnsi="Times New Roman" w:cs="Times New Roman"/>
          <w:sz w:val="28"/>
          <w:szCs w:val="28"/>
          <w:lang w:val="uk-UA" w:eastAsia="zh-CN"/>
        </w:rPr>
        <w:t>-хорового циклу</w:t>
      </w:r>
      <w:r w:rsidR="00DA1E51" w:rsidRPr="00CF2588">
        <w:rPr>
          <w:rFonts w:ascii="Times New Roman" w:eastAsia="Times New Roman" w:hAnsi="Times New Roman" w:cs="Times New Roman"/>
          <w:sz w:val="28"/>
          <w:szCs w:val="28"/>
          <w:lang w:val="uk-UA" w:eastAsia="zh-CN"/>
        </w:rPr>
        <w:t>, д</w:t>
      </w:r>
      <w:r w:rsidR="00ED47F2" w:rsidRPr="00CF2588">
        <w:rPr>
          <w:rFonts w:ascii="Times New Roman" w:hAnsi="Times New Roman" w:cs="Times New Roman"/>
          <w:color w:val="000000"/>
          <w:sz w:val="28"/>
          <w:szCs w:val="28"/>
          <w:lang w:val="uk-UA"/>
        </w:rPr>
        <w:t xml:space="preserve">е особлива увага зверталася на основи диригентської мануальної техніки, особливості роботи регента хору, його </w:t>
      </w:r>
      <w:proofErr w:type="spellStart"/>
      <w:r w:rsidR="00ED47F2" w:rsidRPr="00CF2588">
        <w:rPr>
          <w:rFonts w:ascii="Times New Roman" w:hAnsi="Times New Roman" w:cs="Times New Roman"/>
          <w:color w:val="000000"/>
          <w:sz w:val="28"/>
          <w:szCs w:val="28"/>
          <w:lang w:val="uk-UA"/>
        </w:rPr>
        <w:t>емоційно</w:t>
      </w:r>
      <w:proofErr w:type="spellEnd"/>
      <w:r w:rsidR="00ED47F2" w:rsidRPr="00CF2588">
        <w:rPr>
          <w:rFonts w:ascii="Times New Roman" w:hAnsi="Times New Roman" w:cs="Times New Roman"/>
          <w:color w:val="000000"/>
          <w:sz w:val="28"/>
          <w:szCs w:val="28"/>
          <w:lang w:val="uk-UA"/>
        </w:rPr>
        <w:t>-психологічний ракурс. Це посприяло подальшому активному розвитку хорового мистецтва початку ХХ століття</w:t>
      </w:r>
      <w:r w:rsidR="00DA1E51" w:rsidRPr="00CF2588">
        <w:rPr>
          <w:rFonts w:ascii="Times New Roman" w:hAnsi="Times New Roman" w:cs="Times New Roman"/>
          <w:color w:val="000000"/>
          <w:sz w:val="28"/>
          <w:szCs w:val="28"/>
          <w:lang w:val="uk-UA"/>
        </w:rPr>
        <w:t xml:space="preserve">, адже в цей час </w:t>
      </w:r>
      <w:r w:rsidR="00DA1E51" w:rsidRPr="00CF2588">
        <w:rPr>
          <w:rFonts w:ascii="Times New Roman" w:eastAsia="Calibri" w:hAnsi="Times New Roman" w:cs="Times New Roman"/>
          <w:sz w:val="28"/>
          <w:szCs w:val="28"/>
          <w:lang w:val="uk-UA"/>
        </w:rPr>
        <w:t xml:space="preserve">хорова музика стала улюбленою сферою творчого спілкування композиторів, виконавських колективів і, беззаперечно, слухачів. Активна концертна діяльність різноманітних хорових колективів, досить розвинуті традиції </w:t>
      </w:r>
      <w:r w:rsidR="00DA1E51" w:rsidRPr="00CF2588">
        <w:rPr>
          <w:rFonts w:ascii="Times New Roman" w:eastAsia="Calibri" w:hAnsi="Times New Roman" w:cs="Times New Roman"/>
          <w:sz w:val="28"/>
          <w:szCs w:val="28"/>
          <w:lang w:val="uk-UA"/>
        </w:rPr>
        <w:lastRenderedPageBreak/>
        <w:t>хорової освіти стали поштовхом до утворенню надійної системи хорової творчості українського народу.</w:t>
      </w:r>
    </w:p>
    <w:p w14:paraId="5448C6CA" w14:textId="764323AC" w:rsidR="008939C7"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Варто відмітити, що вагомий внесок у подальшу діяльність хормейстерської справи зробили М. Лисенко, Я. Степовий, М. Леонтович, К. Стеценко, Г.</w:t>
      </w:r>
      <w:bookmarkStart w:id="15" w:name="_Hlk180145250"/>
      <w:r w:rsidRPr="00CF2588">
        <w:rPr>
          <w:rFonts w:ascii="Times New Roman" w:hAnsi="Times New Roman" w:cs="Times New Roman"/>
          <w:color w:val="000000"/>
          <w:sz w:val="28"/>
          <w:szCs w:val="28"/>
          <w:lang w:val="uk-UA"/>
        </w:rPr>
        <w:t> </w:t>
      </w:r>
      <w:bookmarkEnd w:id="15"/>
      <w:proofErr w:type="spellStart"/>
      <w:r w:rsidRPr="00CF2588">
        <w:rPr>
          <w:rFonts w:ascii="Times New Roman" w:hAnsi="Times New Roman" w:cs="Times New Roman"/>
          <w:color w:val="000000"/>
          <w:sz w:val="28"/>
          <w:szCs w:val="28"/>
          <w:lang w:val="uk-UA"/>
        </w:rPr>
        <w:t>Давидовський</w:t>
      </w:r>
      <w:proofErr w:type="spellEnd"/>
      <w:r w:rsidRPr="00CF2588">
        <w:rPr>
          <w:rFonts w:ascii="Times New Roman" w:hAnsi="Times New Roman" w:cs="Times New Roman"/>
          <w:color w:val="000000"/>
          <w:sz w:val="28"/>
          <w:szCs w:val="28"/>
          <w:lang w:val="uk-UA"/>
        </w:rPr>
        <w:t>, Я. </w:t>
      </w:r>
      <w:proofErr w:type="spellStart"/>
      <w:r w:rsidRPr="00CF2588">
        <w:rPr>
          <w:rFonts w:ascii="Times New Roman" w:hAnsi="Times New Roman" w:cs="Times New Roman"/>
          <w:color w:val="000000"/>
          <w:sz w:val="28"/>
          <w:szCs w:val="28"/>
          <w:lang w:val="uk-UA"/>
        </w:rPr>
        <w:t>Яциневич</w:t>
      </w:r>
      <w:proofErr w:type="spellEnd"/>
      <w:r w:rsidRPr="00CF2588">
        <w:rPr>
          <w:rFonts w:ascii="Times New Roman" w:hAnsi="Times New Roman" w:cs="Times New Roman"/>
          <w:color w:val="000000"/>
          <w:sz w:val="28"/>
          <w:szCs w:val="28"/>
          <w:lang w:val="uk-UA"/>
        </w:rPr>
        <w:t>,</w:t>
      </w:r>
      <w:r w:rsidR="00022747"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Г. Хоткевич, В. Верховинець</w:t>
      </w:r>
      <w:r w:rsidR="00CE770E" w:rsidRPr="00CF2588">
        <w:rPr>
          <w:rFonts w:ascii="Times New Roman" w:hAnsi="Times New Roman" w:cs="Times New Roman"/>
          <w:color w:val="000000"/>
          <w:sz w:val="28"/>
          <w:szCs w:val="28"/>
          <w:lang w:val="uk-UA"/>
        </w:rPr>
        <w:t>, О.</w:t>
      </w:r>
      <w:r w:rsidR="00022747" w:rsidRPr="00CF2588">
        <w:rPr>
          <w:rFonts w:ascii="Times New Roman" w:hAnsi="Times New Roman" w:cs="Times New Roman"/>
          <w:color w:val="000000"/>
          <w:sz w:val="28"/>
          <w:szCs w:val="28"/>
          <w:lang w:val="uk-UA"/>
        </w:rPr>
        <w:t> </w:t>
      </w:r>
      <w:r w:rsidR="00CE770E" w:rsidRPr="00CF2588">
        <w:rPr>
          <w:rFonts w:ascii="Times New Roman" w:hAnsi="Times New Roman" w:cs="Times New Roman"/>
          <w:color w:val="000000"/>
          <w:sz w:val="28"/>
          <w:szCs w:val="28"/>
          <w:lang w:val="uk-UA"/>
        </w:rPr>
        <w:t xml:space="preserve">Кошиць, які </w:t>
      </w:r>
      <w:r w:rsidR="00CE770E" w:rsidRPr="00CF2588">
        <w:rPr>
          <w:rFonts w:ascii="Times New Roman" w:eastAsia="Calibri" w:hAnsi="Times New Roman" w:cs="Times New Roman"/>
          <w:sz w:val="28"/>
          <w:szCs w:val="28"/>
        </w:rPr>
        <w:t xml:space="preserve">проводили </w:t>
      </w:r>
      <w:r w:rsidR="00CE770E" w:rsidRPr="00CF2588">
        <w:rPr>
          <w:rFonts w:ascii="Times New Roman" w:eastAsia="Calibri" w:hAnsi="Times New Roman" w:cs="Times New Roman"/>
          <w:sz w:val="28"/>
          <w:szCs w:val="28"/>
          <w:lang w:val="uk-UA"/>
        </w:rPr>
        <w:t>досить активну просвітницьку діяльність серед населення, залучаючи до хорового мистецтва, працювали вчителями музики у закладах загальної середньої освіти, а також керували хоровими колективами</w:t>
      </w:r>
      <w:r w:rsidR="00CE770E" w:rsidRPr="00CF2588">
        <w:rPr>
          <w:rFonts w:ascii="Times New Roman" w:eastAsia="Calibri" w:hAnsi="Times New Roman" w:cs="Times New Roman"/>
          <w:sz w:val="28"/>
          <w:szCs w:val="28"/>
        </w:rPr>
        <w:t>.</w:t>
      </w:r>
      <w:r w:rsidR="00CE770E" w:rsidRPr="00CF2588">
        <w:rPr>
          <w:rFonts w:ascii="Times New Roman" w:eastAsia="Calibri" w:hAnsi="Times New Roman" w:cs="Times New Roman"/>
          <w:sz w:val="28"/>
          <w:szCs w:val="28"/>
          <w:lang w:val="uk-UA"/>
        </w:rPr>
        <w:t xml:space="preserve"> </w:t>
      </w:r>
      <w:r w:rsidRPr="00CF2588">
        <w:rPr>
          <w:rFonts w:ascii="Times New Roman" w:hAnsi="Times New Roman" w:cs="Times New Roman"/>
          <w:color w:val="000000"/>
          <w:sz w:val="28"/>
          <w:szCs w:val="28"/>
          <w:lang w:val="uk-UA"/>
        </w:rPr>
        <w:t xml:space="preserve">Організаційна та художня робота вищезазначених провідних митців зіграла ключову роль у створенні концертних хорових колективів, таких як Український національний хор, ансамбль бандуристів, капела імені М. Лисенка, хор при Українському музичному театрі, спільний хор </w:t>
      </w:r>
      <w:r w:rsidR="008939C7" w:rsidRPr="00CF2588">
        <w:rPr>
          <w:rFonts w:ascii="Times New Roman" w:hAnsi="Times New Roman" w:cs="Times New Roman"/>
          <w:color w:val="000000"/>
          <w:sz w:val="28"/>
          <w:szCs w:val="28"/>
          <w:lang w:val="uk-UA"/>
        </w:rPr>
        <w:t xml:space="preserve">Народної консерваторії Києва, </w:t>
      </w:r>
      <w:r w:rsidRPr="00CF2588">
        <w:rPr>
          <w:rFonts w:ascii="Times New Roman" w:hAnsi="Times New Roman" w:cs="Times New Roman"/>
          <w:color w:val="000000"/>
          <w:sz w:val="28"/>
          <w:szCs w:val="28"/>
          <w:lang w:val="uk-UA"/>
        </w:rPr>
        <w:t xml:space="preserve">капела «Думка». </w:t>
      </w:r>
      <w:r w:rsidR="008939C7" w:rsidRPr="00CF2588">
        <w:rPr>
          <w:rFonts w:ascii="Times New Roman" w:eastAsia="Calibri" w:hAnsi="Times New Roman" w:cs="Times New Roman"/>
          <w:sz w:val="28"/>
          <w:szCs w:val="28"/>
          <w:lang w:val="uk-UA"/>
        </w:rPr>
        <w:t>Також, не менш активну творчу діяльність, на той час, здійснювали: мішаний хор під керівництвом В. Верховинця, а також об’єднаний хор Київської народної консерваторії під орудою О.</w:t>
      </w:r>
      <w:r w:rsidR="008939C7" w:rsidRPr="00CF2588">
        <w:rPr>
          <w:rFonts w:ascii="Times New Roman" w:eastAsia="Times New Roman" w:hAnsi="Times New Roman" w:cs="Times New Roman"/>
          <w:sz w:val="28"/>
          <w:szCs w:val="28"/>
          <w:lang w:val="uk-UA" w:eastAsia="uk-UA"/>
        </w:rPr>
        <w:t> </w:t>
      </w:r>
      <w:r w:rsidR="008939C7" w:rsidRPr="00CF2588">
        <w:rPr>
          <w:rFonts w:ascii="Times New Roman" w:eastAsia="Calibri" w:hAnsi="Times New Roman" w:cs="Times New Roman"/>
          <w:sz w:val="28"/>
          <w:szCs w:val="28"/>
          <w:lang w:val="uk-UA"/>
        </w:rPr>
        <w:t>Кошиця,</w:t>
      </w:r>
    </w:p>
    <w:p w14:paraId="06FF2055" w14:textId="77777777" w:rsidR="00ED47F2" w:rsidRPr="00CF2588" w:rsidRDefault="00ED47F2" w:rsidP="00B1753B">
      <w:pPr>
        <w:spacing w:after="0" w:line="360" w:lineRule="auto"/>
        <w:ind w:left="0"/>
        <w:jc w:val="both"/>
        <w:rPr>
          <w:rFonts w:ascii="Times New Roman" w:eastAsia="Times New Roman" w:hAnsi="Times New Roman" w:cs="Times New Roman"/>
          <w:sz w:val="28"/>
          <w:szCs w:val="28"/>
          <w:lang w:val="uk-UA" w:eastAsia="zh-CN"/>
        </w:rPr>
      </w:pPr>
      <w:r w:rsidRPr="00CF2588">
        <w:rPr>
          <w:rFonts w:ascii="Times New Roman" w:hAnsi="Times New Roman" w:cs="Times New Roman"/>
          <w:color w:val="000000"/>
          <w:sz w:val="28"/>
          <w:szCs w:val="28"/>
          <w:lang w:val="uk-UA"/>
        </w:rPr>
        <w:t xml:space="preserve">Поряд з цим, значному розквіту хорового мистецтва як масового засобу просвіти та виховання посприяло виникнення значної кількості й аматорських хорових колективів </w:t>
      </w:r>
    </w:p>
    <w:p w14:paraId="04881468" w14:textId="08BC7526"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В свою чергу, наступним етапом становлення професійного диригентського мистецтва був розвиток симфонічної музики, який пов'язаний з іменами Л. Бетховена, Р. Вагнера, О. Берліоза. Варто зазначити, що хорова практика цього часу, перш за все, розглядалася з точки зору теоретичного осмислення талановитими хормейстерами методичного порядку, концепції які мали певну культову спрямованість професіоналізм. Перша третина ХХ ст. знаменувалася особливою увагою диригентів-виконавців</w:t>
      </w:r>
      <w:r w:rsidR="00022747"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(А. Вахнянин, М. Лисенко, П. </w:t>
      </w:r>
      <w:proofErr w:type="spellStart"/>
      <w:r w:rsidRPr="00CF2588">
        <w:rPr>
          <w:rFonts w:ascii="Times New Roman" w:hAnsi="Times New Roman" w:cs="Times New Roman"/>
          <w:color w:val="000000"/>
          <w:sz w:val="28"/>
          <w:szCs w:val="28"/>
          <w:lang w:val="uk-UA"/>
        </w:rPr>
        <w:t>Демуцький</w:t>
      </w:r>
      <w:proofErr w:type="spellEnd"/>
      <w:r w:rsidRPr="00CF2588">
        <w:rPr>
          <w:rFonts w:ascii="Times New Roman" w:hAnsi="Times New Roman" w:cs="Times New Roman"/>
          <w:color w:val="000000"/>
          <w:sz w:val="28"/>
          <w:szCs w:val="28"/>
          <w:lang w:val="uk-UA"/>
        </w:rPr>
        <w:t xml:space="preserve">, А. Кошиць, К. Стеценко, М. Леонтович,) на просвітницьку діяльність аматорських хорів. </w:t>
      </w:r>
    </w:p>
    <w:p w14:paraId="73837DBE" w14:textId="77777777" w:rsidR="000720EB" w:rsidRPr="00CF2588" w:rsidRDefault="000720EB"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lastRenderedPageBreak/>
        <w:t>Друга половина 20-го століття у хоровій культурі України характеризувалася, здебільшого, значними негативними тенденціями, що полягали у політизації та ігноруванні національного мистецтва з боку державних органів, а також їх втручанням у творчий та освітній процеси. У сфері хорової музики це також проявлялося в недооцінці та відкиданні сучасної, зокрема авангардної, музики, переважанні фольклорних колективів, невиправданій спеціалізації виконавських жанрів, а також у постійних ідеологічних обмеженнях на виконання деяких хорових композицій. Однак,</w:t>
      </w:r>
    </w:p>
    <w:p w14:paraId="167BE96C" w14:textId="77777777" w:rsidR="006D3819" w:rsidRPr="00CF2588" w:rsidRDefault="00C276E7" w:rsidP="00B1753B">
      <w:pPr>
        <w:spacing w:after="0" w:line="360" w:lineRule="auto"/>
        <w:ind w:left="0" w:firstLine="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незважаючи на складнощі та часті</w:t>
      </w:r>
      <w:r w:rsidR="00ED47F2" w:rsidRPr="00CF2588">
        <w:rPr>
          <w:rFonts w:ascii="Times New Roman" w:hAnsi="Times New Roman" w:cs="Times New Roman"/>
          <w:color w:val="000000"/>
          <w:sz w:val="28"/>
          <w:szCs w:val="28"/>
          <w:lang w:val="uk-UA"/>
        </w:rPr>
        <w:t xml:space="preserve"> ідеологічні тенд</w:t>
      </w:r>
      <w:r w:rsidR="000720EB" w:rsidRPr="00CF2588">
        <w:rPr>
          <w:rFonts w:ascii="Times New Roman" w:hAnsi="Times New Roman" w:cs="Times New Roman"/>
          <w:color w:val="000000"/>
          <w:sz w:val="28"/>
          <w:szCs w:val="28"/>
          <w:lang w:val="uk-UA"/>
        </w:rPr>
        <w:t>енції,</w:t>
      </w:r>
      <w:r w:rsidR="000720EB" w:rsidRPr="00CF2588">
        <w:rPr>
          <w:rFonts w:ascii="Times New Roman" w:eastAsia="Calibri" w:hAnsi="Times New Roman" w:cs="Times New Roman"/>
          <w:sz w:val="28"/>
          <w:szCs w:val="28"/>
          <w:lang w:val="uk-UA"/>
        </w:rPr>
        <w:t xml:space="preserve"> які негативно позначилися на розвитку хорового мистецтва</w:t>
      </w:r>
      <w:r w:rsidRPr="00CF2588">
        <w:rPr>
          <w:rFonts w:ascii="Times New Roman" w:eastAsia="Calibri" w:hAnsi="Times New Roman" w:cs="Times New Roman"/>
          <w:sz w:val="28"/>
          <w:szCs w:val="28"/>
          <w:lang w:val="uk-UA"/>
        </w:rPr>
        <w:t>,</w:t>
      </w:r>
      <w:r w:rsidRPr="00CF2588">
        <w:rPr>
          <w:rFonts w:ascii="Times New Roman" w:hAnsi="Times New Roman" w:cs="Times New Roman"/>
          <w:color w:val="000000"/>
          <w:sz w:val="28"/>
          <w:szCs w:val="28"/>
          <w:lang w:val="uk-UA"/>
        </w:rPr>
        <w:t xml:space="preserve"> </w:t>
      </w:r>
      <w:r w:rsidRPr="00CF2588">
        <w:rPr>
          <w:rFonts w:ascii="Times New Roman" w:hAnsi="Times New Roman" w:cs="Times New Roman"/>
          <w:sz w:val="28"/>
          <w:szCs w:val="28"/>
          <w:lang w:val="uk-UA"/>
        </w:rPr>
        <w:t>після глибокої кризи хорової культури у другій половині 50-х на початку 60-х рр. спостерігалися ознаки її поступового відродження.</w:t>
      </w:r>
      <w:r w:rsidRPr="00CF2588">
        <w:rPr>
          <w:rFonts w:ascii="Times New Roman" w:hAnsi="Times New Roman" w:cs="Times New Roman"/>
          <w:color w:val="000000"/>
          <w:sz w:val="28"/>
          <w:szCs w:val="28"/>
          <w:lang w:val="uk-UA"/>
        </w:rPr>
        <w:t xml:space="preserve"> Це підтверджується тим, що </w:t>
      </w:r>
      <w:r w:rsidR="00ED47F2" w:rsidRPr="00CF2588">
        <w:rPr>
          <w:rFonts w:ascii="Times New Roman" w:hAnsi="Times New Roman" w:cs="Times New Roman"/>
          <w:color w:val="000000"/>
          <w:sz w:val="28"/>
          <w:szCs w:val="28"/>
          <w:lang w:val="uk-UA"/>
        </w:rPr>
        <w:t xml:space="preserve">хорова музика України </w:t>
      </w:r>
      <w:r w:rsidRPr="00CF2588">
        <w:rPr>
          <w:rFonts w:ascii="Times New Roman" w:hAnsi="Times New Roman" w:cs="Times New Roman"/>
          <w:color w:val="000000"/>
          <w:sz w:val="28"/>
          <w:szCs w:val="28"/>
          <w:lang w:val="uk-UA"/>
        </w:rPr>
        <w:t>почала демонструвати досить</w:t>
      </w:r>
      <w:r w:rsidR="00ED47F2" w:rsidRPr="00CF2588">
        <w:rPr>
          <w:rFonts w:ascii="Times New Roman" w:hAnsi="Times New Roman" w:cs="Times New Roman"/>
          <w:color w:val="000000"/>
          <w:sz w:val="28"/>
          <w:szCs w:val="28"/>
          <w:lang w:val="uk-UA"/>
        </w:rPr>
        <w:t xml:space="preserve"> значний прогрес</w:t>
      </w:r>
      <w:r w:rsidR="000720EB" w:rsidRPr="00CF2588">
        <w:rPr>
          <w:rFonts w:ascii="Times New Roman" w:hAnsi="Times New Roman" w:cs="Times New Roman"/>
          <w:color w:val="000000"/>
          <w:sz w:val="28"/>
          <w:szCs w:val="28"/>
          <w:lang w:val="uk-UA"/>
        </w:rPr>
        <w:t>, який</w:t>
      </w:r>
      <w:r w:rsidR="00ED47F2" w:rsidRPr="00CF2588">
        <w:rPr>
          <w:rFonts w:ascii="Times New Roman" w:hAnsi="Times New Roman" w:cs="Times New Roman"/>
          <w:color w:val="000000"/>
          <w:sz w:val="28"/>
          <w:szCs w:val="28"/>
          <w:lang w:val="uk-UA"/>
        </w:rPr>
        <w:t xml:space="preserve"> продовжується і сьогодні, про</w:t>
      </w:r>
      <w:r w:rsidR="000720EB" w:rsidRPr="00CF2588">
        <w:rPr>
          <w:rFonts w:ascii="Times New Roman" w:hAnsi="Times New Roman" w:cs="Times New Roman"/>
          <w:color w:val="000000"/>
          <w:sz w:val="28"/>
          <w:szCs w:val="28"/>
          <w:lang w:val="uk-UA"/>
        </w:rPr>
        <w:t xml:space="preserve"> що свідчить</w:t>
      </w:r>
      <w:r w:rsidR="00ED47F2" w:rsidRPr="00CF2588">
        <w:rPr>
          <w:rFonts w:ascii="Times New Roman" w:hAnsi="Times New Roman" w:cs="Times New Roman"/>
          <w:color w:val="000000"/>
          <w:sz w:val="28"/>
          <w:szCs w:val="28"/>
          <w:lang w:val="uk-UA"/>
        </w:rPr>
        <w:t xml:space="preserve"> винятковий внесок наших предків у цю сферу культури. </w:t>
      </w:r>
    </w:p>
    <w:p w14:paraId="2AB69067" w14:textId="77777777" w:rsidR="00400AF2" w:rsidRPr="00CF2588" w:rsidRDefault="00373DC1" w:rsidP="00B1753B">
      <w:pPr>
        <w:spacing w:after="0" w:line="360" w:lineRule="auto"/>
        <w:ind w:left="0"/>
        <w:jc w:val="both"/>
        <w:rPr>
          <w:rFonts w:ascii="Times New Roman" w:eastAsia="Calibri" w:hAnsi="Times New Roman" w:cs="Times New Roman"/>
          <w:sz w:val="28"/>
          <w:szCs w:val="28"/>
          <w:lang w:val="uk-UA"/>
        </w:rPr>
      </w:pPr>
      <w:r w:rsidRPr="00CF2588">
        <w:rPr>
          <w:rFonts w:ascii="Times New Roman" w:eastAsia="Times New Roman" w:hAnsi="Times New Roman" w:cs="Times New Roman"/>
          <w:sz w:val="28"/>
          <w:szCs w:val="28"/>
          <w:lang w:val="uk-UA" w:eastAsia="ru-RU"/>
        </w:rPr>
        <w:t>Завдячуючи</w:t>
      </w:r>
      <w:r w:rsidR="00400AF2" w:rsidRPr="00CF2588">
        <w:rPr>
          <w:rFonts w:ascii="Times New Roman" w:eastAsia="Times New Roman" w:hAnsi="Times New Roman" w:cs="Times New Roman"/>
          <w:sz w:val="28"/>
          <w:szCs w:val="28"/>
          <w:lang w:val="uk-UA" w:eastAsia="ru-RU"/>
        </w:rPr>
        <w:t xml:space="preserve"> новій </w:t>
      </w:r>
      <w:r w:rsidRPr="00CF2588">
        <w:rPr>
          <w:rFonts w:ascii="Times New Roman" w:eastAsia="Times New Roman" w:hAnsi="Times New Roman" w:cs="Times New Roman"/>
          <w:sz w:val="28"/>
          <w:szCs w:val="28"/>
          <w:lang w:val="uk-UA" w:eastAsia="ru-RU"/>
        </w:rPr>
        <w:t>генерації</w:t>
      </w:r>
      <w:r w:rsidR="00400AF2" w:rsidRPr="00CF2588">
        <w:rPr>
          <w:rFonts w:ascii="Times New Roman" w:eastAsia="Times New Roman" w:hAnsi="Times New Roman" w:cs="Times New Roman"/>
          <w:sz w:val="28"/>
          <w:szCs w:val="28"/>
          <w:lang w:val="uk-UA" w:eastAsia="ru-RU"/>
        </w:rPr>
        <w:t xml:space="preserve"> митців</w:t>
      </w:r>
      <w:r w:rsidRPr="00CF2588">
        <w:rPr>
          <w:rFonts w:ascii="Times New Roman" w:eastAsia="Times New Roman" w:hAnsi="Times New Roman" w:cs="Times New Roman"/>
          <w:sz w:val="28"/>
          <w:szCs w:val="28"/>
          <w:lang w:val="uk-UA" w:eastAsia="ru-RU"/>
        </w:rPr>
        <w:t xml:space="preserve"> (І. </w:t>
      </w:r>
      <w:proofErr w:type="spellStart"/>
      <w:r w:rsidRPr="00CF2588">
        <w:rPr>
          <w:rFonts w:ascii="Times New Roman" w:eastAsia="Times New Roman" w:hAnsi="Times New Roman" w:cs="Times New Roman"/>
          <w:sz w:val="28"/>
          <w:szCs w:val="28"/>
          <w:lang w:val="uk-UA" w:eastAsia="ru-RU"/>
        </w:rPr>
        <w:t>Шамо</w:t>
      </w:r>
      <w:proofErr w:type="spellEnd"/>
      <w:r w:rsidRPr="00CF2588">
        <w:rPr>
          <w:rFonts w:ascii="Times New Roman" w:eastAsia="Times New Roman" w:hAnsi="Times New Roman" w:cs="Times New Roman"/>
          <w:sz w:val="28"/>
          <w:szCs w:val="28"/>
          <w:lang w:val="uk-UA" w:eastAsia="ru-RU"/>
        </w:rPr>
        <w:t>, М. Дрімлюга, А. Коломієць, А. Кос-Анатольський, Г .Майборода, Ю. Іщенко, В </w:t>
      </w:r>
      <w:proofErr w:type="spellStart"/>
      <w:r w:rsidRPr="00CF2588">
        <w:rPr>
          <w:rFonts w:ascii="Times New Roman" w:eastAsia="Times New Roman" w:hAnsi="Times New Roman" w:cs="Times New Roman"/>
          <w:sz w:val="28"/>
          <w:szCs w:val="28"/>
          <w:lang w:val="uk-UA" w:eastAsia="ru-RU"/>
        </w:rPr>
        <w:t>Кирейко</w:t>
      </w:r>
      <w:proofErr w:type="spellEnd"/>
      <w:r w:rsidRPr="00CF2588">
        <w:rPr>
          <w:rFonts w:ascii="Times New Roman" w:eastAsia="Times New Roman" w:hAnsi="Times New Roman" w:cs="Times New Roman"/>
          <w:sz w:val="28"/>
          <w:szCs w:val="28"/>
          <w:lang w:val="uk-UA" w:eastAsia="ru-RU"/>
        </w:rPr>
        <w:t>, Є. Козак, Л. Грабовський, В. </w:t>
      </w:r>
      <w:proofErr w:type="spellStart"/>
      <w:r w:rsidRPr="00CF2588">
        <w:rPr>
          <w:rFonts w:ascii="Times New Roman" w:eastAsia="Times New Roman" w:hAnsi="Times New Roman" w:cs="Times New Roman"/>
          <w:sz w:val="28"/>
          <w:szCs w:val="28"/>
          <w:lang w:val="uk-UA" w:eastAsia="ru-RU"/>
        </w:rPr>
        <w:t>Бібік</w:t>
      </w:r>
      <w:proofErr w:type="spellEnd"/>
      <w:r w:rsidRPr="00CF2588">
        <w:rPr>
          <w:rFonts w:ascii="Times New Roman" w:eastAsia="Times New Roman" w:hAnsi="Times New Roman" w:cs="Times New Roman"/>
          <w:sz w:val="28"/>
          <w:szCs w:val="28"/>
          <w:lang w:val="uk-UA" w:eastAsia="ru-RU"/>
        </w:rPr>
        <w:t>, Л. </w:t>
      </w:r>
      <w:proofErr w:type="spellStart"/>
      <w:r w:rsidRPr="00CF2588">
        <w:rPr>
          <w:rFonts w:ascii="Times New Roman" w:eastAsia="Times New Roman" w:hAnsi="Times New Roman" w:cs="Times New Roman"/>
          <w:sz w:val="28"/>
          <w:szCs w:val="28"/>
          <w:lang w:val="uk-UA" w:eastAsia="ru-RU"/>
        </w:rPr>
        <w:t>Дичкота</w:t>
      </w:r>
      <w:proofErr w:type="spellEnd"/>
      <w:r w:rsidRPr="00CF2588">
        <w:rPr>
          <w:rFonts w:ascii="Times New Roman" w:eastAsia="Times New Roman" w:hAnsi="Times New Roman" w:cs="Times New Roman"/>
          <w:sz w:val="28"/>
          <w:szCs w:val="28"/>
          <w:lang w:val="uk-UA" w:eastAsia="ru-RU"/>
        </w:rPr>
        <w:t xml:space="preserve"> ін.) </w:t>
      </w:r>
      <w:r w:rsidR="00400AF2" w:rsidRPr="00CF2588">
        <w:rPr>
          <w:rFonts w:ascii="Times New Roman" w:eastAsia="Times New Roman" w:hAnsi="Times New Roman" w:cs="Times New Roman"/>
          <w:sz w:val="28"/>
          <w:szCs w:val="28"/>
          <w:lang w:val="uk-UA" w:eastAsia="ru-RU"/>
        </w:rPr>
        <w:t xml:space="preserve">значно </w:t>
      </w:r>
      <w:r w:rsidRPr="00CF2588">
        <w:rPr>
          <w:rFonts w:ascii="Times New Roman" w:eastAsia="Times New Roman" w:hAnsi="Times New Roman" w:cs="Times New Roman"/>
          <w:sz w:val="28"/>
          <w:szCs w:val="28"/>
          <w:lang w:val="uk-UA" w:eastAsia="ru-RU"/>
        </w:rPr>
        <w:t>прогресивнішою стала робота</w:t>
      </w:r>
      <w:r w:rsidR="00400AF2" w:rsidRPr="00CF2588">
        <w:rPr>
          <w:rFonts w:ascii="Times New Roman" w:eastAsia="Times New Roman" w:hAnsi="Times New Roman" w:cs="Times New Roman"/>
          <w:sz w:val="28"/>
          <w:szCs w:val="28"/>
          <w:lang w:val="uk-UA" w:eastAsia="ru-RU"/>
        </w:rPr>
        <w:t xml:space="preserve"> на</w:t>
      </w:r>
      <w:r w:rsidRPr="00CF2588">
        <w:rPr>
          <w:rFonts w:ascii="Times New Roman" w:eastAsia="Times New Roman" w:hAnsi="Times New Roman" w:cs="Times New Roman"/>
          <w:sz w:val="28"/>
          <w:szCs w:val="28"/>
          <w:lang w:val="uk-UA" w:eastAsia="ru-RU"/>
        </w:rPr>
        <w:t>д</w:t>
      </w:r>
      <w:r w:rsidR="00183623" w:rsidRPr="00CF2588">
        <w:rPr>
          <w:rFonts w:ascii="Times New Roman" w:eastAsia="Times New Roman" w:hAnsi="Times New Roman" w:cs="Times New Roman"/>
          <w:sz w:val="28"/>
          <w:szCs w:val="28"/>
          <w:lang w:val="uk-UA" w:eastAsia="ru-RU"/>
        </w:rPr>
        <w:t xml:space="preserve"> </w:t>
      </w:r>
      <w:r w:rsidRPr="00CF2588">
        <w:rPr>
          <w:rFonts w:ascii="Times New Roman" w:eastAsia="Times New Roman" w:hAnsi="Times New Roman" w:cs="Times New Roman"/>
          <w:sz w:val="28"/>
          <w:szCs w:val="28"/>
          <w:lang w:val="uk-UA" w:eastAsia="ru-RU"/>
        </w:rPr>
        <w:t>пошуком нового стилю</w:t>
      </w:r>
      <w:r w:rsidR="00400AF2" w:rsidRPr="00CF2588">
        <w:rPr>
          <w:rFonts w:ascii="Times New Roman" w:eastAsia="Times New Roman" w:hAnsi="Times New Roman" w:cs="Times New Roman"/>
          <w:sz w:val="28"/>
          <w:szCs w:val="28"/>
          <w:lang w:val="uk-UA" w:eastAsia="ru-RU"/>
        </w:rPr>
        <w:t xml:space="preserve"> </w:t>
      </w:r>
      <w:r w:rsidRPr="00CF2588">
        <w:rPr>
          <w:rFonts w:ascii="Times New Roman" w:eastAsia="Times New Roman" w:hAnsi="Times New Roman" w:cs="Times New Roman"/>
          <w:sz w:val="28"/>
          <w:szCs w:val="28"/>
          <w:lang w:val="uk-UA" w:eastAsia="ru-RU"/>
        </w:rPr>
        <w:t xml:space="preserve">та </w:t>
      </w:r>
      <w:r w:rsidR="00400AF2" w:rsidRPr="00CF2588">
        <w:rPr>
          <w:rFonts w:ascii="Times New Roman" w:eastAsia="Times New Roman" w:hAnsi="Times New Roman" w:cs="Times New Roman"/>
          <w:sz w:val="28"/>
          <w:szCs w:val="28"/>
          <w:lang w:val="uk-UA" w:eastAsia="ru-RU"/>
        </w:rPr>
        <w:t>відновленням хорового жанру a</w:t>
      </w:r>
      <w:r w:rsidR="000720EB" w:rsidRPr="00CF2588">
        <w:rPr>
          <w:rFonts w:ascii="Times New Roman" w:eastAsia="Times New Roman" w:hAnsi="Times New Roman" w:cs="Times New Roman"/>
          <w:sz w:val="28"/>
          <w:szCs w:val="28"/>
          <w:lang w:val="uk-UA" w:eastAsia="ru-RU"/>
        </w:rPr>
        <w:t xml:space="preserve"> </w:t>
      </w:r>
      <w:proofErr w:type="spellStart"/>
      <w:r w:rsidR="00400AF2" w:rsidRPr="00CF2588">
        <w:rPr>
          <w:rFonts w:ascii="Times New Roman" w:eastAsia="Times New Roman" w:hAnsi="Times New Roman" w:cs="Times New Roman"/>
          <w:sz w:val="28"/>
          <w:szCs w:val="28"/>
          <w:lang w:val="uk-UA" w:eastAsia="ru-RU"/>
        </w:rPr>
        <w:t>cap</w:t>
      </w:r>
      <w:proofErr w:type="spellEnd"/>
      <w:r w:rsidR="000720EB" w:rsidRPr="00CF2588">
        <w:rPr>
          <w:rFonts w:ascii="Times New Roman" w:eastAsia="Times New Roman" w:hAnsi="Times New Roman" w:cs="Times New Roman"/>
          <w:sz w:val="28"/>
          <w:szCs w:val="28"/>
          <w:lang w:val="en-US" w:eastAsia="ru-RU"/>
        </w:rPr>
        <w:t>p</w:t>
      </w:r>
      <w:proofErr w:type="spellStart"/>
      <w:r w:rsidR="00400AF2" w:rsidRPr="00CF2588">
        <w:rPr>
          <w:rFonts w:ascii="Times New Roman" w:eastAsia="Times New Roman" w:hAnsi="Times New Roman" w:cs="Times New Roman"/>
          <w:sz w:val="28"/>
          <w:szCs w:val="28"/>
          <w:lang w:val="uk-UA" w:eastAsia="ru-RU"/>
        </w:rPr>
        <w:t>ella</w:t>
      </w:r>
      <w:proofErr w:type="spellEnd"/>
      <w:r w:rsidR="000720EB" w:rsidRPr="00CF2588">
        <w:rPr>
          <w:rFonts w:ascii="Times New Roman" w:eastAsia="Times New Roman" w:hAnsi="Times New Roman" w:cs="Times New Roman"/>
          <w:sz w:val="28"/>
          <w:szCs w:val="28"/>
          <w:lang w:val="uk-UA" w:eastAsia="ru-RU"/>
        </w:rPr>
        <w:t>.</w:t>
      </w:r>
      <w:r w:rsidR="00400AF2" w:rsidRPr="00CF2588">
        <w:rPr>
          <w:rFonts w:ascii="Times New Roman" w:eastAsia="Times New Roman" w:hAnsi="Times New Roman" w:cs="Times New Roman"/>
          <w:sz w:val="28"/>
          <w:szCs w:val="28"/>
          <w:lang w:val="uk-UA" w:eastAsia="ru-RU"/>
        </w:rPr>
        <w:t xml:space="preserve"> </w:t>
      </w:r>
      <w:r w:rsidR="000720EB" w:rsidRPr="00CF2588">
        <w:rPr>
          <w:rFonts w:ascii="Times New Roman" w:eastAsia="Calibri" w:hAnsi="Times New Roman" w:cs="Times New Roman"/>
          <w:sz w:val="28"/>
          <w:szCs w:val="28"/>
          <w:lang w:val="uk-UA"/>
        </w:rPr>
        <w:t xml:space="preserve">Значно активізувалася організація хорових фестивалів, конкурсів, свята різного рівня, </w:t>
      </w:r>
      <w:r w:rsidR="000720EB" w:rsidRPr="00CF2588">
        <w:rPr>
          <w:rFonts w:ascii="Times New Roman" w:eastAsia="Times New Roman" w:hAnsi="Times New Roman" w:cs="Times New Roman"/>
          <w:sz w:val="28"/>
          <w:szCs w:val="28"/>
          <w:lang w:val="uk-UA" w:eastAsia="ru-RU"/>
        </w:rPr>
        <w:t>зріс інтерес до жанрових форм (поема, тема з варіаціями, сюїта, хорова сценка, рондо), а також модернізувалися традиційні засоби музичної виразності.</w:t>
      </w:r>
    </w:p>
    <w:p w14:paraId="38CE93CA" w14:textId="77777777" w:rsidR="00ED47F2"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У період з 1960-1970-х років спостерігалося значне зростання у сфері хорового виконавства в Україні. Це підтверджується такими ключовими моментами, як: заснування камерних хорів, ініційованих В. </w:t>
      </w:r>
      <w:proofErr w:type="spellStart"/>
      <w:r w:rsidRPr="00CF2588">
        <w:rPr>
          <w:rFonts w:ascii="Times New Roman" w:hAnsi="Times New Roman" w:cs="Times New Roman"/>
          <w:color w:val="000000"/>
          <w:sz w:val="28"/>
          <w:szCs w:val="28"/>
          <w:lang w:val="uk-UA"/>
        </w:rPr>
        <w:t>Іконником</w:t>
      </w:r>
      <w:proofErr w:type="spellEnd"/>
      <w:r w:rsidRPr="00CF2588">
        <w:rPr>
          <w:rFonts w:ascii="Times New Roman" w:hAnsi="Times New Roman" w:cs="Times New Roman"/>
          <w:color w:val="000000"/>
          <w:sz w:val="28"/>
          <w:szCs w:val="28"/>
          <w:lang w:val="uk-UA"/>
        </w:rPr>
        <w:t xml:space="preserve">; розширення кола артистичних ансамблів, включаючи створення першого професійного чоловічого хору під керівництвом С. Дорогого; інтенсивна взаємодія між композиторами та хоровими групами; розвиток наукових </w:t>
      </w:r>
      <w:r w:rsidRPr="00CF2588">
        <w:rPr>
          <w:rFonts w:ascii="Times New Roman" w:hAnsi="Times New Roman" w:cs="Times New Roman"/>
          <w:color w:val="000000"/>
          <w:sz w:val="28"/>
          <w:szCs w:val="28"/>
          <w:lang w:val="uk-UA"/>
        </w:rPr>
        <w:lastRenderedPageBreak/>
        <w:t>досліджень у області хорової музики; та розвиток регіональних шкіл хорового диригування.</w:t>
      </w:r>
    </w:p>
    <w:p w14:paraId="68087416" w14:textId="77777777" w:rsidR="00D24229" w:rsidRPr="00CF2588"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Незважаючи на політичні зміни та економічні виклики періоду 80-90-х роках, українська хорова культура продовжувала розвиватися. Однією з його ключових ознак було: зростання ролі церкви та громадських організацій в культурно-мистецьких просторі, інтеграція української хорової культури в європейський світовий простір, активна творча хорова і педагогічна діяльність нової генерації митців Л. Дичко, Є. Станковича, А. Авдієвський, В. </w:t>
      </w:r>
      <w:proofErr w:type="spellStart"/>
      <w:r w:rsidRPr="00CF2588">
        <w:rPr>
          <w:rFonts w:ascii="Times New Roman" w:hAnsi="Times New Roman" w:cs="Times New Roman"/>
          <w:color w:val="000000"/>
          <w:sz w:val="28"/>
          <w:szCs w:val="28"/>
          <w:lang w:val="uk-UA"/>
        </w:rPr>
        <w:t>Іконник</w:t>
      </w:r>
      <w:proofErr w:type="spellEnd"/>
      <w:r w:rsidRPr="00CF2588">
        <w:rPr>
          <w:rFonts w:ascii="Times New Roman" w:hAnsi="Times New Roman" w:cs="Times New Roman"/>
          <w:color w:val="000000"/>
          <w:sz w:val="28"/>
          <w:szCs w:val="28"/>
          <w:lang w:val="uk-UA"/>
        </w:rPr>
        <w:t>, Б. </w:t>
      </w:r>
      <w:proofErr w:type="spellStart"/>
      <w:r w:rsidRPr="00CF2588">
        <w:rPr>
          <w:rFonts w:ascii="Times New Roman" w:hAnsi="Times New Roman" w:cs="Times New Roman"/>
          <w:color w:val="000000"/>
          <w:sz w:val="28"/>
          <w:szCs w:val="28"/>
          <w:lang w:val="uk-UA"/>
        </w:rPr>
        <w:t>Антків</w:t>
      </w:r>
      <w:proofErr w:type="spellEnd"/>
      <w:r w:rsidRPr="00CF2588">
        <w:rPr>
          <w:rFonts w:ascii="Times New Roman" w:hAnsi="Times New Roman" w:cs="Times New Roman"/>
          <w:color w:val="000000"/>
          <w:sz w:val="28"/>
          <w:szCs w:val="28"/>
          <w:lang w:val="uk-UA"/>
        </w:rPr>
        <w:t>, В. </w:t>
      </w:r>
      <w:proofErr w:type="spellStart"/>
      <w:r w:rsidRPr="00CF2588">
        <w:rPr>
          <w:rFonts w:ascii="Times New Roman" w:hAnsi="Times New Roman" w:cs="Times New Roman"/>
          <w:color w:val="000000"/>
          <w:sz w:val="28"/>
          <w:szCs w:val="28"/>
          <w:lang w:val="uk-UA"/>
        </w:rPr>
        <w:t>Газінський</w:t>
      </w:r>
      <w:proofErr w:type="spellEnd"/>
      <w:r w:rsidRPr="00CF2588">
        <w:rPr>
          <w:rFonts w:ascii="Times New Roman" w:hAnsi="Times New Roman" w:cs="Times New Roman"/>
          <w:color w:val="000000"/>
          <w:sz w:val="28"/>
          <w:szCs w:val="28"/>
          <w:lang w:val="uk-UA"/>
        </w:rPr>
        <w:t>, О. Тимошенка, Є. Савчука та ін.). Поряд з цим, у різних регіонах відбувалося заснування нових професійних хорових</w:t>
      </w:r>
      <w:r w:rsidR="00D24229" w:rsidRPr="00CF2588">
        <w:rPr>
          <w:rFonts w:ascii="Times New Roman" w:hAnsi="Times New Roman" w:cs="Times New Roman"/>
          <w:color w:val="000000"/>
          <w:sz w:val="28"/>
          <w:szCs w:val="28"/>
          <w:lang w:val="uk-UA"/>
        </w:rPr>
        <w:t xml:space="preserve"> колективів</w:t>
      </w:r>
      <w:r w:rsidRPr="00CF2588">
        <w:rPr>
          <w:rFonts w:ascii="Times New Roman" w:hAnsi="Times New Roman" w:cs="Times New Roman"/>
          <w:color w:val="000000"/>
          <w:sz w:val="28"/>
          <w:szCs w:val="28"/>
          <w:lang w:val="uk-UA"/>
        </w:rPr>
        <w:t xml:space="preserve">, які досягали </w:t>
      </w:r>
      <w:r w:rsidR="00D24229" w:rsidRPr="00CF2588">
        <w:rPr>
          <w:rFonts w:ascii="Times New Roman" w:hAnsi="Times New Roman" w:cs="Times New Roman"/>
          <w:color w:val="000000"/>
          <w:sz w:val="28"/>
          <w:szCs w:val="28"/>
          <w:lang w:val="uk-UA"/>
        </w:rPr>
        <w:t>високого рівня майстерності, беручи</w:t>
      </w:r>
      <w:r w:rsidRPr="00CF2588">
        <w:rPr>
          <w:rFonts w:ascii="Times New Roman" w:hAnsi="Times New Roman" w:cs="Times New Roman"/>
          <w:color w:val="000000"/>
          <w:sz w:val="28"/>
          <w:szCs w:val="28"/>
          <w:lang w:val="uk-UA"/>
        </w:rPr>
        <w:t xml:space="preserve"> активну участь в культурно-мистець</w:t>
      </w:r>
      <w:r w:rsidR="00D24229" w:rsidRPr="00CF2588">
        <w:rPr>
          <w:rFonts w:ascii="Times New Roman" w:hAnsi="Times New Roman" w:cs="Times New Roman"/>
          <w:color w:val="000000"/>
          <w:sz w:val="28"/>
          <w:szCs w:val="28"/>
          <w:lang w:val="uk-UA"/>
        </w:rPr>
        <w:t xml:space="preserve">кому житті країни, </w:t>
      </w:r>
      <w:r w:rsidR="00D24229" w:rsidRPr="00CF2588">
        <w:rPr>
          <w:rFonts w:ascii="Times New Roman" w:hAnsi="Times New Roman" w:cs="Times New Roman"/>
          <w:sz w:val="28"/>
          <w:szCs w:val="28"/>
          <w:lang w:val="uk-UA"/>
        </w:rPr>
        <w:t>впроваджувалися новітні підходи в системі навчання,</w:t>
      </w:r>
      <w:r w:rsidR="00D24229"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 xml:space="preserve">розширювалися та поглиблювалися наукові досліджень в галузі </w:t>
      </w:r>
      <w:proofErr w:type="spellStart"/>
      <w:r w:rsidRPr="00CF2588">
        <w:rPr>
          <w:rFonts w:ascii="Times New Roman" w:hAnsi="Times New Roman" w:cs="Times New Roman"/>
          <w:color w:val="000000"/>
          <w:sz w:val="28"/>
          <w:szCs w:val="28"/>
          <w:lang w:val="uk-UA"/>
        </w:rPr>
        <w:t>диригентсько</w:t>
      </w:r>
      <w:proofErr w:type="spellEnd"/>
      <w:r w:rsidRPr="00CF2588">
        <w:rPr>
          <w:rFonts w:ascii="Times New Roman" w:hAnsi="Times New Roman" w:cs="Times New Roman"/>
          <w:color w:val="000000"/>
          <w:sz w:val="28"/>
          <w:szCs w:val="28"/>
          <w:lang w:val="uk-UA"/>
        </w:rPr>
        <w:t>-хорової п</w:t>
      </w:r>
      <w:r w:rsidR="00D24229" w:rsidRPr="00CF2588">
        <w:rPr>
          <w:rFonts w:ascii="Times New Roman" w:hAnsi="Times New Roman" w:cs="Times New Roman"/>
          <w:color w:val="000000"/>
          <w:sz w:val="28"/>
          <w:szCs w:val="28"/>
          <w:lang w:val="uk-UA"/>
        </w:rPr>
        <w:t>едагогіки та хорового мистецтва. Важливим є те, що</w:t>
      </w:r>
      <w:r w:rsidRPr="00CF2588">
        <w:rPr>
          <w:rFonts w:ascii="Times New Roman" w:hAnsi="Times New Roman" w:cs="Times New Roman"/>
          <w:color w:val="000000"/>
          <w:sz w:val="28"/>
          <w:szCs w:val="28"/>
          <w:lang w:val="uk-UA"/>
        </w:rPr>
        <w:t xml:space="preserve"> на базі кафедр хорового диригування провідних вищих навчальних закладів досить </w:t>
      </w:r>
      <w:proofErr w:type="spellStart"/>
      <w:r w:rsidRPr="00CF2588">
        <w:rPr>
          <w:rFonts w:ascii="Times New Roman" w:hAnsi="Times New Roman" w:cs="Times New Roman"/>
          <w:color w:val="000000"/>
          <w:sz w:val="28"/>
          <w:szCs w:val="28"/>
          <w:lang w:val="uk-UA"/>
        </w:rPr>
        <w:t>потужно</w:t>
      </w:r>
      <w:proofErr w:type="spellEnd"/>
      <w:r w:rsidRPr="00CF2588">
        <w:rPr>
          <w:rFonts w:ascii="Times New Roman" w:hAnsi="Times New Roman" w:cs="Times New Roman"/>
          <w:color w:val="000000"/>
          <w:sz w:val="28"/>
          <w:szCs w:val="28"/>
          <w:lang w:val="uk-UA"/>
        </w:rPr>
        <w:t xml:space="preserve"> функціонували музикоз</w:t>
      </w:r>
      <w:r w:rsidR="00D24229" w:rsidRPr="00CF2588">
        <w:rPr>
          <w:rFonts w:ascii="Times New Roman" w:hAnsi="Times New Roman" w:cs="Times New Roman"/>
          <w:color w:val="000000"/>
          <w:sz w:val="28"/>
          <w:szCs w:val="28"/>
          <w:lang w:val="uk-UA"/>
        </w:rPr>
        <w:t xml:space="preserve">навчі науково-педагогічні школи, </w:t>
      </w:r>
      <w:r w:rsidR="00D24229" w:rsidRPr="00CF2588">
        <w:rPr>
          <w:rFonts w:ascii="Times New Roman" w:hAnsi="Times New Roman" w:cs="Times New Roman"/>
          <w:sz w:val="28"/>
          <w:szCs w:val="28"/>
          <w:lang w:val="uk-UA"/>
        </w:rPr>
        <w:t>розроблялися і впроваджувалися нові навчальні плани, програми, авторські курси, тощо.</w:t>
      </w:r>
    </w:p>
    <w:p w14:paraId="15A70B33" w14:textId="4EAE4F78" w:rsidR="000718FD" w:rsidRPr="00631492" w:rsidRDefault="00ED47F2"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eastAsia="Times New Roman" w:hAnsi="Times New Roman" w:cs="Times New Roman"/>
          <w:sz w:val="28"/>
          <w:szCs w:val="28"/>
          <w:lang w:val="uk-UA" w:eastAsia="zh-CN"/>
        </w:rPr>
        <w:t xml:space="preserve">Отже, здійснюючи історичний екскурс становлення та розвитку </w:t>
      </w:r>
      <w:proofErr w:type="spellStart"/>
      <w:r w:rsidRPr="00CF2588">
        <w:rPr>
          <w:rFonts w:ascii="Times New Roman" w:eastAsia="Times New Roman" w:hAnsi="Times New Roman" w:cs="Times New Roman"/>
          <w:sz w:val="28"/>
          <w:szCs w:val="28"/>
          <w:lang w:val="uk-UA" w:eastAsia="zh-CN"/>
        </w:rPr>
        <w:t>диригентсько</w:t>
      </w:r>
      <w:proofErr w:type="spellEnd"/>
      <w:r w:rsidRPr="00CF2588">
        <w:rPr>
          <w:rFonts w:ascii="Times New Roman" w:eastAsia="Times New Roman" w:hAnsi="Times New Roman" w:cs="Times New Roman"/>
          <w:sz w:val="28"/>
          <w:szCs w:val="28"/>
          <w:lang w:val="uk-UA" w:eastAsia="zh-CN"/>
        </w:rPr>
        <w:t xml:space="preserve">-хорової педагогіки варто зазначити що на будь-якому етапі існування людства, хоровий спів завжди відображав усі його моральні та суспільно-політичні погляди, постійно видозмінювався, розвивався і досі залишився тією невід’ємною складовою світової і вітчизняної духовної культури суспільства. </w:t>
      </w:r>
      <w:r w:rsidR="0016162F" w:rsidRPr="00CF2588">
        <w:rPr>
          <w:rFonts w:ascii="Times New Roman" w:hAnsi="Times New Roman" w:cs="Times New Roman"/>
          <w:sz w:val="28"/>
          <w:szCs w:val="28"/>
          <w:lang w:val="uk-UA"/>
        </w:rPr>
        <w:t xml:space="preserve">Розглядаючи існуючу, на сьогодні, методику </w:t>
      </w:r>
      <w:proofErr w:type="spellStart"/>
      <w:r w:rsidR="0016162F" w:rsidRPr="00CF2588">
        <w:rPr>
          <w:rFonts w:ascii="Times New Roman" w:hAnsi="Times New Roman" w:cs="Times New Roman"/>
          <w:sz w:val="28"/>
          <w:szCs w:val="28"/>
          <w:lang w:val="uk-UA"/>
        </w:rPr>
        <w:t>диригентсько</w:t>
      </w:r>
      <w:proofErr w:type="spellEnd"/>
      <w:r w:rsidR="0016162F" w:rsidRPr="00CF2588">
        <w:rPr>
          <w:rFonts w:ascii="Times New Roman" w:hAnsi="Times New Roman" w:cs="Times New Roman"/>
          <w:sz w:val="28"/>
          <w:szCs w:val="28"/>
          <w:lang w:val="uk-UA"/>
        </w:rPr>
        <w:t xml:space="preserve">-хорової підготовки в Україні, слід </w:t>
      </w:r>
      <w:r w:rsidR="006F5860" w:rsidRPr="00CF2588">
        <w:rPr>
          <w:rFonts w:ascii="Times New Roman" w:hAnsi="Times New Roman" w:cs="Times New Roman"/>
          <w:sz w:val="28"/>
          <w:szCs w:val="28"/>
          <w:lang w:val="uk-UA"/>
        </w:rPr>
        <w:t xml:space="preserve">зробити висновки про те, що, </w:t>
      </w:r>
      <w:r w:rsidR="0016162F" w:rsidRPr="00CF2588">
        <w:rPr>
          <w:rFonts w:ascii="Times New Roman" w:hAnsi="Times New Roman" w:cs="Times New Roman"/>
          <w:sz w:val="28"/>
          <w:szCs w:val="28"/>
          <w:lang w:val="uk-UA"/>
        </w:rPr>
        <w:t xml:space="preserve">вона складалася й </w:t>
      </w:r>
      <w:proofErr w:type="spellStart"/>
      <w:r w:rsidR="0016162F" w:rsidRPr="00CF2588">
        <w:rPr>
          <w:rFonts w:ascii="Times New Roman" w:hAnsi="Times New Roman" w:cs="Times New Roman"/>
          <w:sz w:val="28"/>
          <w:szCs w:val="28"/>
          <w:lang w:val="uk-UA"/>
        </w:rPr>
        <w:t>усталювалася</w:t>
      </w:r>
      <w:proofErr w:type="spellEnd"/>
      <w:r w:rsidR="0016162F" w:rsidRPr="00CF2588">
        <w:rPr>
          <w:rFonts w:ascii="Times New Roman" w:hAnsi="Times New Roman" w:cs="Times New Roman"/>
          <w:sz w:val="28"/>
          <w:szCs w:val="28"/>
          <w:lang w:val="uk-UA"/>
        </w:rPr>
        <w:t xml:space="preserve"> впродовж багатьох століть, набуваючи сучасних рис</w:t>
      </w:r>
      <w:r w:rsidR="006F5860" w:rsidRPr="00CF2588">
        <w:rPr>
          <w:rFonts w:ascii="Times New Roman" w:hAnsi="Times New Roman" w:cs="Times New Roman"/>
          <w:sz w:val="28"/>
          <w:szCs w:val="28"/>
          <w:lang w:val="uk-UA"/>
        </w:rPr>
        <w:t xml:space="preserve">. Спостерігаючи за еволюцію </w:t>
      </w:r>
      <w:proofErr w:type="spellStart"/>
      <w:r w:rsidR="006F5860" w:rsidRPr="00CF2588">
        <w:rPr>
          <w:rFonts w:ascii="Times New Roman" w:hAnsi="Times New Roman" w:cs="Times New Roman"/>
          <w:sz w:val="28"/>
          <w:szCs w:val="28"/>
          <w:lang w:val="uk-UA"/>
        </w:rPr>
        <w:t>диригенстько</w:t>
      </w:r>
      <w:proofErr w:type="spellEnd"/>
      <w:r w:rsidR="006F5860" w:rsidRPr="00CF2588">
        <w:rPr>
          <w:rFonts w:ascii="Times New Roman" w:hAnsi="Times New Roman" w:cs="Times New Roman"/>
          <w:sz w:val="28"/>
          <w:szCs w:val="28"/>
          <w:lang w:val="uk-UA"/>
        </w:rPr>
        <w:t xml:space="preserve">-хорової освіти в Україні варто наголосити на тому, що саме друга половина ХХ століття стала періодом остаточного формуванням цієї галузі музичної педагогіки в системі </w:t>
      </w:r>
      <w:r w:rsidR="006F5860" w:rsidRPr="00CF2588">
        <w:rPr>
          <w:rFonts w:ascii="Times New Roman" w:hAnsi="Times New Roman" w:cs="Times New Roman"/>
          <w:sz w:val="28"/>
          <w:szCs w:val="28"/>
          <w:lang w:val="uk-UA"/>
        </w:rPr>
        <w:lastRenderedPageBreak/>
        <w:t xml:space="preserve">закладів вищої освіти, </w:t>
      </w:r>
      <w:r w:rsidR="0016162F" w:rsidRPr="00CF2588">
        <w:rPr>
          <w:rFonts w:ascii="Times New Roman" w:hAnsi="Times New Roman" w:cs="Times New Roman"/>
          <w:sz w:val="28"/>
          <w:szCs w:val="28"/>
          <w:lang w:val="uk-UA"/>
        </w:rPr>
        <w:t xml:space="preserve">коли </w:t>
      </w:r>
      <w:r w:rsidR="006F5860" w:rsidRPr="00CF2588">
        <w:rPr>
          <w:rFonts w:ascii="Times New Roman" w:hAnsi="Times New Roman" w:cs="Times New Roman"/>
          <w:sz w:val="28"/>
          <w:szCs w:val="28"/>
          <w:lang w:val="uk-UA"/>
        </w:rPr>
        <w:t xml:space="preserve">на базі Львівської, Харківської, Київської та Одеської консерваторіях </w:t>
      </w:r>
      <w:r w:rsidR="0016162F" w:rsidRPr="00CF2588">
        <w:rPr>
          <w:rFonts w:ascii="Times New Roman" w:hAnsi="Times New Roman" w:cs="Times New Roman"/>
          <w:sz w:val="28"/>
          <w:szCs w:val="28"/>
          <w:lang w:val="uk-UA"/>
        </w:rPr>
        <w:t>були сформовані кафедри хорового диригування</w:t>
      </w:r>
      <w:r w:rsidR="00FB61B9" w:rsidRPr="00CF2588">
        <w:rPr>
          <w:rFonts w:ascii="Times New Roman" w:hAnsi="Times New Roman" w:cs="Times New Roman"/>
          <w:sz w:val="28"/>
          <w:szCs w:val="28"/>
          <w:lang w:val="uk-UA"/>
        </w:rPr>
        <w:t>. І сьогодні, як ніколи українська хорова культура у повній мірі об’єднує людство, відображає простоту народної мудрості, формує його духовний, естетичний та художній потенціал.</w:t>
      </w:r>
      <w:bookmarkStart w:id="16" w:name="_Hlk180243618"/>
    </w:p>
    <w:p w14:paraId="14E084D0" w14:textId="5E01CD0D" w:rsidR="00022747" w:rsidRPr="000718FD" w:rsidRDefault="000718FD" w:rsidP="00B1753B">
      <w:pPr>
        <w:ind w:left="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bookmarkEnd w:id="16"/>
    </w:p>
    <w:p w14:paraId="0FDA256F" w14:textId="412C1032" w:rsidR="00394B5B" w:rsidRPr="002770A6" w:rsidRDefault="00394B5B" w:rsidP="00EE5C71">
      <w:pPr>
        <w:pStyle w:val="a5"/>
        <w:numPr>
          <w:ilvl w:val="1"/>
          <w:numId w:val="34"/>
        </w:numPr>
        <w:spacing w:after="0" w:line="360" w:lineRule="auto"/>
        <w:ind w:left="0" w:firstLine="709"/>
        <w:jc w:val="both"/>
        <w:rPr>
          <w:rFonts w:ascii="Times New Roman" w:eastAsia="Calibri" w:hAnsi="Times New Roman" w:cs="Times New Roman"/>
          <w:b/>
          <w:sz w:val="28"/>
          <w:szCs w:val="28"/>
          <w:lang w:val="uk-UA"/>
        </w:rPr>
      </w:pPr>
      <w:r w:rsidRPr="002770A6">
        <w:rPr>
          <w:rFonts w:ascii="Times New Roman" w:eastAsia="Calibri" w:hAnsi="Times New Roman" w:cs="Times New Roman"/>
          <w:b/>
          <w:sz w:val="28"/>
          <w:szCs w:val="28"/>
          <w:lang w:val="uk-UA"/>
        </w:rPr>
        <w:lastRenderedPageBreak/>
        <w:t xml:space="preserve">Основні аспекти </w:t>
      </w:r>
      <w:proofErr w:type="spellStart"/>
      <w:r w:rsidRPr="002770A6">
        <w:rPr>
          <w:rFonts w:ascii="Times New Roman" w:eastAsia="Calibri" w:hAnsi="Times New Roman" w:cs="Times New Roman"/>
          <w:b/>
          <w:sz w:val="28"/>
          <w:szCs w:val="28"/>
          <w:lang w:val="uk-UA"/>
        </w:rPr>
        <w:t>диригентсько</w:t>
      </w:r>
      <w:proofErr w:type="spellEnd"/>
      <w:r w:rsidRPr="002770A6">
        <w:rPr>
          <w:rFonts w:ascii="Times New Roman" w:eastAsia="Calibri" w:hAnsi="Times New Roman" w:cs="Times New Roman"/>
          <w:b/>
          <w:sz w:val="28"/>
          <w:szCs w:val="28"/>
          <w:lang w:val="uk-UA"/>
        </w:rPr>
        <w:t>-хорової підготовки майбутніх учителів музичного мистецтва</w:t>
      </w:r>
    </w:p>
    <w:p w14:paraId="3D45FDF2" w14:textId="77777777" w:rsidR="002770A6" w:rsidRPr="002770A6" w:rsidRDefault="002770A6" w:rsidP="00B1753B">
      <w:pPr>
        <w:pStyle w:val="a5"/>
        <w:spacing w:after="0" w:line="360" w:lineRule="auto"/>
        <w:ind w:left="0" w:firstLine="0"/>
        <w:jc w:val="both"/>
        <w:rPr>
          <w:rFonts w:ascii="Times New Roman" w:eastAsia="Calibri" w:hAnsi="Times New Roman" w:cs="Times New Roman"/>
          <w:b/>
          <w:sz w:val="28"/>
          <w:szCs w:val="28"/>
          <w:lang w:val="uk-UA"/>
        </w:rPr>
      </w:pPr>
    </w:p>
    <w:p w14:paraId="3EDAC4DA" w14:textId="77777777" w:rsidR="00394B5B" w:rsidRPr="00CF2588" w:rsidRDefault="00394B5B" w:rsidP="00B1753B">
      <w:pPr>
        <w:spacing w:after="0" w:line="360" w:lineRule="auto"/>
        <w:ind w:left="0" w:firstLine="851"/>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Освітній процес, що здійснюється в сучасних закладах вищої освіти, беззаперечно, має бути спрямований на підготовку майбутніх фахівців, які здатні, перш за все, до самостійного </w:t>
      </w:r>
      <w:proofErr w:type="spellStart"/>
      <w:r w:rsidRPr="00CF2588">
        <w:rPr>
          <w:rFonts w:ascii="Times New Roman" w:hAnsi="Times New Roman" w:cs="Times New Roman"/>
          <w:color w:val="000000"/>
          <w:sz w:val="28"/>
          <w:szCs w:val="28"/>
          <w:lang w:val="uk-UA"/>
        </w:rPr>
        <w:t>ціннісно</w:t>
      </w:r>
      <w:proofErr w:type="spellEnd"/>
      <w:r w:rsidRPr="00CF2588">
        <w:rPr>
          <w:rFonts w:ascii="Times New Roman" w:hAnsi="Times New Roman" w:cs="Times New Roman"/>
          <w:color w:val="000000"/>
          <w:sz w:val="28"/>
          <w:szCs w:val="28"/>
          <w:lang w:val="uk-UA"/>
        </w:rPr>
        <w:t>-смислового самовизначення у своїй подальшій професійній діяльності. Поряд з цим, не менш важливими є: активізація творчо-пізнавальної діяльності здобувачів вищої освіти; розвиток їх критичного та музичного мислення; формування диригентських і композиторських здібностей; залучення до творчо-пошукової роботи, тощо. Саме вищезазначене є основними показниками професійної компетентності майбутніх фахівців, як утворюють основу їх професіоналізму.</w:t>
      </w:r>
    </w:p>
    <w:p w14:paraId="69BEBB81" w14:textId="77777777" w:rsidR="00394B5B" w:rsidRPr="00CF2588" w:rsidRDefault="00394B5B" w:rsidP="00B1753B">
      <w:pPr>
        <w:spacing w:after="0" w:line="360" w:lineRule="auto"/>
        <w:ind w:left="0" w:firstLine="851"/>
        <w:jc w:val="both"/>
        <w:rPr>
          <w:rFonts w:ascii="Times New Roman" w:hAnsi="Times New Roman" w:cs="Times New Roman"/>
          <w:sz w:val="28"/>
          <w:szCs w:val="28"/>
        </w:rPr>
      </w:pPr>
      <w:r w:rsidRPr="00CF2588">
        <w:rPr>
          <w:rFonts w:ascii="Times New Roman" w:hAnsi="Times New Roman" w:cs="Times New Roman"/>
          <w:sz w:val="28"/>
          <w:szCs w:val="28"/>
          <w:lang w:val="uk-UA"/>
        </w:rPr>
        <w:t xml:space="preserve">В основі фахової підготовки майбутніх учителів музичного мистецтва лежить необхідність формування її педагогічної і музичної складових. Тож, саме музично-виконавська діяльність є чи не найголовнішим видом музично-педагогічної діяльності даного фахівця. Тобто, основною фаховою компетентність, яка вирізняє вчителя музичного мистецтва з-поміж інших, є досконале володіння необхідним музичним інструментом. В процесі його </w:t>
      </w:r>
      <w:proofErr w:type="spellStart"/>
      <w:r w:rsidRPr="00CF2588">
        <w:rPr>
          <w:rFonts w:ascii="Times New Roman" w:hAnsi="Times New Roman" w:cs="Times New Roman"/>
          <w:sz w:val="28"/>
          <w:szCs w:val="28"/>
          <w:lang w:val="uk-UA"/>
        </w:rPr>
        <w:t>диригентсько</w:t>
      </w:r>
      <w:proofErr w:type="spellEnd"/>
      <w:r w:rsidRPr="00CF2588">
        <w:rPr>
          <w:rFonts w:ascii="Times New Roman" w:hAnsi="Times New Roman" w:cs="Times New Roman"/>
          <w:sz w:val="28"/>
          <w:szCs w:val="28"/>
          <w:lang w:val="uk-UA"/>
        </w:rPr>
        <w:t xml:space="preserve">-хорової підготовки ним являється хоровий колектив або ж вокальний ансамбль. </w:t>
      </w:r>
    </w:p>
    <w:p w14:paraId="552C3BAC" w14:textId="77777777" w:rsidR="00394B5B" w:rsidRPr="00CF2588" w:rsidRDefault="00394B5B" w:rsidP="00B1753B">
      <w:p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Вважається, що саме хорове виконавство є одним із найскладніших у</w:t>
      </w:r>
      <w:r w:rsidRPr="00CF2588">
        <w:rPr>
          <w:rFonts w:ascii="Times New Roman" w:hAnsi="Times New Roman" w:cs="Times New Roman"/>
          <w:sz w:val="28"/>
          <w:szCs w:val="28"/>
        </w:rPr>
        <w:t xml:space="preserve"> </w:t>
      </w:r>
      <w:r w:rsidRPr="00CF2588">
        <w:rPr>
          <w:rFonts w:ascii="Times New Roman" w:hAnsi="Times New Roman" w:cs="Times New Roman"/>
          <w:sz w:val="28"/>
          <w:szCs w:val="28"/>
          <w:lang w:val="uk-UA"/>
        </w:rPr>
        <w:t>музичному виконавстві, оскільки</w:t>
      </w:r>
      <w:r w:rsidRPr="00CF2588">
        <w:rPr>
          <w:rFonts w:ascii="Times New Roman" w:hAnsi="Times New Roman" w:cs="Times New Roman"/>
          <w:sz w:val="28"/>
          <w:szCs w:val="28"/>
        </w:rPr>
        <w:t xml:space="preserve"> </w:t>
      </w:r>
      <w:r w:rsidRPr="00CF2588">
        <w:rPr>
          <w:rFonts w:ascii="Times New Roman" w:hAnsi="Times New Roman" w:cs="Times New Roman"/>
          <w:sz w:val="28"/>
          <w:szCs w:val="28"/>
          <w:lang w:val="uk-UA"/>
        </w:rPr>
        <w:t>свій творчий задум диригент втілює за</w:t>
      </w:r>
      <w:r w:rsidRPr="00CF2588">
        <w:rPr>
          <w:rFonts w:ascii="Times New Roman" w:hAnsi="Times New Roman" w:cs="Times New Roman"/>
          <w:sz w:val="28"/>
          <w:szCs w:val="28"/>
        </w:rPr>
        <w:t xml:space="preserve"> </w:t>
      </w:r>
      <w:r w:rsidRPr="00CF2588">
        <w:rPr>
          <w:rFonts w:ascii="Times New Roman" w:hAnsi="Times New Roman" w:cs="Times New Roman"/>
          <w:sz w:val="28"/>
          <w:szCs w:val="28"/>
          <w:lang w:val="uk-UA"/>
        </w:rPr>
        <w:t xml:space="preserve">допомогою колективу виконавців, а не музичного інструменту. У цьому плідному процесі досить органічно поєднуються, як власні педагогічні, так і </w:t>
      </w:r>
      <w:proofErr w:type="spellStart"/>
      <w:r w:rsidRPr="00CF2588">
        <w:rPr>
          <w:rFonts w:ascii="Times New Roman" w:hAnsi="Times New Roman" w:cs="Times New Roman"/>
          <w:sz w:val="28"/>
          <w:szCs w:val="28"/>
          <w:lang w:val="uk-UA"/>
        </w:rPr>
        <w:t>диригентсько</w:t>
      </w:r>
      <w:proofErr w:type="spellEnd"/>
      <w:r w:rsidRPr="00CF2588">
        <w:rPr>
          <w:rFonts w:ascii="Times New Roman" w:hAnsi="Times New Roman" w:cs="Times New Roman"/>
          <w:sz w:val="28"/>
          <w:szCs w:val="28"/>
          <w:lang w:val="uk-UA"/>
        </w:rPr>
        <w:t>-хорові, виконавські компетентності.</w:t>
      </w:r>
    </w:p>
    <w:p w14:paraId="515FC931" w14:textId="77777777" w:rsidR="0076393C" w:rsidRPr="00CF2588" w:rsidRDefault="0076393C" w:rsidP="00B1753B">
      <w:p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Основною метою хормейстерської діяльності майбутніх учителів музичного мистецтва є формування музичних здібностей здобувачів освіти, розвиток у них вокально-хорових навичок, музичного слуху, пам’яті, уваги, </w:t>
      </w:r>
      <w:r w:rsidRPr="00CF2588">
        <w:rPr>
          <w:rFonts w:ascii="Times New Roman" w:hAnsi="Times New Roman" w:cs="Times New Roman"/>
          <w:sz w:val="28"/>
          <w:szCs w:val="28"/>
          <w:lang w:val="uk-UA"/>
        </w:rPr>
        <w:lastRenderedPageBreak/>
        <w:t>уяви, виховання ціннісного ставлення до музики та хорового співу. До основних видів хормейстерської роботи майбутніх фахівців варто віднести:</w:t>
      </w:r>
    </w:p>
    <w:p w14:paraId="62B631FE" w14:textId="77777777" w:rsidR="0076393C" w:rsidRPr="00CF2588" w:rsidRDefault="0076393C" w:rsidP="00B1753B">
      <w:p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w:t>
      </w:r>
      <w:r w:rsidRPr="00CF2588">
        <w:rPr>
          <w:rFonts w:ascii="Times New Roman" w:hAnsi="Times New Roman" w:cs="Times New Roman"/>
          <w:sz w:val="28"/>
          <w:szCs w:val="28"/>
          <w:lang w:val="uk-UA"/>
        </w:rPr>
        <w:tab/>
      </w:r>
      <w:proofErr w:type="spellStart"/>
      <w:r w:rsidRPr="00CF2588">
        <w:rPr>
          <w:rFonts w:ascii="Times New Roman" w:hAnsi="Times New Roman" w:cs="Times New Roman"/>
          <w:sz w:val="28"/>
          <w:szCs w:val="28"/>
          <w:lang w:val="uk-UA"/>
        </w:rPr>
        <w:t>розспівування</w:t>
      </w:r>
      <w:proofErr w:type="spellEnd"/>
      <w:r w:rsidRPr="00CF2588">
        <w:rPr>
          <w:rFonts w:ascii="Times New Roman" w:hAnsi="Times New Roman" w:cs="Times New Roman"/>
          <w:sz w:val="28"/>
          <w:szCs w:val="28"/>
          <w:lang w:val="uk-UA"/>
        </w:rPr>
        <w:t xml:space="preserve"> учнів, використовуючи спеціальні вокально-хорові вправи або ж фрагменти вже вивчених ними пісень;</w:t>
      </w:r>
    </w:p>
    <w:p w14:paraId="02A8CB46" w14:textId="77777777" w:rsidR="0076393C" w:rsidRPr="00CF2588" w:rsidRDefault="0076393C" w:rsidP="00B1753B">
      <w:p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w:t>
      </w:r>
      <w:r w:rsidRPr="00CF2588">
        <w:rPr>
          <w:rFonts w:ascii="Times New Roman" w:hAnsi="Times New Roman" w:cs="Times New Roman"/>
          <w:sz w:val="28"/>
          <w:szCs w:val="28"/>
          <w:lang w:val="uk-UA"/>
        </w:rPr>
        <w:tab/>
        <w:t xml:space="preserve">вивчення та виконання пісень на </w:t>
      </w:r>
      <w:proofErr w:type="spellStart"/>
      <w:r w:rsidRPr="00CF2588">
        <w:rPr>
          <w:rFonts w:ascii="Times New Roman" w:hAnsi="Times New Roman" w:cs="Times New Roman"/>
          <w:sz w:val="28"/>
          <w:szCs w:val="28"/>
          <w:lang w:val="uk-UA"/>
        </w:rPr>
        <w:t>уроках</w:t>
      </w:r>
      <w:proofErr w:type="spellEnd"/>
      <w:r w:rsidRPr="00CF2588">
        <w:rPr>
          <w:rFonts w:ascii="Times New Roman" w:hAnsi="Times New Roman" w:cs="Times New Roman"/>
          <w:sz w:val="28"/>
          <w:szCs w:val="28"/>
          <w:lang w:val="uk-UA"/>
        </w:rPr>
        <w:t xml:space="preserve"> музичного мистецтва, пропонованих навчальною програмою;</w:t>
      </w:r>
    </w:p>
    <w:p w14:paraId="208AE26C" w14:textId="77777777" w:rsidR="0076393C" w:rsidRPr="00CF2588" w:rsidRDefault="0076393C" w:rsidP="00B1753B">
      <w:p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w:t>
      </w:r>
      <w:r w:rsidRPr="00CF2588">
        <w:rPr>
          <w:rFonts w:ascii="Times New Roman" w:hAnsi="Times New Roman" w:cs="Times New Roman"/>
          <w:sz w:val="28"/>
          <w:szCs w:val="28"/>
          <w:lang w:val="uk-UA"/>
        </w:rPr>
        <w:tab/>
        <w:t>робота над пісенним репертуаром для участі у святкових заходах;</w:t>
      </w:r>
    </w:p>
    <w:p w14:paraId="0B1D003D" w14:textId="77777777" w:rsidR="0076393C" w:rsidRPr="00CF2588" w:rsidRDefault="0076393C" w:rsidP="00B1753B">
      <w:p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w:t>
      </w:r>
      <w:r w:rsidRPr="00CF2588">
        <w:rPr>
          <w:rFonts w:ascii="Times New Roman" w:hAnsi="Times New Roman" w:cs="Times New Roman"/>
          <w:sz w:val="28"/>
          <w:szCs w:val="28"/>
          <w:lang w:val="uk-UA"/>
        </w:rPr>
        <w:tab/>
        <w:t xml:space="preserve">організація позакласної виховної діяльності, вокально-хорова робота з ансамблями, хорами, тощо, </w:t>
      </w:r>
    </w:p>
    <w:p w14:paraId="775996B2" w14:textId="38FC51D9" w:rsidR="0076393C" w:rsidRPr="00CF2588" w:rsidRDefault="0076393C" w:rsidP="00B1753B">
      <w:p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Аби успішно та ефективно впроваджувати свою педагогічну діяльність, майбутні фахівці, в процесі навчання, мають, перш за все, досконало оволодіти знаннями щодо фізіологічних особливостей розвитку дитячого голосу, створивши відповідну папку, у якій вміщено комплекс вправ, необхідних для розвитку вокально-хорових навичок виконавців; навчилися досконалому та яскравому виконанні даних вправ аби мати змогу продемонструвати їх учням на </w:t>
      </w:r>
      <w:proofErr w:type="spellStart"/>
      <w:r w:rsidRPr="00CF2588">
        <w:rPr>
          <w:rFonts w:ascii="Times New Roman" w:hAnsi="Times New Roman" w:cs="Times New Roman"/>
          <w:sz w:val="28"/>
          <w:szCs w:val="28"/>
          <w:lang w:val="uk-UA"/>
        </w:rPr>
        <w:t>уроці</w:t>
      </w:r>
      <w:proofErr w:type="spellEnd"/>
      <w:r w:rsidRPr="00CF2588">
        <w:rPr>
          <w:rFonts w:ascii="Times New Roman" w:hAnsi="Times New Roman" w:cs="Times New Roman"/>
          <w:sz w:val="28"/>
          <w:szCs w:val="28"/>
          <w:lang w:val="uk-UA"/>
        </w:rPr>
        <w:t>; виконувати гармонійну підтримку до зазначених вправ на музичному інструменті із одночасним транспонування в різні тональності, а також показом ауфтактів головою та виразної міміки; грати партитуру хорового твору або ж акомпанемент пісні, співаючи її із дітьми; робити транспонування акомпанементу пісень в інші тональності; оволодіти навиками одночасної гри певної партії однією рукою, а іншою диригувати, здійснюючи показ усіх засобів музичної виразності; вивчати шкільний дитячий пісенний репертуар, який рекомендований програмою, здійснювати його аналіз, вміти презентувати анотацію, та гарну вступну бесіду; досконало володіти методикою роботи на піснею.</w:t>
      </w:r>
    </w:p>
    <w:p w14:paraId="1CFA2056" w14:textId="77777777" w:rsidR="00394B5B" w:rsidRPr="00CF2588" w:rsidRDefault="00394B5B" w:rsidP="00B1753B">
      <w:pPr>
        <w:spacing w:after="0" w:line="360" w:lineRule="auto"/>
        <w:ind w:left="0" w:firstLine="851"/>
        <w:jc w:val="both"/>
        <w:rPr>
          <w:rFonts w:ascii="Times New Roman" w:hAnsi="Times New Roman" w:cs="Times New Roman"/>
          <w:bCs/>
          <w:color w:val="000000"/>
          <w:sz w:val="28"/>
          <w:szCs w:val="28"/>
          <w:lang w:val="uk-UA"/>
        </w:rPr>
      </w:pPr>
      <w:r w:rsidRPr="00CF2588">
        <w:rPr>
          <w:rFonts w:ascii="Times New Roman" w:hAnsi="Times New Roman" w:cs="Times New Roman"/>
          <w:color w:val="000000"/>
          <w:sz w:val="28"/>
          <w:szCs w:val="28"/>
          <w:lang w:val="uk-UA"/>
        </w:rPr>
        <w:t>Однією із складових підготовки</w:t>
      </w:r>
      <w:r w:rsidRPr="00CF2588">
        <w:rPr>
          <w:rFonts w:ascii="Times New Roman" w:hAnsi="Times New Roman" w:cs="Times New Roman"/>
          <w:bCs/>
          <w:color w:val="000000"/>
          <w:sz w:val="28"/>
          <w:szCs w:val="28"/>
          <w:lang w:val="uk-UA"/>
        </w:rPr>
        <w:t xml:space="preserve"> майбутніх учителів музичного мистецтва до роботи у НУШ є </w:t>
      </w:r>
      <w:proofErr w:type="spellStart"/>
      <w:r w:rsidRPr="00CF2588">
        <w:rPr>
          <w:rFonts w:ascii="Times New Roman" w:hAnsi="Times New Roman" w:cs="Times New Roman"/>
          <w:bCs/>
          <w:color w:val="000000"/>
          <w:sz w:val="28"/>
          <w:szCs w:val="28"/>
          <w:lang w:val="uk-UA"/>
        </w:rPr>
        <w:t>диригентсько</w:t>
      </w:r>
      <w:proofErr w:type="spellEnd"/>
      <w:r w:rsidRPr="00CF2588">
        <w:rPr>
          <w:rFonts w:ascii="Times New Roman" w:hAnsi="Times New Roman" w:cs="Times New Roman"/>
          <w:bCs/>
          <w:color w:val="000000"/>
          <w:sz w:val="28"/>
          <w:szCs w:val="28"/>
          <w:lang w:val="uk-UA"/>
        </w:rPr>
        <w:t>-хорова, яка забезпечується шляхом вивчення таких основних освітніх компонентів, як «Хорове диригування», «Хоровий клас» та «</w:t>
      </w:r>
      <w:proofErr w:type="spellStart"/>
      <w:r w:rsidRPr="00CF2588">
        <w:rPr>
          <w:rFonts w:ascii="Times New Roman" w:hAnsi="Times New Roman" w:cs="Times New Roman"/>
          <w:bCs/>
          <w:color w:val="000000"/>
          <w:sz w:val="28"/>
          <w:szCs w:val="28"/>
          <w:lang w:val="uk-UA"/>
        </w:rPr>
        <w:t>Хорознавство</w:t>
      </w:r>
      <w:proofErr w:type="spellEnd"/>
      <w:r w:rsidRPr="00CF2588">
        <w:rPr>
          <w:rFonts w:ascii="Times New Roman" w:hAnsi="Times New Roman" w:cs="Times New Roman"/>
          <w:bCs/>
          <w:color w:val="000000"/>
          <w:sz w:val="28"/>
          <w:szCs w:val="28"/>
          <w:lang w:val="uk-UA"/>
        </w:rPr>
        <w:t xml:space="preserve">». </w:t>
      </w:r>
    </w:p>
    <w:p w14:paraId="42B73778" w14:textId="77777777" w:rsidR="00394B5B" w:rsidRPr="00CF2588" w:rsidRDefault="00394B5B" w:rsidP="00B1753B">
      <w:pPr>
        <w:spacing w:after="0" w:line="360" w:lineRule="auto"/>
        <w:ind w:left="0" w:firstLine="851"/>
        <w:jc w:val="both"/>
        <w:rPr>
          <w:rFonts w:ascii="Times New Roman" w:eastAsia="Arial Unicode MS" w:hAnsi="Times New Roman" w:cs="Times New Roman"/>
          <w:color w:val="000000"/>
          <w:kern w:val="1"/>
          <w:sz w:val="28"/>
          <w:szCs w:val="28"/>
          <w:lang w:val="uk-UA" w:eastAsia="uk-UA"/>
        </w:rPr>
      </w:pPr>
      <w:r w:rsidRPr="00CF2588">
        <w:rPr>
          <w:rFonts w:ascii="Times New Roman" w:hAnsi="Times New Roman" w:cs="Times New Roman"/>
          <w:bCs/>
          <w:color w:val="000000"/>
          <w:sz w:val="28"/>
          <w:szCs w:val="28"/>
          <w:lang w:val="uk-UA"/>
        </w:rPr>
        <w:lastRenderedPageBreak/>
        <w:t xml:space="preserve">Так, однією із головних практичних дисциплін, що посідає значне місце в процесі підготовки майбутні учителів музичного мистецтва є «Хорове диригування». Вона спрямована, перш за все, на </w:t>
      </w:r>
      <w:r w:rsidRPr="00CF2588">
        <w:rPr>
          <w:rFonts w:ascii="Times New Roman" w:eastAsia="Arial Unicode MS" w:hAnsi="Times New Roman" w:cs="Times New Roman"/>
          <w:color w:val="000000"/>
          <w:kern w:val="1"/>
          <w:sz w:val="28"/>
          <w:szCs w:val="28"/>
          <w:lang w:val="uk-UA" w:eastAsia="uk-UA"/>
        </w:rPr>
        <w:t>підготовку висококваліфікованих, конкурентоспроможних фахівців, що досконало володіють:</w:t>
      </w:r>
    </w:p>
    <w:p w14:paraId="09D7C13A" w14:textId="77777777" w:rsidR="00394B5B" w:rsidRPr="00CF2588" w:rsidRDefault="00394B5B" w:rsidP="00B1753B">
      <w:pPr>
        <w:pStyle w:val="a5"/>
        <w:numPr>
          <w:ilvl w:val="0"/>
          <w:numId w:val="5"/>
        </w:numPr>
        <w:spacing w:after="0" w:line="360" w:lineRule="auto"/>
        <w:ind w:left="0" w:firstLine="709"/>
        <w:jc w:val="both"/>
        <w:rPr>
          <w:rFonts w:ascii="Times New Roman" w:hAnsi="Times New Roman" w:cs="Times New Roman"/>
          <w:bCs/>
          <w:color w:val="000000"/>
          <w:sz w:val="28"/>
          <w:szCs w:val="28"/>
          <w:lang w:val="uk-UA"/>
        </w:rPr>
      </w:pPr>
      <w:r w:rsidRPr="00CF2588">
        <w:rPr>
          <w:rFonts w:ascii="Times New Roman" w:eastAsia="Arial Unicode MS" w:hAnsi="Times New Roman" w:cs="Times New Roman"/>
          <w:color w:val="000000"/>
          <w:kern w:val="1"/>
          <w:sz w:val="28"/>
          <w:szCs w:val="28"/>
          <w:lang w:val="uk-UA" w:eastAsia="uk-UA"/>
        </w:rPr>
        <w:t>професійними музичними і хоровими навичками задля здійснення, у майбутньому, своєї практичної діяльності вчителя мистецтва, музичного мистецтва, керівника дитячого хорового колективу;</w:t>
      </w:r>
    </w:p>
    <w:p w14:paraId="351C7E40" w14:textId="77777777" w:rsidR="00394B5B" w:rsidRPr="00CF2588" w:rsidRDefault="00394B5B" w:rsidP="00B1753B">
      <w:pPr>
        <w:pStyle w:val="a5"/>
        <w:numPr>
          <w:ilvl w:val="0"/>
          <w:numId w:val="5"/>
        </w:numPr>
        <w:spacing w:after="0" w:line="360" w:lineRule="auto"/>
        <w:ind w:left="0" w:firstLine="709"/>
        <w:jc w:val="both"/>
        <w:rPr>
          <w:rFonts w:ascii="Times New Roman" w:hAnsi="Times New Roman" w:cs="Times New Roman"/>
          <w:bCs/>
          <w:color w:val="000000"/>
          <w:sz w:val="28"/>
          <w:szCs w:val="28"/>
          <w:lang w:val="uk-UA"/>
        </w:rPr>
      </w:pPr>
      <w:r w:rsidRPr="00CF2588">
        <w:rPr>
          <w:rFonts w:ascii="Times New Roman" w:eastAsia="Arial Unicode MS" w:hAnsi="Times New Roman" w:cs="Times New Roman"/>
          <w:color w:val="000000"/>
          <w:kern w:val="1"/>
          <w:sz w:val="28"/>
          <w:szCs w:val="28"/>
          <w:lang w:val="uk-UA" w:eastAsia="uk-UA"/>
        </w:rPr>
        <w:t>виконавським мистецтвом хорового диригента, вмінням, під час виконання, розкривати художній задум твору, а також на основі ґрунтовного вивчення його змісту та художніх образів, виражати власне творче відношення до нього;</w:t>
      </w:r>
    </w:p>
    <w:p w14:paraId="21242F39" w14:textId="2EC747A0" w:rsidR="00394B5B" w:rsidRPr="00CF2588" w:rsidRDefault="00394B5B" w:rsidP="00B1753B">
      <w:pPr>
        <w:pStyle w:val="a5"/>
        <w:numPr>
          <w:ilvl w:val="0"/>
          <w:numId w:val="5"/>
        </w:numPr>
        <w:spacing w:after="0" w:line="360" w:lineRule="auto"/>
        <w:ind w:left="0" w:firstLine="709"/>
        <w:jc w:val="both"/>
        <w:rPr>
          <w:rFonts w:ascii="Times New Roman" w:hAnsi="Times New Roman" w:cs="Times New Roman"/>
          <w:bCs/>
          <w:color w:val="000000"/>
          <w:sz w:val="28"/>
          <w:szCs w:val="28"/>
          <w:lang w:val="uk-UA"/>
        </w:rPr>
      </w:pPr>
      <w:r w:rsidRPr="00CF2588">
        <w:rPr>
          <w:rFonts w:ascii="Times New Roman" w:eastAsia="Arial Unicode MS" w:hAnsi="Times New Roman" w:cs="Times New Roman"/>
          <w:color w:val="000000"/>
          <w:kern w:val="1"/>
          <w:sz w:val="28"/>
          <w:szCs w:val="28"/>
          <w:lang w:val="uk-UA" w:eastAsia="uk-UA"/>
        </w:rPr>
        <w:t>високорозвин</w:t>
      </w:r>
      <w:r w:rsidR="00022747" w:rsidRPr="00CF2588">
        <w:rPr>
          <w:rFonts w:ascii="Times New Roman" w:eastAsia="Arial Unicode MS" w:hAnsi="Times New Roman" w:cs="Times New Roman"/>
          <w:color w:val="000000"/>
          <w:kern w:val="1"/>
          <w:sz w:val="28"/>
          <w:szCs w:val="28"/>
          <w:lang w:val="uk-UA" w:eastAsia="uk-UA"/>
        </w:rPr>
        <w:t>еним</w:t>
      </w:r>
      <w:r w:rsidRPr="00CF2588">
        <w:rPr>
          <w:rFonts w:ascii="Times New Roman" w:eastAsia="Arial Unicode MS" w:hAnsi="Times New Roman" w:cs="Times New Roman"/>
          <w:color w:val="000000"/>
          <w:kern w:val="1"/>
          <w:sz w:val="28"/>
          <w:szCs w:val="28"/>
          <w:lang w:val="uk-UA" w:eastAsia="uk-UA"/>
        </w:rPr>
        <w:t xml:space="preserve"> музично-естетичним інтелектом щодо організаціє своєї самостійної діяльності. Поряд з цим, в процесі вивчення дисципліни «Хорове диригування». </w:t>
      </w:r>
    </w:p>
    <w:p w14:paraId="04346C9C" w14:textId="77777777" w:rsidR="00394B5B" w:rsidRPr="00CF2588" w:rsidRDefault="00394B5B" w:rsidP="00B1753B">
      <w:pPr>
        <w:suppressAutoHyphens/>
        <w:spacing w:after="0" w:line="360" w:lineRule="auto"/>
        <w:ind w:left="0" w:firstLine="851"/>
        <w:jc w:val="both"/>
        <w:rPr>
          <w:rFonts w:ascii="Times New Roman" w:eastAsia="Arial Unicode MS" w:hAnsi="Times New Roman" w:cs="Times New Roman"/>
          <w:color w:val="000000"/>
          <w:kern w:val="1"/>
          <w:sz w:val="28"/>
          <w:szCs w:val="28"/>
          <w:lang w:val="uk-UA" w:eastAsia="uk-UA"/>
        </w:rPr>
      </w:pPr>
      <w:r w:rsidRPr="00CF2588">
        <w:rPr>
          <w:rFonts w:ascii="Times New Roman" w:eastAsia="Arial Unicode MS" w:hAnsi="Times New Roman" w:cs="Times New Roman"/>
          <w:color w:val="000000"/>
          <w:kern w:val="1"/>
          <w:sz w:val="28"/>
          <w:szCs w:val="28"/>
          <w:lang w:val="uk-UA" w:eastAsia="uk-UA"/>
        </w:rPr>
        <w:t>Серед основних її завдань є:</w:t>
      </w:r>
    </w:p>
    <w:p w14:paraId="6A375A69" w14:textId="77777777" w:rsidR="00F77ECB" w:rsidRPr="00CF2588" w:rsidRDefault="00394B5B" w:rsidP="00B1753B">
      <w:pPr>
        <w:numPr>
          <w:ilvl w:val="0"/>
          <w:numId w:val="8"/>
        </w:numPr>
        <w:suppressAutoHyphens/>
        <w:spacing w:after="0" w:line="360" w:lineRule="auto"/>
        <w:ind w:left="0" w:firstLine="851"/>
        <w:jc w:val="both"/>
        <w:rPr>
          <w:rFonts w:ascii="Times New Roman" w:eastAsia="Arial Unicode MS" w:hAnsi="Times New Roman" w:cs="Times New Roman"/>
          <w:color w:val="000000"/>
          <w:kern w:val="1"/>
          <w:sz w:val="28"/>
          <w:szCs w:val="28"/>
          <w:lang w:val="uk-UA" w:eastAsia="uk-UA"/>
        </w:rPr>
      </w:pPr>
      <w:r w:rsidRPr="00CF2588">
        <w:rPr>
          <w:rFonts w:ascii="Times New Roman" w:eastAsia="Arial Unicode MS" w:hAnsi="Times New Roman" w:cs="Times New Roman"/>
          <w:color w:val="000000"/>
          <w:kern w:val="1"/>
          <w:sz w:val="28"/>
          <w:szCs w:val="28"/>
          <w:lang w:val="uk-UA" w:eastAsia="uk-UA"/>
        </w:rPr>
        <w:t xml:space="preserve">Оволодіння здобувачами освіти технічними прийомами диригування, що необхідні для </w:t>
      </w:r>
      <w:r w:rsidR="00F77ECB" w:rsidRPr="00CF2588">
        <w:rPr>
          <w:rFonts w:ascii="Times New Roman" w:hAnsi="Times New Roman" w:cs="Times New Roman"/>
          <w:color w:val="000000"/>
          <w:sz w:val="28"/>
          <w:szCs w:val="28"/>
          <w:lang w:val="uk-UA"/>
        </w:rPr>
        <w:t>виразного виконання твору, а також</w:t>
      </w:r>
      <w:r w:rsidR="00F77ECB" w:rsidRPr="00CF2588">
        <w:rPr>
          <w:rFonts w:ascii="Times New Roman" w:eastAsia="Arial Unicode MS" w:hAnsi="Times New Roman" w:cs="Times New Roman"/>
          <w:color w:val="000000"/>
          <w:kern w:val="1"/>
          <w:sz w:val="28"/>
          <w:szCs w:val="28"/>
          <w:lang w:val="uk-UA" w:eastAsia="uk-UA"/>
        </w:rPr>
        <w:t xml:space="preserve"> </w:t>
      </w:r>
      <w:r w:rsidRPr="00CF2588">
        <w:rPr>
          <w:rFonts w:ascii="Times New Roman" w:eastAsia="Arial Unicode MS" w:hAnsi="Times New Roman" w:cs="Times New Roman"/>
          <w:color w:val="000000"/>
          <w:kern w:val="1"/>
          <w:sz w:val="28"/>
          <w:szCs w:val="28"/>
          <w:lang w:val="uk-UA" w:eastAsia="uk-UA"/>
        </w:rPr>
        <w:t>здійснення своєї майбутньої професійної діяльності.</w:t>
      </w:r>
    </w:p>
    <w:p w14:paraId="689461C2" w14:textId="77777777" w:rsidR="00F77ECB" w:rsidRPr="00CF2588" w:rsidRDefault="00F77ECB" w:rsidP="00B1753B">
      <w:pPr>
        <w:numPr>
          <w:ilvl w:val="0"/>
          <w:numId w:val="8"/>
        </w:numPr>
        <w:suppressAutoHyphens/>
        <w:spacing w:after="0" w:line="360" w:lineRule="auto"/>
        <w:ind w:left="0" w:firstLine="851"/>
        <w:jc w:val="both"/>
        <w:rPr>
          <w:rFonts w:ascii="Times New Roman" w:eastAsia="Arial Unicode MS" w:hAnsi="Times New Roman" w:cs="Times New Roman"/>
          <w:color w:val="000000"/>
          <w:kern w:val="1"/>
          <w:sz w:val="28"/>
          <w:szCs w:val="28"/>
          <w:lang w:val="uk-UA" w:eastAsia="uk-UA"/>
        </w:rPr>
      </w:pPr>
      <w:r w:rsidRPr="00CF2588">
        <w:rPr>
          <w:rFonts w:ascii="Times New Roman" w:hAnsi="Times New Roman" w:cs="Times New Roman"/>
          <w:color w:val="000000"/>
          <w:sz w:val="28"/>
          <w:szCs w:val="28"/>
          <w:lang w:val="uk-UA"/>
        </w:rPr>
        <w:t>Засвоєння принципів диригентської технології (методів інформування виконавського колективу).</w:t>
      </w:r>
    </w:p>
    <w:p w14:paraId="1F7733BC" w14:textId="77777777" w:rsidR="00F77ECB" w:rsidRPr="00CF2588" w:rsidRDefault="00394B5B" w:rsidP="00B1753B">
      <w:pPr>
        <w:numPr>
          <w:ilvl w:val="0"/>
          <w:numId w:val="8"/>
        </w:numPr>
        <w:suppressAutoHyphens/>
        <w:spacing w:after="0" w:line="360" w:lineRule="auto"/>
        <w:ind w:left="0" w:firstLine="851"/>
        <w:jc w:val="both"/>
        <w:rPr>
          <w:rFonts w:ascii="Times New Roman" w:eastAsia="Arial Unicode MS" w:hAnsi="Times New Roman" w:cs="Times New Roman"/>
          <w:color w:val="000000"/>
          <w:kern w:val="1"/>
          <w:sz w:val="28"/>
          <w:szCs w:val="28"/>
          <w:lang w:val="uk-UA" w:eastAsia="uk-UA"/>
        </w:rPr>
      </w:pPr>
      <w:r w:rsidRPr="00CF2588">
        <w:rPr>
          <w:rFonts w:ascii="Times New Roman" w:eastAsia="Arial Unicode MS" w:hAnsi="Times New Roman" w:cs="Times New Roman"/>
          <w:color w:val="000000"/>
          <w:kern w:val="1"/>
          <w:sz w:val="28"/>
          <w:szCs w:val="28"/>
          <w:lang w:val="uk-UA" w:eastAsia="uk-UA"/>
        </w:rPr>
        <w:t>Підготовка майбутніх фахівців до роботи з дитячим хоровим колективом або вокальним ансамблем, в процесі організації та проведення позакласних заходів у закладах загальної середньої освіти.</w:t>
      </w:r>
    </w:p>
    <w:p w14:paraId="3B08681F" w14:textId="77777777" w:rsidR="00394B5B" w:rsidRPr="00CF2588" w:rsidRDefault="00394B5B" w:rsidP="00B1753B">
      <w:pPr>
        <w:numPr>
          <w:ilvl w:val="0"/>
          <w:numId w:val="8"/>
        </w:numPr>
        <w:suppressAutoHyphens/>
        <w:spacing w:after="0" w:line="360" w:lineRule="auto"/>
        <w:ind w:left="0" w:firstLine="851"/>
        <w:jc w:val="both"/>
        <w:rPr>
          <w:rFonts w:ascii="Times New Roman" w:eastAsia="Arial Unicode MS" w:hAnsi="Times New Roman" w:cs="Times New Roman"/>
          <w:color w:val="000000"/>
          <w:kern w:val="1"/>
          <w:sz w:val="28"/>
          <w:szCs w:val="28"/>
          <w:lang w:val="uk-UA" w:eastAsia="uk-UA"/>
        </w:rPr>
      </w:pPr>
      <w:r w:rsidRPr="00CF2588">
        <w:rPr>
          <w:rFonts w:ascii="Times New Roman" w:eastAsia="Arial Unicode MS" w:hAnsi="Times New Roman" w:cs="Times New Roman"/>
          <w:color w:val="000000"/>
          <w:kern w:val="1"/>
          <w:sz w:val="28"/>
          <w:szCs w:val="28"/>
          <w:lang w:val="uk-UA" w:eastAsia="uk-UA"/>
        </w:rPr>
        <w:t>Активізація здобувачів вищої освіти до самостійної творчої роботи над творами шкільного репертуару, формування умінь щодо аналітичного ставлення до їх виконання. Заняття в класі хорового диригування проводяться в індивідуальному порядку протягом всього періоду навчання.</w:t>
      </w:r>
    </w:p>
    <w:p w14:paraId="4C8F4946" w14:textId="77777777" w:rsidR="00394B5B" w:rsidRPr="00CF2588" w:rsidRDefault="00394B5B" w:rsidP="00B1753B">
      <w:pPr>
        <w:numPr>
          <w:ilvl w:val="0"/>
          <w:numId w:val="8"/>
        </w:numPr>
        <w:suppressAutoHyphens/>
        <w:spacing w:after="0" w:line="360" w:lineRule="auto"/>
        <w:ind w:left="0" w:firstLine="851"/>
        <w:jc w:val="both"/>
        <w:rPr>
          <w:rFonts w:ascii="Times New Roman" w:eastAsia="Arial Unicode MS" w:hAnsi="Times New Roman" w:cs="Times New Roman"/>
          <w:color w:val="000000"/>
          <w:kern w:val="1"/>
          <w:sz w:val="28"/>
          <w:szCs w:val="28"/>
          <w:lang w:val="uk-UA" w:eastAsia="uk-UA"/>
        </w:rPr>
      </w:pPr>
      <w:r w:rsidRPr="00CF2588">
        <w:rPr>
          <w:rFonts w:ascii="Times New Roman" w:eastAsia="Arial Unicode MS" w:hAnsi="Times New Roman" w:cs="Times New Roman"/>
          <w:color w:val="000000"/>
          <w:kern w:val="1"/>
          <w:sz w:val="28"/>
          <w:szCs w:val="28"/>
          <w:lang w:val="uk-UA" w:eastAsia="uk-UA"/>
        </w:rPr>
        <w:lastRenderedPageBreak/>
        <w:t>Розвиток дослідницької діяльності добувачів вищої освіти в процесі навчання.</w:t>
      </w:r>
    </w:p>
    <w:p w14:paraId="60817B0F" w14:textId="77777777" w:rsidR="00B1753B" w:rsidRDefault="00394B5B" w:rsidP="00B1753B">
      <w:pPr>
        <w:numPr>
          <w:ilvl w:val="0"/>
          <w:numId w:val="8"/>
        </w:numPr>
        <w:tabs>
          <w:tab w:val="clear" w:pos="0"/>
        </w:tabs>
        <w:suppressAutoHyphens/>
        <w:spacing w:after="0" w:line="360" w:lineRule="auto"/>
        <w:ind w:left="142" w:firstLine="709"/>
        <w:jc w:val="both"/>
        <w:rPr>
          <w:rFonts w:ascii="Times New Roman" w:eastAsia="Arial Unicode MS" w:hAnsi="Times New Roman" w:cs="Times New Roman"/>
          <w:color w:val="000000"/>
          <w:kern w:val="1"/>
          <w:sz w:val="28"/>
          <w:szCs w:val="28"/>
          <w:lang w:val="uk-UA" w:eastAsia="uk-UA"/>
        </w:rPr>
      </w:pPr>
      <w:r w:rsidRPr="00CF2588">
        <w:rPr>
          <w:rFonts w:ascii="Times New Roman" w:eastAsia="Arial Unicode MS" w:hAnsi="Times New Roman" w:cs="Times New Roman"/>
          <w:color w:val="000000"/>
          <w:kern w:val="1"/>
          <w:sz w:val="28"/>
          <w:szCs w:val="28"/>
          <w:lang w:val="uk-UA" w:eastAsia="uk-UA"/>
        </w:rPr>
        <w:t>Виховання у студентської молоді справжнього інтересу до пісенно-хорового мистецтва, як важливого елементу всієї музичної культури.</w:t>
      </w:r>
      <w:r w:rsidR="00F77ECB" w:rsidRPr="00CF2588">
        <w:rPr>
          <w:rFonts w:ascii="Times New Roman" w:eastAsia="Arial Unicode MS" w:hAnsi="Times New Roman" w:cs="Times New Roman"/>
          <w:color w:val="000000"/>
          <w:kern w:val="1"/>
          <w:sz w:val="28"/>
          <w:szCs w:val="28"/>
          <w:lang w:val="uk-UA" w:eastAsia="uk-UA"/>
        </w:rPr>
        <w:t xml:space="preserve"> </w:t>
      </w:r>
    </w:p>
    <w:p w14:paraId="2FFADE5E" w14:textId="111B5466" w:rsidR="00F77ECB" w:rsidRPr="00B1753B" w:rsidRDefault="00F77ECB" w:rsidP="00B1753B">
      <w:pPr>
        <w:suppressAutoHyphens/>
        <w:spacing w:after="0" w:line="360" w:lineRule="auto"/>
        <w:ind w:left="142"/>
        <w:jc w:val="both"/>
        <w:rPr>
          <w:rFonts w:ascii="Times New Roman" w:eastAsia="Arial Unicode MS" w:hAnsi="Times New Roman" w:cs="Times New Roman"/>
          <w:color w:val="000000"/>
          <w:kern w:val="1"/>
          <w:sz w:val="28"/>
          <w:szCs w:val="28"/>
          <w:lang w:val="uk-UA" w:eastAsia="uk-UA"/>
        </w:rPr>
      </w:pPr>
      <w:r w:rsidRPr="00B1753B">
        <w:rPr>
          <w:rFonts w:ascii="Times New Roman" w:hAnsi="Times New Roman" w:cs="Times New Roman"/>
          <w:sz w:val="28"/>
          <w:szCs w:val="28"/>
          <w:lang w:val="uk-UA"/>
        </w:rPr>
        <w:t xml:space="preserve">Тож в процесі опанування основ хорового диригування, майбутні педагоги здобувають комплекс знань, умінь та навиків необхідних для організації диригентської діяльності та вокально-хорової роботи з дітьми на </w:t>
      </w:r>
      <w:proofErr w:type="spellStart"/>
      <w:r w:rsidRPr="00B1753B">
        <w:rPr>
          <w:rFonts w:ascii="Times New Roman" w:hAnsi="Times New Roman" w:cs="Times New Roman"/>
          <w:sz w:val="28"/>
          <w:szCs w:val="28"/>
          <w:lang w:val="uk-UA"/>
        </w:rPr>
        <w:t>уроках</w:t>
      </w:r>
      <w:proofErr w:type="spellEnd"/>
      <w:r w:rsidRPr="00B1753B">
        <w:rPr>
          <w:rFonts w:ascii="Times New Roman" w:hAnsi="Times New Roman" w:cs="Times New Roman"/>
          <w:sz w:val="28"/>
          <w:szCs w:val="28"/>
          <w:lang w:val="uk-UA"/>
        </w:rPr>
        <w:t xml:space="preserve"> музичного мистецтва у закладах загальної середньої освіти.</w:t>
      </w:r>
    </w:p>
    <w:p w14:paraId="4631911E" w14:textId="77777777" w:rsidR="00394B5B" w:rsidRPr="00CF2588" w:rsidRDefault="00394B5B" w:rsidP="00B1753B">
      <w:pPr>
        <w:suppressAutoHyphens/>
        <w:spacing w:after="0" w:line="360" w:lineRule="auto"/>
        <w:ind w:left="0"/>
        <w:jc w:val="both"/>
        <w:rPr>
          <w:rFonts w:ascii="Times New Roman" w:eastAsia="Arial Unicode MS" w:hAnsi="Times New Roman" w:cs="Times New Roman"/>
          <w:kern w:val="1"/>
          <w:sz w:val="28"/>
          <w:szCs w:val="28"/>
          <w:lang w:val="uk-UA" w:eastAsia="uk-UA"/>
        </w:rPr>
      </w:pPr>
      <w:r w:rsidRPr="00CF2588">
        <w:rPr>
          <w:rFonts w:ascii="Times New Roman" w:eastAsia="Arial Unicode MS" w:hAnsi="Times New Roman" w:cs="Times New Roman"/>
          <w:kern w:val="1"/>
          <w:sz w:val="28"/>
          <w:szCs w:val="28"/>
          <w:lang w:val="uk-UA" w:eastAsia="uk-UA"/>
        </w:rPr>
        <w:t xml:space="preserve">«Хорове диригування» перебуває у тісному взаємозв’язку з такими дисциплінами, як хоровий клас, постановка голосу, сольфеджіо, гармонія, хорове аранжуванням, аналіз музичних творів, а також основами суспільних наук та історії музики, що є необхідними у процесі високоякісної підготовки майбутніх фахівців. </w:t>
      </w:r>
      <w:r w:rsidRPr="00CF2588">
        <w:rPr>
          <w:rFonts w:ascii="Times New Roman" w:eastAsia="Arial Unicode MS" w:hAnsi="Times New Roman" w:cs="Times New Roman"/>
          <w:color w:val="000000"/>
          <w:kern w:val="1"/>
          <w:sz w:val="28"/>
          <w:szCs w:val="28"/>
          <w:lang w:val="uk-UA" w:eastAsia="uk-UA"/>
        </w:rPr>
        <w:t>Важливим є те, що заняття з хорового диригування проводяться з кожним здобувачем освіти індивідуально.</w:t>
      </w:r>
    </w:p>
    <w:p w14:paraId="769904FC" w14:textId="53501D52" w:rsidR="00394B5B" w:rsidRPr="00CF2588" w:rsidRDefault="00394B5B" w:rsidP="00B1753B">
      <w:pPr>
        <w:spacing w:after="0" w:line="360" w:lineRule="auto"/>
        <w:ind w:left="0" w:firstLine="851"/>
        <w:jc w:val="both"/>
        <w:rPr>
          <w:rFonts w:ascii="Times New Roman" w:eastAsia="Times New Roman" w:hAnsi="Times New Roman" w:cs="Times New Roman"/>
          <w:sz w:val="28"/>
          <w:szCs w:val="28"/>
          <w:lang w:val="uk-UA" w:eastAsia="ru-RU"/>
        </w:rPr>
      </w:pPr>
      <w:r w:rsidRPr="00CF2588">
        <w:rPr>
          <w:rFonts w:ascii="Times New Roman" w:eastAsia="Arial Unicode MS" w:hAnsi="Times New Roman" w:cs="Times New Roman"/>
          <w:color w:val="000000"/>
          <w:kern w:val="1"/>
          <w:sz w:val="28"/>
          <w:szCs w:val="28"/>
          <w:lang w:val="uk-UA" w:eastAsia="uk-UA"/>
        </w:rPr>
        <w:t>У процесі вивчення дисципліни «Хорове диригування»,</w:t>
      </w:r>
      <w:r w:rsidRPr="00CF2588">
        <w:rPr>
          <w:rFonts w:ascii="Times New Roman" w:eastAsia="Times New Roman" w:hAnsi="Times New Roman" w:cs="Times New Roman"/>
          <w:sz w:val="28"/>
          <w:szCs w:val="28"/>
          <w:lang w:val="uk-UA" w:eastAsia="ru-RU"/>
        </w:rPr>
        <w:t xml:space="preserve"> на початковому етапі, майбутні учителі мистецтва, музичного мистецтва, перш за все, опановують основи техніки диригування (з’ясовують роль і значення диригування в системі мистецької освіти; вивчають особливості постановки диригентського апарату; виконують підготовчі вправи для </w:t>
      </w:r>
      <w:proofErr w:type="spellStart"/>
      <w:r w:rsidRPr="00CF2588">
        <w:rPr>
          <w:rFonts w:ascii="Times New Roman" w:eastAsia="Times New Roman" w:hAnsi="Times New Roman" w:cs="Times New Roman"/>
          <w:sz w:val="28"/>
          <w:szCs w:val="28"/>
          <w:lang w:val="uk-UA" w:eastAsia="ru-RU"/>
        </w:rPr>
        <w:t>тактування</w:t>
      </w:r>
      <w:proofErr w:type="spellEnd"/>
      <w:r w:rsidRPr="00CF2588">
        <w:rPr>
          <w:rFonts w:ascii="Times New Roman" w:eastAsia="Times New Roman" w:hAnsi="Times New Roman" w:cs="Times New Roman"/>
          <w:sz w:val="28"/>
          <w:szCs w:val="28"/>
          <w:lang w:val="uk-UA" w:eastAsia="ru-RU"/>
        </w:rPr>
        <w:t xml:space="preserve">; працюють над моментами вступу і закінчення, методикою вивчення хорового твору, </w:t>
      </w:r>
      <w:r w:rsidRPr="00CF2588">
        <w:rPr>
          <w:rFonts w:ascii="Times New Roman" w:hAnsi="Times New Roman" w:cs="Times New Roman"/>
          <w:sz w:val="28"/>
          <w:szCs w:val="28"/>
          <w:lang w:val="uk-UA"/>
        </w:rPr>
        <w:t>диригуванням в розмірах 2/4, 3/4, 4/4, з урахуванням середньої динаміки і помірного темпу, короткотривалі рухливі нюанси (крещендо, димінуендо)</w:t>
      </w:r>
      <w:r w:rsidRPr="00CF2588">
        <w:rPr>
          <w:rFonts w:ascii="Times New Roman" w:eastAsia="Times New Roman" w:hAnsi="Times New Roman" w:cs="Times New Roman"/>
          <w:sz w:val="28"/>
          <w:szCs w:val="28"/>
          <w:lang w:val="uk-UA" w:eastAsia="ru-RU"/>
        </w:rPr>
        <w:t xml:space="preserve">, усний музично-теоретичний розбір твору </w:t>
      </w:r>
      <w:r w:rsidRPr="00CF2588">
        <w:rPr>
          <w:rFonts w:ascii="Times New Roman" w:hAnsi="Times New Roman" w:cs="Times New Roman"/>
          <w:sz w:val="28"/>
          <w:szCs w:val="28"/>
          <w:lang w:val="uk-UA"/>
        </w:rPr>
        <w:t xml:space="preserve">а </w:t>
      </w:r>
      <w:proofErr w:type="spellStart"/>
      <w:r w:rsidRPr="00CF2588">
        <w:rPr>
          <w:rFonts w:ascii="Times New Roman" w:hAnsi="Times New Roman" w:cs="Times New Roman"/>
          <w:sz w:val="28"/>
          <w:szCs w:val="28"/>
          <w:lang w:val="uk-UA"/>
        </w:rPr>
        <w:t>capella</w:t>
      </w:r>
      <w:proofErr w:type="spellEnd"/>
      <w:r w:rsidRPr="00CF2588">
        <w:rPr>
          <w:rFonts w:ascii="Times New Roman" w:eastAsia="Times New Roman" w:hAnsi="Times New Roman" w:cs="Times New Roman"/>
          <w:sz w:val="28"/>
          <w:szCs w:val="28"/>
          <w:lang w:val="uk-UA" w:eastAsia="ru-RU"/>
        </w:rPr>
        <w:t>)</w:t>
      </w:r>
      <w:r w:rsidRPr="00CF2588">
        <w:rPr>
          <w:rFonts w:ascii="Times New Roman" w:hAnsi="Times New Roman" w:cs="Times New Roman"/>
          <w:sz w:val="28"/>
          <w:szCs w:val="28"/>
          <w:lang w:val="uk-UA"/>
        </w:rPr>
        <w:t xml:space="preserve">; здійснюють показ вступів і здіймань на різні долі такту, фермати в, як у середині, так і вкінці твору; </w:t>
      </w:r>
      <w:r w:rsidRPr="00CF2588">
        <w:rPr>
          <w:rFonts w:ascii="Times New Roman" w:eastAsia="Times New Roman" w:hAnsi="Times New Roman" w:cs="Times New Roman"/>
          <w:sz w:val="28"/>
          <w:szCs w:val="28"/>
          <w:lang w:val="uk-UA" w:eastAsia="ru-RU"/>
        </w:rPr>
        <w:t xml:space="preserve">працюють над шкільним пісенним репертуаром, зокрема: </w:t>
      </w:r>
      <w:r w:rsidRPr="00CF2588">
        <w:rPr>
          <w:rFonts w:ascii="Times New Roman" w:eastAsia="Arial Unicode MS" w:hAnsi="Times New Roman" w:cs="Times New Roman"/>
          <w:color w:val="000000"/>
          <w:kern w:val="1"/>
          <w:sz w:val="28"/>
          <w:szCs w:val="28"/>
          <w:lang w:val="uk-UA" w:eastAsia="uk-UA"/>
        </w:rPr>
        <w:t>співають хорові партії, а також виконують пісні під власний супровід з показом початку фраз їх закінчення</w:t>
      </w:r>
      <w:r w:rsidRPr="00CF2588">
        <w:rPr>
          <w:rFonts w:ascii="Times New Roman" w:eastAsia="Times New Roman" w:hAnsi="Times New Roman" w:cs="Times New Roman"/>
          <w:sz w:val="28"/>
          <w:szCs w:val="28"/>
          <w:lang w:val="uk-UA" w:eastAsia="ru-RU"/>
        </w:rPr>
        <w:t xml:space="preserve">. Згодом, з метою удосконалення навиків з техніки диригування у класі, здобувачів освіти навчають: </w:t>
      </w:r>
      <w:r w:rsidRPr="00CF2588">
        <w:rPr>
          <w:rFonts w:ascii="Times New Roman" w:hAnsi="Times New Roman" w:cs="Times New Roman"/>
          <w:sz w:val="28"/>
          <w:szCs w:val="28"/>
          <w:lang w:val="uk-UA"/>
        </w:rPr>
        <w:t xml:space="preserve">розмежовувати </w:t>
      </w:r>
      <w:r w:rsidRPr="00CF2588">
        <w:rPr>
          <w:rFonts w:ascii="Times New Roman" w:hAnsi="Times New Roman" w:cs="Times New Roman"/>
          <w:sz w:val="28"/>
          <w:szCs w:val="28"/>
          <w:lang w:val="uk-UA"/>
        </w:rPr>
        <w:lastRenderedPageBreak/>
        <w:t xml:space="preserve">функції правої і лівої руки; показувати вступи після основної метричної долі (дроблений вступ), рухливу динаміку, синкопи, акценти, сфорцандо; витримувати різновиди фермат, пауз; диригувати у розмірах: 6/8, 6/4, </w:t>
      </w:r>
      <w:r w:rsidRPr="00CF2588">
        <w:rPr>
          <w:rFonts w:ascii="Times New Roman" w:eastAsia="Times New Roman" w:hAnsi="Times New Roman" w:cs="Times New Roman"/>
          <w:sz w:val="28"/>
          <w:szCs w:val="28"/>
          <w:lang w:val="uk-UA" w:eastAsia="ru-RU"/>
        </w:rPr>
        <w:t>5/4, 5/8,</w:t>
      </w:r>
      <w:r w:rsidRPr="00CF2588">
        <w:rPr>
          <w:rFonts w:ascii="Times New Roman" w:hAnsi="Times New Roman" w:cs="Times New Roman"/>
          <w:sz w:val="28"/>
          <w:szCs w:val="28"/>
          <w:lang w:val="uk-UA"/>
        </w:rPr>
        <w:t xml:space="preserve"> </w:t>
      </w:r>
      <w:r w:rsidRPr="00CF2588">
        <w:rPr>
          <w:rFonts w:ascii="Times New Roman" w:eastAsia="Times New Roman" w:hAnsi="Times New Roman" w:cs="Times New Roman"/>
          <w:sz w:val="28"/>
          <w:szCs w:val="28"/>
          <w:lang w:val="uk-UA" w:eastAsia="ru-RU"/>
        </w:rPr>
        <w:t xml:space="preserve">3/2, 9/8, 12/8; </w:t>
      </w:r>
      <w:r w:rsidRPr="00CF2588">
        <w:rPr>
          <w:rFonts w:ascii="Times New Roman" w:hAnsi="Times New Roman" w:cs="Times New Roman"/>
          <w:sz w:val="28"/>
          <w:szCs w:val="28"/>
          <w:lang w:val="uk-UA"/>
        </w:rPr>
        <w:t xml:space="preserve">2/2 і </w:t>
      </w:r>
      <w:proofErr w:type="spellStart"/>
      <w:r w:rsidRPr="00CF2588">
        <w:rPr>
          <w:rFonts w:ascii="Times New Roman" w:hAnsi="Times New Roman" w:cs="Times New Roman"/>
          <w:sz w:val="28"/>
          <w:szCs w:val="28"/>
          <w:lang w:val="uk-UA"/>
        </w:rPr>
        <w:t>аллябреве</w:t>
      </w:r>
      <w:proofErr w:type="spellEnd"/>
      <w:r w:rsidRPr="00CF2588">
        <w:rPr>
          <w:rFonts w:ascii="Times New Roman" w:hAnsi="Times New Roman" w:cs="Times New Roman"/>
          <w:sz w:val="28"/>
          <w:szCs w:val="28"/>
          <w:lang w:val="uk-UA"/>
        </w:rPr>
        <w:t xml:space="preserve"> в розмірі 4/4; </w:t>
      </w:r>
      <w:r w:rsidRPr="00CF2588">
        <w:rPr>
          <w:rFonts w:ascii="Times New Roman" w:eastAsia="Times New Roman" w:hAnsi="Times New Roman" w:cs="Times New Roman"/>
          <w:sz w:val="28"/>
          <w:szCs w:val="28"/>
          <w:lang w:val="uk-UA" w:eastAsia="ru-RU"/>
        </w:rPr>
        <w:t xml:space="preserve">на «раз» в розмірах 2/4, 3/4, 3/8 в швидкому темпі, дроблення основної метричної долі в розмірах 4/4, 3/4, 2/4, диригування творів з елементами поліфонії; </w:t>
      </w:r>
      <w:r w:rsidRPr="00CF2588">
        <w:rPr>
          <w:rFonts w:ascii="Times New Roman" w:hAnsi="Times New Roman" w:cs="Times New Roman"/>
          <w:sz w:val="28"/>
          <w:szCs w:val="28"/>
          <w:lang w:val="uk-UA"/>
        </w:rPr>
        <w:t xml:space="preserve">працювати над творами з контрастною динамікою, показувати фразування; передавати жестом пунктирний ритм, </w:t>
      </w:r>
      <w:r w:rsidRPr="00CF2588">
        <w:rPr>
          <w:rFonts w:ascii="Times New Roman" w:eastAsia="Times New Roman" w:hAnsi="Times New Roman" w:cs="Times New Roman"/>
          <w:sz w:val="28"/>
          <w:szCs w:val="28"/>
          <w:lang w:val="uk-UA" w:eastAsia="ru-RU"/>
        </w:rPr>
        <w:t>показувати різноманітні темпи (повільний, швидкий) та їх зміну (</w:t>
      </w:r>
      <w:proofErr w:type="spellStart"/>
      <w:r w:rsidRPr="00CF2588">
        <w:rPr>
          <w:rFonts w:ascii="Times New Roman" w:eastAsia="Times New Roman" w:hAnsi="Times New Roman" w:cs="Times New Roman"/>
          <w:sz w:val="28"/>
          <w:szCs w:val="28"/>
          <w:lang w:val="uk-UA" w:eastAsia="ru-RU"/>
        </w:rPr>
        <w:t>рітенуто</w:t>
      </w:r>
      <w:proofErr w:type="spellEnd"/>
      <w:r w:rsidRPr="00CF2588">
        <w:rPr>
          <w:rFonts w:ascii="Times New Roman" w:eastAsia="Times New Roman" w:hAnsi="Times New Roman" w:cs="Times New Roman"/>
          <w:sz w:val="28"/>
          <w:szCs w:val="28"/>
          <w:lang w:val="uk-UA" w:eastAsia="ru-RU"/>
        </w:rPr>
        <w:t xml:space="preserve">, </w:t>
      </w:r>
      <w:proofErr w:type="spellStart"/>
      <w:r w:rsidRPr="00CF2588">
        <w:rPr>
          <w:rFonts w:ascii="Times New Roman" w:eastAsia="Times New Roman" w:hAnsi="Times New Roman" w:cs="Times New Roman"/>
          <w:sz w:val="28"/>
          <w:szCs w:val="28"/>
          <w:lang w:val="uk-UA" w:eastAsia="ru-RU"/>
        </w:rPr>
        <w:t>аччєлєрандо</w:t>
      </w:r>
      <w:proofErr w:type="spellEnd"/>
      <w:r w:rsidRPr="00CF2588">
        <w:rPr>
          <w:rFonts w:ascii="Times New Roman" w:eastAsia="Times New Roman" w:hAnsi="Times New Roman" w:cs="Times New Roman"/>
          <w:sz w:val="28"/>
          <w:szCs w:val="28"/>
          <w:lang w:val="uk-UA" w:eastAsia="ru-RU"/>
        </w:rPr>
        <w:t xml:space="preserve">, </w:t>
      </w:r>
      <w:proofErr w:type="spellStart"/>
      <w:r w:rsidRPr="00CF2588">
        <w:rPr>
          <w:rFonts w:ascii="Times New Roman" w:eastAsia="Times New Roman" w:hAnsi="Times New Roman" w:cs="Times New Roman"/>
          <w:sz w:val="28"/>
          <w:szCs w:val="28"/>
          <w:lang w:val="uk-UA" w:eastAsia="ru-RU"/>
        </w:rPr>
        <w:t>піумоссо</w:t>
      </w:r>
      <w:proofErr w:type="spellEnd"/>
      <w:r w:rsidRPr="00CF2588">
        <w:rPr>
          <w:rFonts w:ascii="Times New Roman" w:eastAsia="Times New Roman" w:hAnsi="Times New Roman" w:cs="Times New Roman"/>
          <w:sz w:val="28"/>
          <w:szCs w:val="28"/>
          <w:lang w:val="uk-UA" w:eastAsia="ru-RU"/>
        </w:rPr>
        <w:t xml:space="preserve">, </w:t>
      </w:r>
      <w:proofErr w:type="spellStart"/>
      <w:r w:rsidRPr="00CF2588">
        <w:rPr>
          <w:rFonts w:ascii="Times New Roman" w:eastAsia="Times New Roman" w:hAnsi="Times New Roman" w:cs="Times New Roman"/>
          <w:sz w:val="28"/>
          <w:szCs w:val="28"/>
          <w:lang w:val="uk-UA" w:eastAsia="ru-RU"/>
        </w:rPr>
        <w:t>меномоссо</w:t>
      </w:r>
      <w:proofErr w:type="spellEnd"/>
      <w:r w:rsidRPr="00CF2588">
        <w:rPr>
          <w:rFonts w:ascii="Times New Roman" w:eastAsia="Times New Roman" w:hAnsi="Times New Roman" w:cs="Times New Roman"/>
          <w:sz w:val="28"/>
          <w:szCs w:val="28"/>
          <w:lang w:val="uk-UA" w:eastAsia="ru-RU"/>
        </w:rPr>
        <w:t xml:space="preserve">), динамічні відтінки (продовжене крещендо, </w:t>
      </w:r>
      <w:proofErr w:type="spellStart"/>
      <w:r w:rsidRPr="00CF2588">
        <w:rPr>
          <w:rFonts w:ascii="Times New Roman" w:eastAsia="Times New Roman" w:hAnsi="Times New Roman" w:cs="Times New Roman"/>
          <w:sz w:val="28"/>
          <w:szCs w:val="28"/>
          <w:lang w:val="uk-UA" w:eastAsia="ru-RU"/>
        </w:rPr>
        <w:t>фортіссімо</w:t>
      </w:r>
      <w:proofErr w:type="spellEnd"/>
      <w:r w:rsidRPr="00CF2588">
        <w:rPr>
          <w:rFonts w:ascii="Times New Roman" w:eastAsia="Times New Roman" w:hAnsi="Times New Roman" w:cs="Times New Roman"/>
          <w:sz w:val="28"/>
          <w:szCs w:val="28"/>
          <w:lang w:val="uk-UA" w:eastAsia="ru-RU"/>
        </w:rPr>
        <w:t xml:space="preserve">, </w:t>
      </w:r>
      <w:proofErr w:type="spellStart"/>
      <w:r w:rsidRPr="00CF2588">
        <w:rPr>
          <w:rFonts w:ascii="Times New Roman" w:eastAsia="Times New Roman" w:hAnsi="Times New Roman" w:cs="Times New Roman"/>
          <w:sz w:val="28"/>
          <w:szCs w:val="28"/>
          <w:lang w:val="uk-UA" w:eastAsia="ru-RU"/>
        </w:rPr>
        <w:t>піаніссімо</w:t>
      </w:r>
      <w:proofErr w:type="spellEnd"/>
      <w:r w:rsidRPr="00CF2588">
        <w:rPr>
          <w:rFonts w:ascii="Times New Roman" w:eastAsia="Times New Roman" w:hAnsi="Times New Roman" w:cs="Times New Roman"/>
          <w:sz w:val="28"/>
          <w:szCs w:val="28"/>
          <w:lang w:val="uk-UA" w:eastAsia="ru-RU"/>
        </w:rPr>
        <w:t xml:space="preserve">), стаккато, тощо. Поряд з цим, в процесі підготовки до своєї професійної діяльності, майбутні фахівці грають партитури творів </w:t>
      </w:r>
      <w:r w:rsidRPr="00CF2588">
        <w:rPr>
          <w:rFonts w:ascii="Times New Roman" w:hAnsi="Times New Roman" w:cs="Times New Roman"/>
          <w:sz w:val="28"/>
          <w:szCs w:val="28"/>
          <w:lang w:val="uk-UA"/>
        </w:rPr>
        <w:t xml:space="preserve">а </w:t>
      </w:r>
      <w:proofErr w:type="spellStart"/>
      <w:r w:rsidRPr="00CF2588">
        <w:rPr>
          <w:rFonts w:ascii="Times New Roman" w:hAnsi="Times New Roman" w:cs="Times New Roman"/>
          <w:sz w:val="28"/>
          <w:szCs w:val="28"/>
          <w:lang w:val="uk-UA"/>
        </w:rPr>
        <w:t>cappella</w:t>
      </w:r>
      <w:proofErr w:type="spellEnd"/>
      <w:r w:rsidRPr="00CF2588">
        <w:rPr>
          <w:rFonts w:ascii="Times New Roman" w:eastAsia="Times New Roman" w:hAnsi="Times New Roman" w:cs="Times New Roman"/>
          <w:sz w:val="28"/>
          <w:szCs w:val="28"/>
          <w:lang w:val="uk-UA" w:eastAsia="ru-RU"/>
        </w:rPr>
        <w:t>, співають їх хорові партії.</w:t>
      </w:r>
      <w:r w:rsidRPr="00CF2588">
        <w:rPr>
          <w:rFonts w:ascii="Times New Roman" w:hAnsi="Times New Roman" w:cs="Times New Roman"/>
          <w:sz w:val="28"/>
          <w:szCs w:val="28"/>
          <w:lang w:val="uk-UA"/>
        </w:rPr>
        <w:t xml:space="preserve"> Під час роботи</w:t>
      </w:r>
      <w:r w:rsidRPr="00CF2588">
        <w:rPr>
          <w:rFonts w:ascii="Times New Roman" w:eastAsia="Times New Roman" w:hAnsi="Times New Roman" w:cs="Times New Roman"/>
          <w:bCs/>
          <w:sz w:val="28"/>
          <w:szCs w:val="28"/>
          <w:lang w:val="uk-UA" w:eastAsia="ru-RU"/>
        </w:rPr>
        <w:t xml:space="preserve"> над шкільним репертуаром </w:t>
      </w:r>
      <w:r w:rsidRPr="00CF2588">
        <w:rPr>
          <w:rFonts w:ascii="Times New Roman" w:eastAsia="Times New Roman" w:hAnsi="Times New Roman" w:cs="Times New Roman"/>
          <w:sz w:val="28"/>
          <w:szCs w:val="28"/>
          <w:lang w:val="uk-UA" w:eastAsia="ru-RU"/>
        </w:rPr>
        <w:t>транспонують голоси пісень.</w:t>
      </w:r>
      <w:r w:rsidRPr="00CF2588">
        <w:rPr>
          <w:rFonts w:ascii="Times New Roman" w:eastAsia="Times New Roman" w:hAnsi="Times New Roman" w:cs="Times New Roman"/>
          <w:bCs/>
          <w:sz w:val="28"/>
          <w:szCs w:val="28"/>
          <w:lang w:val="uk-UA" w:eastAsia="ru-RU"/>
        </w:rPr>
        <w:t xml:space="preserve"> Здійснюючи музично-теоретичний розбір хорового твору здобувачі вищої освіти здійснюють письмовий </w:t>
      </w:r>
      <w:r w:rsidRPr="00CF2588">
        <w:rPr>
          <w:rFonts w:ascii="Times New Roman" w:eastAsia="Times New Roman" w:hAnsi="Times New Roman" w:cs="Times New Roman"/>
          <w:sz w:val="28"/>
          <w:szCs w:val="28"/>
          <w:lang w:val="uk-UA" w:eastAsia="ru-RU"/>
        </w:rPr>
        <w:t xml:space="preserve">аналіз хорового твору </w:t>
      </w:r>
      <w:r w:rsidRPr="00CF2588">
        <w:rPr>
          <w:rFonts w:ascii="Times New Roman" w:hAnsi="Times New Roman" w:cs="Times New Roman"/>
          <w:sz w:val="28"/>
          <w:szCs w:val="28"/>
          <w:lang w:val="uk-UA"/>
        </w:rPr>
        <w:t xml:space="preserve">а </w:t>
      </w:r>
      <w:proofErr w:type="spellStart"/>
      <w:r w:rsidRPr="00CF2588">
        <w:rPr>
          <w:rFonts w:ascii="Times New Roman" w:hAnsi="Times New Roman" w:cs="Times New Roman"/>
          <w:sz w:val="28"/>
          <w:szCs w:val="28"/>
          <w:lang w:val="uk-UA"/>
        </w:rPr>
        <w:t>capella</w:t>
      </w:r>
      <w:proofErr w:type="spellEnd"/>
      <w:r w:rsidRPr="00CF2588">
        <w:rPr>
          <w:rFonts w:ascii="Times New Roman" w:eastAsia="Times New Roman" w:hAnsi="Times New Roman" w:cs="Times New Roman"/>
          <w:sz w:val="28"/>
          <w:szCs w:val="28"/>
          <w:lang w:val="uk-UA" w:eastAsia="ru-RU"/>
        </w:rPr>
        <w:t>,</w:t>
      </w:r>
      <w:r w:rsidR="00022747" w:rsidRPr="00CF2588">
        <w:rPr>
          <w:rFonts w:ascii="Times New Roman" w:eastAsia="Times New Roman" w:hAnsi="Times New Roman" w:cs="Times New Roman"/>
          <w:sz w:val="28"/>
          <w:szCs w:val="28"/>
          <w:lang w:val="uk-UA" w:eastAsia="ru-RU"/>
        </w:rPr>
        <w:t xml:space="preserve"> </w:t>
      </w:r>
      <w:r w:rsidRPr="00CF2588">
        <w:rPr>
          <w:rFonts w:ascii="Times New Roman" w:eastAsia="Times New Roman" w:hAnsi="Times New Roman" w:cs="Times New Roman"/>
          <w:sz w:val="28"/>
          <w:szCs w:val="28"/>
          <w:lang w:val="uk-UA" w:eastAsia="ru-RU"/>
        </w:rPr>
        <w:t xml:space="preserve">згідно означеного плану. </w:t>
      </w:r>
      <w:r w:rsidRPr="00B1753B">
        <w:rPr>
          <w:rFonts w:ascii="Times New Roman" w:eastAsia="Times New Roman" w:hAnsi="Times New Roman" w:cs="Times New Roman"/>
          <w:sz w:val="28"/>
          <w:szCs w:val="28"/>
          <w:lang w:val="uk-UA" w:eastAsia="ru-RU"/>
        </w:rPr>
        <w:t>Д</w:t>
      </w:r>
      <w:r w:rsidR="00B1753B" w:rsidRPr="00B1753B">
        <w:rPr>
          <w:rFonts w:ascii="Times New Roman" w:eastAsia="Times New Roman" w:hAnsi="Times New Roman" w:cs="Times New Roman"/>
          <w:sz w:val="28"/>
          <w:szCs w:val="28"/>
          <w:lang w:val="uk-UA" w:eastAsia="ru-RU"/>
        </w:rPr>
        <w:t>одаток А.</w:t>
      </w:r>
    </w:p>
    <w:p w14:paraId="676136A0" w14:textId="0C367F5A" w:rsidR="00394B5B" w:rsidRPr="00CF2588" w:rsidRDefault="00394B5B" w:rsidP="00B1753B">
      <w:pPr>
        <w:spacing w:after="0" w:line="360" w:lineRule="auto"/>
        <w:ind w:left="0" w:firstLine="851"/>
        <w:jc w:val="both"/>
        <w:rPr>
          <w:rFonts w:ascii="Times New Roman" w:eastAsia="Times New Roman" w:hAnsi="Times New Roman" w:cs="Times New Roman"/>
          <w:bCs/>
          <w:sz w:val="28"/>
          <w:szCs w:val="28"/>
          <w:lang w:val="uk-UA" w:eastAsia="ru-RU"/>
        </w:rPr>
      </w:pPr>
      <w:r w:rsidRPr="00CF2588">
        <w:rPr>
          <w:rFonts w:ascii="Times New Roman" w:eastAsia="Times New Roman" w:hAnsi="Times New Roman" w:cs="Times New Roman"/>
          <w:bCs/>
          <w:sz w:val="28"/>
          <w:szCs w:val="28"/>
          <w:lang w:val="uk-UA" w:eastAsia="ru-RU"/>
        </w:rPr>
        <w:t xml:space="preserve">Варто зазначити, що у класі хорового диригування здобувачі вищої освіти одержують достатню кількість знань, умінь та навиків, які дозволяють, по завершенню навчання, </w:t>
      </w:r>
      <w:r w:rsidRPr="00CF2588">
        <w:rPr>
          <w:rFonts w:ascii="Times New Roman" w:eastAsia="Times New Roman" w:hAnsi="Times New Roman" w:cs="Times New Roman"/>
          <w:sz w:val="28"/>
          <w:szCs w:val="28"/>
          <w:lang w:val="uk-UA" w:eastAsia="ru-RU"/>
        </w:rPr>
        <w:t>о</w:t>
      </w:r>
      <w:r w:rsidR="00022747" w:rsidRPr="00CF2588">
        <w:rPr>
          <w:rFonts w:ascii="Times New Roman" w:eastAsia="Times New Roman" w:hAnsi="Times New Roman" w:cs="Times New Roman"/>
          <w:sz w:val="28"/>
          <w:szCs w:val="28"/>
          <w:lang w:val="uk-UA" w:eastAsia="ru-RU"/>
        </w:rPr>
        <w:t>во</w:t>
      </w:r>
      <w:r w:rsidRPr="00CF2588">
        <w:rPr>
          <w:rFonts w:ascii="Times New Roman" w:eastAsia="Times New Roman" w:hAnsi="Times New Roman" w:cs="Times New Roman"/>
          <w:sz w:val="28"/>
          <w:szCs w:val="28"/>
          <w:lang w:val="uk-UA" w:eastAsia="ru-RU"/>
        </w:rPr>
        <w:t>лодіти системою диригентських жестів і прийомів, проявляти вольові диригентські якості і навички керування ним, розуміти і досягати високого рівня інтерпретації творів мистецтва, їх художнього образу і настрою; застосовувати свої уміння</w:t>
      </w:r>
      <w:r w:rsidRPr="00CF2588">
        <w:rPr>
          <w:rFonts w:ascii="Times New Roman" w:eastAsia="Times New Roman" w:hAnsi="Times New Roman" w:cs="Times New Roman"/>
          <w:bCs/>
          <w:sz w:val="28"/>
          <w:szCs w:val="28"/>
          <w:lang w:val="uk-UA" w:eastAsia="ru-RU"/>
        </w:rPr>
        <w:t xml:space="preserve"> </w:t>
      </w:r>
      <w:r w:rsidRPr="00CF2588">
        <w:rPr>
          <w:rFonts w:ascii="Times New Roman" w:eastAsia="Times New Roman" w:hAnsi="Times New Roman" w:cs="Times New Roman"/>
          <w:sz w:val="28"/>
          <w:szCs w:val="28"/>
          <w:lang w:val="uk-UA" w:eastAsia="ru-RU"/>
        </w:rPr>
        <w:t xml:space="preserve">в процесі інтегрованого підходу до вивчення предметів мистецької галузі у закладах загальної середньої освіти, максимально вирішувати програмові завдання, творчо відчувати основні завдання хормейстерської роботи, а також володіти культурою спілкування з дитячим колективом. </w:t>
      </w:r>
    </w:p>
    <w:p w14:paraId="1779745D" w14:textId="77777777" w:rsidR="00394B5B" w:rsidRPr="00CF2588" w:rsidRDefault="00394B5B" w:rsidP="00B1753B">
      <w:pPr>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bCs/>
          <w:sz w:val="28"/>
          <w:szCs w:val="28"/>
          <w:lang w:val="uk-UA" w:eastAsia="ru-RU"/>
        </w:rPr>
        <w:t xml:space="preserve">Не менш важливою практичною дисципліною, яка забезпечує підготовку учителів мистецтва, музичного мистецтва є </w:t>
      </w:r>
      <w:r w:rsidRPr="00CF2588">
        <w:rPr>
          <w:rFonts w:ascii="Times New Roman" w:eastAsia="Times New Roman" w:hAnsi="Times New Roman" w:cs="Times New Roman"/>
          <w:color w:val="000000"/>
          <w:sz w:val="28"/>
          <w:szCs w:val="28"/>
          <w:lang w:val="uk-UA" w:eastAsia="ru-RU"/>
        </w:rPr>
        <w:t xml:space="preserve">«Хоровий клас та практикум роботи з хором». В процесі її вивчення, здобувачі вищої освіти, </w:t>
      </w:r>
      <w:r w:rsidRPr="00CF2588">
        <w:rPr>
          <w:rFonts w:ascii="Times New Roman" w:eastAsia="Times New Roman" w:hAnsi="Times New Roman" w:cs="Times New Roman"/>
          <w:color w:val="000000"/>
          <w:sz w:val="28"/>
          <w:szCs w:val="28"/>
          <w:lang w:val="uk-UA" w:eastAsia="ru-RU"/>
        </w:rPr>
        <w:lastRenderedPageBreak/>
        <w:t xml:space="preserve">мають можливість співати у хоровому колективі, а також здійснювати свою практичну діяльність, працюючи та розучуючи твори із ним, під час аудиторних занять. </w:t>
      </w:r>
    </w:p>
    <w:p w14:paraId="2971DE44" w14:textId="77777777" w:rsidR="00394B5B" w:rsidRPr="00CF2588" w:rsidRDefault="00394B5B" w:rsidP="00B1753B">
      <w:pPr>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color w:val="000000"/>
          <w:sz w:val="28"/>
          <w:szCs w:val="28"/>
          <w:lang w:val="uk-UA" w:eastAsia="ru-RU"/>
        </w:rPr>
        <w:t>Вищезазначена дисципліна має на меті підготувати висококваліфікованого фахівця, творчо розвинену особистість, яка досконало володіє професійними хормейстерськими уміннями і навичками в процесі практичної діяльності керівника дитячого хорового колективу або вокального ансамблю у закладі загальної середньої освіти. Хоровий клас та практикум роботи з хором є школою хорового співу, де майбутні педагоги, при спільному колективному музикуванні, набувають вокально-хорових навичок, тим самим підвищуючи свій професійних рівень. Зокрема, в процесі співу у них розвивається інтонаційний, мелодичний та гармонічний слух, засвоюються різні прийоми співочого дихання (</w:t>
      </w:r>
      <w:proofErr w:type="spellStart"/>
      <w:r w:rsidRPr="00CF2588">
        <w:rPr>
          <w:rFonts w:ascii="Times New Roman" w:eastAsia="Times New Roman" w:hAnsi="Times New Roman" w:cs="Times New Roman"/>
          <w:color w:val="000000"/>
          <w:sz w:val="28"/>
          <w:szCs w:val="28"/>
          <w:lang w:val="uk-UA" w:eastAsia="ru-RU"/>
        </w:rPr>
        <w:t>legato</w:t>
      </w:r>
      <w:proofErr w:type="spellEnd"/>
      <w:r w:rsidRPr="00CF2588">
        <w:rPr>
          <w:rFonts w:ascii="Times New Roman" w:eastAsia="Times New Roman" w:hAnsi="Times New Roman" w:cs="Times New Roman"/>
          <w:color w:val="000000"/>
          <w:sz w:val="28"/>
          <w:szCs w:val="28"/>
          <w:lang w:val="uk-UA" w:eastAsia="ru-RU"/>
        </w:rPr>
        <w:t xml:space="preserve">, </w:t>
      </w:r>
      <w:proofErr w:type="spellStart"/>
      <w:r w:rsidRPr="00CF2588">
        <w:rPr>
          <w:rFonts w:ascii="Times New Roman" w:eastAsia="Times New Roman" w:hAnsi="Times New Roman" w:cs="Times New Roman"/>
          <w:color w:val="000000"/>
          <w:sz w:val="28"/>
          <w:szCs w:val="28"/>
          <w:lang w:val="uk-UA" w:eastAsia="ru-RU"/>
        </w:rPr>
        <w:t>marcato</w:t>
      </w:r>
      <w:proofErr w:type="spellEnd"/>
      <w:r w:rsidRPr="00CF2588">
        <w:rPr>
          <w:rFonts w:ascii="Times New Roman" w:eastAsia="Times New Roman" w:hAnsi="Times New Roman" w:cs="Times New Roman"/>
          <w:color w:val="000000"/>
          <w:sz w:val="28"/>
          <w:szCs w:val="28"/>
          <w:lang w:val="uk-UA" w:eastAsia="ru-RU"/>
        </w:rPr>
        <w:t xml:space="preserve">, </w:t>
      </w:r>
      <w:proofErr w:type="spellStart"/>
      <w:r w:rsidRPr="00CF2588">
        <w:rPr>
          <w:rFonts w:ascii="Times New Roman" w:eastAsia="Times New Roman" w:hAnsi="Times New Roman" w:cs="Times New Roman"/>
          <w:color w:val="000000"/>
          <w:sz w:val="28"/>
          <w:szCs w:val="28"/>
          <w:lang w:val="uk-UA" w:eastAsia="ru-RU"/>
        </w:rPr>
        <w:t>nonlegato</w:t>
      </w:r>
      <w:proofErr w:type="spellEnd"/>
      <w:r w:rsidRPr="00CF2588">
        <w:rPr>
          <w:rFonts w:ascii="Times New Roman" w:eastAsia="Times New Roman" w:hAnsi="Times New Roman" w:cs="Times New Roman"/>
          <w:color w:val="000000"/>
          <w:sz w:val="28"/>
          <w:szCs w:val="28"/>
          <w:lang w:val="uk-UA" w:eastAsia="ru-RU"/>
        </w:rPr>
        <w:t xml:space="preserve">, </w:t>
      </w:r>
      <w:proofErr w:type="spellStart"/>
      <w:r w:rsidRPr="00CF2588">
        <w:rPr>
          <w:rFonts w:ascii="Times New Roman" w:eastAsia="Times New Roman" w:hAnsi="Times New Roman" w:cs="Times New Roman"/>
          <w:color w:val="000000"/>
          <w:sz w:val="28"/>
          <w:szCs w:val="28"/>
          <w:lang w:val="uk-UA" w:eastAsia="ru-RU"/>
        </w:rPr>
        <w:t>staccato</w:t>
      </w:r>
      <w:proofErr w:type="spellEnd"/>
      <w:r w:rsidRPr="00CF2588">
        <w:rPr>
          <w:rFonts w:ascii="Times New Roman" w:eastAsia="Times New Roman" w:hAnsi="Times New Roman" w:cs="Times New Roman"/>
          <w:color w:val="000000"/>
          <w:sz w:val="28"/>
          <w:szCs w:val="28"/>
          <w:lang w:val="uk-UA" w:eastAsia="ru-RU"/>
        </w:rPr>
        <w:t>), відпрацьовують правильні позиції звукоутворення, чіткість вимови тексту, метро-ритму, тощо.</w:t>
      </w:r>
    </w:p>
    <w:p w14:paraId="10689F50" w14:textId="77777777" w:rsidR="00394B5B" w:rsidRPr="00CF2588" w:rsidRDefault="00394B5B" w:rsidP="00B1753B">
      <w:pPr>
        <w:shd w:val="clear" w:color="auto" w:fill="FFFFFF"/>
        <w:spacing w:after="0" w:line="360" w:lineRule="auto"/>
        <w:ind w:left="0" w:firstLine="851"/>
        <w:jc w:val="both"/>
        <w:rPr>
          <w:rFonts w:ascii="Times New Roman" w:eastAsia="Times New Roman" w:hAnsi="Times New Roman" w:cs="Times New Roman"/>
          <w:bCs/>
          <w:color w:val="000000"/>
          <w:sz w:val="28"/>
          <w:szCs w:val="28"/>
          <w:lang w:val="uk-UA" w:eastAsia="ru-RU"/>
        </w:rPr>
      </w:pPr>
      <w:r w:rsidRPr="00CF2588">
        <w:rPr>
          <w:rFonts w:ascii="Times New Roman" w:eastAsia="Times New Roman" w:hAnsi="Times New Roman" w:cs="Times New Roman"/>
          <w:bCs/>
          <w:color w:val="000000"/>
          <w:sz w:val="28"/>
          <w:szCs w:val="28"/>
          <w:lang w:val="uk-UA" w:eastAsia="ru-RU"/>
        </w:rPr>
        <w:t>Здійснюючи ґрунтовний аналіз навчальних програм з хорового класу варто зазначити основні завдання його роботи, а саме:</w:t>
      </w:r>
    </w:p>
    <w:p w14:paraId="18B473EA" w14:textId="77777777" w:rsidR="00394B5B" w:rsidRPr="00CF2588" w:rsidRDefault="00394B5B" w:rsidP="00B1753B">
      <w:pPr>
        <w:pStyle w:val="a5"/>
        <w:numPr>
          <w:ilvl w:val="0"/>
          <w:numId w:val="9"/>
        </w:numPr>
        <w:shd w:val="clear" w:color="auto" w:fill="FFFFFF"/>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color w:val="000000"/>
          <w:sz w:val="28"/>
          <w:szCs w:val="28"/>
          <w:lang w:val="uk-UA" w:eastAsia="ru-RU"/>
        </w:rPr>
        <w:t xml:space="preserve">формування вмінь і навичок хорового співу: поліпшення інтонації, розвиток чуття ритму, музичної пам'яті, мелодичного та гармонічного слуху, оволодіння  співочим та ланцюговим диханням, правильним звукоутворенням та артикуляцією, прийомами </w:t>
      </w:r>
      <w:proofErr w:type="spellStart"/>
      <w:r w:rsidRPr="00CF2588">
        <w:rPr>
          <w:rFonts w:ascii="Times New Roman" w:eastAsia="Times New Roman" w:hAnsi="Times New Roman" w:cs="Times New Roman"/>
          <w:color w:val="000000"/>
          <w:sz w:val="28"/>
          <w:szCs w:val="28"/>
          <w:lang w:val="uk-UA" w:eastAsia="ru-RU"/>
        </w:rPr>
        <w:t>звуковедення</w:t>
      </w:r>
      <w:proofErr w:type="spellEnd"/>
      <w:r w:rsidRPr="00CF2588">
        <w:rPr>
          <w:rFonts w:ascii="Times New Roman" w:eastAsia="Times New Roman" w:hAnsi="Times New Roman" w:cs="Times New Roman"/>
          <w:color w:val="000000"/>
          <w:sz w:val="28"/>
          <w:szCs w:val="28"/>
          <w:lang w:val="uk-UA" w:eastAsia="ru-RU"/>
        </w:rPr>
        <w:t>, набуття навичок ансамблевого співу;</w:t>
      </w:r>
    </w:p>
    <w:p w14:paraId="5DCFA628" w14:textId="77777777" w:rsidR="00394B5B" w:rsidRPr="00CF2588" w:rsidRDefault="00394B5B" w:rsidP="00B1753B">
      <w:pPr>
        <w:pStyle w:val="a5"/>
        <w:numPr>
          <w:ilvl w:val="0"/>
          <w:numId w:val="9"/>
        </w:numPr>
        <w:shd w:val="clear" w:color="auto" w:fill="FFFFFF"/>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color w:val="000000"/>
          <w:sz w:val="28"/>
          <w:szCs w:val="28"/>
          <w:lang w:val="uk-UA" w:eastAsia="ru-RU"/>
        </w:rPr>
        <w:t>оволодіння системою методів керування хором та диригентською майстерністю на репетиціях хорового класу, формування вмінь діагностувати хоровий спів.</w:t>
      </w:r>
    </w:p>
    <w:p w14:paraId="022637AF" w14:textId="77777777" w:rsidR="00394B5B" w:rsidRPr="00CF2588" w:rsidRDefault="00394B5B" w:rsidP="00B1753B">
      <w:pPr>
        <w:pStyle w:val="a5"/>
        <w:numPr>
          <w:ilvl w:val="0"/>
          <w:numId w:val="9"/>
        </w:numPr>
        <w:shd w:val="clear" w:color="auto" w:fill="FFFFFF"/>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color w:val="000000"/>
          <w:sz w:val="28"/>
          <w:szCs w:val="28"/>
          <w:lang w:val="uk-UA" w:eastAsia="ru-RU"/>
        </w:rPr>
        <w:t>вивчення кращих зразків національної хорової спадщини, класичної та сучасної хорової музики, різнохарактерної за змістом, жанром та стилем, що сприяє формуванню у учасників хору високих моральних якостей, широкого світогляду, музично-естетичного смаку;</w:t>
      </w:r>
    </w:p>
    <w:p w14:paraId="0F32DE50" w14:textId="77777777" w:rsidR="00394B5B" w:rsidRPr="00CF2588" w:rsidRDefault="00394B5B" w:rsidP="00B1753B">
      <w:pPr>
        <w:pStyle w:val="a5"/>
        <w:numPr>
          <w:ilvl w:val="0"/>
          <w:numId w:val="9"/>
        </w:numPr>
        <w:shd w:val="clear" w:color="auto" w:fill="FFFFFF"/>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color w:val="000000"/>
          <w:sz w:val="28"/>
          <w:szCs w:val="28"/>
          <w:lang w:val="uk-UA" w:eastAsia="ru-RU"/>
        </w:rPr>
        <w:lastRenderedPageBreak/>
        <w:t>прищеплення навичок творчого, свідомого художнього виконання хорових творів через розкриття художнього образу, ідеї твору, розуміння в цілому ролі засобів художньої виразності;</w:t>
      </w:r>
    </w:p>
    <w:p w14:paraId="2D875D36" w14:textId="77777777" w:rsidR="00394B5B" w:rsidRPr="00CF2588" w:rsidRDefault="00394B5B" w:rsidP="00B1753B">
      <w:pPr>
        <w:pStyle w:val="a5"/>
        <w:numPr>
          <w:ilvl w:val="0"/>
          <w:numId w:val="9"/>
        </w:numPr>
        <w:shd w:val="clear" w:color="auto" w:fill="FFFFFF"/>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color w:val="000000"/>
          <w:sz w:val="28"/>
          <w:szCs w:val="28"/>
          <w:lang w:val="uk-UA" w:eastAsia="ru-RU"/>
        </w:rPr>
        <w:t xml:space="preserve">розвиток музичних здібностей, образного мислення та </w:t>
      </w:r>
      <w:proofErr w:type="spellStart"/>
      <w:r w:rsidRPr="00CF2588">
        <w:rPr>
          <w:rFonts w:ascii="Times New Roman" w:eastAsia="Times New Roman" w:hAnsi="Times New Roman" w:cs="Times New Roman"/>
          <w:color w:val="000000"/>
          <w:sz w:val="28"/>
          <w:szCs w:val="28"/>
          <w:lang w:val="uk-UA" w:eastAsia="ru-RU"/>
        </w:rPr>
        <w:t>емоційно</w:t>
      </w:r>
      <w:proofErr w:type="spellEnd"/>
      <w:r w:rsidRPr="00CF2588">
        <w:rPr>
          <w:rFonts w:ascii="Times New Roman" w:eastAsia="Times New Roman" w:hAnsi="Times New Roman" w:cs="Times New Roman"/>
          <w:color w:val="000000"/>
          <w:sz w:val="28"/>
          <w:szCs w:val="28"/>
          <w:lang w:val="uk-UA" w:eastAsia="ru-RU"/>
        </w:rPr>
        <w:t>-чуттєвої сфери особистості;</w:t>
      </w:r>
    </w:p>
    <w:p w14:paraId="3D0FA94C" w14:textId="77777777" w:rsidR="00394B5B" w:rsidRPr="00CF2588" w:rsidRDefault="00394B5B" w:rsidP="00B1753B">
      <w:pPr>
        <w:pStyle w:val="a5"/>
        <w:numPr>
          <w:ilvl w:val="0"/>
          <w:numId w:val="9"/>
        </w:numPr>
        <w:shd w:val="clear" w:color="auto" w:fill="FFFFFF"/>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color w:val="000000"/>
          <w:sz w:val="28"/>
          <w:szCs w:val="28"/>
          <w:lang w:val="uk-UA" w:eastAsia="ru-RU"/>
        </w:rPr>
        <w:t>оволодіння навичками організаційної роботи з хором. Проведення репетицій та концертних виступів;</w:t>
      </w:r>
    </w:p>
    <w:p w14:paraId="1CDEA9CB" w14:textId="7CC60A2F" w:rsidR="00394B5B" w:rsidRPr="00735B85" w:rsidRDefault="00394B5B" w:rsidP="00B1753B">
      <w:pPr>
        <w:pStyle w:val="a5"/>
        <w:numPr>
          <w:ilvl w:val="0"/>
          <w:numId w:val="9"/>
        </w:numPr>
        <w:shd w:val="clear" w:color="auto" w:fill="FFFFFF"/>
        <w:spacing w:after="0" w:line="360" w:lineRule="auto"/>
        <w:ind w:left="0" w:firstLine="851"/>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color w:val="000000"/>
          <w:sz w:val="28"/>
          <w:szCs w:val="28"/>
          <w:lang w:val="uk-UA" w:eastAsia="ru-RU"/>
        </w:rPr>
        <w:t xml:space="preserve">збагачення творчого потенціалу, використання в роботі елементів новизни, яскравих прикладів, проблемних ситуацій, </w:t>
      </w:r>
      <w:r w:rsidRPr="00735B85">
        <w:rPr>
          <w:rFonts w:ascii="Times New Roman" w:eastAsia="Times New Roman" w:hAnsi="Times New Roman" w:cs="Times New Roman"/>
          <w:sz w:val="28"/>
          <w:szCs w:val="28"/>
          <w:lang w:val="uk-UA" w:eastAsia="ru-RU"/>
        </w:rPr>
        <w:t>наочності [</w:t>
      </w:r>
      <w:r w:rsidR="00735B85" w:rsidRPr="00735B85">
        <w:rPr>
          <w:rFonts w:ascii="Times New Roman" w:eastAsia="Times New Roman" w:hAnsi="Times New Roman" w:cs="Times New Roman"/>
          <w:sz w:val="28"/>
          <w:szCs w:val="28"/>
          <w:lang w:val="uk-UA" w:eastAsia="ru-RU"/>
        </w:rPr>
        <w:t>33, с. 78</w:t>
      </w:r>
      <w:r w:rsidRPr="00735B85">
        <w:rPr>
          <w:rFonts w:ascii="Times New Roman" w:eastAsia="Times New Roman" w:hAnsi="Times New Roman" w:cs="Times New Roman"/>
          <w:sz w:val="28"/>
          <w:szCs w:val="28"/>
          <w:lang w:val="uk-UA" w:eastAsia="ru-RU"/>
        </w:rPr>
        <w:t>].</w:t>
      </w:r>
    </w:p>
    <w:p w14:paraId="25249AC7" w14:textId="77777777" w:rsidR="00394B5B" w:rsidRPr="00CF2588" w:rsidRDefault="00394B5B" w:rsidP="00B1753B">
      <w:pPr>
        <w:shd w:val="clear" w:color="auto" w:fill="FFFFFF"/>
        <w:spacing w:after="0" w:line="360" w:lineRule="auto"/>
        <w:ind w:left="0" w:firstLine="851"/>
        <w:jc w:val="both"/>
        <w:rPr>
          <w:rFonts w:ascii="Times New Roman" w:hAnsi="Times New Roman" w:cs="Times New Roman"/>
          <w:sz w:val="28"/>
          <w:szCs w:val="28"/>
          <w:lang w:val="uk-UA"/>
        </w:rPr>
      </w:pPr>
      <w:r w:rsidRPr="00CF2588">
        <w:rPr>
          <w:rFonts w:ascii="Times New Roman" w:eastAsia="Times New Roman" w:hAnsi="Times New Roman" w:cs="Times New Roman"/>
          <w:color w:val="000000"/>
          <w:sz w:val="28"/>
          <w:szCs w:val="28"/>
          <w:lang w:val="uk-UA" w:eastAsia="ru-RU"/>
        </w:rPr>
        <w:t xml:space="preserve">Тематика програмових завдань хорового класу виглядає наступним чином: </w:t>
      </w:r>
      <w:r w:rsidRPr="00CF2588">
        <w:rPr>
          <w:rFonts w:ascii="Times New Roman" w:hAnsi="Times New Roman" w:cs="Times New Roman"/>
          <w:sz w:val="28"/>
          <w:szCs w:val="28"/>
          <w:lang w:val="uk-UA"/>
        </w:rPr>
        <w:t xml:space="preserve">на початковому етапі відбувається розподіл виконавців за хоровими партіями, здійснюється плідна робота над: </w:t>
      </w:r>
      <w:r w:rsidRPr="00CF2588">
        <w:rPr>
          <w:rFonts w:ascii="Times New Roman" w:hAnsi="Times New Roman" w:cs="Times New Roman"/>
          <w:i/>
          <w:sz w:val="28"/>
          <w:szCs w:val="28"/>
          <w:lang w:val="uk-UA"/>
        </w:rPr>
        <w:t>співацькою поставою</w:t>
      </w:r>
      <w:r w:rsidRPr="00CF2588">
        <w:rPr>
          <w:rFonts w:ascii="Times New Roman" w:hAnsi="Times New Roman" w:cs="Times New Roman"/>
          <w:sz w:val="28"/>
          <w:szCs w:val="28"/>
          <w:lang w:val="uk-UA"/>
        </w:rPr>
        <w:t xml:space="preserve">, що передбачає вільне положення корпусу, активну робота артикуляційного апарату; </w:t>
      </w:r>
      <w:r w:rsidRPr="00CF2588">
        <w:rPr>
          <w:rFonts w:ascii="Times New Roman" w:hAnsi="Times New Roman" w:cs="Times New Roman"/>
          <w:i/>
          <w:sz w:val="28"/>
          <w:szCs w:val="28"/>
          <w:lang w:val="uk-UA"/>
        </w:rPr>
        <w:t>співацьким диханням</w:t>
      </w:r>
      <w:r w:rsidRPr="00CF2588">
        <w:rPr>
          <w:rFonts w:ascii="Times New Roman" w:hAnsi="Times New Roman" w:cs="Times New Roman"/>
          <w:sz w:val="28"/>
          <w:szCs w:val="28"/>
          <w:lang w:val="uk-UA"/>
        </w:rPr>
        <w:t xml:space="preserve">, де перевага надається </w:t>
      </w:r>
      <w:proofErr w:type="spellStart"/>
      <w:r w:rsidRPr="00CF2588">
        <w:rPr>
          <w:rFonts w:ascii="Times New Roman" w:hAnsi="Times New Roman" w:cs="Times New Roman"/>
          <w:sz w:val="28"/>
          <w:szCs w:val="28"/>
          <w:lang w:val="uk-UA"/>
        </w:rPr>
        <w:t>середньореберному</w:t>
      </w:r>
      <w:proofErr w:type="spellEnd"/>
      <w:r w:rsidRPr="00CF2588">
        <w:rPr>
          <w:rFonts w:ascii="Times New Roman" w:hAnsi="Times New Roman" w:cs="Times New Roman"/>
          <w:sz w:val="28"/>
          <w:szCs w:val="28"/>
          <w:lang w:val="uk-UA"/>
        </w:rPr>
        <w:t xml:space="preserve"> і </w:t>
      </w:r>
      <w:proofErr w:type="spellStart"/>
      <w:r w:rsidRPr="00CF2588">
        <w:rPr>
          <w:rFonts w:ascii="Times New Roman" w:hAnsi="Times New Roman" w:cs="Times New Roman"/>
          <w:sz w:val="28"/>
          <w:szCs w:val="28"/>
          <w:lang w:val="uk-UA"/>
        </w:rPr>
        <w:t>діафрагматичному</w:t>
      </w:r>
      <w:proofErr w:type="spellEnd"/>
      <w:r w:rsidRPr="00CF2588">
        <w:rPr>
          <w:rFonts w:ascii="Times New Roman" w:hAnsi="Times New Roman" w:cs="Times New Roman"/>
          <w:sz w:val="28"/>
          <w:szCs w:val="28"/>
          <w:lang w:val="uk-UA"/>
        </w:rPr>
        <w:t>;</w:t>
      </w:r>
      <w:r w:rsidRPr="00CF2588">
        <w:rPr>
          <w:rStyle w:val="a7"/>
          <w:rFonts w:eastAsia="Times New Roman"/>
          <w:color w:val="000000"/>
          <w:spacing w:val="0"/>
          <w:sz w:val="28"/>
          <w:szCs w:val="28"/>
          <w:shd w:val="clear" w:color="auto" w:fill="auto"/>
          <w:lang w:val="uk-UA" w:eastAsia="ru-RU"/>
        </w:rPr>
        <w:t xml:space="preserve"> </w:t>
      </w:r>
      <w:r w:rsidRPr="00CF2588">
        <w:rPr>
          <w:rStyle w:val="a7"/>
          <w:rFonts w:eastAsia="Times New Roman"/>
          <w:i/>
          <w:color w:val="000000"/>
          <w:sz w:val="28"/>
          <w:szCs w:val="28"/>
          <w:lang w:val="uk-UA" w:eastAsia="ru-RU"/>
        </w:rPr>
        <w:t>х</w:t>
      </w:r>
      <w:r w:rsidRPr="00CF2588">
        <w:rPr>
          <w:rFonts w:ascii="Times New Roman" w:eastAsia="Times New Roman" w:hAnsi="Times New Roman" w:cs="Times New Roman"/>
          <w:i/>
          <w:color w:val="000000"/>
          <w:sz w:val="28"/>
          <w:szCs w:val="28"/>
          <w:lang w:val="uk-UA" w:eastAsia="uk-UA"/>
        </w:rPr>
        <w:t>оровим ансамблем</w:t>
      </w:r>
      <w:r w:rsidRPr="00CF2588">
        <w:rPr>
          <w:rFonts w:ascii="Times New Roman" w:eastAsia="Times New Roman" w:hAnsi="Times New Roman" w:cs="Times New Roman"/>
          <w:color w:val="000000"/>
          <w:sz w:val="28"/>
          <w:szCs w:val="28"/>
          <w:lang w:val="uk-UA" w:eastAsia="uk-UA"/>
        </w:rPr>
        <w:t xml:space="preserve"> (унісонним, окремими партіями, </w:t>
      </w:r>
      <w:proofErr w:type="spellStart"/>
      <w:r w:rsidRPr="00CF2588">
        <w:rPr>
          <w:rFonts w:ascii="Times New Roman" w:eastAsia="Times New Roman" w:hAnsi="Times New Roman" w:cs="Times New Roman"/>
          <w:color w:val="000000"/>
          <w:sz w:val="28"/>
          <w:szCs w:val="28"/>
          <w:lang w:val="uk-UA" w:eastAsia="uk-UA"/>
        </w:rPr>
        <w:t>тембродинамічною</w:t>
      </w:r>
      <w:proofErr w:type="spellEnd"/>
      <w:r w:rsidRPr="00CF2588">
        <w:rPr>
          <w:rFonts w:ascii="Times New Roman" w:eastAsia="Times New Roman" w:hAnsi="Times New Roman" w:cs="Times New Roman"/>
          <w:color w:val="000000"/>
          <w:sz w:val="28"/>
          <w:szCs w:val="28"/>
          <w:lang w:val="uk-UA" w:eastAsia="uk-UA"/>
        </w:rPr>
        <w:t xml:space="preserve"> врівноваженістю хорового колективу в цілому, темпоритмом, динамікою, поступовим переходом до гармонічного викладу хорових творів);</w:t>
      </w:r>
      <w:r w:rsidRPr="00CF2588">
        <w:rPr>
          <w:rFonts w:ascii="Times New Roman" w:hAnsi="Times New Roman" w:cs="Times New Roman"/>
          <w:sz w:val="28"/>
          <w:szCs w:val="28"/>
          <w:lang w:val="uk-UA"/>
        </w:rPr>
        <w:t xml:space="preserve"> </w:t>
      </w:r>
      <w:r w:rsidRPr="00CF2588">
        <w:rPr>
          <w:rFonts w:ascii="Times New Roman" w:eastAsia="Times New Roman" w:hAnsi="Times New Roman" w:cs="Times New Roman"/>
          <w:i/>
          <w:color w:val="000000"/>
          <w:sz w:val="28"/>
          <w:szCs w:val="28"/>
          <w:lang w:val="uk-UA" w:eastAsia="uk-UA"/>
        </w:rPr>
        <w:t>інтонацією і строєм</w:t>
      </w:r>
      <w:r w:rsidRPr="00CF2588">
        <w:rPr>
          <w:rFonts w:ascii="Times New Roman" w:eastAsia="Times New Roman" w:hAnsi="Times New Roman" w:cs="Times New Roman"/>
          <w:color w:val="000000"/>
          <w:sz w:val="28"/>
          <w:szCs w:val="28"/>
          <w:lang w:val="uk-UA" w:eastAsia="uk-UA"/>
        </w:rPr>
        <w:t xml:space="preserve"> (формування ладового слуху, спів творів одно-, </w:t>
      </w:r>
      <w:proofErr w:type="spellStart"/>
      <w:r w:rsidRPr="00CF2588">
        <w:rPr>
          <w:rFonts w:ascii="Times New Roman" w:eastAsia="Times New Roman" w:hAnsi="Times New Roman" w:cs="Times New Roman"/>
          <w:color w:val="000000"/>
          <w:sz w:val="28"/>
          <w:szCs w:val="28"/>
          <w:lang w:val="uk-UA" w:eastAsia="uk-UA"/>
        </w:rPr>
        <w:t>дво</w:t>
      </w:r>
      <w:proofErr w:type="spellEnd"/>
      <w:r w:rsidRPr="00CF2588">
        <w:rPr>
          <w:rFonts w:ascii="Times New Roman" w:eastAsia="Times New Roman" w:hAnsi="Times New Roman" w:cs="Times New Roman"/>
          <w:color w:val="000000"/>
          <w:sz w:val="28"/>
          <w:szCs w:val="28"/>
          <w:lang w:val="uk-UA" w:eastAsia="uk-UA"/>
        </w:rPr>
        <w:t xml:space="preserve">-, три- голосного викладу а </w:t>
      </w:r>
      <w:r w:rsidRPr="00CF2588">
        <w:rPr>
          <w:rFonts w:ascii="Times New Roman" w:eastAsia="Times New Roman" w:hAnsi="Times New Roman" w:cs="Times New Roman"/>
          <w:color w:val="000000"/>
          <w:sz w:val="28"/>
          <w:szCs w:val="28"/>
          <w:lang w:val="en-US" w:eastAsia="uk-UA"/>
        </w:rPr>
        <w:t>cappella</w:t>
      </w:r>
      <w:r w:rsidRPr="00CF2588">
        <w:rPr>
          <w:rFonts w:ascii="Times New Roman" w:eastAsia="Times New Roman" w:hAnsi="Times New Roman" w:cs="Times New Roman"/>
          <w:color w:val="000000"/>
          <w:sz w:val="28"/>
          <w:szCs w:val="28"/>
          <w:lang w:val="uk-UA" w:eastAsia="uk-UA"/>
        </w:rPr>
        <w:t xml:space="preserve"> і музичним супроводом); </w:t>
      </w:r>
      <w:r w:rsidRPr="00CF2588">
        <w:rPr>
          <w:rFonts w:ascii="Times New Roman" w:eastAsia="Times New Roman" w:hAnsi="Times New Roman" w:cs="Times New Roman"/>
          <w:i/>
          <w:color w:val="000000"/>
          <w:sz w:val="28"/>
          <w:szCs w:val="28"/>
          <w:lang w:val="uk-UA" w:eastAsia="uk-UA"/>
        </w:rPr>
        <w:t>дикцією та орфоепією</w:t>
      </w:r>
      <w:r w:rsidRPr="00CF2588">
        <w:rPr>
          <w:rFonts w:ascii="Times New Roman" w:eastAsia="Times New Roman" w:hAnsi="Times New Roman" w:cs="Times New Roman"/>
          <w:color w:val="000000"/>
          <w:sz w:val="28"/>
          <w:szCs w:val="28"/>
          <w:lang w:val="uk-UA" w:eastAsia="uk-UA"/>
        </w:rPr>
        <w:t xml:space="preserve"> (чітка вимова приголосних звуків, з урахуванням законів орфоепії (принципи вимови приголосних і звукоутворення на голосних звуках); </w:t>
      </w:r>
      <w:r w:rsidRPr="00CF2588">
        <w:rPr>
          <w:rFonts w:ascii="Times New Roman" w:hAnsi="Times New Roman" w:cs="Times New Roman"/>
          <w:i/>
          <w:sz w:val="28"/>
          <w:szCs w:val="28"/>
          <w:lang w:val="uk-UA" w:eastAsia="uk-UA"/>
        </w:rPr>
        <w:t xml:space="preserve">освоєнням співу на </w:t>
      </w:r>
      <w:r w:rsidRPr="00CF2588">
        <w:rPr>
          <w:rFonts w:ascii="Times New Roman" w:hAnsi="Times New Roman" w:cs="Times New Roman"/>
          <w:i/>
          <w:sz w:val="28"/>
          <w:szCs w:val="28"/>
        </w:rPr>
        <w:t xml:space="preserve">нон </w:t>
      </w:r>
      <w:r w:rsidRPr="00CF2588">
        <w:rPr>
          <w:rFonts w:ascii="Times New Roman" w:hAnsi="Times New Roman" w:cs="Times New Roman"/>
          <w:i/>
          <w:sz w:val="28"/>
          <w:szCs w:val="28"/>
          <w:lang w:val="uk-UA" w:eastAsia="uk-UA"/>
        </w:rPr>
        <w:t>легато і легато</w:t>
      </w:r>
      <w:r w:rsidRPr="00CF2588">
        <w:rPr>
          <w:rFonts w:ascii="Times New Roman" w:hAnsi="Times New Roman" w:cs="Times New Roman"/>
          <w:sz w:val="28"/>
          <w:szCs w:val="28"/>
          <w:lang w:val="uk-UA" w:eastAsia="uk-UA"/>
        </w:rPr>
        <w:t>.</w:t>
      </w:r>
    </w:p>
    <w:p w14:paraId="08528975" w14:textId="6B7A02B0" w:rsidR="00394B5B" w:rsidRPr="00CF2588" w:rsidRDefault="00394B5B" w:rsidP="00B1753B">
      <w:pPr>
        <w:shd w:val="clear" w:color="auto" w:fill="FFFFFF"/>
        <w:spacing w:after="0" w:line="360" w:lineRule="auto"/>
        <w:ind w:left="0" w:firstLine="851"/>
        <w:jc w:val="both"/>
        <w:rPr>
          <w:rFonts w:ascii="Times New Roman" w:eastAsia="Times New Roman" w:hAnsi="Times New Roman" w:cs="Times New Roman"/>
          <w:color w:val="000000"/>
          <w:sz w:val="28"/>
          <w:szCs w:val="28"/>
          <w:lang w:val="uk-UA" w:eastAsia="uk-UA"/>
        </w:rPr>
      </w:pPr>
      <w:r w:rsidRPr="00CF2588">
        <w:rPr>
          <w:rFonts w:ascii="Times New Roman" w:eastAsia="Times New Roman" w:hAnsi="Times New Roman" w:cs="Times New Roman"/>
          <w:color w:val="000000"/>
          <w:sz w:val="28"/>
          <w:szCs w:val="28"/>
          <w:lang w:val="uk-UA" w:eastAsia="ru-RU"/>
        </w:rPr>
        <w:t xml:space="preserve">Програмові завдання </w:t>
      </w:r>
      <w:r w:rsidR="00022747" w:rsidRPr="00CF2588">
        <w:rPr>
          <w:rFonts w:ascii="Times New Roman" w:eastAsia="Times New Roman" w:hAnsi="Times New Roman" w:cs="Times New Roman"/>
          <w:color w:val="000000"/>
          <w:sz w:val="28"/>
          <w:szCs w:val="28"/>
          <w:lang w:val="uk-UA" w:eastAsia="ru-RU"/>
        </w:rPr>
        <w:t>ускладняються</w:t>
      </w:r>
      <w:r w:rsidRPr="00CF2588">
        <w:rPr>
          <w:rFonts w:ascii="Times New Roman" w:eastAsia="Times New Roman" w:hAnsi="Times New Roman" w:cs="Times New Roman"/>
          <w:color w:val="000000"/>
          <w:sz w:val="28"/>
          <w:szCs w:val="28"/>
          <w:lang w:val="uk-UA" w:eastAsia="ru-RU"/>
        </w:rPr>
        <w:t xml:space="preserve"> відповідно до курсу навчання. </w:t>
      </w:r>
      <w:r w:rsidRPr="00CF2588">
        <w:rPr>
          <w:rFonts w:ascii="Times New Roman" w:eastAsia="Times New Roman" w:hAnsi="Times New Roman" w:cs="Times New Roman"/>
          <w:color w:val="000000"/>
          <w:sz w:val="28"/>
          <w:szCs w:val="28"/>
          <w:lang w:val="uk-UA" w:eastAsia="uk-UA"/>
        </w:rPr>
        <w:t xml:space="preserve">Так, зі здобувачами вищої освіти, у хоровому класі, продовжується робота </w:t>
      </w:r>
      <w:r w:rsidRPr="00CF2588">
        <w:rPr>
          <w:rFonts w:ascii="Times New Roman" w:eastAsia="Times New Roman" w:hAnsi="Times New Roman" w:cs="Times New Roman"/>
          <w:color w:val="000000"/>
          <w:sz w:val="28"/>
          <w:szCs w:val="28"/>
          <w:lang w:val="uk-UA" w:eastAsia="ru-RU"/>
        </w:rPr>
        <w:t xml:space="preserve">над удосконаленням співацького дихання, зокрема: прийомів співу на ланцюговому диханні в творах повільного і помірного темпу, </w:t>
      </w:r>
      <w:r w:rsidRPr="00CF2588">
        <w:rPr>
          <w:rFonts w:ascii="Times New Roman" w:eastAsia="Times New Roman" w:hAnsi="Times New Roman" w:cs="Times New Roman"/>
          <w:color w:val="000000"/>
          <w:sz w:val="28"/>
          <w:szCs w:val="28"/>
          <w:lang w:val="uk-UA" w:eastAsia="uk-UA"/>
        </w:rPr>
        <w:t xml:space="preserve">кантиленним співом, гнучкістю та рухливістю голосів, тембровою злагодженістю, чистотою інтонування і строєм; звукоутворенням (тверда і м'яка атака звуку, застосування її резонаторів співацького голосу, професійною вокальною </w:t>
      </w:r>
      <w:r w:rsidRPr="00CF2588">
        <w:rPr>
          <w:rFonts w:ascii="Times New Roman" w:eastAsia="Times New Roman" w:hAnsi="Times New Roman" w:cs="Times New Roman"/>
          <w:color w:val="000000"/>
          <w:sz w:val="28"/>
          <w:szCs w:val="28"/>
          <w:lang w:val="uk-UA" w:eastAsia="uk-UA"/>
        </w:rPr>
        <w:lastRenderedPageBreak/>
        <w:t xml:space="preserve">майстерністю, що пов'язана з економією видиху); хоровим ансамблем (врівноваженістю хорових партій в унісонному та гармонічному співзвуччі, зіставленням ансамблю хору й акомпанементу, хору і соліста, динамічної гнучкості в творах гармонічного і поліфонічного викладу, вміння використовувати темброві характеристики голосу). Поряд з цим, майбутні фахівці удосконалюють навички співу творів а </w:t>
      </w:r>
      <w:proofErr w:type="spellStart"/>
      <w:r w:rsidRPr="00CF2588">
        <w:rPr>
          <w:rFonts w:ascii="Times New Roman" w:eastAsia="Times New Roman" w:hAnsi="Times New Roman" w:cs="Times New Roman"/>
          <w:color w:val="000000"/>
          <w:sz w:val="28"/>
          <w:szCs w:val="28"/>
          <w:lang w:val="uk-UA" w:eastAsia="uk-UA"/>
        </w:rPr>
        <w:t>cap</w:t>
      </w:r>
      <w:proofErr w:type="spellEnd"/>
      <w:r w:rsidRPr="00CF2588">
        <w:rPr>
          <w:rFonts w:ascii="Times New Roman" w:eastAsia="Times New Roman" w:hAnsi="Times New Roman" w:cs="Times New Roman"/>
          <w:color w:val="000000"/>
          <w:sz w:val="28"/>
          <w:szCs w:val="28"/>
          <w:lang w:val="en-US" w:eastAsia="uk-UA"/>
        </w:rPr>
        <w:t>p</w:t>
      </w:r>
      <w:proofErr w:type="spellStart"/>
      <w:r w:rsidRPr="00CF2588">
        <w:rPr>
          <w:rFonts w:ascii="Times New Roman" w:eastAsia="Times New Roman" w:hAnsi="Times New Roman" w:cs="Times New Roman"/>
          <w:color w:val="000000"/>
          <w:sz w:val="28"/>
          <w:szCs w:val="28"/>
          <w:lang w:val="uk-UA" w:eastAsia="uk-UA"/>
        </w:rPr>
        <w:t>ella</w:t>
      </w:r>
      <w:proofErr w:type="spellEnd"/>
      <w:r w:rsidRPr="00CF2588">
        <w:rPr>
          <w:rFonts w:ascii="Times New Roman" w:eastAsia="Times New Roman" w:hAnsi="Times New Roman" w:cs="Times New Roman"/>
          <w:color w:val="000000"/>
          <w:sz w:val="28"/>
          <w:szCs w:val="28"/>
          <w:lang w:val="uk-UA" w:eastAsia="uk-UA"/>
        </w:rPr>
        <w:t>, у яких наявні модуляція та відхилення до інших тональностей багатоголосних композицій гармонічного і поліфонічного викладу, а також чіткої дикції в різних темпах твору та його динамічних відтінках.</w:t>
      </w:r>
    </w:p>
    <w:p w14:paraId="616FF3B7" w14:textId="77777777" w:rsidR="00394B5B" w:rsidRPr="00CF2588" w:rsidRDefault="00394B5B" w:rsidP="00B1753B">
      <w:pPr>
        <w:shd w:val="clear" w:color="auto" w:fill="FFFFFF"/>
        <w:spacing w:after="0" w:line="360" w:lineRule="auto"/>
        <w:ind w:left="0" w:firstLine="851"/>
        <w:jc w:val="both"/>
        <w:rPr>
          <w:rFonts w:ascii="Times New Roman" w:eastAsia="Times New Roman" w:hAnsi="Times New Roman" w:cs="Times New Roman"/>
          <w:color w:val="000000"/>
          <w:sz w:val="28"/>
          <w:szCs w:val="28"/>
          <w:lang w:val="uk-UA" w:eastAsia="ru-RU"/>
        </w:rPr>
      </w:pPr>
      <w:r w:rsidRPr="00CF2588">
        <w:rPr>
          <w:rFonts w:ascii="Times New Roman" w:eastAsia="Times New Roman" w:hAnsi="Times New Roman" w:cs="Times New Roman"/>
          <w:color w:val="000000"/>
          <w:sz w:val="28"/>
          <w:szCs w:val="28"/>
          <w:lang w:val="uk-UA" w:eastAsia="ru-RU"/>
        </w:rPr>
        <w:t xml:space="preserve">Важливим етапом у процесі підготовки майбутніх учителів мистецтва, музичного мистецтва, в хоровому класі, є хормейстерська та концертно-виконавська практики, в процесі яких вони мають змогу: </w:t>
      </w:r>
      <w:r w:rsidRPr="00CF2588">
        <w:rPr>
          <w:rFonts w:ascii="Times New Roman" w:eastAsia="Times New Roman" w:hAnsi="Times New Roman" w:cs="Times New Roman"/>
          <w:bCs/>
          <w:iCs/>
          <w:color w:val="000000"/>
          <w:sz w:val="28"/>
          <w:szCs w:val="28"/>
          <w:lang w:val="uk-UA" w:eastAsia="ru-RU"/>
        </w:rPr>
        <w:t>ш</w:t>
      </w:r>
      <w:r w:rsidRPr="00CF2588">
        <w:rPr>
          <w:rFonts w:ascii="Times New Roman" w:eastAsia="Times New Roman" w:hAnsi="Times New Roman" w:cs="Times New Roman"/>
          <w:color w:val="000000"/>
          <w:sz w:val="28"/>
          <w:szCs w:val="28"/>
          <w:lang w:val="uk-UA" w:eastAsia="ru-RU"/>
        </w:rPr>
        <w:t xml:space="preserve">видко діагностувати звучання колективу виконавців, застосовуючи свої методи і прийоми вокально-хорової роботи; випрацьовувати та удосконалювати свій стиль спілкування з хоровим колективом, набути творчої самостійності і свободи у вирішенні складних хормейстерських завдань, а також оволодіти навиками поведінки під час концертних виступів, у якості виконавців, і спілкування зі слухацькою аудиторією. </w:t>
      </w:r>
    </w:p>
    <w:p w14:paraId="772CA557" w14:textId="77777777" w:rsidR="00022747" w:rsidRPr="00CF2588" w:rsidRDefault="00394B5B" w:rsidP="00B1753B">
      <w:pPr>
        <w:shd w:val="clear" w:color="auto" w:fill="FFFFFF"/>
        <w:spacing w:after="0" w:line="360" w:lineRule="auto"/>
        <w:ind w:left="0" w:firstLine="851"/>
        <w:jc w:val="both"/>
        <w:rPr>
          <w:rFonts w:ascii="Times New Roman" w:eastAsia="Times New Roman" w:hAnsi="Times New Roman" w:cs="Times New Roman"/>
          <w:sz w:val="28"/>
          <w:szCs w:val="28"/>
          <w:lang w:val="uk-UA" w:eastAsia="ru-RU"/>
        </w:rPr>
      </w:pPr>
      <w:r w:rsidRPr="00CF2588">
        <w:rPr>
          <w:rFonts w:ascii="Times New Roman" w:eastAsia="Times New Roman" w:hAnsi="Times New Roman" w:cs="Times New Roman"/>
          <w:sz w:val="28"/>
          <w:szCs w:val="28"/>
          <w:lang w:val="uk-UA" w:eastAsia="ru-RU"/>
        </w:rPr>
        <w:t xml:space="preserve">Отже, освітній компонент «Хоровий клас та практикум роботи з хором» сприяє розвитку у здобувачів освіти музичної пам'яті, уваги, уяви, вокально-хорових здібностей, а також формує музичну і загальну культуру співаків. </w:t>
      </w:r>
    </w:p>
    <w:p w14:paraId="6B146A4C" w14:textId="415F116F" w:rsidR="00394B5B" w:rsidRPr="00CF2588" w:rsidRDefault="00394B5B" w:rsidP="00B1753B">
      <w:pPr>
        <w:shd w:val="clear" w:color="auto" w:fill="FFFFFF"/>
        <w:spacing w:after="0" w:line="360" w:lineRule="auto"/>
        <w:ind w:left="0" w:firstLine="851"/>
        <w:jc w:val="both"/>
        <w:rPr>
          <w:rFonts w:ascii="Times New Roman" w:eastAsia="Times New Roman" w:hAnsi="Times New Roman" w:cs="Times New Roman"/>
          <w:sz w:val="28"/>
          <w:szCs w:val="28"/>
          <w:lang w:val="uk-UA" w:eastAsia="ru-RU"/>
        </w:rPr>
      </w:pPr>
      <w:r w:rsidRPr="00CF2588">
        <w:rPr>
          <w:rFonts w:ascii="Times New Roman" w:hAnsi="Times New Roman" w:cs="Times New Roman"/>
          <w:sz w:val="28"/>
          <w:szCs w:val="28"/>
          <w:lang w:val="uk-UA"/>
        </w:rPr>
        <w:t>Досить різнобічні знання з теоретичних основ хорового мистецтва, організаційно-творчих і методичних принципів з хоровим колективом отримують здобувачі вищої освіти в процесі вивчення освітнього компоненту «</w:t>
      </w:r>
      <w:proofErr w:type="spellStart"/>
      <w:r w:rsidRPr="00CF2588">
        <w:rPr>
          <w:rFonts w:ascii="Times New Roman" w:hAnsi="Times New Roman" w:cs="Times New Roman"/>
          <w:sz w:val="28"/>
          <w:szCs w:val="28"/>
          <w:lang w:val="uk-UA"/>
        </w:rPr>
        <w:t>Хорознавство</w:t>
      </w:r>
      <w:proofErr w:type="spellEnd"/>
      <w:r w:rsidRPr="00CF2588">
        <w:rPr>
          <w:rFonts w:ascii="Times New Roman" w:hAnsi="Times New Roman" w:cs="Times New Roman"/>
          <w:sz w:val="28"/>
          <w:szCs w:val="28"/>
          <w:lang w:val="uk-UA"/>
        </w:rPr>
        <w:t>». Окрім цього, основні завдання зазначеної дисципліни передбачають оволодінням майбутніми фахівцями:</w:t>
      </w:r>
    </w:p>
    <w:p w14:paraId="093EE49E" w14:textId="77777777" w:rsidR="00394B5B" w:rsidRPr="00CF2588" w:rsidRDefault="00394B5B" w:rsidP="00B1753B">
      <w:pPr>
        <w:pStyle w:val="a5"/>
        <w:numPr>
          <w:ilvl w:val="0"/>
          <w:numId w:val="5"/>
        </w:numPr>
        <w:shd w:val="clear" w:color="auto" w:fill="FFFFFF"/>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методами репетиційної роботи з хором; </w:t>
      </w:r>
    </w:p>
    <w:p w14:paraId="4CD53061" w14:textId="77777777" w:rsidR="00394B5B" w:rsidRPr="00CF2588" w:rsidRDefault="00394B5B" w:rsidP="00B1753B">
      <w:pPr>
        <w:pStyle w:val="a5"/>
        <w:numPr>
          <w:ilvl w:val="0"/>
          <w:numId w:val="5"/>
        </w:numPr>
        <w:shd w:val="clear" w:color="auto" w:fill="FFFFFF"/>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lastRenderedPageBreak/>
        <w:t>навиками аналізу хорових партитур, демонстрації та початкової роботи над хоровим твором, технічного освоєння особливостей гри партитури;</w:t>
      </w:r>
    </w:p>
    <w:p w14:paraId="29ADCECF" w14:textId="77777777" w:rsidR="00394B5B" w:rsidRPr="00CF2588" w:rsidRDefault="00394B5B" w:rsidP="00B1753B">
      <w:pPr>
        <w:pStyle w:val="a5"/>
        <w:numPr>
          <w:ilvl w:val="0"/>
          <w:numId w:val="5"/>
        </w:numPr>
        <w:shd w:val="clear" w:color="auto" w:fill="FFFFFF"/>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знаннями щодо добору вправ і </w:t>
      </w:r>
      <w:proofErr w:type="spellStart"/>
      <w:r w:rsidRPr="00CF2588">
        <w:rPr>
          <w:rFonts w:ascii="Times New Roman" w:hAnsi="Times New Roman" w:cs="Times New Roman"/>
          <w:sz w:val="28"/>
          <w:szCs w:val="28"/>
          <w:lang w:val="uk-UA"/>
        </w:rPr>
        <w:t>розспівувань</w:t>
      </w:r>
      <w:proofErr w:type="spellEnd"/>
      <w:r w:rsidRPr="00CF2588">
        <w:rPr>
          <w:rFonts w:ascii="Times New Roman" w:hAnsi="Times New Roman" w:cs="Times New Roman"/>
          <w:sz w:val="28"/>
          <w:szCs w:val="28"/>
          <w:lang w:val="uk-UA"/>
        </w:rPr>
        <w:t xml:space="preserve"> для хору.</w:t>
      </w:r>
    </w:p>
    <w:p w14:paraId="0BE39F50" w14:textId="77777777" w:rsidR="00394B5B" w:rsidRPr="00CF2588" w:rsidRDefault="00394B5B" w:rsidP="00B1753B">
      <w:pPr>
        <w:shd w:val="clear" w:color="auto" w:fill="FFFFFF"/>
        <w:spacing w:after="0" w:line="360" w:lineRule="auto"/>
        <w:ind w:left="0"/>
        <w:jc w:val="both"/>
        <w:rPr>
          <w:rFonts w:ascii="Times New Roman" w:hAnsi="Times New Roman" w:cs="Times New Roman"/>
          <w:bCs/>
          <w:sz w:val="28"/>
          <w:szCs w:val="28"/>
          <w:lang w:val="uk-UA"/>
        </w:rPr>
      </w:pPr>
      <w:r w:rsidRPr="00CF2588">
        <w:rPr>
          <w:rFonts w:ascii="Times New Roman" w:hAnsi="Times New Roman" w:cs="Times New Roman"/>
          <w:sz w:val="28"/>
          <w:szCs w:val="28"/>
          <w:lang w:val="uk-UA"/>
        </w:rPr>
        <w:t>Поряд з цим, програма навчальної дисципліни «</w:t>
      </w:r>
      <w:proofErr w:type="spellStart"/>
      <w:r w:rsidRPr="00CF2588">
        <w:rPr>
          <w:rFonts w:ascii="Times New Roman" w:hAnsi="Times New Roman" w:cs="Times New Roman"/>
          <w:sz w:val="28"/>
          <w:szCs w:val="28"/>
          <w:lang w:val="uk-UA"/>
        </w:rPr>
        <w:t>Хорознавство</w:t>
      </w:r>
      <w:proofErr w:type="spellEnd"/>
      <w:r w:rsidRPr="00CF2588">
        <w:rPr>
          <w:rFonts w:ascii="Times New Roman" w:hAnsi="Times New Roman" w:cs="Times New Roman"/>
          <w:sz w:val="28"/>
          <w:szCs w:val="28"/>
          <w:lang w:val="uk-UA"/>
        </w:rPr>
        <w:t xml:space="preserve">» передбачає вивчення здобувачами освіти: типів і видів хорових колективів, класифікації співацьких голосів та їх характеристики, принципів побудови голосового апарату та його роботи, особливостей </w:t>
      </w:r>
      <w:r w:rsidRPr="00CF2588">
        <w:rPr>
          <w:rFonts w:ascii="Times New Roman" w:hAnsi="Times New Roman" w:cs="Times New Roman"/>
          <w:bCs/>
          <w:sz w:val="28"/>
          <w:szCs w:val="28"/>
          <w:lang w:val="uk-UA"/>
        </w:rPr>
        <w:t xml:space="preserve">хорової </w:t>
      </w:r>
      <w:r w:rsidRPr="00CF2588">
        <w:rPr>
          <w:rFonts w:ascii="Times New Roman" w:hAnsi="Times New Roman" w:cs="Times New Roman"/>
          <w:sz w:val="28"/>
          <w:szCs w:val="28"/>
          <w:lang w:val="uk-UA"/>
        </w:rPr>
        <w:t xml:space="preserve">інтонації і строю, хорового ансамблю, специфіки роботи диригента над дикцією в хорі, проведення </w:t>
      </w:r>
      <w:proofErr w:type="spellStart"/>
      <w:r w:rsidRPr="00CF2588">
        <w:rPr>
          <w:rFonts w:ascii="Times New Roman" w:hAnsi="Times New Roman" w:cs="Times New Roman"/>
          <w:sz w:val="28"/>
          <w:szCs w:val="28"/>
          <w:lang w:val="uk-UA"/>
        </w:rPr>
        <w:t>розспівки</w:t>
      </w:r>
      <w:proofErr w:type="spellEnd"/>
      <w:r w:rsidRPr="00CF2588">
        <w:rPr>
          <w:rFonts w:ascii="Times New Roman" w:hAnsi="Times New Roman" w:cs="Times New Roman"/>
          <w:sz w:val="28"/>
          <w:szCs w:val="28"/>
          <w:lang w:val="uk-UA"/>
        </w:rPr>
        <w:t xml:space="preserve">, роботи над партитурою, </w:t>
      </w:r>
      <w:r w:rsidRPr="00CF2588">
        <w:rPr>
          <w:rFonts w:ascii="Times New Roman" w:hAnsi="Times New Roman" w:cs="Times New Roman"/>
          <w:bCs/>
          <w:sz w:val="28"/>
          <w:szCs w:val="28"/>
          <w:lang w:val="uk-UA"/>
        </w:rPr>
        <w:t>музичним твором з хором, тощо.</w:t>
      </w:r>
    </w:p>
    <w:p w14:paraId="366377CF" w14:textId="1DE12BAC" w:rsidR="00F77ECB" w:rsidRPr="00CF2588" w:rsidRDefault="00F77ECB"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Варто зазначити, що </w:t>
      </w:r>
      <w:proofErr w:type="spellStart"/>
      <w:r w:rsidRPr="00CF2588">
        <w:rPr>
          <w:rFonts w:ascii="Times New Roman" w:hAnsi="Times New Roman" w:cs="Times New Roman"/>
          <w:color w:val="000000"/>
          <w:sz w:val="28"/>
          <w:szCs w:val="28"/>
          <w:lang w:val="uk-UA"/>
        </w:rPr>
        <w:t>диригентсько</w:t>
      </w:r>
      <w:proofErr w:type="spellEnd"/>
      <w:r w:rsidRPr="00CF2588">
        <w:rPr>
          <w:rFonts w:ascii="Times New Roman" w:hAnsi="Times New Roman" w:cs="Times New Roman"/>
          <w:color w:val="000000"/>
          <w:sz w:val="28"/>
          <w:szCs w:val="28"/>
          <w:lang w:val="uk-UA"/>
        </w:rPr>
        <w:t>-хорова підготовка майбутніх учителів музичного мистецтва до роботи у НУШ є, з одного боку,</w:t>
      </w:r>
      <w:r w:rsidR="0078462E">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не простою, а з іншого – плідною, творчою і креативною. Її ефективність,</w:t>
      </w:r>
      <w:r w:rsidR="00022747"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 xml:space="preserve">більшою мірою, залежить саме від необхідності створення такої навчально-пізнавальної діяльності, яка б передбачала комплекс необхідних спеціальних умов, що спрямовані на активізацію психологічного стану здобувачів вищої освіти, підвищення їх розумової працездатності, навчально-пізнавального потенціалу, тощо. Поряд з цим, метою навчально-пізнавальної діяльність у класі хорового диригування є розвиток фахових </w:t>
      </w:r>
      <w:proofErr w:type="spellStart"/>
      <w:r w:rsidRPr="00CF2588">
        <w:rPr>
          <w:rFonts w:ascii="Times New Roman" w:hAnsi="Times New Roman" w:cs="Times New Roman"/>
          <w:color w:val="000000"/>
          <w:sz w:val="28"/>
          <w:szCs w:val="28"/>
          <w:lang w:val="uk-UA"/>
        </w:rPr>
        <w:t>компетентностей</w:t>
      </w:r>
      <w:proofErr w:type="spellEnd"/>
      <w:r w:rsidRPr="00CF2588">
        <w:rPr>
          <w:rFonts w:ascii="Times New Roman" w:hAnsi="Times New Roman" w:cs="Times New Roman"/>
          <w:color w:val="000000"/>
          <w:sz w:val="28"/>
          <w:szCs w:val="28"/>
          <w:lang w:val="uk-UA"/>
        </w:rPr>
        <w:t xml:space="preserve"> в результаті яких, визначається ступінь готовності майбутніх педагогів до їх практичної вокально-хорової роботи з дітьми. Здійснивши детальний аналіз освітньо-професійних програм, маємо можливість констатувати той факт, що при вивченні освітнього компоненту «Хорове диригування» більшість часу відводиться не на аудиторну роботу, а самостійну. Саме це, на наш погляд, створює необхідні умови для реалізації творчого потенціалу здобувачів у процесі вирішення поставлених навчальних завдань, дозволяє їм самостійно здобути нові компетентності.</w:t>
      </w:r>
    </w:p>
    <w:p w14:paraId="20F81F6F" w14:textId="77777777" w:rsidR="00F77ECB" w:rsidRPr="00CF2588" w:rsidRDefault="00F77ECB"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lastRenderedPageBreak/>
        <w:t xml:space="preserve">Не менш важливим, в умовах сьогодення, є комплексний підхід до організації </w:t>
      </w:r>
      <w:proofErr w:type="spellStart"/>
      <w:r w:rsidRPr="00CF2588">
        <w:rPr>
          <w:rFonts w:ascii="Times New Roman" w:hAnsi="Times New Roman" w:cs="Times New Roman"/>
          <w:color w:val="000000"/>
          <w:sz w:val="28"/>
          <w:szCs w:val="28"/>
          <w:lang w:val="uk-UA"/>
        </w:rPr>
        <w:t>диригентсько</w:t>
      </w:r>
      <w:proofErr w:type="spellEnd"/>
      <w:r w:rsidRPr="00CF2588">
        <w:rPr>
          <w:rFonts w:ascii="Times New Roman" w:hAnsi="Times New Roman" w:cs="Times New Roman"/>
          <w:color w:val="000000"/>
          <w:sz w:val="28"/>
          <w:szCs w:val="28"/>
          <w:lang w:val="uk-UA"/>
        </w:rPr>
        <w:t>-хорового навчання, що цілком побудований на принципах гуманізму. Він передбачає те, що:</w:t>
      </w:r>
    </w:p>
    <w:p w14:paraId="69DAB9FE" w14:textId="77777777" w:rsidR="00F77ECB" w:rsidRPr="00CF2588" w:rsidRDefault="00F77ECB" w:rsidP="00B1753B">
      <w:pPr>
        <w:pStyle w:val="a5"/>
        <w:numPr>
          <w:ilvl w:val="0"/>
          <w:numId w:val="12"/>
        </w:numPr>
        <w:spacing w:after="0" w:line="360" w:lineRule="auto"/>
        <w:ind w:left="0" w:firstLine="851"/>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у центрі освітнього процесу знаходиться здобувач та індивідуальне формування його особистості засобами предметів </w:t>
      </w:r>
      <w:proofErr w:type="spellStart"/>
      <w:r w:rsidRPr="00CF2588">
        <w:rPr>
          <w:rFonts w:ascii="Times New Roman" w:hAnsi="Times New Roman" w:cs="Times New Roman"/>
          <w:color w:val="000000"/>
          <w:sz w:val="28"/>
          <w:szCs w:val="28"/>
          <w:lang w:val="uk-UA"/>
        </w:rPr>
        <w:t>диригентсько</w:t>
      </w:r>
      <w:proofErr w:type="spellEnd"/>
      <w:r w:rsidRPr="00CF2588">
        <w:rPr>
          <w:rFonts w:ascii="Times New Roman" w:hAnsi="Times New Roman" w:cs="Times New Roman"/>
          <w:color w:val="000000"/>
          <w:sz w:val="28"/>
          <w:szCs w:val="28"/>
          <w:lang w:val="uk-UA"/>
        </w:rPr>
        <w:t>-хорового циклу;</w:t>
      </w:r>
    </w:p>
    <w:p w14:paraId="071E28DB" w14:textId="0827B27D" w:rsidR="00F77ECB" w:rsidRPr="00CF2588" w:rsidRDefault="00F77ECB" w:rsidP="00B1753B">
      <w:pPr>
        <w:pStyle w:val="a5"/>
        <w:numPr>
          <w:ilvl w:val="0"/>
          <w:numId w:val="12"/>
        </w:numPr>
        <w:spacing w:after="0" w:line="360" w:lineRule="auto"/>
        <w:ind w:left="0" w:firstLine="851"/>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навчальний процес – це організація і управління індивідуальною навчальною діяльністю майбутніх фахівців у співробітництві та спілкуванні з педагогом, направлені на засвоєння професійних знань та</w:t>
      </w:r>
      <w:r w:rsidR="00477E5A"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розвиток особистості;</w:t>
      </w:r>
    </w:p>
    <w:p w14:paraId="2B121C65" w14:textId="78818112" w:rsidR="00F77ECB" w:rsidRPr="00CF2588" w:rsidRDefault="00F77ECB" w:rsidP="00B1753B">
      <w:pPr>
        <w:pStyle w:val="a5"/>
        <w:numPr>
          <w:ilvl w:val="0"/>
          <w:numId w:val="12"/>
        </w:numPr>
        <w:spacing w:after="0" w:line="360" w:lineRule="auto"/>
        <w:ind w:left="0" w:firstLine="851"/>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освітній процес має скерованість на творчий розвиток і саморозвиток усіх суб'єктів навчально-педагогічної діяльності: викладача і здобувача </w:t>
      </w:r>
      <w:r w:rsidRPr="00CF2588">
        <w:rPr>
          <w:rFonts w:ascii="Times New Roman" w:hAnsi="Times New Roman" w:cs="Times New Roman"/>
          <w:sz w:val="28"/>
          <w:szCs w:val="28"/>
          <w:lang w:val="uk-UA"/>
        </w:rPr>
        <w:t>[</w:t>
      </w:r>
      <w:r w:rsidR="00735B85">
        <w:rPr>
          <w:rFonts w:ascii="Times New Roman" w:hAnsi="Times New Roman" w:cs="Times New Roman"/>
          <w:sz w:val="28"/>
          <w:szCs w:val="28"/>
          <w:lang w:val="uk-UA"/>
        </w:rPr>
        <w:t>37</w:t>
      </w:r>
      <w:r w:rsidRPr="00CF2588">
        <w:rPr>
          <w:rFonts w:ascii="Times New Roman" w:hAnsi="Times New Roman" w:cs="Times New Roman"/>
          <w:sz w:val="28"/>
          <w:szCs w:val="28"/>
          <w:lang w:val="uk-UA"/>
        </w:rPr>
        <w:t xml:space="preserve">, с. </w:t>
      </w:r>
      <w:r w:rsidR="00735B85">
        <w:rPr>
          <w:rFonts w:ascii="Times New Roman" w:hAnsi="Times New Roman" w:cs="Times New Roman"/>
          <w:sz w:val="28"/>
          <w:szCs w:val="28"/>
          <w:lang w:val="uk-UA"/>
        </w:rPr>
        <w:t>112</w:t>
      </w:r>
      <w:r w:rsidRPr="00CF2588">
        <w:rPr>
          <w:rFonts w:ascii="Times New Roman" w:hAnsi="Times New Roman" w:cs="Times New Roman"/>
          <w:sz w:val="28"/>
          <w:szCs w:val="28"/>
          <w:lang w:val="uk-UA"/>
        </w:rPr>
        <w:t>].</w:t>
      </w:r>
    </w:p>
    <w:p w14:paraId="70D8296D" w14:textId="71184880" w:rsidR="00F77ECB" w:rsidRPr="00CF2588" w:rsidRDefault="00F77ECB"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Разом з тим, в процесі індивідуальних занять в класі хорового диригування, які є практико-орієнтованими, слід робити акцент не лише на засвоєнні знань, але й оволодінні здобувачами ключових методичних умінь, що допоможуть якісно та успішно впроваджувати свою практичну діяльність. Варто використовувати такий комплекс методів та прийомів, які є досить поширеними у практиці професійної підготовки та впливають на формування як пізнавальних, так і особистісних якостей, а саме: навчально-</w:t>
      </w:r>
      <w:proofErr w:type="spellStart"/>
      <w:r w:rsidRPr="00CF2588">
        <w:rPr>
          <w:rFonts w:ascii="Times New Roman" w:hAnsi="Times New Roman" w:cs="Times New Roman"/>
          <w:color w:val="000000"/>
          <w:sz w:val="28"/>
          <w:szCs w:val="28"/>
          <w:lang w:val="uk-UA"/>
        </w:rPr>
        <w:t>проєктувальні</w:t>
      </w:r>
      <w:proofErr w:type="spellEnd"/>
      <w:r w:rsidRPr="00CF2588">
        <w:rPr>
          <w:rFonts w:ascii="Times New Roman" w:hAnsi="Times New Roman" w:cs="Times New Roman"/>
          <w:color w:val="000000"/>
          <w:sz w:val="28"/>
          <w:szCs w:val="28"/>
          <w:lang w:val="uk-UA"/>
        </w:rPr>
        <w:t xml:space="preserve">, </w:t>
      </w:r>
      <w:proofErr w:type="spellStart"/>
      <w:r w:rsidRPr="00CF2588">
        <w:rPr>
          <w:rFonts w:ascii="Times New Roman" w:hAnsi="Times New Roman" w:cs="Times New Roman"/>
          <w:color w:val="000000"/>
          <w:sz w:val="28"/>
          <w:szCs w:val="28"/>
          <w:lang w:val="uk-UA"/>
        </w:rPr>
        <w:t>пояснювально</w:t>
      </w:r>
      <w:proofErr w:type="spellEnd"/>
      <w:r w:rsidRPr="00CF2588">
        <w:rPr>
          <w:rFonts w:ascii="Times New Roman" w:hAnsi="Times New Roman" w:cs="Times New Roman"/>
          <w:color w:val="000000"/>
          <w:sz w:val="28"/>
          <w:szCs w:val="28"/>
          <w:lang w:val="uk-UA"/>
        </w:rPr>
        <w:t xml:space="preserve">-ілюстративні, спостереження й аналіз, обговорення теоретичного матеріалу у формі міні-лекцій, уявного музикування, </w:t>
      </w:r>
      <w:proofErr w:type="spellStart"/>
      <w:r w:rsidRPr="00CF2588">
        <w:rPr>
          <w:rFonts w:ascii="Times New Roman" w:hAnsi="Times New Roman" w:cs="Times New Roman"/>
          <w:color w:val="000000"/>
          <w:sz w:val="28"/>
          <w:szCs w:val="28"/>
          <w:lang w:val="uk-UA"/>
        </w:rPr>
        <w:t>мануально</w:t>
      </w:r>
      <w:proofErr w:type="spellEnd"/>
      <w:r w:rsidRPr="00CF2588">
        <w:rPr>
          <w:rFonts w:ascii="Times New Roman" w:hAnsi="Times New Roman" w:cs="Times New Roman"/>
          <w:color w:val="000000"/>
          <w:sz w:val="28"/>
          <w:szCs w:val="28"/>
          <w:lang w:val="uk-UA"/>
        </w:rPr>
        <w:t xml:space="preserve">-пластичні, </w:t>
      </w:r>
      <w:proofErr w:type="spellStart"/>
      <w:r w:rsidRPr="00CF2588">
        <w:rPr>
          <w:rFonts w:ascii="Times New Roman" w:hAnsi="Times New Roman" w:cs="Times New Roman"/>
          <w:color w:val="000000"/>
          <w:sz w:val="28"/>
          <w:szCs w:val="28"/>
          <w:lang w:val="uk-UA"/>
        </w:rPr>
        <w:t>оцінно</w:t>
      </w:r>
      <w:proofErr w:type="spellEnd"/>
      <w:r w:rsidRPr="00CF2588">
        <w:rPr>
          <w:rFonts w:ascii="Times New Roman" w:hAnsi="Times New Roman" w:cs="Times New Roman"/>
          <w:color w:val="000000"/>
          <w:sz w:val="28"/>
          <w:szCs w:val="28"/>
          <w:lang w:val="uk-UA"/>
        </w:rPr>
        <w:t>-аналітичні,</w:t>
      </w:r>
      <w:r w:rsidR="00022747"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моделювання ситуацій репетиційної роботи з хором, активізації комунікативного потенціалу керівника хору, узагальнення, «емоційного заряду», художньо-педагогічної драматургії, ігрові методи, тощо.</w:t>
      </w:r>
    </w:p>
    <w:p w14:paraId="2FBA3987" w14:textId="522930B8" w:rsidR="00F77ECB" w:rsidRPr="00CF2588" w:rsidRDefault="00F77ECB"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В процесі </w:t>
      </w:r>
      <w:proofErr w:type="spellStart"/>
      <w:r w:rsidRPr="00CF2588">
        <w:rPr>
          <w:rFonts w:ascii="Times New Roman" w:hAnsi="Times New Roman" w:cs="Times New Roman"/>
          <w:color w:val="000000"/>
          <w:sz w:val="28"/>
          <w:szCs w:val="28"/>
          <w:lang w:val="uk-UA"/>
        </w:rPr>
        <w:t>диригентсько</w:t>
      </w:r>
      <w:proofErr w:type="spellEnd"/>
      <w:r w:rsidRPr="00CF2588">
        <w:rPr>
          <w:rFonts w:ascii="Times New Roman" w:hAnsi="Times New Roman" w:cs="Times New Roman"/>
          <w:color w:val="000000"/>
          <w:sz w:val="28"/>
          <w:szCs w:val="28"/>
          <w:lang w:val="uk-UA"/>
        </w:rPr>
        <w:t xml:space="preserve">-хорової підготовки досить важливим є формування у майбутніх учителів музичного мистецтва навиків детального аналізу хорової музики (історико-стилістичного, літературно-текстового, </w:t>
      </w:r>
      <w:r w:rsidRPr="00CF2588">
        <w:rPr>
          <w:rFonts w:ascii="Times New Roman" w:hAnsi="Times New Roman" w:cs="Times New Roman"/>
          <w:color w:val="000000"/>
          <w:sz w:val="28"/>
          <w:szCs w:val="28"/>
          <w:lang w:val="uk-UA"/>
        </w:rPr>
        <w:lastRenderedPageBreak/>
        <w:t>музично-теоретичного, вокально-хорового, виконавського), що дасть можливість реалізувати композиторський задум твору, розкрити виконавську творчу індивідуальність, а також вибудувати осмислену інтерпретацію [</w:t>
      </w:r>
      <w:r w:rsidR="00735B85">
        <w:rPr>
          <w:rFonts w:ascii="Times New Roman" w:hAnsi="Times New Roman" w:cs="Times New Roman"/>
          <w:color w:val="000000"/>
          <w:sz w:val="28"/>
          <w:szCs w:val="28"/>
          <w:lang w:val="uk-UA"/>
        </w:rPr>
        <w:t>38</w:t>
      </w:r>
      <w:r w:rsidRPr="00CF2588">
        <w:rPr>
          <w:rFonts w:ascii="Times New Roman" w:hAnsi="Times New Roman" w:cs="Times New Roman"/>
          <w:color w:val="000000"/>
          <w:sz w:val="28"/>
          <w:szCs w:val="28"/>
          <w:lang w:val="uk-UA"/>
        </w:rPr>
        <w:t xml:space="preserve">, с. </w:t>
      </w:r>
      <w:r w:rsidR="00735B85">
        <w:rPr>
          <w:rFonts w:ascii="Times New Roman" w:hAnsi="Times New Roman" w:cs="Times New Roman"/>
          <w:color w:val="000000"/>
          <w:sz w:val="28"/>
          <w:szCs w:val="28"/>
          <w:lang w:val="uk-UA"/>
        </w:rPr>
        <w:t>26</w:t>
      </w:r>
      <w:r w:rsidRPr="00CF2588">
        <w:rPr>
          <w:rFonts w:ascii="Times New Roman" w:hAnsi="Times New Roman" w:cs="Times New Roman"/>
          <w:color w:val="000000"/>
          <w:sz w:val="28"/>
          <w:szCs w:val="28"/>
          <w:lang w:val="uk-UA"/>
        </w:rPr>
        <w:t>].</w:t>
      </w:r>
    </w:p>
    <w:p w14:paraId="163DBE7F" w14:textId="1E272376" w:rsidR="00F77ECB" w:rsidRPr="00CF2588" w:rsidRDefault="00F77ECB"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Поряд з цим, для ефективного проведення індивідуальних занять з хорового диригування,</w:t>
      </w:r>
      <w:r w:rsidR="00022747" w:rsidRPr="00CF2588">
        <w:rPr>
          <w:rFonts w:ascii="Times New Roman" w:hAnsi="Times New Roman" w:cs="Times New Roman"/>
          <w:color w:val="000000"/>
          <w:sz w:val="28"/>
          <w:szCs w:val="28"/>
          <w:lang w:val="uk-UA"/>
        </w:rPr>
        <w:t xml:space="preserve"> варто</w:t>
      </w:r>
      <w:r w:rsidRPr="00CF2588">
        <w:rPr>
          <w:rFonts w:ascii="Times New Roman" w:hAnsi="Times New Roman" w:cs="Times New Roman"/>
          <w:color w:val="000000"/>
          <w:sz w:val="28"/>
          <w:szCs w:val="28"/>
          <w:lang w:val="uk-UA"/>
        </w:rPr>
        <w:t xml:space="preserve"> вибудувати таку його динамічну структуру, яка б передбачала оволодіння здобувачами вищої освіти не тільки диригентськими </w:t>
      </w:r>
      <w:proofErr w:type="spellStart"/>
      <w:r w:rsidRPr="00CF2588">
        <w:rPr>
          <w:rFonts w:ascii="Times New Roman" w:hAnsi="Times New Roman" w:cs="Times New Roman"/>
          <w:color w:val="000000"/>
          <w:sz w:val="28"/>
          <w:szCs w:val="28"/>
          <w:lang w:val="uk-UA"/>
        </w:rPr>
        <w:t>компетентностями</w:t>
      </w:r>
      <w:proofErr w:type="spellEnd"/>
      <w:r w:rsidRPr="00CF2588">
        <w:rPr>
          <w:rFonts w:ascii="Times New Roman" w:hAnsi="Times New Roman" w:cs="Times New Roman"/>
          <w:color w:val="000000"/>
          <w:sz w:val="28"/>
          <w:szCs w:val="28"/>
          <w:lang w:val="uk-UA"/>
        </w:rPr>
        <w:t xml:space="preserve">, але розвиток їх особистісних якостей, шляхом поєднання різноманітних видів </w:t>
      </w:r>
      <w:proofErr w:type="spellStart"/>
      <w:r w:rsidRPr="00CF2588">
        <w:rPr>
          <w:rFonts w:ascii="Times New Roman" w:hAnsi="Times New Roman" w:cs="Times New Roman"/>
          <w:color w:val="000000"/>
          <w:sz w:val="28"/>
          <w:szCs w:val="28"/>
          <w:lang w:val="uk-UA"/>
        </w:rPr>
        <w:t>диригентсько</w:t>
      </w:r>
      <w:proofErr w:type="spellEnd"/>
      <w:r w:rsidRPr="00CF2588">
        <w:rPr>
          <w:rFonts w:ascii="Times New Roman" w:hAnsi="Times New Roman" w:cs="Times New Roman"/>
          <w:color w:val="000000"/>
          <w:sz w:val="28"/>
          <w:szCs w:val="28"/>
          <w:lang w:val="uk-UA"/>
        </w:rPr>
        <w:t>-хорової діяльності, що сприятимуть загальній та музичній культурі, удосконаленню позитивних рис характеру, а також формуванню особистості лідера-керівника.</w:t>
      </w:r>
    </w:p>
    <w:p w14:paraId="59C1C86E" w14:textId="75F70986" w:rsidR="00394B5B" w:rsidRPr="00CF2588" w:rsidRDefault="00F77ECB" w:rsidP="00B1753B">
      <w:pPr>
        <w:spacing w:after="0" w:line="360" w:lineRule="auto"/>
        <w:ind w:left="0"/>
        <w:jc w:val="both"/>
        <w:rPr>
          <w:rFonts w:ascii="Times New Roman" w:hAnsi="Times New Roman" w:cs="Times New Roman"/>
          <w:color w:val="000000"/>
          <w:sz w:val="28"/>
          <w:szCs w:val="28"/>
          <w:lang w:val="uk-UA"/>
        </w:rPr>
      </w:pPr>
      <w:r w:rsidRPr="00CF2588">
        <w:rPr>
          <w:rFonts w:ascii="Times New Roman" w:hAnsi="Times New Roman" w:cs="Times New Roman"/>
          <w:color w:val="000000"/>
          <w:sz w:val="28"/>
          <w:szCs w:val="28"/>
          <w:lang w:val="uk-UA"/>
        </w:rPr>
        <w:t xml:space="preserve">Отже, в процесі </w:t>
      </w:r>
      <w:proofErr w:type="spellStart"/>
      <w:r w:rsidRPr="00CF2588">
        <w:rPr>
          <w:rFonts w:ascii="Times New Roman" w:hAnsi="Times New Roman" w:cs="Times New Roman"/>
          <w:color w:val="000000"/>
          <w:sz w:val="28"/>
          <w:szCs w:val="28"/>
          <w:lang w:val="uk-UA"/>
        </w:rPr>
        <w:t>диригентсько</w:t>
      </w:r>
      <w:proofErr w:type="spellEnd"/>
      <w:r w:rsidRPr="00CF2588">
        <w:rPr>
          <w:rFonts w:ascii="Times New Roman" w:hAnsi="Times New Roman" w:cs="Times New Roman"/>
          <w:color w:val="000000"/>
          <w:sz w:val="28"/>
          <w:szCs w:val="28"/>
          <w:lang w:val="uk-UA"/>
        </w:rPr>
        <w:t>-хорової підготовки майбутніх учителів музичного мистецтва до роботи в умовах Нової української школи, закладам вищої освіти слід, насамперед, орієнтуватися на забезпечення їх знаннями, яким властива гнучкість, систематичність та узагальненість. Важливим є те, аби плекали фахівців широкого профілю, які б поєднували у собі риси</w:t>
      </w:r>
      <w:r w:rsidR="00477E5A" w:rsidRPr="00CF2588">
        <w:rPr>
          <w:rFonts w:ascii="Times New Roman" w:hAnsi="Times New Roman" w:cs="Times New Roman"/>
          <w:color w:val="000000"/>
          <w:sz w:val="28"/>
          <w:szCs w:val="28"/>
          <w:lang w:val="uk-UA"/>
        </w:rPr>
        <w:t xml:space="preserve"> </w:t>
      </w:r>
      <w:r w:rsidRPr="00CF2588">
        <w:rPr>
          <w:rFonts w:ascii="Times New Roman" w:hAnsi="Times New Roman" w:cs="Times New Roman"/>
          <w:color w:val="000000"/>
          <w:sz w:val="28"/>
          <w:szCs w:val="28"/>
          <w:lang w:val="uk-UA"/>
        </w:rPr>
        <w:t xml:space="preserve">педагога-виконавця, лектора-музикознавця, диригента, керівника дитячого хорового колективу, концертмейстера-ілюстратора, соліста-вокаліста, а також педагога, який займається просвітницькою діяльністю та є транслятором духовним і культурних цінностей. </w:t>
      </w:r>
    </w:p>
    <w:p w14:paraId="492FEFD0" w14:textId="372BEFB0" w:rsidR="00226700" w:rsidRPr="000718FD" w:rsidRDefault="000718FD" w:rsidP="00B1753B">
      <w:pPr>
        <w:ind w:left="0" w:firstLine="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14:paraId="0B56F903" w14:textId="2AADFD05" w:rsidR="00256489" w:rsidRPr="002770A6" w:rsidRDefault="00256489" w:rsidP="00EE5C71">
      <w:pPr>
        <w:pStyle w:val="a5"/>
        <w:numPr>
          <w:ilvl w:val="1"/>
          <w:numId w:val="34"/>
        </w:numPr>
        <w:autoSpaceDE w:val="0"/>
        <w:autoSpaceDN w:val="0"/>
        <w:adjustRightInd w:val="0"/>
        <w:spacing w:after="0" w:line="360" w:lineRule="auto"/>
        <w:ind w:left="0" w:firstLine="709"/>
        <w:jc w:val="center"/>
        <w:rPr>
          <w:rFonts w:ascii="Times New Roman" w:eastAsia="ArialMT" w:hAnsi="Times New Roman" w:cs="Times New Roman"/>
          <w:b/>
          <w:sz w:val="28"/>
          <w:szCs w:val="28"/>
          <w:lang w:val="uk-UA"/>
        </w:rPr>
      </w:pPr>
      <w:r w:rsidRPr="002770A6">
        <w:rPr>
          <w:rFonts w:ascii="Times New Roman" w:eastAsia="ArialMT" w:hAnsi="Times New Roman" w:cs="Times New Roman"/>
          <w:b/>
          <w:sz w:val="28"/>
          <w:szCs w:val="28"/>
          <w:lang w:val="uk-UA"/>
        </w:rPr>
        <w:lastRenderedPageBreak/>
        <w:t>Особливості викладання у</w:t>
      </w:r>
      <w:r w:rsidR="00291602" w:rsidRPr="002770A6">
        <w:rPr>
          <w:rFonts w:ascii="Times New Roman" w:eastAsia="ArialMT" w:hAnsi="Times New Roman" w:cs="Times New Roman"/>
          <w:b/>
          <w:sz w:val="28"/>
          <w:szCs w:val="28"/>
          <w:lang w:val="uk-UA"/>
        </w:rPr>
        <w:t>рок</w:t>
      </w:r>
      <w:r w:rsidR="0078462E" w:rsidRPr="002770A6">
        <w:rPr>
          <w:rFonts w:ascii="Times New Roman" w:eastAsia="ArialMT" w:hAnsi="Times New Roman" w:cs="Times New Roman"/>
          <w:b/>
          <w:sz w:val="28"/>
          <w:szCs w:val="28"/>
          <w:lang w:val="uk-UA"/>
        </w:rPr>
        <w:t>ів</w:t>
      </w:r>
      <w:r w:rsidR="00226700" w:rsidRPr="002770A6">
        <w:rPr>
          <w:rFonts w:ascii="Times New Roman" w:eastAsia="ArialMT" w:hAnsi="Times New Roman" w:cs="Times New Roman"/>
          <w:b/>
          <w:sz w:val="28"/>
          <w:szCs w:val="28"/>
          <w:lang w:val="uk-UA"/>
        </w:rPr>
        <w:t xml:space="preserve"> музичного мистецтва</w:t>
      </w:r>
      <w:r w:rsidR="00291602" w:rsidRPr="002770A6">
        <w:rPr>
          <w:rFonts w:ascii="Times New Roman" w:eastAsia="ArialMT" w:hAnsi="Times New Roman" w:cs="Times New Roman"/>
          <w:b/>
          <w:sz w:val="28"/>
          <w:szCs w:val="28"/>
          <w:lang w:val="uk-UA"/>
        </w:rPr>
        <w:t xml:space="preserve"> </w:t>
      </w:r>
      <w:r w:rsidR="00226700" w:rsidRPr="002770A6">
        <w:rPr>
          <w:rFonts w:ascii="Times New Roman" w:eastAsia="ArialMT" w:hAnsi="Times New Roman" w:cs="Times New Roman"/>
          <w:b/>
          <w:sz w:val="28"/>
          <w:szCs w:val="28"/>
          <w:lang w:val="uk-UA"/>
        </w:rPr>
        <w:t>в</w:t>
      </w:r>
      <w:r w:rsidR="00291602" w:rsidRPr="002770A6">
        <w:rPr>
          <w:rFonts w:ascii="Times New Roman" w:eastAsia="ArialMT" w:hAnsi="Times New Roman" w:cs="Times New Roman"/>
          <w:b/>
          <w:sz w:val="28"/>
          <w:szCs w:val="28"/>
          <w:lang w:val="uk-UA"/>
        </w:rPr>
        <w:t xml:space="preserve"> НУШ</w:t>
      </w:r>
    </w:p>
    <w:p w14:paraId="527D4431" w14:textId="77777777" w:rsidR="002770A6" w:rsidRPr="002770A6" w:rsidRDefault="002770A6" w:rsidP="00B1753B">
      <w:pPr>
        <w:pStyle w:val="a5"/>
        <w:autoSpaceDE w:val="0"/>
        <w:autoSpaceDN w:val="0"/>
        <w:adjustRightInd w:val="0"/>
        <w:spacing w:after="0" w:line="360" w:lineRule="auto"/>
        <w:ind w:left="0" w:firstLine="0"/>
        <w:jc w:val="both"/>
        <w:rPr>
          <w:rFonts w:ascii="Times New Roman" w:eastAsia="ArialMT" w:hAnsi="Times New Roman" w:cs="Times New Roman"/>
          <w:b/>
          <w:sz w:val="28"/>
          <w:szCs w:val="28"/>
          <w:lang w:val="uk-UA"/>
        </w:rPr>
      </w:pPr>
    </w:p>
    <w:p w14:paraId="229BA2C3" w14:textId="3B5FF3EF" w:rsidR="00121290" w:rsidRPr="00CF2588" w:rsidRDefault="00F55E12" w:rsidP="00B1753B">
      <w:pPr>
        <w:autoSpaceDE w:val="0"/>
        <w:autoSpaceDN w:val="0"/>
        <w:adjustRightInd w:val="0"/>
        <w:spacing w:after="0" w:line="360" w:lineRule="auto"/>
        <w:ind w:left="0"/>
        <w:jc w:val="both"/>
        <w:rPr>
          <w:rFonts w:ascii="Times New Roman" w:eastAsia="ArialMT" w:hAnsi="Times New Roman" w:cs="Times New Roman"/>
          <w:sz w:val="28"/>
          <w:szCs w:val="28"/>
          <w:lang w:val="uk-UA"/>
        </w:rPr>
      </w:pPr>
      <w:r w:rsidRPr="00CF2588">
        <w:rPr>
          <w:rFonts w:ascii="Times New Roman" w:eastAsia="ArialMT" w:hAnsi="Times New Roman" w:cs="Times New Roman"/>
          <w:sz w:val="28"/>
          <w:szCs w:val="28"/>
          <w:lang w:val="uk-UA"/>
        </w:rPr>
        <w:t>У сучасному світі трансформації освітнього середовища досить гостро стоїть потреба у ініціативних, самостійних та відповідальних громадянах, які, в свою чергу, здатні до ефективної взаємодії щодо виконання ряду економічних виробничих та соціальних завдань. Реалізація вищезазначеного, на нашу думку, не можлива без систематичного розвитку творчих здібностей, особистісних якостей людства, а також вироблення умінь самостійно здобувати нові знання, уміння і навики щодо розв’язання проблемних завдань.</w:t>
      </w:r>
      <w:r w:rsidR="0018559A" w:rsidRPr="00CF2588">
        <w:rPr>
          <w:rFonts w:ascii="Times New Roman" w:eastAsia="ArialMT" w:hAnsi="Times New Roman" w:cs="Times New Roman"/>
          <w:sz w:val="28"/>
          <w:szCs w:val="28"/>
          <w:lang w:val="uk-UA"/>
        </w:rPr>
        <w:t xml:space="preserve"> Таким чином, першочерговим постає необхідність у </w:t>
      </w:r>
      <w:r w:rsidR="00FE78A7" w:rsidRPr="00CF2588">
        <w:rPr>
          <w:rFonts w:ascii="Times New Roman" w:eastAsia="ArialMT" w:hAnsi="Times New Roman" w:cs="Times New Roman"/>
          <w:sz w:val="28"/>
          <w:szCs w:val="28"/>
          <w:lang w:val="uk-UA"/>
        </w:rPr>
        <w:t>реформуванні</w:t>
      </w:r>
      <w:r w:rsidR="0018559A" w:rsidRPr="00CF2588">
        <w:rPr>
          <w:rFonts w:ascii="Times New Roman" w:eastAsia="ArialMT" w:hAnsi="Times New Roman" w:cs="Times New Roman"/>
          <w:sz w:val="28"/>
          <w:szCs w:val="28"/>
          <w:lang w:val="uk-UA"/>
        </w:rPr>
        <w:t>, перш за все, сучасної загальної середньої освіти</w:t>
      </w:r>
      <w:r w:rsidR="00FE78A7" w:rsidRPr="00CF2588">
        <w:rPr>
          <w:rFonts w:ascii="Times New Roman" w:eastAsia="ArialMT" w:hAnsi="Times New Roman" w:cs="Times New Roman"/>
          <w:sz w:val="28"/>
          <w:szCs w:val="28"/>
          <w:lang w:val="uk-UA"/>
        </w:rPr>
        <w:t xml:space="preserve">, яка б </w:t>
      </w:r>
      <w:r w:rsidR="00600838" w:rsidRPr="00CF2588">
        <w:rPr>
          <w:rFonts w:ascii="Times New Roman" w:eastAsia="ArialMT" w:hAnsi="Times New Roman" w:cs="Times New Roman"/>
          <w:sz w:val="28"/>
          <w:szCs w:val="28"/>
          <w:lang w:val="uk-UA"/>
        </w:rPr>
        <w:t>мала на меті забезпечувати</w:t>
      </w:r>
      <w:r w:rsidR="00FE78A7" w:rsidRPr="00CF2588">
        <w:rPr>
          <w:rFonts w:ascii="Times New Roman" w:eastAsia="ArialMT" w:hAnsi="Times New Roman" w:cs="Times New Roman"/>
          <w:sz w:val="28"/>
          <w:szCs w:val="28"/>
          <w:lang w:val="uk-UA"/>
        </w:rPr>
        <w:t xml:space="preserve"> підготовку компетентної особистості, здатної</w:t>
      </w:r>
      <w:r w:rsidR="00600838" w:rsidRPr="00CF2588">
        <w:rPr>
          <w:rFonts w:ascii="Times New Roman" w:eastAsia="ArialMT" w:hAnsi="Times New Roman" w:cs="Times New Roman"/>
          <w:sz w:val="28"/>
          <w:szCs w:val="28"/>
          <w:lang w:val="uk-UA"/>
        </w:rPr>
        <w:t>,</w:t>
      </w:r>
      <w:r w:rsidR="00FE78A7" w:rsidRPr="00CF2588">
        <w:rPr>
          <w:rFonts w:ascii="Times New Roman" w:eastAsia="ArialMT" w:hAnsi="Times New Roman" w:cs="Times New Roman"/>
          <w:sz w:val="28"/>
          <w:szCs w:val="28"/>
          <w:lang w:val="uk-UA"/>
        </w:rPr>
        <w:t xml:space="preserve"> </w:t>
      </w:r>
      <w:r w:rsidRPr="00CF2588">
        <w:rPr>
          <w:rFonts w:ascii="Times New Roman" w:eastAsia="ArialMT" w:hAnsi="Times New Roman" w:cs="Times New Roman"/>
          <w:sz w:val="28"/>
          <w:szCs w:val="28"/>
          <w:lang w:val="uk-UA"/>
        </w:rPr>
        <w:t>у</w:t>
      </w:r>
      <w:r w:rsidR="00600838" w:rsidRPr="00CF2588">
        <w:rPr>
          <w:rFonts w:ascii="Times New Roman" w:eastAsia="ArialMT" w:hAnsi="Times New Roman" w:cs="Times New Roman"/>
          <w:sz w:val="28"/>
          <w:szCs w:val="28"/>
          <w:lang w:val="uk-UA"/>
        </w:rPr>
        <w:t xml:space="preserve"> відповідних </w:t>
      </w:r>
      <w:r w:rsidRPr="00CF2588">
        <w:rPr>
          <w:rFonts w:ascii="Times New Roman" w:eastAsia="ArialMT" w:hAnsi="Times New Roman" w:cs="Times New Roman"/>
          <w:sz w:val="28"/>
          <w:szCs w:val="28"/>
          <w:lang w:val="uk-UA"/>
        </w:rPr>
        <w:t xml:space="preserve">навчальних, життєвих, </w:t>
      </w:r>
      <w:r w:rsidR="00600838" w:rsidRPr="00CF2588">
        <w:rPr>
          <w:rFonts w:ascii="Times New Roman" w:eastAsia="ArialMT" w:hAnsi="Times New Roman" w:cs="Times New Roman"/>
          <w:sz w:val="28"/>
          <w:szCs w:val="28"/>
          <w:lang w:val="uk-UA"/>
        </w:rPr>
        <w:t xml:space="preserve">навчальних, </w:t>
      </w:r>
      <w:r w:rsidRPr="00CF2588">
        <w:rPr>
          <w:rFonts w:ascii="Times New Roman" w:eastAsia="ArialMT" w:hAnsi="Times New Roman" w:cs="Times New Roman"/>
          <w:sz w:val="28"/>
          <w:szCs w:val="28"/>
          <w:lang w:val="uk-UA"/>
        </w:rPr>
        <w:t xml:space="preserve">а </w:t>
      </w:r>
      <w:r w:rsidR="00600838" w:rsidRPr="00CF2588">
        <w:rPr>
          <w:rFonts w:ascii="Times New Roman" w:eastAsia="ArialMT" w:hAnsi="Times New Roman" w:cs="Times New Roman"/>
          <w:sz w:val="28"/>
          <w:szCs w:val="28"/>
          <w:lang w:val="uk-UA"/>
        </w:rPr>
        <w:t xml:space="preserve">згодом, </w:t>
      </w:r>
      <w:r w:rsidRPr="00CF2588">
        <w:rPr>
          <w:rFonts w:ascii="Times New Roman" w:eastAsia="ArialMT" w:hAnsi="Times New Roman" w:cs="Times New Roman"/>
          <w:sz w:val="28"/>
          <w:szCs w:val="28"/>
          <w:lang w:val="uk-UA"/>
        </w:rPr>
        <w:t>професійних ситуаціях</w:t>
      </w:r>
      <w:r w:rsidR="00600838" w:rsidRPr="00CF2588">
        <w:rPr>
          <w:rFonts w:ascii="Times New Roman" w:eastAsia="ArialMT" w:hAnsi="Times New Roman" w:cs="Times New Roman"/>
          <w:sz w:val="28"/>
          <w:szCs w:val="28"/>
          <w:lang w:val="uk-UA"/>
        </w:rPr>
        <w:t xml:space="preserve"> знаходити правильні рішення. Досить переконливим є твердження Софії Русової, яка була </w:t>
      </w:r>
      <w:r w:rsidR="00256489" w:rsidRPr="00CF2588">
        <w:rPr>
          <w:rFonts w:ascii="Times New Roman" w:eastAsia="ArialMT" w:hAnsi="Times New Roman" w:cs="Times New Roman"/>
          <w:sz w:val="28"/>
          <w:szCs w:val="28"/>
          <w:lang w:val="uk-UA"/>
        </w:rPr>
        <w:t>яка зазначала,</w:t>
      </w:r>
      <w:r w:rsidR="00600838" w:rsidRPr="00CF2588">
        <w:rPr>
          <w:rFonts w:ascii="Times New Roman" w:eastAsia="ArialMT" w:hAnsi="Times New Roman" w:cs="Times New Roman"/>
          <w:sz w:val="28"/>
          <w:szCs w:val="28"/>
          <w:lang w:val="uk-UA"/>
        </w:rPr>
        <w:t xml:space="preserve"> що «школа – це найкращий скарб </w:t>
      </w:r>
      <w:r w:rsidR="00600838" w:rsidRPr="00CF2588">
        <w:rPr>
          <w:rFonts w:ascii="Times New Roman" w:hAnsi="Times New Roman" w:cs="Times New Roman"/>
          <w:color w:val="000000" w:themeColor="text1"/>
          <w:sz w:val="28"/>
          <w:szCs w:val="28"/>
          <w:shd w:val="clear" w:color="auto" w:fill="FFFFFF"/>
          <w:lang w:val="uk-UA"/>
        </w:rPr>
        <w:t>кожного народу, це ключ золотий, що розмикає пута несвідомості, це шлях до волі, до науки, добробуту і тільки той народ</w:t>
      </w:r>
      <w:r w:rsidR="00121290" w:rsidRPr="00CF2588">
        <w:rPr>
          <w:rFonts w:ascii="Times New Roman" w:hAnsi="Times New Roman" w:cs="Times New Roman"/>
          <w:color w:val="000000" w:themeColor="text1"/>
          <w:sz w:val="28"/>
          <w:szCs w:val="28"/>
          <w:shd w:val="clear" w:color="auto" w:fill="FFFFFF"/>
          <w:lang w:val="uk-UA"/>
        </w:rPr>
        <w:t xml:space="preserve"> бере перемогу, який має найкращу школу</w:t>
      </w:r>
      <w:r w:rsidR="00600838" w:rsidRPr="00BE4E43">
        <w:rPr>
          <w:rFonts w:ascii="Times New Roman" w:hAnsi="Times New Roman" w:cs="Times New Roman"/>
          <w:sz w:val="28"/>
          <w:szCs w:val="28"/>
          <w:shd w:val="clear" w:color="auto" w:fill="FFFFFF"/>
          <w:lang w:val="uk-UA"/>
        </w:rPr>
        <w:t>»</w:t>
      </w:r>
      <w:r w:rsidR="00256489" w:rsidRPr="00BE4E43">
        <w:rPr>
          <w:rFonts w:ascii="Times New Roman" w:hAnsi="Times New Roman" w:cs="Times New Roman"/>
          <w:sz w:val="28"/>
          <w:szCs w:val="28"/>
          <w:shd w:val="clear" w:color="auto" w:fill="FFFFFF"/>
          <w:lang w:val="uk-UA"/>
        </w:rPr>
        <w:t xml:space="preserve"> [</w:t>
      </w:r>
      <w:r w:rsidR="00BE4E43" w:rsidRPr="00BE4E43">
        <w:rPr>
          <w:rFonts w:ascii="Times New Roman" w:hAnsi="Times New Roman" w:cs="Times New Roman"/>
          <w:sz w:val="28"/>
          <w:szCs w:val="28"/>
          <w:shd w:val="clear" w:color="auto" w:fill="FFFFFF"/>
          <w:lang w:val="uk-UA"/>
        </w:rPr>
        <w:t>1, с. 56-58</w:t>
      </w:r>
      <w:r w:rsidR="00256489" w:rsidRPr="00BE4E43">
        <w:rPr>
          <w:rFonts w:ascii="Times New Roman" w:hAnsi="Times New Roman" w:cs="Times New Roman"/>
          <w:sz w:val="28"/>
          <w:szCs w:val="28"/>
          <w:shd w:val="clear" w:color="auto" w:fill="FFFFFF"/>
          <w:lang w:val="uk-UA"/>
        </w:rPr>
        <w:t>].</w:t>
      </w:r>
    </w:p>
    <w:p w14:paraId="47BFCEEF" w14:textId="77777777" w:rsidR="00291602" w:rsidRPr="00CF2588" w:rsidRDefault="00256489"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Ухвалення</w:t>
      </w:r>
      <w:r w:rsidRPr="00CF2588">
        <w:rPr>
          <w:rFonts w:ascii="Times New Roman" w:hAnsi="Times New Roman" w:cs="Times New Roman"/>
          <w:color w:val="000000" w:themeColor="text1"/>
          <w:sz w:val="28"/>
          <w:szCs w:val="28"/>
          <w:shd w:val="clear" w:color="auto" w:fill="FFFFFF"/>
        </w:rPr>
        <w:t xml:space="preserve"> </w:t>
      </w:r>
      <w:r w:rsidR="00121290" w:rsidRPr="00CF2588">
        <w:rPr>
          <w:rFonts w:ascii="Times New Roman" w:hAnsi="Times New Roman" w:cs="Times New Roman"/>
          <w:color w:val="000000" w:themeColor="text1"/>
          <w:sz w:val="28"/>
          <w:szCs w:val="28"/>
          <w:shd w:val="clear" w:color="auto" w:fill="FFFFFF"/>
          <w:lang w:val="uk-UA"/>
        </w:rPr>
        <w:t>Закон</w:t>
      </w:r>
      <w:r w:rsidRPr="00CF2588">
        <w:rPr>
          <w:rFonts w:ascii="Times New Roman" w:hAnsi="Times New Roman" w:cs="Times New Roman"/>
          <w:color w:val="000000" w:themeColor="text1"/>
          <w:sz w:val="28"/>
          <w:szCs w:val="28"/>
          <w:shd w:val="clear" w:color="auto" w:fill="FFFFFF"/>
          <w:lang w:val="uk-UA"/>
        </w:rPr>
        <w:t>у</w:t>
      </w:r>
      <w:r w:rsidR="00121290" w:rsidRPr="00CF2588">
        <w:rPr>
          <w:rFonts w:ascii="Times New Roman" w:hAnsi="Times New Roman" w:cs="Times New Roman"/>
          <w:color w:val="000000" w:themeColor="text1"/>
          <w:sz w:val="28"/>
          <w:szCs w:val="28"/>
          <w:shd w:val="clear" w:color="auto" w:fill="FFFFFF"/>
          <w:lang w:val="uk-UA"/>
        </w:rPr>
        <w:t xml:space="preserve"> України «Про освіту»</w:t>
      </w:r>
      <w:r w:rsidRPr="00CF2588">
        <w:rPr>
          <w:rFonts w:ascii="Times New Roman" w:hAnsi="Times New Roman" w:cs="Times New Roman"/>
          <w:color w:val="000000" w:themeColor="text1"/>
          <w:sz w:val="28"/>
          <w:szCs w:val="28"/>
          <w:shd w:val="clear" w:color="auto" w:fill="FFFFFF"/>
          <w:lang w:val="uk-UA"/>
        </w:rPr>
        <w:t>, що був</w:t>
      </w:r>
      <w:r w:rsidR="00121290" w:rsidRPr="00CF2588">
        <w:rPr>
          <w:rFonts w:ascii="Times New Roman" w:hAnsi="Times New Roman" w:cs="Times New Roman"/>
          <w:color w:val="000000" w:themeColor="text1"/>
          <w:sz w:val="28"/>
          <w:szCs w:val="28"/>
          <w:shd w:val="clear" w:color="auto" w:fill="FFFFFF"/>
          <w:lang w:val="uk-UA"/>
        </w:rPr>
        <w:t xml:space="preserve"> прийнятий Верховною Ра</w:t>
      </w:r>
      <w:r w:rsidRPr="00CF2588">
        <w:rPr>
          <w:rFonts w:ascii="Times New Roman" w:hAnsi="Times New Roman" w:cs="Times New Roman"/>
          <w:color w:val="000000" w:themeColor="text1"/>
          <w:sz w:val="28"/>
          <w:szCs w:val="28"/>
          <w:shd w:val="clear" w:color="auto" w:fill="FFFFFF"/>
          <w:lang w:val="uk-UA"/>
        </w:rPr>
        <w:t>дою України 5 вересня 2017 року,</w:t>
      </w:r>
      <w:r w:rsidR="00121290" w:rsidRPr="00CF2588">
        <w:rPr>
          <w:rFonts w:ascii="Times New Roman" w:hAnsi="Times New Roman" w:cs="Times New Roman"/>
          <w:color w:val="000000" w:themeColor="text1"/>
          <w:sz w:val="28"/>
          <w:szCs w:val="28"/>
          <w:shd w:val="clear" w:color="auto" w:fill="FFFFFF"/>
          <w:lang w:val="uk-UA"/>
        </w:rPr>
        <w:t xml:space="preserve"> дозв</w:t>
      </w:r>
      <w:r w:rsidRPr="00CF2588">
        <w:rPr>
          <w:rFonts w:ascii="Times New Roman" w:hAnsi="Times New Roman" w:cs="Times New Roman"/>
          <w:color w:val="000000" w:themeColor="text1"/>
          <w:sz w:val="28"/>
          <w:szCs w:val="28"/>
          <w:shd w:val="clear" w:color="auto" w:fill="FFFFFF"/>
          <w:lang w:val="uk-UA"/>
        </w:rPr>
        <w:t>олило</w:t>
      </w:r>
      <w:r w:rsidR="00F55E12" w:rsidRPr="00CF2588">
        <w:rPr>
          <w:rFonts w:ascii="Times New Roman" w:hAnsi="Times New Roman" w:cs="Times New Roman"/>
          <w:color w:val="000000" w:themeColor="text1"/>
          <w:sz w:val="28"/>
          <w:szCs w:val="28"/>
          <w:shd w:val="clear" w:color="auto" w:fill="FFFFFF"/>
          <w:lang w:val="uk-UA"/>
        </w:rPr>
        <w:t xml:space="preserve"> провести </w:t>
      </w:r>
      <w:r w:rsidRPr="00CF2588">
        <w:rPr>
          <w:rFonts w:ascii="Times New Roman" w:hAnsi="Times New Roman" w:cs="Times New Roman"/>
          <w:color w:val="000000" w:themeColor="text1"/>
          <w:sz w:val="28"/>
          <w:szCs w:val="28"/>
          <w:shd w:val="clear" w:color="auto" w:fill="FFFFFF"/>
          <w:lang w:val="uk-UA"/>
        </w:rPr>
        <w:t>досить глибоку</w:t>
      </w:r>
      <w:r w:rsidR="00F55E12" w:rsidRPr="00CF2588">
        <w:rPr>
          <w:rFonts w:ascii="Times New Roman" w:hAnsi="Times New Roman" w:cs="Times New Roman"/>
          <w:color w:val="000000" w:themeColor="text1"/>
          <w:sz w:val="28"/>
          <w:szCs w:val="28"/>
          <w:shd w:val="clear" w:color="auto" w:fill="FFFFFF"/>
          <w:lang w:val="uk-UA"/>
        </w:rPr>
        <w:t xml:space="preserve"> освітню</w:t>
      </w:r>
      <w:r w:rsidR="00121290" w:rsidRPr="00CF2588">
        <w:rPr>
          <w:rFonts w:ascii="Times New Roman" w:hAnsi="Times New Roman" w:cs="Times New Roman"/>
          <w:color w:val="000000" w:themeColor="text1"/>
          <w:sz w:val="28"/>
          <w:szCs w:val="28"/>
          <w:shd w:val="clear" w:color="auto" w:fill="FFFFFF"/>
          <w:lang w:val="uk-UA"/>
        </w:rPr>
        <w:t xml:space="preserve"> реформу, яка </w:t>
      </w:r>
      <w:r w:rsidRPr="00CF2588">
        <w:rPr>
          <w:rFonts w:ascii="Times New Roman" w:hAnsi="Times New Roman" w:cs="Times New Roman"/>
          <w:color w:val="000000" w:themeColor="text1"/>
          <w:sz w:val="28"/>
          <w:szCs w:val="28"/>
          <w:shd w:val="clear" w:color="auto" w:fill="FFFFFF"/>
          <w:lang w:val="uk-UA"/>
        </w:rPr>
        <w:t xml:space="preserve">з одного боку покликана значно підвищити якість освіти та, в свою чергу, виплекати конкурентоспроможного фахівця на ринку праці, а з іншого – забезпечить наближення України до </w:t>
      </w:r>
      <w:r w:rsidR="00233AD8" w:rsidRPr="00CF2588">
        <w:rPr>
          <w:rFonts w:ascii="Times New Roman" w:hAnsi="Times New Roman" w:cs="Times New Roman"/>
          <w:color w:val="000000" w:themeColor="text1"/>
          <w:sz w:val="28"/>
          <w:szCs w:val="28"/>
          <w:shd w:val="clear" w:color="auto" w:fill="FFFFFF"/>
          <w:lang w:val="uk-UA"/>
        </w:rPr>
        <w:t>європейського</w:t>
      </w:r>
      <w:r w:rsidRPr="00CF2588">
        <w:rPr>
          <w:rFonts w:ascii="Times New Roman" w:hAnsi="Times New Roman" w:cs="Times New Roman"/>
          <w:color w:val="000000" w:themeColor="text1"/>
          <w:sz w:val="28"/>
          <w:szCs w:val="28"/>
          <w:shd w:val="clear" w:color="auto" w:fill="FFFFFF"/>
          <w:lang w:val="uk-UA"/>
        </w:rPr>
        <w:t xml:space="preserve"> освітнього простору.</w:t>
      </w:r>
      <w:r w:rsidR="00291602" w:rsidRPr="00CF2588">
        <w:rPr>
          <w:rFonts w:ascii="Times New Roman" w:hAnsi="Times New Roman" w:cs="Times New Roman"/>
          <w:color w:val="000000" w:themeColor="text1"/>
          <w:sz w:val="28"/>
          <w:szCs w:val="28"/>
          <w:shd w:val="clear" w:color="auto" w:fill="FFFFFF"/>
          <w:lang w:val="uk-UA"/>
        </w:rPr>
        <w:t xml:space="preserve"> </w:t>
      </w:r>
    </w:p>
    <w:p w14:paraId="2472743A" w14:textId="732F4212" w:rsidR="00121290" w:rsidRPr="00CF2588" w:rsidRDefault="00291602"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Здійснюючи</w:t>
      </w:r>
      <w:r w:rsidR="00D2269B" w:rsidRPr="00CF2588">
        <w:rPr>
          <w:rFonts w:ascii="Times New Roman" w:hAnsi="Times New Roman" w:cs="Times New Roman"/>
          <w:color w:val="000000" w:themeColor="text1"/>
          <w:sz w:val="28"/>
          <w:szCs w:val="28"/>
          <w:shd w:val="clear" w:color="auto" w:fill="FFFFFF"/>
          <w:lang w:val="uk-UA"/>
        </w:rPr>
        <w:t xml:space="preserve"> детальний аналіз Закону України «Про освіту», </w:t>
      </w:r>
      <w:r w:rsidRPr="00CF2588">
        <w:rPr>
          <w:rFonts w:ascii="Times New Roman" w:hAnsi="Times New Roman" w:cs="Times New Roman"/>
          <w:color w:val="000000" w:themeColor="text1"/>
          <w:sz w:val="28"/>
          <w:szCs w:val="28"/>
          <w:shd w:val="clear" w:color="auto" w:fill="FFFFFF"/>
          <w:lang w:val="uk-UA"/>
        </w:rPr>
        <w:t xml:space="preserve">варто зазначити, що його метою є, перш за все, </w:t>
      </w:r>
      <w:r w:rsidR="00121290" w:rsidRPr="00CF2588">
        <w:rPr>
          <w:rFonts w:ascii="Times New Roman" w:hAnsi="Times New Roman" w:cs="Times New Roman"/>
          <w:color w:val="000000" w:themeColor="text1"/>
          <w:sz w:val="28"/>
          <w:szCs w:val="28"/>
          <w:shd w:val="clear" w:color="auto" w:fill="FFFFFF"/>
          <w:lang w:val="uk-UA"/>
        </w:rPr>
        <w:t xml:space="preserve">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w:t>
      </w:r>
      <w:proofErr w:type="spellStart"/>
      <w:r w:rsidR="00121290" w:rsidRPr="00CF2588">
        <w:rPr>
          <w:rFonts w:ascii="Times New Roman" w:hAnsi="Times New Roman" w:cs="Times New Roman"/>
          <w:color w:val="000000" w:themeColor="text1"/>
          <w:sz w:val="28"/>
          <w:szCs w:val="28"/>
          <w:shd w:val="clear" w:color="auto" w:fill="FFFFFF"/>
          <w:lang w:val="uk-UA"/>
        </w:rPr>
        <w:t>компетентностей</w:t>
      </w:r>
      <w:proofErr w:type="spellEnd"/>
      <w:r w:rsidR="00121290" w:rsidRPr="00CF2588">
        <w:rPr>
          <w:rFonts w:ascii="Times New Roman" w:hAnsi="Times New Roman" w:cs="Times New Roman"/>
          <w:color w:val="000000" w:themeColor="text1"/>
          <w:sz w:val="28"/>
          <w:szCs w:val="28"/>
          <w:shd w:val="clear" w:color="auto" w:fill="FFFFFF"/>
          <w:lang w:val="uk-UA"/>
        </w:rPr>
        <w:t xml:space="preserve">, виховання відповідальних </w:t>
      </w:r>
      <w:r w:rsidR="00121290" w:rsidRPr="00CF2588">
        <w:rPr>
          <w:rFonts w:ascii="Times New Roman" w:hAnsi="Times New Roman" w:cs="Times New Roman"/>
          <w:color w:val="000000" w:themeColor="text1"/>
          <w:sz w:val="28"/>
          <w:szCs w:val="28"/>
          <w:shd w:val="clear" w:color="auto" w:fill="FFFFFF"/>
          <w:lang w:val="uk-UA"/>
        </w:rPr>
        <w:lastRenderedPageBreak/>
        <w:t>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w:t>
      </w:r>
      <w:r w:rsidRPr="00CF2588">
        <w:rPr>
          <w:rFonts w:ascii="Times New Roman" w:hAnsi="Times New Roman" w:cs="Times New Roman"/>
          <w:color w:val="000000" w:themeColor="text1"/>
          <w:sz w:val="28"/>
          <w:szCs w:val="28"/>
          <w:shd w:val="clear" w:color="auto" w:fill="FFFFFF"/>
          <w:lang w:val="uk-UA"/>
        </w:rPr>
        <w:t>орчого, культурного потенціалу у</w:t>
      </w:r>
      <w:r w:rsidR="00121290" w:rsidRPr="00CF2588">
        <w:rPr>
          <w:rFonts w:ascii="Times New Roman" w:hAnsi="Times New Roman" w:cs="Times New Roman"/>
          <w:color w:val="000000" w:themeColor="text1"/>
          <w:sz w:val="28"/>
          <w:szCs w:val="28"/>
          <w:shd w:val="clear" w:color="auto" w:fill="FFFFFF"/>
          <w:lang w:val="uk-UA"/>
        </w:rPr>
        <w:t>країнського народу, підвищення освітнього рівня громадян задля забезпечення сталого розвитку України та її європейського вибору</w:t>
      </w:r>
      <w:r w:rsidRPr="00CF2588">
        <w:rPr>
          <w:rFonts w:ascii="Times New Roman" w:hAnsi="Times New Roman" w:cs="Times New Roman"/>
          <w:color w:val="000000" w:themeColor="text1"/>
          <w:sz w:val="28"/>
          <w:szCs w:val="28"/>
          <w:shd w:val="clear" w:color="auto" w:fill="FFFFFF"/>
          <w:lang w:val="uk-UA"/>
        </w:rPr>
        <w:t xml:space="preserve"> </w:t>
      </w:r>
      <w:r w:rsidRPr="00BE4E43">
        <w:rPr>
          <w:rFonts w:ascii="Times New Roman" w:hAnsi="Times New Roman" w:cs="Times New Roman"/>
          <w:sz w:val="28"/>
          <w:szCs w:val="28"/>
          <w:shd w:val="clear" w:color="auto" w:fill="FFFFFF"/>
          <w:lang w:val="uk-UA"/>
        </w:rPr>
        <w:t>[</w:t>
      </w:r>
      <w:r w:rsidR="00BE4E43" w:rsidRPr="00BE4E43">
        <w:rPr>
          <w:rFonts w:ascii="Times New Roman" w:hAnsi="Times New Roman" w:cs="Times New Roman"/>
          <w:sz w:val="28"/>
          <w:szCs w:val="28"/>
          <w:shd w:val="clear" w:color="auto" w:fill="FFFFFF"/>
          <w:lang w:val="uk-UA"/>
        </w:rPr>
        <w:t>25</w:t>
      </w:r>
      <w:r w:rsidRPr="00BE4E43">
        <w:rPr>
          <w:rFonts w:ascii="Times New Roman" w:hAnsi="Times New Roman" w:cs="Times New Roman"/>
          <w:sz w:val="28"/>
          <w:szCs w:val="28"/>
          <w:shd w:val="clear" w:color="auto" w:fill="FFFFFF"/>
          <w:lang w:val="uk-UA"/>
        </w:rPr>
        <w:t>]</w:t>
      </w:r>
      <w:r w:rsidR="00121290" w:rsidRPr="00BE4E43">
        <w:rPr>
          <w:rFonts w:ascii="Times New Roman" w:hAnsi="Times New Roman" w:cs="Times New Roman"/>
          <w:sz w:val="28"/>
          <w:szCs w:val="28"/>
          <w:shd w:val="clear" w:color="auto" w:fill="FFFFFF"/>
          <w:lang w:val="uk-UA"/>
        </w:rPr>
        <w:t>.</w:t>
      </w:r>
      <w:r w:rsidR="00D2269B" w:rsidRPr="00CF2588">
        <w:rPr>
          <w:rFonts w:ascii="Times New Roman" w:hAnsi="Times New Roman" w:cs="Times New Roman"/>
          <w:color w:val="000000" w:themeColor="text1"/>
          <w:sz w:val="28"/>
          <w:szCs w:val="28"/>
          <w:shd w:val="clear" w:color="auto" w:fill="FFFFFF"/>
          <w:lang w:val="uk-UA"/>
        </w:rPr>
        <w:t xml:space="preserve"> Поряд з цим, прийняття даного Закону означає перехід від закладу загальної середньої освіти, де дають знання</w:t>
      </w:r>
      <w:r w:rsidR="00FA664F" w:rsidRPr="00CF2588">
        <w:rPr>
          <w:rFonts w:ascii="Times New Roman" w:hAnsi="Times New Roman" w:cs="Times New Roman"/>
          <w:color w:val="000000" w:themeColor="text1"/>
          <w:sz w:val="28"/>
          <w:szCs w:val="28"/>
          <w:shd w:val="clear" w:color="auto" w:fill="FFFFFF"/>
          <w:lang w:val="uk-UA"/>
        </w:rPr>
        <w:t>, а не інформацію, а також</w:t>
      </w:r>
      <w:r w:rsidR="00D2269B" w:rsidRPr="00CF2588">
        <w:rPr>
          <w:rFonts w:ascii="Times New Roman" w:hAnsi="Times New Roman" w:cs="Times New Roman"/>
          <w:color w:val="000000" w:themeColor="text1"/>
          <w:sz w:val="28"/>
          <w:szCs w:val="28"/>
          <w:shd w:val="clear" w:color="auto" w:fill="FFFFFF"/>
          <w:lang w:val="uk-UA"/>
        </w:rPr>
        <w:t xml:space="preserve"> уміння їх застосовувати у життєвих ситуаціях.</w:t>
      </w:r>
      <w:r w:rsidR="00FA664F" w:rsidRPr="00CF2588">
        <w:rPr>
          <w:rFonts w:ascii="Times New Roman" w:hAnsi="Times New Roman" w:cs="Times New Roman"/>
          <w:color w:val="000000" w:themeColor="text1"/>
          <w:sz w:val="28"/>
          <w:szCs w:val="28"/>
          <w:shd w:val="clear" w:color="auto" w:fill="FFFFFF"/>
          <w:lang w:val="uk-UA"/>
        </w:rPr>
        <w:t xml:space="preserve"> </w:t>
      </w:r>
    </w:p>
    <w:p w14:paraId="55E1A0E6" w14:textId="77777777" w:rsidR="00121290" w:rsidRPr="00CF2588" w:rsidRDefault="00FA664F"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 xml:space="preserve">Головним нормативним документом у якому чітко виокремлено певні загальнодержавні вимоги до </w:t>
      </w:r>
      <w:r w:rsidR="002F14FA" w:rsidRPr="00CF2588">
        <w:rPr>
          <w:rFonts w:ascii="Times New Roman" w:hAnsi="Times New Roman" w:cs="Times New Roman"/>
          <w:color w:val="000000" w:themeColor="text1"/>
          <w:sz w:val="28"/>
          <w:szCs w:val="28"/>
          <w:shd w:val="clear" w:color="auto" w:fill="FFFFFF"/>
          <w:lang w:val="uk-UA"/>
        </w:rPr>
        <w:t xml:space="preserve">одержання знань здобувачами освіти є </w:t>
      </w:r>
      <w:r w:rsidR="00121290" w:rsidRPr="00CF2588">
        <w:rPr>
          <w:rFonts w:ascii="Times New Roman" w:hAnsi="Times New Roman" w:cs="Times New Roman"/>
          <w:color w:val="000000" w:themeColor="text1"/>
          <w:sz w:val="28"/>
          <w:szCs w:val="28"/>
          <w:shd w:val="clear" w:color="auto" w:fill="FFFFFF"/>
          <w:lang w:val="uk-UA"/>
        </w:rPr>
        <w:t>Державний стандарт</w:t>
      </w:r>
      <w:r w:rsidR="002F14FA" w:rsidRPr="00CF2588">
        <w:rPr>
          <w:rFonts w:ascii="Times New Roman" w:hAnsi="Times New Roman" w:cs="Times New Roman"/>
          <w:color w:val="000000" w:themeColor="text1"/>
          <w:sz w:val="28"/>
          <w:szCs w:val="28"/>
          <w:shd w:val="clear" w:color="auto" w:fill="FFFFFF"/>
          <w:lang w:val="uk-UA"/>
        </w:rPr>
        <w:t>, який складається з Б</w:t>
      </w:r>
      <w:r w:rsidR="00121290" w:rsidRPr="00CF2588">
        <w:rPr>
          <w:rFonts w:ascii="Times New Roman" w:hAnsi="Times New Roman" w:cs="Times New Roman"/>
          <w:color w:val="000000" w:themeColor="text1"/>
          <w:sz w:val="28"/>
          <w:szCs w:val="28"/>
          <w:shd w:val="clear" w:color="auto" w:fill="FFFFFF"/>
          <w:lang w:val="uk-UA"/>
        </w:rPr>
        <w:t xml:space="preserve">азового навчального плану </w:t>
      </w:r>
      <w:r w:rsidR="002F14FA" w:rsidRPr="00CF2588">
        <w:rPr>
          <w:rFonts w:ascii="Times New Roman" w:hAnsi="Times New Roman" w:cs="Times New Roman"/>
          <w:color w:val="000000" w:themeColor="text1"/>
          <w:sz w:val="28"/>
          <w:szCs w:val="28"/>
          <w:shd w:val="clear" w:color="auto" w:fill="FFFFFF"/>
          <w:lang w:val="uk-UA"/>
        </w:rPr>
        <w:t>початкової загальної освіти, з</w:t>
      </w:r>
      <w:r w:rsidR="00121290" w:rsidRPr="00CF2588">
        <w:rPr>
          <w:rFonts w:ascii="Times New Roman" w:hAnsi="Times New Roman" w:cs="Times New Roman"/>
          <w:color w:val="000000" w:themeColor="text1"/>
          <w:sz w:val="28"/>
          <w:szCs w:val="28"/>
          <w:shd w:val="clear" w:color="auto" w:fill="FFFFFF"/>
          <w:lang w:val="uk-UA"/>
        </w:rPr>
        <w:t>агальної характеристики</w:t>
      </w:r>
      <w:r w:rsidR="002F14FA" w:rsidRPr="00CF2588">
        <w:rPr>
          <w:rFonts w:ascii="Times New Roman" w:hAnsi="Times New Roman" w:cs="Times New Roman"/>
          <w:color w:val="000000" w:themeColor="text1"/>
          <w:sz w:val="28"/>
          <w:szCs w:val="28"/>
          <w:shd w:val="clear" w:color="auto" w:fill="FFFFFF"/>
          <w:lang w:val="uk-UA"/>
        </w:rPr>
        <w:t xml:space="preserve"> </w:t>
      </w:r>
      <w:r w:rsidR="00121290" w:rsidRPr="00CF2588">
        <w:rPr>
          <w:rFonts w:ascii="Times New Roman" w:hAnsi="Times New Roman" w:cs="Times New Roman"/>
          <w:color w:val="000000" w:themeColor="text1"/>
          <w:sz w:val="28"/>
          <w:szCs w:val="28"/>
          <w:shd w:val="clear" w:color="auto" w:fill="FFFFFF"/>
          <w:lang w:val="uk-UA"/>
        </w:rPr>
        <w:t>інваріантної та варіативної складових зміс</w:t>
      </w:r>
      <w:r w:rsidR="002F14FA" w:rsidRPr="00CF2588">
        <w:rPr>
          <w:rFonts w:ascii="Times New Roman" w:hAnsi="Times New Roman" w:cs="Times New Roman"/>
          <w:color w:val="000000" w:themeColor="text1"/>
          <w:sz w:val="28"/>
          <w:szCs w:val="28"/>
          <w:shd w:val="clear" w:color="auto" w:fill="FFFFFF"/>
          <w:lang w:val="uk-UA"/>
        </w:rPr>
        <w:t>ту початкової загальної освіти, а також д</w:t>
      </w:r>
      <w:r w:rsidR="00121290" w:rsidRPr="00CF2588">
        <w:rPr>
          <w:rFonts w:ascii="Times New Roman" w:hAnsi="Times New Roman" w:cs="Times New Roman"/>
          <w:color w:val="000000" w:themeColor="text1"/>
          <w:sz w:val="28"/>
          <w:szCs w:val="28"/>
          <w:shd w:val="clear" w:color="auto" w:fill="FFFFFF"/>
          <w:lang w:val="uk-UA"/>
        </w:rPr>
        <w:t>ержавни</w:t>
      </w:r>
      <w:r w:rsidR="002F14FA" w:rsidRPr="00CF2588">
        <w:rPr>
          <w:rFonts w:ascii="Times New Roman" w:hAnsi="Times New Roman" w:cs="Times New Roman"/>
          <w:color w:val="000000" w:themeColor="text1"/>
          <w:sz w:val="28"/>
          <w:szCs w:val="28"/>
          <w:shd w:val="clear" w:color="auto" w:fill="FFFFFF"/>
          <w:lang w:val="uk-UA"/>
        </w:rPr>
        <w:t xml:space="preserve">х вимог до рівня загальноосвітньої підготовки учнів. </w:t>
      </w:r>
    </w:p>
    <w:p w14:paraId="4BE66A80" w14:textId="77777777" w:rsidR="00121290" w:rsidRPr="00CF2588" w:rsidRDefault="002F14FA"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В свою чергу, особливістю</w:t>
      </w:r>
      <w:r w:rsidR="00121290" w:rsidRPr="00CF2588">
        <w:rPr>
          <w:rFonts w:ascii="Times New Roman" w:hAnsi="Times New Roman" w:cs="Times New Roman"/>
          <w:color w:val="000000" w:themeColor="text1"/>
          <w:sz w:val="28"/>
          <w:szCs w:val="28"/>
          <w:shd w:val="clear" w:color="auto" w:fill="FFFFFF"/>
          <w:lang w:val="uk-UA"/>
        </w:rPr>
        <w:t xml:space="preserve"> інваріантної складової базового навчального плану</w:t>
      </w:r>
      <w:r w:rsidRPr="00CF2588">
        <w:rPr>
          <w:rFonts w:ascii="Times New Roman" w:hAnsi="Times New Roman" w:cs="Times New Roman"/>
          <w:color w:val="000000" w:themeColor="text1"/>
          <w:sz w:val="28"/>
          <w:szCs w:val="28"/>
          <w:shd w:val="clear" w:color="auto" w:fill="FFFFFF"/>
          <w:lang w:val="uk-UA"/>
        </w:rPr>
        <w:t xml:space="preserve"> є те, що</w:t>
      </w:r>
      <w:r w:rsidR="00FA664F" w:rsidRPr="00CF2588">
        <w:rPr>
          <w:rFonts w:ascii="Times New Roman" w:hAnsi="Times New Roman" w:cs="Times New Roman"/>
          <w:color w:val="000000" w:themeColor="text1"/>
          <w:sz w:val="28"/>
          <w:szCs w:val="28"/>
          <w:shd w:val="clear" w:color="auto" w:fill="FFFFFF"/>
          <w:lang w:val="uk-UA"/>
        </w:rPr>
        <w:t xml:space="preserve"> </w:t>
      </w:r>
      <w:r w:rsidRPr="00CF2588">
        <w:rPr>
          <w:rFonts w:ascii="Times New Roman" w:hAnsi="Times New Roman" w:cs="Times New Roman"/>
          <w:color w:val="000000" w:themeColor="text1"/>
          <w:sz w:val="28"/>
          <w:szCs w:val="28"/>
          <w:shd w:val="clear" w:color="auto" w:fill="FFFFFF"/>
          <w:lang w:val="uk-UA"/>
        </w:rPr>
        <w:t>і</w:t>
      </w:r>
      <w:r w:rsidR="00121290" w:rsidRPr="00CF2588">
        <w:rPr>
          <w:rFonts w:ascii="Times New Roman" w:hAnsi="Times New Roman" w:cs="Times New Roman"/>
          <w:color w:val="000000" w:themeColor="text1"/>
          <w:sz w:val="28"/>
          <w:szCs w:val="28"/>
          <w:shd w:val="clear" w:color="auto" w:fill="FFFFFF"/>
          <w:lang w:val="uk-UA"/>
        </w:rPr>
        <w:t>нваріантний складник є обов’язковим для всіх закла</w:t>
      </w:r>
      <w:r w:rsidRPr="00CF2588">
        <w:rPr>
          <w:rFonts w:ascii="Times New Roman" w:hAnsi="Times New Roman" w:cs="Times New Roman"/>
          <w:color w:val="000000" w:themeColor="text1"/>
          <w:sz w:val="28"/>
          <w:szCs w:val="28"/>
          <w:shd w:val="clear" w:color="auto" w:fill="FFFFFF"/>
          <w:lang w:val="uk-UA"/>
        </w:rPr>
        <w:t>дів загальної середньої освіти, тому в</w:t>
      </w:r>
      <w:r w:rsidR="00121290" w:rsidRPr="00CF2588">
        <w:rPr>
          <w:rFonts w:ascii="Times New Roman" w:hAnsi="Times New Roman" w:cs="Times New Roman"/>
          <w:color w:val="000000" w:themeColor="text1"/>
          <w:sz w:val="28"/>
          <w:szCs w:val="28"/>
          <w:shd w:val="clear" w:color="auto" w:fill="FFFFFF"/>
          <w:lang w:val="uk-UA"/>
        </w:rPr>
        <w:t xml:space="preserve">иключення з </w:t>
      </w:r>
      <w:r w:rsidRPr="00CF2588">
        <w:rPr>
          <w:rFonts w:ascii="Times New Roman" w:hAnsi="Times New Roman" w:cs="Times New Roman"/>
          <w:color w:val="000000" w:themeColor="text1"/>
          <w:sz w:val="28"/>
          <w:szCs w:val="28"/>
          <w:shd w:val="clear" w:color="auto" w:fill="FFFFFF"/>
          <w:lang w:val="uk-UA"/>
        </w:rPr>
        <w:t>нього</w:t>
      </w:r>
      <w:r w:rsidR="00121290" w:rsidRPr="00CF2588">
        <w:rPr>
          <w:rFonts w:ascii="Times New Roman" w:hAnsi="Times New Roman" w:cs="Times New Roman"/>
          <w:color w:val="000000" w:themeColor="text1"/>
          <w:sz w:val="28"/>
          <w:szCs w:val="28"/>
          <w:shd w:val="clear" w:color="auto" w:fill="FFFFFF"/>
          <w:lang w:val="uk-UA"/>
        </w:rPr>
        <w:t xml:space="preserve"> будь – якої з освітніх галузей </w:t>
      </w:r>
      <w:r w:rsidRPr="00CF2588">
        <w:rPr>
          <w:rFonts w:ascii="Times New Roman" w:hAnsi="Times New Roman" w:cs="Times New Roman"/>
          <w:color w:val="000000" w:themeColor="text1"/>
          <w:sz w:val="28"/>
          <w:szCs w:val="28"/>
          <w:shd w:val="clear" w:color="auto" w:fill="FFFFFF"/>
          <w:lang w:val="uk-UA"/>
        </w:rPr>
        <w:t xml:space="preserve">є забороненим і призводить до суттєвого </w:t>
      </w:r>
      <w:r w:rsidR="00121290" w:rsidRPr="00CF2588">
        <w:rPr>
          <w:rFonts w:ascii="Times New Roman" w:hAnsi="Times New Roman" w:cs="Times New Roman"/>
          <w:color w:val="000000" w:themeColor="text1"/>
          <w:sz w:val="28"/>
          <w:szCs w:val="28"/>
          <w:shd w:val="clear" w:color="auto" w:fill="FFFFFF"/>
          <w:lang w:val="uk-UA"/>
        </w:rPr>
        <w:t>поруш</w:t>
      </w:r>
      <w:r w:rsidRPr="00CF2588">
        <w:rPr>
          <w:rFonts w:ascii="Times New Roman" w:hAnsi="Times New Roman" w:cs="Times New Roman"/>
          <w:color w:val="000000" w:themeColor="text1"/>
          <w:sz w:val="28"/>
          <w:szCs w:val="28"/>
          <w:shd w:val="clear" w:color="auto" w:fill="FFFFFF"/>
          <w:lang w:val="uk-UA"/>
        </w:rPr>
        <w:t>ення цілісності</w:t>
      </w:r>
      <w:r w:rsidR="00121290" w:rsidRPr="00CF2588">
        <w:rPr>
          <w:rFonts w:ascii="Times New Roman" w:hAnsi="Times New Roman" w:cs="Times New Roman"/>
          <w:color w:val="000000" w:themeColor="text1"/>
          <w:sz w:val="28"/>
          <w:szCs w:val="28"/>
          <w:shd w:val="clear" w:color="auto" w:fill="FFFFFF"/>
          <w:lang w:val="uk-UA"/>
        </w:rPr>
        <w:t xml:space="preserve"> початкової освіти і наступність з базовою </w:t>
      </w:r>
      <w:r w:rsidRPr="00CF2588">
        <w:rPr>
          <w:rFonts w:ascii="Times New Roman" w:hAnsi="Times New Roman" w:cs="Times New Roman"/>
          <w:color w:val="000000" w:themeColor="text1"/>
          <w:sz w:val="28"/>
          <w:szCs w:val="28"/>
          <w:shd w:val="clear" w:color="auto" w:fill="FFFFFF"/>
          <w:lang w:val="uk-UA"/>
        </w:rPr>
        <w:t xml:space="preserve">загальною </w:t>
      </w:r>
      <w:r w:rsidR="00121290" w:rsidRPr="00CF2588">
        <w:rPr>
          <w:rFonts w:ascii="Times New Roman" w:hAnsi="Times New Roman" w:cs="Times New Roman"/>
          <w:color w:val="000000" w:themeColor="text1"/>
          <w:sz w:val="28"/>
          <w:szCs w:val="28"/>
          <w:shd w:val="clear" w:color="auto" w:fill="FFFFFF"/>
          <w:lang w:val="uk-UA"/>
        </w:rPr>
        <w:t>середньою освітою.</w:t>
      </w:r>
      <w:r w:rsidR="00C56DD2" w:rsidRPr="00CF2588">
        <w:rPr>
          <w:rFonts w:ascii="Times New Roman" w:hAnsi="Times New Roman" w:cs="Times New Roman"/>
          <w:color w:val="000000" w:themeColor="text1"/>
          <w:sz w:val="28"/>
          <w:szCs w:val="28"/>
          <w:shd w:val="clear" w:color="auto" w:fill="FFFFFF"/>
          <w:lang w:val="uk-UA"/>
        </w:rPr>
        <w:t xml:space="preserve"> Поряд з цим, в</w:t>
      </w:r>
      <w:r w:rsidR="00121290" w:rsidRPr="00CF2588">
        <w:rPr>
          <w:rFonts w:ascii="Times New Roman" w:hAnsi="Times New Roman" w:cs="Times New Roman"/>
          <w:color w:val="000000" w:themeColor="text1"/>
          <w:sz w:val="28"/>
          <w:szCs w:val="28"/>
          <w:shd w:val="clear" w:color="auto" w:fill="FFFFFF"/>
          <w:lang w:val="uk-UA"/>
        </w:rPr>
        <w:t xml:space="preserve">аріативний складник базового навчального плану </w:t>
      </w:r>
      <w:r w:rsidR="00C56DD2" w:rsidRPr="00CF2588">
        <w:rPr>
          <w:rFonts w:ascii="Times New Roman" w:hAnsi="Times New Roman" w:cs="Times New Roman"/>
          <w:color w:val="000000" w:themeColor="text1"/>
          <w:sz w:val="28"/>
          <w:szCs w:val="28"/>
          <w:shd w:val="clear" w:color="auto" w:fill="FFFFFF"/>
          <w:lang w:val="uk-UA"/>
        </w:rPr>
        <w:t xml:space="preserve">відображається в освітній програмі закладу освіти, </w:t>
      </w:r>
      <w:r w:rsidR="00EA7FCD" w:rsidRPr="00CF2588">
        <w:rPr>
          <w:rFonts w:ascii="Times New Roman" w:hAnsi="Times New Roman" w:cs="Times New Roman"/>
          <w:color w:val="000000" w:themeColor="text1"/>
          <w:sz w:val="28"/>
          <w:szCs w:val="28"/>
          <w:shd w:val="clear" w:color="auto" w:fill="FFFFFF"/>
          <w:lang w:val="uk-UA"/>
        </w:rPr>
        <w:t xml:space="preserve">який </w:t>
      </w:r>
      <w:r w:rsidR="00C56DD2" w:rsidRPr="00CF2588">
        <w:rPr>
          <w:rFonts w:ascii="Times New Roman" w:hAnsi="Times New Roman" w:cs="Times New Roman"/>
          <w:color w:val="000000" w:themeColor="text1"/>
          <w:sz w:val="28"/>
          <w:szCs w:val="28"/>
          <w:shd w:val="clear" w:color="auto" w:fill="FFFFFF"/>
          <w:lang w:val="uk-UA"/>
        </w:rPr>
        <w:t xml:space="preserve">чітко ним </w:t>
      </w:r>
      <w:r w:rsidR="00121290" w:rsidRPr="00CF2588">
        <w:rPr>
          <w:rFonts w:ascii="Times New Roman" w:hAnsi="Times New Roman" w:cs="Times New Roman"/>
          <w:color w:val="000000" w:themeColor="text1"/>
          <w:sz w:val="28"/>
          <w:szCs w:val="28"/>
          <w:shd w:val="clear" w:color="auto" w:fill="FFFFFF"/>
          <w:lang w:val="uk-UA"/>
        </w:rPr>
        <w:t xml:space="preserve">розподіляється </w:t>
      </w:r>
      <w:r w:rsidR="00C56DD2" w:rsidRPr="00CF2588">
        <w:rPr>
          <w:rFonts w:ascii="Times New Roman" w:hAnsi="Times New Roman" w:cs="Times New Roman"/>
          <w:color w:val="000000" w:themeColor="text1"/>
          <w:sz w:val="28"/>
          <w:szCs w:val="28"/>
          <w:shd w:val="clear" w:color="auto" w:fill="FFFFFF"/>
          <w:lang w:val="uk-UA"/>
        </w:rPr>
        <w:t>на свій розсуд</w:t>
      </w:r>
      <w:r w:rsidR="00121290" w:rsidRPr="00CF2588">
        <w:rPr>
          <w:rFonts w:ascii="Times New Roman" w:hAnsi="Times New Roman" w:cs="Times New Roman"/>
          <w:color w:val="000000" w:themeColor="text1"/>
          <w:sz w:val="28"/>
          <w:szCs w:val="28"/>
          <w:shd w:val="clear" w:color="auto" w:fill="FFFFFF"/>
          <w:lang w:val="uk-UA"/>
        </w:rPr>
        <w:t xml:space="preserve">, </w:t>
      </w:r>
      <w:r w:rsidR="00C56DD2" w:rsidRPr="00CF2588">
        <w:rPr>
          <w:rFonts w:ascii="Times New Roman" w:hAnsi="Times New Roman" w:cs="Times New Roman"/>
          <w:color w:val="000000" w:themeColor="text1"/>
          <w:sz w:val="28"/>
          <w:szCs w:val="28"/>
          <w:shd w:val="clear" w:color="auto" w:fill="FFFFFF"/>
          <w:lang w:val="uk-UA"/>
        </w:rPr>
        <w:t xml:space="preserve">при цьому, враховуючи </w:t>
      </w:r>
      <w:r w:rsidR="00121290" w:rsidRPr="00CF2588">
        <w:rPr>
          <w:rFonts w:ascii="Times New Roman" w:hAnsi="Times New Roman" w:cs="Times New Roman"/>
          <w:color w:val="000000" w:themeColor="text1"/>
          <w:sz w:val="28"/>
          <w:szCs w:val="28"/>
          <w:shd w:val="clear" w:color="auto" w:fill="FFFFFF"/>
          <w:lang w:val="uk-UA"/>
        </w:rPr>
        <w:t>особливості організації освітнього процесу та індивідуальних осві</w:t>
      </w:r>
      <w:r w:rsidR="00C56DD2" w:rsidRPr="00CF2588">
        <w:rPr>
          <w:rFonts w:ascii="Times New Roman" w:hAnsi="Times New Roman" w:cs="Times New Roman"/>
          <w:color w:val="000000" w:themeColor="text1"/>
          <w:sz w:val="28"/>
          <w:szCs w:val="28"/>
          <w:shd w:val="clear" w:color="auto" w:fill="FFFFFF"/>
          <w:lang w:val="uk-UA"/>
        </w:rPr>
        <w:t>тніх потреб здобувачів освіти.</w:t>
      </w:r>
    </w:p>
    <w:p w14:paraId="61908D42" w14:textId="77777777" w:rsidR="00121290" w:rsidRPr="00CF2588" w:rsidRDefault="00EA7FCD"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 xml:space="preserve">Варто зробити акцент на тому, що </w:t>
      </w:r>
      <w:r w:rsidR="00121290" w:rsidRPr="00CF2588">
        <w:rPr>
          <w:rFonts w:ascii="Times New Roman" w:hAnsi="Times New Roman" w:cs="Times New Roman"/>
          <w:color w:val="000000" w:themeColor="text1"/>
          <w:sz w:val="28"/>
          <w:szCs w:val="28"/>
          <w:shd w:val="clear" w:color="auto" w:fill="FFFFFF"/>
          <w:lang w:val="uk-UA"/>
        </w:rPr>
        <w:t xml:space="preserve">Державний стандарт </w:t>
      </w:r>
      <w:r w:rsidRPr="00CF2588">
        <w:rPr>
          <w:rFonts w:ascii="Times New Roman" w:hAnsi="Times New Roman" w:cs="Times New Roman"/>
          <w:color w:val="000000" w:themeColor="text1"/>
          <w:sz w:val="28"/>
          <w:szCs w:val="28"/>
          <w:shd w:val="clear" w:color="auto" w:fill="FFFFFF"/>
          <w:lang w:val="uk-UA"/>
        </w:rPr>
        <w:t xml:space="preserve">чітко визначає те, </w:t>
      </w:r>
      <w:r w:rsidR="00121290" w:rsidRPr="00CF2588">
        <w:rPr>
          <w:rFonts w:ascii="Times New Roman" w:hAnsi="Times New Roman" w:cs="Times New Roman"/>
          <w:color w:val="000000" w:themeColor="text1"/>
          <w:sz w:val="28"/>
          <w:szCs w:val="28"/>
          <w:shd w:val="clear" w:color="auto" w:fill="FFFFFF"/>
          <w:lang w:val="uk-UA"/>
        </w:rPr>
        <w:t xml:space="preserve">що саме мають знати й уміти </w:t>
      </w:r>
      <w:r w:rsidRPr="00CF2588">
        <w:rPr>
          <w:rFonts w:ascii="Times New Roman" w:hAnsi="Times New Roman" w:cs="Times New Roman"/>
          <w:color w:val="000000" w:themeColor="text1"/>
          <w:sz w:val="28"/>
          <w:szCs w:val="28"/>
          <w:shd w:val="clear" w:color="auto" w:fill="FFFFFF"/>
          <w:lang w:val="uk-UA"/>
        </w:rPr>
        <w:t>здобувачі освіти</w:t>
      </w:r>
      <w:r w:rsidR="00121290" w:rsidRPr="00CF2588">
        <w:rPr>
          <w:rFonts w:ascii="Times New Roman" w:hAnsi="Times New Roman" w:cs="Times New Roman"/>
          <w:color w:val="000000" w:themeColor="text1"/>
          <w:sz w:val="28"/>
          <w:szCs w:val="28"/>
          <w:shd w:val="clear" w:color="auto" w:fill="FFFFFF"/>
          <w:lang w:val="uk-UA"/>
        </w:rPr>
        <w:t xml:space="preserve"> по закін</w:t>
      </w:r>
      <w:r w:rsidRPr="00CF2588">
        <w:rPr>
          <w:rFonts w:ascii="Times New Roman" w:hAnsi="Times New Roman" w:cs="Times New Roman"/>
          <w:color w:val="000000" w:themeColor="text1"/>
          <w:sz w:val="28"/>
          <w:szCs w:val="28"/>
          <w:shd w:val="clear" w:color="auto" w:fill="FFFFFF"/>
          <w:lang w:val="uk-UA"/>
        </w:rPr>
        <w:t>ченню певн</w:t>
      </w:r>
      <w:r w:rsidR="00827F5B" w:rsidRPr="00CF2588">
        <w:rPr>
          <w:rFonts w:ascii="Times New Roman" w:hAnsi="Times New Roman" w:cs="Times New Roman"/>
          <w:color w:val="000000" w:themeColor="text1"/>
          <w:sz w:val="28"/>
          <w:szCs w:val="28"/>
          <w:shd w:val="clear" w:color="auto" w:fill="FFFFFF"/>
          <w:lang w:val="uk-UA"/>
        </w:rPr>
        <w:t>ого циклу навчання</w:t>
      </w:r>
      <w:r w:rsidRPr="00CF2588">
        <w:rPr>
          <w:rFonts w:ascii="Times New Roman" w:hAnsi="Times New Roman" w:cs="Times New Roman"/>
          <w:color w:val="000000" w:themeColor="text1"/>
          <w:sz w:val="28"/>
          <w:szCs w:val="28"/>
          <w:shd w:val="clear" w:color="auto" w:fill="FFFFFF"/>
          <w:lang w:val="uk-UA"/>
        </w:rPr>
        <w:t xml:space="preserve">; </w:t>
      </w:r>
      <w:r w:rsidR="00121290" w:rsidRPr="00CF2588">
        <w:rPr>
          <w:rFonts w:ascii="Times New Roman" w:hAnsi="Times New Roman" w:cs="Times New Roman"/>
          <w:color w:val="000000" w:themeColor="text1"/>
          <w:sz w:val="28"/>
          <w:szCs w:val="28"/>
          <w:shd w:val="clear" w:color="auto" w:fill="FFFFFF"/>
          <w:lang w:val="uk-UA"/>
        </w:rPr>
        <w:t>загальний обсяг навчального навантаження</w:t>
      </w:r>
      <w:r w:rsidRPr="00CF2588">
        <w:rPr>
          <w:rFonts w:ascii="Times New Roman" w:hAnsi="Times New Roman" w:cs="Times New Roman"/>
          <w:color w:val="000000" w:themeColor="text1"/>
          <w:sz w:val="28"/>
          <w:szCs w:val="28"/>
          <w:shd w:val="clear" w:color="auto" w:fill="FFFFFF"/>
          <w:lang w:val="uk-UA"/>
        </w:rPr>
        <w:t xml:space="preserve">; </w:t>
      </w:r>
      <w:r w:rsidR="00121290" w:rsidRPr="00CF2588">
        <w:rPr>
          <w:rFonts w:ascii="Times New Roman" w:hAnsi="Times New Roman" w:cs="Times New Roman"/>
          <w:color w:val="000000" w:themeColor="text1"/>
          <w:sz w:val="28"/>
          <w:szCs w:val="28"/>
          <w:shd w:val="clear" w:color="auto" w:fill="FFFFFF"/>
          <w:lang w:val="uk-UA"/>
        </w:rPr>
        <w:t>окреслює ідейні засади та принцип</w:t>
      </w:r>
      <w:r w:rsidRPr="00CF2588">
        <w:rPr>
          <w:rFonts w:ascii="Times New Roman" w:hAnsi="Times New Roman" w:cs="Times New Roman"/>
          <w:color w:val="000000" w:themeColor="text1"/>
          <w:sz w:val="28"/>
          <w:szCs w:val="28"/>
          <w:shd w:val="clear" w:color="auto" w:fill="FFFFFF"/>
          <w:lang w:val="uk-UA"/>
        </w:rPr>
        <w:t xml:space="preserve">и навчально-виховного процесу, а також </w:t>
      </w:r>
      <w:r w:rsidR="00121290" w:rsidRPr="00CF2588">
        <w:rPr>
          <w:rFonts w:ascii="Times New Roman" w:hAnsi="Times New Roman" w:cs="Times New Roman"/>
          <w:color w:val="000000" w:themeColor="text1"/>
          <w:sz w:val="28"/>
          <w:szCs w:val="28"/>
          <w:shd w:val="clear" w:color="auto" w:fill="FFFFFF"/>
          <w:lang w:val="uk-UA"/>
        </w:rPr>
        <w:t>форму державної атестації</w:t>
      </w:r>
      <w:r w:rsidR="00827F5B" w:rsidRPr="00CF2588">
        <w:rPr>
          <w:rFonts w:ascii="Times New Roman" w:hAnsi="Times New Roman" w:cs="Times New Roman"/>
          <w:color w:val="000000" w:themeColor="text1"/>
          <w:sz w:val="28"/>
          <w:szCs w:val="28"/>
          <w:shd w:val="clear" w:color="auto" w:fill="FFFFFF"/>
          <w:lang w:val="uk-UA"/>
        </w:rPr>
        <w:t xml:space="preserve">. Водночас він є основою для розроблення освітніх програм </w:t>
      </w:r>
      <w:r w:rsidR="00121290" w:rsidRPr="00CF2588">
        <w:rPr>
          <w:rFonts w:ascii="Times New Roman" w:hAnsi="Times New Roman" w:cs="Times New Roman"/>
          <w:color w:val="000000" w:themeColor="text1"/>
          <w:sz w:val="28"/>
          <w:szCs w:val="28"/>
          <w:shd w:val="clear" w:color="auto" w:fill="FFFFFF"/>
          <w:lang w:val="uk-UA"/>
        </w:rPr>
        <w:lastRenderedPageBreak/>
        <w:t>закладами загальної с</w:t>
      </w:r>
      <w:r w:rsidR="00827F5B" w:rsidRPr="00CF2588">
        <w:rPr>
          <w:rFonts w:ascii="Times New Roman" w:hAnsi="Times New Roman" w:cs="Times New Roman"/>
          <w:color w:val="000000" w:themeColor="text1"/>
          <w:sz w:val="28"/>
          <w:szCs w:val="28"/>
          <w:shd w:val="clear" w:color="auto" w:fill="FFFFFF"/>
          <w:lang w:val="uk-UA"/>
        </w:rPr>
        <w:t xml:space="preserve">ередньої освіти </w:t>
      </w:r>
      <w:r w:rsidR="00121290" w:rsidRPr="00CF2588">
        <w:rPr>
          <w:rFonts w:ascii="Times New Roman" w:hAnsi="Times New Roman" w:cs="Times New Roman"/>
          <w:color w:val="000000" w:themeColor="text1"/>
          <w:sz w:val="28"/>
          <w:szCs w:val="28"/>
          <w:shd w:val="clear" w:color="auto" w:fill="FFFFFF"/>
          <w:lang w:val="uk-UA"/>
        </w:rPr>
        <w:t xml:space="preserve">на основі типових освітніх програм, </w:t>
      </w:r>
      <w:r w:rsidR="00827F5B" w:rsidRPr="00CF2588">
        <w:rPr>
          <w:rFonts w:ascii="Times New Roman" w:hAnsi="Times New Roman" w:cs="Times New Roman"/>
          <w:color w:val="000000" w:themeColor="text1"/>
          <w:sz w:val="28"/>
          <w:szCs w:val="28"/>
          <w:shd w:val="clear" w:color="auto" w:fill="FFFFFF"/>
          <w:lang w:val="uk-UA"/>
        </w:rPr>
        <w:t xml:space="preserve">що, в свою чергу, </w:t>
      </w:r>
      <w:r w:rsidR="00121290" w:rsidRPr="00CF2588">
        <w:rPr>
          <w:rFonts w:ascii="Times New Roman" w:hAnsi="Times New Roman" w:cs="Times New Roman"/>
          <w:color w:val="000000" w:themeColor="text1"/>
          <w:sz w:val="28"/>
          <w:szCs w:val="28"/>
          <w:shd w:val="clear" w:color="auto" w:fill="FFFFFF"/>
          <w:lang w:val="uk-UA"/>
        </w:rPr>
        <w:t xml:space="preserve">не </w:t>
      </w:r>
      <w:r w:rsidR="00827F5B" w:rsidRPr="00CF2588">
        <w:rPr>
          <w:rFonts w:ascii="Times New Roman" w:hAnsi="Times New Roman" w:cs="Times New Roman"/>
          <w:color w:val="000000" w:themeColor="text1"/>
          <w:sz w:val="28"/>
          <w:szCs w:val="28"/>
          <w:shd w:val="clear" w:color="auto" w:fill="FFFFFF"/>
          <w:lang w:val="uk-UA"/>
        </w:rPr>
        <w:t>затверджуються</w:t>
      </w:r>
      <w:r w:rsidR="00121290" w:rsidRPr="00CF2588">
        <w:rPr>
          <w:rFonts w:ascii="Times New Roman" w:hAnsi="Times New Roman" w:cs="Times New Roman"/>
          <w:color w:val="000000" w:themeColor="text1"/>
          <w:sz w:val="28"/>
          <w:szCs w:val="28"/>
          <w:shd w:val="clear" w:color="auto" w:fill="FFFFFF"/>
          <w:lang w:val="uk-UA"/>
        </w:rPr>
        <w:t xml:space="preserve"> Державною службою якості освіти (ДСЯО)</w:t>
      </w:r>
      <w:r w:rsidR="00827F5B" w:rsidRPr="00CF2588">
        <w:rPr>
          <w:rFonts w:ascii="Times New Roman" w:hAnsi="Times New Roman" w:cs="Times New Roman"/>
          <w:color w:val="000000" w:themeColor="text1"/>
          <w:sz w:val="28"/>
          <w:szCs w:val="28"/>
          <w:shd w:val="clear" w:color="auto" w:fill="FFFFFF"/>
          <w:lang w:val="uk-UA"/>
        </w:rPr>
        <w:t xml:space="preserve">. </w:t>
      </w:r>
      <w:r w:rsidR="00937B47" w:rsidRPr="00CF2588">
        <w:rPr>
          <w:rFonts w:ascii="Times New Roman" w:hAnsi="Times New Roman" w:cs="Times New Roman"/>
          <w:color w:val="000000" w:themeColor="text1"/>
          <w:sz w:val="28"/>
          <w:szCs w:val="28"/>
          <w:shd w:val="clear" w:color="auto" w:fill="FFFFFF"/>
          <w:lang w:val="uk-UA"/>
        </w:rPr>
        <w:t>У ньому чітко виокремлено дев’ять освітніх галузей</w:t>
      </w:r>
      <w:r w:rsidR="0067515B" w:rsidRPr="00CF2588">
        <w:rPr>
          <w:rFonts w:ascii="Times New Roman" w:hAnsi="Times New Roman" w:cs="Times New Roman"/>
          <w:color w:val="000000" w:themeColor="text1"/>
          <w:sz w:val="28"/>
          <w:szCs w:val="28"/>
          <w:shd w:val="clear" w:color="auto" w:fill="FFFFFF"/>
          <w:lang w:val="uk-UA"/>
        </w:rPr>
        <w:t>. В</w:t>
      </w:r>
      <w:r w:rsidR="00937B47" w:rsidRPr="00CF2588">
        <w:rPr>
          <w:rFonts w:ascii="Times New Roman" w:hAnsi="Times New Roman" w:cs="Times New Roman"/>
          <w:color w:val="000000" w:themeColor="text1"/>
          <w:sz w:val="28"/>
          <w:szCs w:val="28"/>
          <w:shd w:val="clear" w:color="auto" w:fill="FFFFFF"/>
          <w:lang w:val="uk-UA"/>
        </w:rPr>
        <w:t xml:space="preserve">арто наголосити на </w:t>
      </w:r>
      <w:proofErr w:type="spellStart"/>
      <w:r w:rsidR="00937B47" w:rsidRPr="00CF2588">
        <w:rPr>
          <w:rFonts w:ascii="Times New Roman" w:hAnsi="Times New Roman" w:cs="Times New Roman"/>
          <w:color w:val="000000" w:themeColor="text1"/>
          <w:sz w:val="28"/>
          <w:szCs w:val="28"/>
          <w:shd w:val="clear" w:color="auto" w:fill="FFFFFF"/>
          <w:lang w:val="uk-UA"/>
        </w:rPr>
        <w:t>к</w:t>
      </w:r>
      <w:r w:rsidR="00EB73F6" w:rsidRPr="00CF2588">
        <w:rPr>
          <w:rFonts w:ascii="Times New Roman" w:hAnsi="Times New Roman" w:cs="Times New Roman"/>
          <w:color w:val="000000" w:themeColor="text1"/>
          <w:sz w:val="28"/>
          <w:szCs w:val="28"/>
          <w:shd w:val="clear" w:color="auto" w:fill="FFFFFF"/>
          <w:lang w:val="uk-UA"/>
        </w:rPr>
        <w:t>омпетентністному</w:t>
      </w:r>
      <w:proofErr w:type="spellEnd"/>
      <w:r w:rsidR="00121290" w:rsidRPr="00CF2588">
        <w:rPr>
          <w:rFonts w:ascii="Times New Roman" w:hAnsi="Times New Roman" w:cs="Times New Roman"/>
          <w:color w:val="000000" w:themeColor="text1"/>
          <w:sz w:val="28"/>
          <w:szCs w:val="28"/>
          <w:shd w:val="clear" w:color="auto" w:fill="FFFFFF"/>
          <w:lang w:val="uk-UA"/>
        </w:rPr>
        <w:t xml:space="preserve"> потенціал</w:t>
      </w:r>
      <w:r w:rsidR="00EB73F6" w:rsidRPr="00CF2588">
        <w:rPr>
          <w:rFonts w:ascii="Times New Roman" w:hAnsi="Times New Roman" w:cs="Times New Roman"/>
          <w:color w:val="000000" w:themeColor="text1"/>
          <w:sz w:val="28"/>
          <w:szCs w:val="28"/>
          <w:shd w:val="clear" w:color="auto" w:fill="FFFFFF"/>
          <w:lang w:val="uk-UA"/>
        </w:rPr>
        <w:t>у</w:t>
      </w:r>
      <w:r w:rsidR="00121290" w:rsidRPr="00CF2588">
        <w:rPr>
          <w:rFonts w:ascii="Times New Roman" w:hAnsi="Times New Roman" w:cs="Times New Roman"/>
          <w:color w:val="000000" w:themeColor="text1"/>
          <w:sz w:val="28"/>
          <w:szCs w:val="28"/>
          <w:shd w:val="clear" w:color="auto" w:fill="FFFFFF"/>
          <w:lang w:val="uk-UA"/>
        </w:rPr>
        <w:t xml:space="preserve"> кожної освітньої галузі</w:t>
      </w:r>
      <w:r w:rsidR="00EB73F6" w:rsidRPr="00CF2588">
        <w:rPr>
          <w:rFonts w:ascii="Times New Roman" w:hAnsi="Times New Roman" w:cs="Times New Roman"/>
          <w:color w:val="000000" w:themeColor="text1"/>
          <w:sz w:val="28"/>
          <w:szCs w:val="28"/>
          <w:shd w:val="clear" w:color="auto" w:fill="FFFFFF"/>
          <w:lang w:val="uk-UA"/>
        </w:rPr>
        <w:t>, який, в свою чергу,</w:t>
      </w:r>
      <w:r w:rsidR="00121290" w:rsidRPr="00CF2588">
        <w:rPr>
          <w:rFonts w:ascii="Times New Roman" w:hAnsi="Times New Roman" w:cs="Times New Roman"/>
          <w:color w:val="000000" w:themeColor="text1"/>
          <w:sz w:val="28"/>
          <w:szCs w:val="28"/>
          <w:shd w:val="clear" w:color="auto" w:fill="FFFFFF"/>
          <w:lang w:val="uk-UA"/>
        </w:rPr>
        <w:t xml:space="preserve"> забезпечує формування всіх ключових </w:t>
      </w:r>
      <w:proofErr w:type="spellStart"/>
      <w:r w:rsidR="00121290" w:rsidRPr="00CF2588">
        <w:rPr>
          <w:rFonts w:ascii="Times New Roman" w:hAnsi="Times New Roman" w:cs="Times New Roman"/>
          <w:color w:val="000000" w:themeColor="text1"/>
          <w:sz w:val="28"/>
          <w:szCs w:val="28"/>
          <w:shd w:val="clear" w:color="auto" w:fill="FFFFFF"/>
          <w:lang w:val="uk-UA"/>
        </w:rPr>
        <w:t>компетентностей</w:t>
      </w:r>
      <w:proofErr w:type="spellEnd"/>
      <w:r w:rsidR="00121290" w:rsidRPr="00CF2588">
        <w:rPr>
          <w:rFonts w:ascii="Times New Roman" w:hAnsi="Times New Roman" w:cs="Times New Roman"/>
          <w:color w:val="000000" w:themeColor="text1"/>
          <w:sz w:val="28"/>
          <w:szCs w:val="28"/>
          <w:shd w:val="clear" w:color="auto" w:fill="FFFFFF"/>
          <w:lang w:val="uk-UA"/>
        </w:rPr>
        <w:t xml:space="preserve">. </w:t>
      </w:r>
      <w:r w:rsidR="00EB73F6" w:rsidRPr="00CF2588">
        <w:rPr>
          <w:rFonts w:ascii="Times New Roman" w:hAnsi="Times New Roman" w:cs="Times New Roman"/>
          <w:color w:val="000000" w:themeColor="text1"/>
          <w:sz w:val="28"/>
          <w:szCs w:val="28"/>
          <w:shd w:val="clear" w:color="auto" w:fill="FFFFFF"/>
          <w:lang w:val="uk-UA"/>
        </w:rPr>
        <w:t>Таким чином, д</w:t>
      </w:r>
      <w:r w:rsidR="00121290" w:rsidRPr="00CF2588">
        <w:rPr>
          <w:rFonts w:ascii="Times New Roman" w:hAnsi="Times New Roman" w:cs="Times New Roman"/>
          <w:color w:val="000000" w:themeColor="text1"/>
          <w:sz w:val="28"/>
          <w:szCs w:val="28"/>
          <w:shd w:val="clear" w:color="auto" w:fill="FFFFFF"/>
          <w:lang w:val="uk-UA"/>
        </w:rPr>
        <w:t xml:space="preserve">ля кожної освітньої галузі визначено </w:t>
      </w:r>
      <w:r w:rsidR="00EB73F6" w:rsidRPr="00CF2588">
        <w:rPr>
          <w:rFonts w:ascii="Times New Roman" w:hAnsi="Times New Roman" w:cs="Times New Roman"/>
          <w:color w:val="000000" w:themeColor="text1"/>
          <w:sz w:val="28"/>
          <w:szCs w:val="28"/>
          <w:shd w:val="clear" w:color="auto" w:fill="FFFFFF"/>
          <w:lang w:val="uk-UA"/>
        </w:rPr>
        <w:t xml:space="preserve">свою мету, а також загальні результати навчання, за якими і </w:t>
      </w:r>
      <w:r w:rsidR="00121290" w:rsidRPr="00CF2588">
        <w:rPr>
          <w:rFonts w:ascii="Times New Roman" w:hAnsi="Times New Roman" w:cs="Times New Roman"/>
          <w:color w:val="000000" w:themeColor="text1"/>
          <w:sz w:val="28"/>
          <w:szCs w:val="28"/>
          <w:shd w:val="clear" w:color="auto" w:fill="FFFFFF"/>
          <w:lang w:val="uk-UA"/>
        </w:rPr>
        <w:t xml:space="preserve">впорядковано обов’язкові результати навчання, </w:t>
      </w:r>
      <w:r w:rsidR="00EB73F6" w:rsidRPr="00CF2588">
        <w:rPr>
          <w:rFonts w:ascii="Times New Roman" w:hAnsi="Times New Roman" w:cs="Times New Roman"/>
          <w:color w:val="000000" w:themeColor="text1"/>
          <w:sz w:val="28"/>
          <w:szCs w:val="28"/>
          <w:shd w:val="clear" w:color="auto" w:fill="FFFFFF"/>
          <w:lang w:val="uk-UA"/>
        </w:rPr>
        <w:t xml:space="preserve">що є </w:t>
      </w:r>
      <w:r w:rsidR="0067515B" w:rsidRPr="00CF2588">
        <w:rPr>
          <w:rFonts w:ascii="Times New Roman" w:hAnsi="Times New Roman" w:cs="Times New Roman"/>
          <w:sz w:val="28"/>
          <w:szCs w:val="28"/>
          <w:shd w:val="clear" w:color="auto" w:fill="FFFFFF"/>
          <w:lang w:val="uk-UA"/>
        </w:rPr>
        <w:t>під</w:t>
      </w:r>
      <w:r w:rsidR="0067515B" w:rsidRPr="00CF2588">
        <w:rPr>
          <w:rFonts w:ascii="Times New Roman" w:hAnsi="Times New Roman" w:cs="Times New Roman"/>
          <w:sz w:val="28"/>
          <w:szCs w:val="28"/>
          <w:lang w:val="uk-UA"/>
        </w:rPr>
        <w:t>ґ</w:t>
      </w:r>
      <w:r w:rsidR="0067515B" w:rsidRPr="00CF2588">
        <w:rPr>
          <w:rFonts w:ascii="Times New Roman" w:hAnsi="Times New Roman" w:cs="Times New Roman"/>
          <w:sz w:val="28"/>
          <w:szCs w:val="28"/>
          <w:shd w:val="clear" w:color="auto" w:fill="FFFFFF"/>
          <w:lang w:val="uk-UA"/>
        </w:rPr>
        <w:t>рунтям</w:t>
      </w:r>
      <w:r w:rsidR="00121290" w:rsidRPr="00CF2588">
        <w:rPr>
          <w:rFonts w:ascii="Times New Roman" w:hAnsi="Times New Roman" w:cs="Times New Roman"/>
          <w:sz w:val="28"/>
          <w:szCs w:val="28"/>
          <w:shd w:val="clear" w:color="auto" w:fill="FFFFFF"/>
          <w:lang w:val="uk-UA"/>
        </w:rPr>
        <w:t xml:space="preserve"> </w:t>
      </w:r>
      <w:r w:rsidR="00121290" w:rsidRPr="00CF2588">
        <w:rPr>
          <w:rFonts w:ascii="Times New Roman" w:hAnsi="Times New Roman" w:cs="Times New Roman"/>
          <w:color w:val="000000" w:themeColor="text1"/>
          <w:sz w:val="28"/>
          <w:szCs w:val="28"/>
          <w:shd w:val="clear" w:color="auto" w:fill="FFFFFF"/>
          <w:lang w:val="uk-UA"/>
        </w:rPr>
        <w:t xml:space="preserve">для подальшого </w:t>
      </w:r>
      <w:r w:rsidR="00EB73F6" w:rsidRPr="00CF2588">
        <w:rPr>
          <w:rFonts w:ascii="Times New Roman" w:hAnsi="Times New Roman" w:cs="Times New Roman"/>
          <w:color w:val="000000" w:themeColor="text1"/>
          <w:sz w:val="28"/>
          <w:szCs w:val="28"/>
          <w:shd w:val="clear" w:color="auto" w:fill="FFFFFF"/>
          <w:lang w:val="uk-UA"/>
        </w:rPr>
        <w:t xml:space="preserve">здобуття освіти </w:t>
      </w:r>
      <w:r w:rsidR="00121290" w:rsidRPr="00CF2588">
        <w:rPr>
          <w:rFonts w:ascii="Times New Roman" w:hAnsi="Times New Roman" w:cs="Times New Roman"/>
          <w:color w:val="000000" w:themeColor="text1"/>
          <w:sz w:val="28"/>
          <w:szCs w:val="28"/>
          <w:shd w:val="clear" w:color="auto" w:fill="FFFFFF"/>
          <w:lang w:val="uk-UA"/>
        </w:rPr>
        <w:t>на наступних р</w:t>
      </w:r>
      <w:r w:rsidR="00EB73F6" w:rsidRPr="00CF2588">
        <w:rPr>
          <w:rFonts w:ascii="Times New Roman" w:hAnsi="Times New Roman" w:cs="Times New Roman"/>
          <w:color w:val="000000" w:themeColor="text1"/>
          <w:sz w:val="28"/>
          <w:szCs w:val="28"/>
          <w:shd w:val="clear" w:color="auto" w:fill="FFFFFF"/>
          <w:lang w:val="uk-UA"/>
        </w:rPr>
        <w:t>івнях</w:t>
      </w:r>
      <w:r w:rsidR="00121290" w:rsidRPr="00CF2588">
        <w:rPr>
          <w:rFonts w:ascii="Times New Roman" w:hAnsi="Times New Roman" w:cs="Times New Roman"/>
          <w:color w:val="000000" w:themeColor="text1"/>
          <w:sz w:val="28"/>
          <w:szCs w:val="28"/>
          <w:shd w:val="clear" w:color="auto" w:fill="FFFFFF"/>
          <w:lang w:val="uk-UA"/>
        </w:rPr>
        <w:t>.</w:t>
      </w:r>
    </w:p>
    <w:p w14:paraId="0188183D" w14:textId="77777777" w:rsidR="00D62EF0" w:rsidRPr="00CF2588" w:rsidRDefault="00A037F0"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Для того, аби забезпечити впровадження Державного стандарту Міністерством освіти і науки України було розроблено Типові освітні програми, у яких вміщено весь комплекс тих компонентів, які, в свою чергу, спрямовані на досягненн</w:t>
      </w:r>
      <w:r w:rsidR="007B5946" w:rsidRPr="00CF2588">
        <w:rPr>
          <w:rFonts w:ascii="Times New Roman" w:hAnsi="Times New Roman" w:cs="Times New Roman"/>
          <w:color w:val="000000" w:themeColor="text1"/>
          <w:sz w:val="28"/>
          <w:szCs w:val="28"/>
          <w:shd w:val="clear" w:color="auto" w:fill="FFFFFF"/>
          <w:lang w:val="uk-UA"/>
        </w:rPr>
        <w:t>я здобувачами освіти відповідних</w:t>
      </w:r>
      <w:r w:rsidRPr="00CF2588">
        <w:rPr>
          <w:rFonts w:ascii="Times New Roman" w:hAnsi="Times New Roman" w:cs="Times New Roman"/>
          <w:color w:val="000000" w:themeColor="text1"/>
          <w:sz w:val="28"/>
          <w:szCs w:val="28"/>
          <w:shd w:val="clear" w:color="auto" w:fill="FFFFFF"/>
          <w:lang w:val="uk-UA"/>
        </w:rPr>
        <w:t xml:space="preserve"> результатів навчання, які чітко визначені державним стандартом. </w:t>
      </w:r>
    </w:p>
    <w:p w14:paraId="5D1687EB" w14:textId="1B3B5A38" w:rsidR="007B5946" w:rsidRPr="00CF2588" w:rsidRDefault="00157E7B"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sz w:val="28"/>
          <w:szCs w:val="28"/>
          <w:shd w:val="clear" w:color="auto" w:fill="FFFFFF"/>
          <w:lang w:val="uk-UA"/>
        </w:rPr>
        <w:t>Типові освітні програми початк</w:t>
      </w:r>
      <w:r w:rsidR="007B5946" w:rsidRPr="00CF2588">
        <w:rPr>
          <w:rFonts w:ascii="Times New Roman" w:hAnsi="Times New Roman" w:cs="Times New Roman"/>
          <w:sz w:val="28"/>
          <w:szCs w:val="28"/>
          <w:shd w:val="clear" w:color="auto" w:fill="FFFFFF"/>
          <w:lang w:val="uk-UA"/>
        </w:rPr>
        <w:t>ової освіти</w:t>
      </w:r>
      <w:r w:rsidR="00A037F0" w:rsidRPr="00CF2588">
        <w:rPr>
          <w:rFonts w:ascii="Times New Roman" w:hAnsi="Times New Roman" w:cs="Times New Roman"/>
          <w:sz w:val="28"/>
          <w:szCs w:val="28"/>
          <w:shd w:val="clear" w:color="auto" w:fill="FFFFFF"/>
          <w:lang w:val="uk-UA"/>
        </w:rPr>
        <w:t xml:space="preserve"> укладені </w:t>
      </w:r>
      <w:r w:rsidR="007B5946" w:rsidRPr="00CF2588">
        <w:rPr>
          <w:rFonts w:ascii="Times New Roman" w:hAnsi="Times New Roman" w:cs="Times New Roman"/>
          <w:sz w:val="28"/>
          <w:szCs w:val="28"/>
          <w:shd w:val="clear" w:color="auto" w:fill="FFFFFF"/>
          <w:lang w:val="uk-UA"/>
        </w:rPr>
        <w:t>авторським колективом під керівництвом</w:t>
      </w:r>
      <w:r w:rsidRPr="00CF2588">
        <w:rPr>
          <w:rFonts w:ascii="Times New Roman" w:hAnsi="Times New Roman" w:cs="Times New Roman"/>
          <w:sz w:val="28"/>
          <w:szCs w:val="28"/>
          <w:shd w:val="clear" w:color="auto" w:fill="FFFFFF"/>
          <w:lang w:val="uk-UA"/>
        </w:rPr>
        <w:t xml:space="preserve"> </w:t>
      </w:r>
      <w:r w:rsidR="007B5946" w:rsidRPr="00CF2588">
        <w:rPr>
          <w:rFonts w:ascii="Times New Roman" w:hAnsi="Times New Roman" w:cs="Times New Roman"/>
          <w:sz w:val="28"/>
          <w:szCs w:val="28"/>
          <w:shd w:val="clear" w:color="auto" w:fill="FFFFFF"/>
          <w:lang w:val="uk-UA"/>
        </w:rPr>
        <w:t>Романа</w:t>
      </w:r>
      <w:r w:rsidR="007B5946" w:rsidRPr="00CF2588">
        <w:rPr>
          <w:rFonts w:ascii="Times New Roman" w:hAnsi="Times New Roman" w:cs="Times New Roman"/>
          <w:color w:val="FF0000"/>
          <w:sz w:val="28"/>
          <w:szCs w:val="28"/>
          <w:shd w:val="clear" w:color="auto" w:fill="FFFFFF"/>
          <w:lang w:val="uk-UA"/>
        </w:rPr>
        <w:t xml:space="preserve"> </w:t>
      </w:r>
      <w:r w:rsidR="007B5946" w:rsidRPr="00CF2588">
        <w:rPr>
          <w:rFonts w:ascii="Times New Roman" w:hAnsi="Times New Roman" w:cs="Times New Roman"/>
          <w:color w:val="000000" w:themeColor="text1"/>
          <w:sz w:val="28"/>
          <w:szCs w:val="28"/>
          <w:shd w:val="clear" w:color="auto" w:fill="FFFFFF"/>
          <w:lang w:val="uk-UA"/>
        </w:rPr>
        <w:t xml:space="preserve">Шияна Романа Богдановича – </w:t>
      </w:r>
      <w:r w:rsidRPr="00CF2588">
        <w:rPr>
          <w:rFonts w:ascii="Times New Roman" w:hAnsi="Times New Roman" w:cs="Times New Roman"/>
          <w:color w:val="000000" w:themeColor="text1"/>
          <w:sz w:val="28"/>
          <w:szCs w:val="28"/>
          <w:shd w:val="clear" w:color="auto" w:fill="FFFFFF"/>
          <w:lang w:val="uk-UA"/>
        </w:rPr>
        <w:t xml:space="preserve">директора Львівського обласного інституту післядипломної педагогічної освіти </w:t>
      </w:r>
      <w:r w:rsidR="007B5946" w:rsidRPr="00CF2588">
        <w:rPr>
          <w:rFonts w:ascii="Times New Roman" w:hAnsi="Times New Roman" w:cs="Times New Roman"/>
          <w:color w:val="000000" w:themeColor="text1"/>
          <w:sz w:val="28"/>
          <w:szCs w:val="28"/>
          <w:shd w:val="clear" w:color="auto" w:fill="FFFFFF"/>
          <w:lang w:val="uk-UA"/>
        </w:rPr>
        <w:t>та академіка НАПН Олександри Яківни Савченко, яка є фахівцем у</w:t>
      </w:r>
      <w:r w:rsidRPr="00CF2588">
        <w:rPr>
          <w:rFonts w:ascii="Times New Roman" w:hAnsi="Times New Roman" w:cs="Times New Roman"/>
          <w:color w:val="000000" w:themeColor="text1"/>
          <w:sz w:val="28"/>
          <w:szCs w:val="28"/>
          <w:shd w:val="clear" w:color="auto" w:fill="FFFFFF"/>
          <w:lang w:val="uk-UA"/>
        </w:rPr>
        <w:t xml:space="preserve"> галузі загальної педагогі</w:t>
      </w:r>
      <w:r w:rsidR="007B5946" w:rsidRPr="00CF2588">
        <w:rPr>
          <w:rFonts w:ascii="Times New Roman" w:hAnsi="Times New Roman" w:cs="Times New Roman"/>
          <w:color w:val="000000" w:themeColor="text1"/>
          <w:sz w:val="28"/>
          <w:szCs w:val="28"/>
          <w:shd w:val="clear" w:color="auto" w:fill="FFFFFF"/>
          <w:lang w:val="uk-UA"/>
        </w:rPr>
        <w:t xml:space="preserve">ки і дидактики початкової школи. Вони поділяються на два основні цикли 1-2 та 3-4 класи, які, в свою чергу, </w:t>
      </w:r>
      <w:r w:rsidR="00916DE4" w:rsidRPr="00CF2588">
        <w:rPr>
          <w:rFonts w:ascii="Times New Roman" w:hAnsi="Times New Roman" w:cs="Times New Roman"/>
          <w:color w:val="000000" w:themeColor="text1"/>
          <w:sz w:val="28"/>
          <w:szCs w:val="28"/>
          <w:shd w:val="clear" w:color="auto" w:fill="FFFFFF"/>
          <w:lang w:val="uk-UA"/>
        </w:rPr>
        <w:t>враховують вікові особливості здобувачів освіти та потреби їхнього розвитку.</w:t>
      </w:r>
      <w:r w:rsidR="00EE6DA3" w:rsidRPr="00CF2588">
        <w:rPr>
          <w:rFonts w:ascii="Times New Roman" w:hAnsi="Times New Roman" w:cs="Times New Roman"/>
          <w:color w:val="000000" w:themeColor="text1"/>
          <w:sz w:val="28"/>
          <w:szCs w:val="28"/>
          <w:shd w:val="clear" w:color="auto" w:fill="FFFFFF"/>
          <w:lang w:val="uk-UA"/>
        </w:rPr>
        <w:t xml:space="preserve"> Типова освітня програма для 5-9 класів закладів загальної середньої освіти затверджена Міністерство освіти і науки України наказом № 235 від 19.02.2021 року</w:t>
      </w:r>
      <w:r w:rsidR="00BE4E43">
        <w:rPr>
          <w:rFonts w:ascii="Times New Roman" w:hAnsi="Times New Roman" w:cs="Times New Roman"/>
          <w:color w:val="000000" w:themeColor="text1"/>
          <w:sz w:val="28"/>
          <w:szCs w:val="28"/>
          <w:shd w:val="clear" w:color="auto" w:fill="FFFFFF"/>
          <w:lang w:val="uk-UA"/>
        </w:rPr>
        <w:t xml:space="preserve"> </w:t>
      </w:r>
      <w:r w:rsidR="00BE4E43" w:rsidRPr="00BE4E43">
        <w:rPr>
          <w:rFonts w:ascii="Times New Roman" w:hAnsi="Times New Roman" w:cs="Times New Roman"/>
          <w:color w:val="000000" w:themeColor="text1"/>
          <w:sz w:val="28"/>
          <w:szCs w:val="28"/>
          <w:shd w:val="clear" w:color="auto" w:fill="FFFFFF"/>
        </w:rPr>
        <w:t>[</w:t>
      </w:r>
      <w:r w:rsidR="00BE4E43">
        <w:rPr>
          <w:rFonts w:ascii="Times New Roman" w:hAnsi="Times New Roman" w:cs="Times New Roman"/>
          <w:color w:val="000000" w:themeColor="text1"/>
          <w:sz w:val="28"/>
          <w:szCs w:val="28"/>
          <w:shd w:val="clear" w:color="auto" w:fill="FFFFFF"/>
          <w:lang w:val="uk-UA"/>
        </w:rPr>
        <w:t>75</w:t>
      </w:r>
      <w:r w:rsidR="00BE4E43" w:rsidRPr="00BE4E43">
        <w:rPr>
          <w:rFonts w:ascii="Times New Roman" w:hAnsi="Times New Roman" w:cs="Times New Roman"/>
          <w:color w:val="000000" w:themeColor="text1"/>
          <w:sz w:val="28"/>
          <w:szCs w:val="28"/>
          <w:shd w:val="clear" w:color="auto" w:fill="FFFFFF"/>
        </w:rPr>
        <w:t>]</w:t>
      </w:r>
      <w:r w:rsidR="00EE6DA3" w:rsidRPr="00CF2588">
        <w:rPr>
          <w:rFonts w:ascii="Times New Roman" w:hAnsi="Times New Roman" w:cs="Times New Roman"/>
          <w:color w:val="000000" w:themeColor="text1"/>
          <w:sz w:val="28"/>
          <w:szCs w:val="28"/>
          <w:shd w:val="clear" w:color="auto" w:fill="FFFFFF"/>
          <w:lang w:val="uk-UA"/>
        </w:rPr>
        <w:t xml:space="preserve">. </w:t>
      </w:r>
      <w:r w:rsidR="00EE29F6" w:rsidRPr="00CF2588">
        <w:rPr>
          <w:rFonts w:ascii="Times New Roman" w:hAnsi="Times New Roman" w:cs="Times New Roman"/>
          <w:color w:val="000000" w:themeColor="text1"/>
          <w:sz w:val="28"/>
          <w:szCs w:val="28"/>
          <w:shd w:val="clear" w:color="auto" w:fill="FFFFFF"/>
          <w:lang w:val="uk-UA"/>
        </w:rPr>
        <w:t>Вона</w:t>
      </w:r>
      <w:r w:rsidR="00EE6DA3" w:rsidRPr="00CF2588">
        <w:rPr>
          <w:rFonts w:ascii="Times New Roman" w:hAnsi="Times New Roman" w:cs="Times New Roman"/>
          <w:color w:val="000000" w:themeColor="text1"/>
          <w:sz w:val="28"/>
          <w:szCs w:val="28"/>
          <w:shd w:val="clear" w:color="auto" w:fill="FFFFFF"/>
          <w:lang w:val="uk-UA"/>
        </w:rPr>
        <w:t xml:space="preserve"> включає в себе: типові навчальні плани, рекомендований перелік модельних навчальних програм та форм організації освітнього процесу, а також опис інструментарію оцінювання. </w:t>
      </w:r>
    </w:p>
    <w:p w14:paraId="44691F35" w14:textId="77777777" w:rsidR="002C60F4" w:rsidRPr="00CF2588" w:rsidRDefault="007B5946"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color w:val="000000" w:themeColor="text1"/>
          <w:sz w:val="28"/>
          <w:szCs w:val="28"/>
          <w:shd w:val="clear" w:color="auto" w:fill="FFFFFF"/>
          <w:lang w:val="uk-UA"/>
        </w:rPr>
        <w:t xml:space="preserve">Варто зазначити, що до змісту означених програм входять: </w:t>
      </w:r>
      <w:r w:rsidR="00157E7B" w:rsidRPr="00CF2588">
        <w:rPr>
          <w:rFonts w:ascii="Times New Roman" w:hAnsi="Times New Roman" w:cs="Times New Roman"/>
          <w:color w:val="000000" w:themeColor="text1"/>
          <w:sz w:val="28"/>
          <w:szCs w:val="28"/>
          <w:shd w:val="clear" w:color="auto" w:fill="FFFFFF"/>
          <w:lang w:val="uk-UA"/>
        </w:rPr>
        <w:t>пояснювальна записка</w:t>
      </w:r>
      <w:r w:rsidRPr="00CF2588">
        <w:rPr>
          <w:rFonts w:ascii="Times New Roman" w:hAnsi="Times New Roman" w:cs="Times New Roman"/>
          <w:color w:val="000000" w:themeColor="text1"/>
          <w:sz w:val="28"/>
          <w:szCs w:val="28"/>
          <w:shd w:val="clear" w:color="auto" w:fill="FFFFFF"/>
          <w:lang w:val="uk-UA"/>
        </w:rPr>
        <w:t>,</w:t>
      </w:r>
      <w:r w:rsidR="00157E7B" w:rsidRPr="00CF2588">
        <w:rPr>
          <w:rFonts w:ascii="Times New Roman" w:hAnsi="Times New Roman" w:cs="Times New Roman"/>
          <w:color w:val="000000" w:themeColor="text1"/>
          <w:sz w:val="28"/>
          <w:szCs w:val="28"/>
          <w:shd w:val="clear" w:color="auto" w:fill="FFFFFF"/>
          <w:lang w:val="uk-UA"/>
        </w:rPr>
        <w:t xml:space="preserve"> </w:t>
      </w:r>
      <w:r w:rsidR="00916DE4" w:rsidRPr="00CF2588">
        <w:rPr>
          <w:rFonts w:ascii="Times New Roman" w:hAnsi="Times New Roman" w:cs="Times New Roman"/>
          <w:color w:val="000000" w:themeColor="text1"/>
          <w:sz w:val="28"/>
          <w:szCs w:val="28"/>
          <w:shd w:val="clear" w:color="auto" w:fill="FFFFFF"/>
          <w:lang w:val="uk-UA"/>
        </w:rPr>
        <w:t xml:space="preserve">типовий навчальний план і перелік освітніх галузей, серед яких особливе місце займає мистецька. </w:t>
      </w:r>
      <w:r w:rsidR="00916DE4" w:rsidRPr="00CF2588">
        <w:rPr>
          <w:rFonts w:ascii="Times New Roman" w:hAnsi="Times New Roman" w:cs="Times New Roman"/>
          <w:sz w:val="28"/>
          <w:szCs w:val="28"/>
          <w:lang w:val="uk-UA"/>
        </w:rPr>
        <w:t>Навчання мистецтву має на меті</w:t>
      </w:r>
      <w:r w:rsidR="002C60F4" w:rsidRPr="00CF2588">
        <w:rPr>
          <w:rFonts w:ascii="Times New Roman" w:hAnsi="Times New Roman" w:cs="Times New Roman"/>
          <w:sz w:val="28"/>
          <w:szCs w:val="28"/>
          <w:lang w:val="uk-UA"/>
        </w:rPr>
        <w:t>, перш за все, формувати культурні цінності у підростаючого покоління в</w:t>
      </w:r>
      <w:r w:rsidR="00916DE4" w:rsidRPr="00CF2588">
        <w:rPr>
          <w:rFonts w:ascii="Times New Roman" w:hAnsi="Times New Roman" w:cs="Times New Roman"/>
          <w:sz w:val="28"/>
          <w:szCs w:val="28"/>
          <w:lang w:val="uk-UA"/>
        </w:rPr>
        <w:t xml:space="preserve"> </w:t>
      </w:r>
      <w:r w:rsidR="00916DE4" w:rsidRPr="00CF2588">
        <w:rPr>
          <w:rFonts w:ascii="Times New Roman" w:hAnsi="Times New Roman" w:cs="Times New Roman"/>
          <w:sz w:val="28"/>
          <w:szCs w:val="28"/>
          <w:lang w:val="uk-UA"/>
        </w:rPr>
        <w:lastRenderedPageBreak/>
        <w:t xml:space="preserve">процесі пізнання </w:t>
      </w:r>
      <w:r w:rsidR="002C60F4" w:rsidRPr="00CF2588">
        <w:rPr>
          <w:rFonts w:ascii="Times New Roman" w:hAnsi="Times New Roman" w:cs="Times New Roman"/>
          <w:sz w:val="28"/>
          <w:szCs w:val="28"/>
          <w:lang w:val="uk-UA"/>
        </w:rPr>
        <w:t>творів мистецтва, художньо-творче</w:t>
      </w:r>
      <w:r w:rsidR="00916DE4" w:rsidRPr="00CF2588">
        <w:rPr>
          <w:rFonts w:ascii="Times New Roman" w:hAnsi="Times New Roman" w:cs="Times New Roman"/>
          <w:sz w:val="28"/>
          <w:szCs w:val="28"/>
          <w:lang w:val="uk-UA"/>
        </w:rPr>
        <w:t xml:space="preserve"> самовираження </w:t>
      </w:r>
      <w:r w:rsidR="002C60F4" w:rsidRPr="00CF2588">
        <w:rPr>
          <w:rFonts w:ascii="Times New Roman" w:hAnsi="Times New Roman" w:cs="Times New Roman"/>
          <w:sz w:val="28"/>
          <w:szCs w:val="28"/>
          <w:lang w:val="uk-UA"/>
        </w:rPr>
        <w:t xml:space="preserve">як </w:t>
      </w:r>
      <w:r w:rsidR="00916DE4" w:rsidRPr="00CF2588">
        <w:rPr>
          <w:rFonts w:ascii="Times New Roman" w:hAnsi="Times New Roman" w:cs="Times New Roman"/>
          <w:sz w:val="28"/>
          <w:szCs w:val="28"/>
          <w:lang w:val="uk-UA"/>
        </w:rPr>
        <w:t>в особистому</w:t>
      </w:r>
      <w:r w:rsidR="002C60F4" w:rsidRPr="00CF2588">
        <w:rPr>
          <w:rFonts w:ascii="Times New Roman" w:hAnsi="Times New Roman" w:cs="Times New Roman"/>
          <w:sz w:val="28"/>
          <w:szCs w:val="28"/>
          <w:lang w:val="uk-UA"/>
        </w:rPr>
        <w:t>,</w:t>
      </w:r>
      <w:r w:rsidR="00916DE4" w:rsidRPr="00CF2588">
        <w:rPr>
          <w:rFonts w:ascii="Times New Roman" w:hAnsi="Times New Roman" w:cs="Times New Roman"/>
          <w:sz w:val="28"/>
          <w:szCs w:val="28"/>
          <w:lang w:val="uk-UA"/>
        </w:rPr>
        <w:t xml:space="preserve"> та </w:t>
      </w:r>
      <w:r w:rsidR="002C60F4" w:rsidRPr="00CF2588">
        <w:rPr>
          <w:rFonts w:ascii="Times New Roman" w:hAnsi="Times New Roman" w:cs="Times New Roman"/>
          <w:sz w:val="28"/>
          <w:szCs w:val="28"/>
          <w:lang w:val="uk-UA"/>
        </w:rPr>
        <w:t>і суспільному житті, а також плекати пошану</w:t>
      </w:r>
      <w:r w:rsidR="00916DE4" w:rsidRPr="00CF2588">
        <w:rPr>
          <w:rFonts w:ascii="Times New Roman" w:hAnsi="Times New Roman" w:cs="Times New Roman"/>
          <w:sz w:val="28"/>
          <w:szCs w:val="28"/>
          <w:lang w:val="uk-UA"/>
        </w:rPr>
        <w:t xml:space="preserve"> до світової </w:t>
      </w:r>
      <w:r w:rsidR="002C60F4" w:rsidRPr="00CF2588">
        <w:rPr>
          <w:rFonts w:ascii="Times New Roman" w:hAnsi="Times New Roman" w:cs="Times New Roman"/>
          <w:sz w:val="28"/>
          <w:szCs w:val="28"/>
          <w:lang w:val="uk-UA"/>
        </w:rPr>
        <w:t xml:space="preserve">і національної </w:t>
      </w:r>
      <w:r w:rsidR="00916DE4" w:rsidRPr="00CF2588">
        <w:rPr>
          <w:rFonts w:ascii="Times New Roman" w:hAnsi="Times New Roman" w:cs="Times New Roman"/>
          <w:sz w:val="28"/>
          <w:szCs w:val="28"/>
          <w:lang w:val="uk-UA"/>
        </w:rPr>
        <w:t>мистецької спадщини.</w:t>
      </w:r>
    </w:p>
    <w:p w14:paraId="0FDF1B95" w14:textId="77777777" w:rsidR="002C60F4" w:rsidRPr="00CF2588" w:rsidRDefault="002C60F4"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Здій</w:t>
      </w:r>
      <w:r w:rsidR="00E232A3" w:rsidRPr="00CF2588">
        <w:rPr>
          <w:rFonts w:ascii="Times New Roman" w:hAnsi="Times New Roman" w:cs="Times New Roman"/>
          <w:sz w:val="28"/>
          <w:szCs w:val="28"/>
          <w:lang w:val="uk-UA"/>
        </w:rPr>
        <w:t>снивши ґрунтовний аналіз типових освітніх програм</w:t>
      </w:r>
      <w:r w:rsidRPr="00CF2588">
        <w:rPr>
          <w:rFonts w:ascii="Times New Roman" w:hAnsi="Times New Roman" w:cs="Times New Roman"/>
          <w:sz w:val="28"/>
          <w:szCs w:val="28"/>
          <w:lang w:val="uk-UA"/>
        </w:rPr>
        <w:t xml:space="preserve"> варто зробити акцент на головних завданнях</w:t>
      </w:r>
      <w:r w:rsidR="00916DE4" w:rsidRPr="00CF2588">
        <w:rPr>
          <w:rFonts w:ascii="Times New Roman" w:hAnsi="Times New Roman" w:cs="Times New Roman"/>
          <w:sz w:val="28"/>
          <w:szCs w:val="28"/>
          <w:lang w:val="uk-UA"/>
        </w:rPr>
        <w:t xml:space="preserve"> навчання</w:t>
      </w:r>
      <w:r w:rsidRPr="00CF2588">
        <w:rPr>
          <w:rFonts w:ascii="Times New Roman" w:hAnsi="Times New Roman" w:cs="Times New Roman"/>
          <w:sz w:val="28"/>
          <w:szCs w:val="28"/>
          <w:lang w:val="uk-UA"/>
        </w:rPr>
        <w:t xml:space="preserve"> мистецтва, які </w:t>
      </w:r>
      <w:r w:rsidR="0000445C" w:rsidRPr="00CF2588">
        <w:rPr>
          <w:rFonts w:ascii="Times New Roman" w:hAnsi="Times New Roman" w:cs="Times New Roman"/>
          <w:sz w:val="28"/>
          <w:szCs w:val="28"/>
          <w:lang w:val="uk-UA"/>
        </w:rPr>
        <w:t xml:space="preserve">вчитель має реалізувати у рамках зазначеної галузі, що, в свою чергу, </w:t>
      </w:r>
      <w:r w:rsidRPr="00CF2588">
        <w:rPr>
          <w:rFonts w:ascii="Times New Roman" w:hAnsi="Times New Roman" w:cs="Times New Roman"/>
          <w:sz w:val="28"/>
          <w:szCs w:val="28"/>
          <w:lang w:val="uk-UA"/>
        </w:rPr>
        <w:t>передбачають:</w:t>
      </w:r>
    </w:p>
    <w:p w14:paraId="7D31E91C" w14:textId="77777777" w:rsidR="002C60F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збагачення духовного світу </w:t>
      </w:r>
      <w:r w:rsidR="002C60F4" w:rsidRPr="00CF2588">
        <w:rPr>
          <w:rFonts w:ascii="Times New Roman" w:hAnsi="Times New Roman" w:cs="Times New Roman"/>
          <w:sz w:val="28"/>
          <w:szCs w:val="28"/>
          <w:lang w:val="uk-UA"/>
        </w:rPr>
        <w:t>здобувачів освіти,</w:t>
      </w:r>
      <w:r w:rsidRPr="00CF2588">
        <w:rPr>
          <w:rFonts w:ascii="Times New Roman" w:hAnsi="Times New Roman" w:cs="Times New Roman"/>
          <w:sz w:val="28"/>
          <w:szCs w:val="28"/>
          <w:lang w:val="uk-UA"/>
        </w:rPr>
        <w:t xml:space="preserve"> під час сприймання мистецтва та художньої творчості;</w:t>
      </w:r>
    </w:p>
    <w:p w14:paraId="7EC8CA09" w14:textId="77777777" w:rsidR="002C60F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 виховання </w:t>
      </w:r>
      <w:r w:rsidR="002C60F4" w:rsidRPr="00CF2588">
        <w:rPr>
          <w:rFonts w:ascii="Times New Roman" w:hAnsi="Times New Roman" w:cs="Times New Roman"/>
          <w:sz w:val="28"/>
          <w:szCs w:val="28"/>
          <w:lang w:val="uk-UA"/>
        </w:rPr>
        <w:t>поваги</w:t>
      </w:r>
      <w:r w:rsidRPr="00CF2588">
        <w:rPr>
          <w:rFonts w:ascii="Times New Roman" w:hAnsi="Times New Roman" w:cs="Times New Roman"/>
          <w:sz w:val="28"/>
          <w:szCs w:val="28"/>
          <w:lang w:val="uk-UA"/>
        </w:rPr>
        <w:t xml:space="preserve"> до національної </w:t>
      </w:r>
      <w:r w:rsidR="002C60F4" w:rsidRPr="00CF2588">
        <w:rPr>
          <w:rFonts w:ascii="Times New Roman" w:hAnsi="Times New Roman" w:cs="Times New Roman"/>
          <w:sz w:val="28"/>
          <w:szCs w:val="28"/>
          <w:lang w:val="uk-UA"/>
        </w:rPr>
        <w:t>і світової культурної спадщини;</w:t>
      </w:r>
    </w:p>
    <w:p w14:paraId="77FBA6A4" w14:textId="77777777" w:rsidR="002C60F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 набуття досвіду творення художніх образів через опанування елементарними мистецькими вміннями; розвиток загальних і спец</w:t>
      </w:r>
      <w:r w:rsidR="002C60F4" w:rsidRPr="00CF2588">
        <w:rPr>
          <w:rFonts w:ascii="Times New Roman" w:hAnsi="Times New Roman" w:cs="Times New Roman"/>
          <w:sz w:val="28"/>
          <w:szCs w:val="28"/>
          <w:lang w:val="uk-UA"/>
        </w:rPr>
        <w:t>іальних мистецьких здібностей;</w:t>
      </w:r>
    </w:p>
    <w:p w14:paraId="0C34C6A9" w14:textId="77777777" w:rsidR="002C60F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 розкриття творчого потенціалу особистості;</w:t>
      </w:r>
    </w:p>
    <w:p w14:paraId="5FB5F638" w14:textId="77777777" w:rsidR="002C60F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 стимулювання художньо</w:t>
      </w:r>
      <w:r w:rsidR="002C60F4" w:rsidRPr="00CF2588">
        <w:rPr>
          <w:rFonts w:ascii="Times New Roman" w:hAnsi="Times New Roman" w:cs="Times New Roman"/>
          <w:sz w:val="28"/>
          <w:szCs w:val="28"/>
          <w:lang w:val="uk-UA"/>
        </w:rPr>
        <w:t>-</w:t>
      </w:r>
      <w:r w:rsidRPr="00CF2588">
        <w:rPr>
          <w:rFonts w:ascii="Times New Roman" w:hAnsi="Times New Roman" w:cs="Times New Roman"/>
          <w:sz w:val="28"/>
          <w:szCs w:val="28"/>
          <w:lang w:val="uk-UA"/>
        </w:rPr>
        <w:t xml:space="preserve">образного мислення, художніх інтересів; виховання естетичного смаку; сприяння творчому самовияву та розвитку індивідуального стилю </w:t>
      </w:r>
      <w:r w:rsidR="002C60F4" w:rsidRPr="00CF2588">
        <w:rPr>
          <w:rFonts w:ascii="Times New Roman" w:hAnsi="Times New Roman" w:cs="Times New Roman"/>
          <w:sz w:val="28"/>
          <w:szCs w:val="28"/>
          <w:lang w:val="uk-UA"/>
        </w:rPr>
        <w:t>здобувачів освіти через мистецтво;</w:t>
      </w:r>
    </w:p>
    <w:p w14:paraId="62B39E5B" w14:textId="77777777" w:rsidR="002C60F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розвиток уміння інтерпретувати твори мистецтва, висловлювати враження та особистісне ставлення до них; засвоєння початкових знань про види мистецтва, особливості їхньої художньо-образної мо</w:t>
      </w:r>
      <w:r w:rsidR="002C60F4" w:rsidRPr="00CF2588">
        <w:rPr>
          <w:rFonts w:ascii="Times New Roman" w:hAnsi="Times New Roman" w:cs="Times New Roman"/>
          <w:sz w:val="28"/>
          <w:szCs w:val="28"/>
          <w:lang w:val="uk-UA"/>
        </w:rPr>
        <w:t>ви, зокрема у взаємозв’язках;</w:t>
      </w:r>
    </w:p>
    <w:p w14:paraId="1FCEE4FF" w14:textId="77777777" w:rsidR="002C60F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формування вміння презентувати й оцінювати власну творчість, плекання</w:t>
      </w:r>
      <w:r w:rsidR="002C60F4" w:rsidRPr="00CF2588">
        <w:rPr>
          <w:rFonts w:ascii="Times New Roman" w:hAnsi="Times New Roman" w:cs="Times New Roman"/>
          <w:sz w:val="28"/>
          <w:szCs w:val="28"/>
          <w:lang w:val="uk-UA"/>
        </w:rPr>
        <w:t xml:space="preserve"> потреби у самовдосконаленні;</w:t>
      </w:r>
    </w:p>
    <w:p w14:paraId="5F33DF9B" w14:textId="77777777" w:rsidR="002C60F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формування вміння взаємодіяти з іншими через мистецтво, виявляти зв’язки мистецтва з природним і</w:t>
      </w:r>
      <w:r w:rsidR="002C60F4" w:rsidRPr="00CF2588">
        <w:rPr>
          <w:rFonts w:ascii="Times New Roman" w:hAnsi="Times New Roman" w:cs="Times New Roman"/>
          <w:sz w:val="28"/>
          <w:szCs w:val="28"/>
          <w:lang w:val="uk-UA"/>
        </w:rPr>
        <w:t xml:space="preserve"> соціокультурним середовищем;</w:t>
      </w:r>
    </w:p>
    <w:p w14:paraId="64161665" w14:textId="6C70AD47" w:rsidR="00916DE4" w:rsidRPr="00CF2588" w:rsidRDefault="00916DE4" w:rsidP="00B1753B">
      <w:pPr>
        <w:pStyle w:val="a5"/>
        <w:numPr>
          <w:ilvl w:val="0"/>
          <w:numId w:val="5"/>
        </w:numPr>
        <w:spacing w:after="0" w:line="360" w:lineRule="auto"/>
        <w:ind w:left="0" w:firstLine="851"/>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виховання здатності застосовувати мистецтво для отримання задоволення та емоційного самопізнання</w:t>
      </w:r>
      <w:r w:rsidR="0000445C" w:rsidRPr="00CF2588">
        <w:rPr>
          <w:rFonts w:ascii="Times New Roman" w:hAnsi="Times New Roman" w:cs="Times New Roman"/>
          <w:sz w:val="28"/>
          <w:szCs w:val="28"/>
          <w:lang w:val="uk-UA"/>
        </w:rPr>
        <w:t xml:space="preserve"> </w:t>
      </w:r>
      <w:r w:rsidR="0000445C" w:rsidRPr="00BE4E43">
        <w:rPr>
          <w:rFonts w:ascii="Times New Roman" w:hAnsi="Times New Roman" w:cs="Times New Roman"/>
          <w:sz w:val="28"/>
          <w:szCs w:val="28"/>
          <w:lang w:val="uk-UA"/>
        </w:rPr>
        <w:t>[</w:t>
      </w:r>
      <w:r w:rsidR="00BE4E43" w:rsidRPr="00BE4E43">
        <w:rPr>
          <w:rFonts w:ascii="Times New Roman" w:hAnsi="Times New Roman" w:cs="Times New Roman"/>
          <w:sz w:val="28"/>
          <w:szCs w:val="28"/>
          <w:lang w:val="uk-UA"/>
        </w:rPr>
        <w:t>75</w:t>
      </w:r>
      <w:r w:rsidR="0000445C" w:rsidRPr="00BE4E43">
        <w:rPr>
          <w:rFonts w:ascii="Times New Roman" w:hAnsi="Times New Roman" w:cs="Times New Roman"/>
          <w:sz w:val="28"/>
          <w:szCs w:val="28"/>
          <w:lang w:val="uk-UA"/>
        </w:rPr>
        <w:t>]</w:t>
      </w:r>
      <w:r w:rsidRPr="00BE4E43">
        <w:rPr>
          <w:rFonts w:ascii="Times New Roman" w:hAnsi="Times New Roman" w:cs="Times New Roman"/>
          <w:sz w:val="28"/>
          <w:szCs w:val="28"/>
          <w:lang w:val="uk-UA"/>
        </w:rPr>
        <w:t>.</w:t>
      </w:r>
    </w:p>
    <w:p w14:paraId="3E661FC5" w14:textId="77777777" w:rsidR="0067515B" w:rsidRPr="00CF2588" w:rsidRDefault="0067515B"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 xml:space="preserve">Поряд з цим, реалізація поставленої мети здійснюється за допомогою трьох змістових ліній, зокрема: </w:t>
      </w:r>
    </w:p>
    <w:p w14:paraId="6EDDA4CD" w14:textId="77777777" w:rsidR="0067515B" w:rsidRPr="00CF2588" w:rsidRDefault="0067515B" w:rsidP="00B1753B">
      <w:pPr>
        <w:pStyle w:val="a5"/>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lastRenderedPageBreak/>
        <w:t>Художньо – творча діяльність.</w:t>
      </w:r>
    </w:p>
    <w:p w14:paraId="48083D51" w14:textId="77777777" w:rsidR="0067515B" w:rsidRPr="00CF2588" w:rsidRDefault="0067515B" w:rsidP="00B1753B">
      <w:pPr>
        <w:pStyle w:val="a5"/>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 xml:space="preserve"> Сприймання та інтерпретація мистецтва.</w:t>
      </w:r>
    </w:p>
    <w:p w14:paraId="7F25152D" w14:textId="77777777" w:rsidR="0067515B" w:rsidRPr="00CF2588" w:rsidRDefault="0067515B" w:rsidP="00B1753B">
      <w:pPr>
        <w:pStyle w:val="a5"/>
        <w:numPr>
          <w:ilvl w:val="0"/>
          <w:numId w:val="3"/>
        </w:numPr>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 xml:space="preserve"> Комунікація через мистецтво.</w:t>
      </w:r>
    </w:p>
    <w:p w14:paraId="4CAA6DDC" w14:textId="77777777" w:rsidR="0067515B" w:rsidRPr="00CF2588" w:rsidRDefault="0067515B"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 xml:space="preserve">Так, змістова лінія </w:t>
      </w:r>
      <w:r w:rsidRPr="00CF2588">
        <w:rPr>
          <w:rFonts w:ascii="Times New Roman" w:hAnsi="Times New Roman" w:cs="Times New Roman"/>
          <w:b/>
          <w:color w:val="000000" w:themeColor="text1"/>
          <w:sz w:val="28"/>
          <w:szCs w:val="28"/>
          <w:shd w:val="clear" w:color="auto" w:fill="FFFFFF"/>
          <w:lang w:val="uk-UA"/>
        </w:rPr>
        <w:t>«Художньо – творча діяльність»</w:t>
      </w:r>
      <w:r w:rsidRPr="00CF2588">
        <w:rPr>
          <w:rFonts w:ascii="Times New Roman" w:hAnsi="Times New Roman" w:cs="Times New Roman"/>
          <w:color w:val="000000" w:themeColor="text1"/>
          <w:sz w:val="28"/>
          <w:szCs w:val="28"/>
          <w:shd w:val="clear" w:color="auto" w:fill="FFFFFF"/>
          <w:lang w:val="uk-UA"/>
        </w:rPr>
        <w:t xml:space="preserve"> сприяє розвитку мистецьких здібностей здобувачів освіти, їх креативності шляхом залучення їх до практичного освоєння основ художньої мови різних видів мистецтва та різноманітних способів художньо-творчого самовираження. Вона реалізується через систематичне формування у підростаючого покоління умінь імпровізації, застосування різні виразних засобів творення художніх образів, а також естетичного перетворення навколишнього середовища.</w:t>
      </w:r>
    </w:p>
    <w:p w14:paraId="41457D58" w14:textId="77777777" w:rsidR="0067515B" w:rsidRPr="00CF2588" w:rsidRDefault="0067515B"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Вектором змістової лінії «</w:t>
      </w:r>
      <w:r w:rsidRPr="00CF2588">
        <w:rPr>
          <w:rFonts w:ascii="Times New Roman" w:hAnsi="Times New Roman" w:cs="Times New Roman"/>
          <w:b/>
          <w:color w:val="000000" w:themeColor="text1"/>
          <w:sz w:val="28"/>
          <w:szCs w:val="28"/>
          <w:shd w:val="clear" w:color="auto" w:fill="FFFFFF"/>
          <w:lang w:val="uk-UA"/>
        </w:rPr>
        <w:t>Сприймання та інтерпретація мистецтва»</w:t>
      </w:r>
      <w:r w:rsidRPr="00CF2588">
        <w:rPr>
          <w:rFonts w:ascii="Times New Roman" w:hAnsi="Times New Roman" w:cs="Times New Roman"/>
          <w:color w:val="000000" w:themeColor="text1"/>
          <w:sz w:val="28"/>
          <w:szCs w:val="28"/>
          <w:shd w:val="clear" w:color="auto" w:fill="FFFFFF"/>
          <w:lang w:val="uk-UA"/>
        </w:rPr>
        <w:t xml:space="preserve"> є пізнання тих цінностей, що, в свою чергу, відображають твори мистецтва. ЇЇ реалізація відбувається через розвиток емоційної сфери здобувачів освіти, збагачення їх естетичним досвідом, формування в них умінь оцінювати мистецтво, сприймати, аналізувати, інтерпретувати, а також виявляти </w:t>
      </w:r>
      <w:proofErr w:type="spellStart"/>
      <w:r w:rsidRPr="00CF2588">
        <w:rPr>
          <w:rFonts w:ascii="Times New Roman" w:hAnsi="Times New Roman" w:cs="Times New Roman"/>
          <w:color w:val="000000" w:themeColor="text1"/>
          <w:sz w:val="28"/>
          <w:szCs w:val="28"/>
          <w:shd w:val="clear" w:color="auto" w:fill="FFFFFF"/>
          <w:lang w:val="uk-UA"/>
        </w:rPr>
        <w:t>емоційно</w:t>
      </w:r>
      <w:proofErr w:type="spellEnd"/>
      <w:r w:rsidRPr="00CF2588">
        <w:rPr>
          <w:rFonts w:ascii="Times New Roman" w:hAnsi="Times New Roman" w:cs="Times New Roman"/>
          <w:color w:val="000000" w:themeColor="text1"/>
          <w:sz w:val="28"/>
          <w:szCs w:val="28"/>
          <w:shd w:val="clear" w:color="auto" w:fill="FFFFFF"/>
          <w:lang w:val="uk-UA"/>
        </w:rPr>
        <w:t>-ціннісне ставлення до нього.</w:t>
      </w:r>
    </w:p>
    <w:p w14:paraId="21E66C71" w14:textId="77777777" w:rsidR="0067515B" w:rsidRPr="00CF2588" w:rsidRDefault="0067515B"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b/>
          <w:color w:val="000000" w:themeColor="text1"/>
          <w:sz w:val="28"/>
          <w:szCs w:val="28"/>
          <w:shd w:val="clear" w:color="auto" w:fill="FFFFFF"/>
          <w:lang w:val="uk-UA"/>
        </w:rPr>
        <w:t xml:space="preserve">«Комунікація через мистецтво» - </w:t>
      </w:r>
      <w:r w:rsidRPr="00CF2588">
        <w:rPr>
          <w:rFonts w:ascii="Times New Roman" w:hAnsi="Times New Roman" w:cs="Times New Roman"/>
          <w:color w:val="000000" w:themeColor="text1"/>
          <w:sz w:val="28"/>
          <w:szCs w:val="28"/>
          <w:shd w:val="clear" w:color="auto" w:fill="FFFFFF"/>
          <w:lang w:val="uk-UA"/>
        </w:rPr>
        <w:t>це змістова лінія, що спрямована на соціалізацію здобувачів освіти, усвідомлення ними свого власного «Я». Вона передбачає формування в них значних умінь презентувати, перш за все, себе і свої досягнення у галузі мистецтва, давати їм критичні оціночні судження, вироблення навиків взаємодії з іншими у середовищі, у тому числі різних культурно – мистецьких заходах, регулюючий свій емоційний стан засобами мистецтва.</w:t>
      </w:r>
    </w:p>
    <w:p w14:paraId="1FDAEBDE" w14:textId="77777777" w:rsidR="00157E7B" w:rsidRPr="00CF2588" w:rsidRDefault="0067515B"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sz w:val="28"/>
          <w:szCs w:val="28"/>
          <w:lang w:val="uk-UA"/>
        </w:rPr>
        <w:t>Заслуговує на увагу те, що реалізація саме мистецької освітньої галузі відбувається шляхом як інтеграції предметів, так і предметів за окремими видами мистецтва, зокрема: музичного, образотворчого</w:t>
      </w:r>
      <w:r w:rsidR="002E5F75" w:rsidRPr="00CF2588">
        <w:rPr>
          <w:rFonts w:ascii="Times New Roman" w:hAnsi="Times New Roman" w:cs="Times New Roman"/>
          <w:sz w:val="28"/>
          <w:szCs w:val="28"/>
          <w:lang w:val="uk-UA"/>
        </w:rPr>
        <w:t>,</w:t>
      </w:r>
      <w:r w:rsidRPr="00CF2588">
        <w:rPr>
          <w:rFonts w:ascii="Times New Roman" w:hAnsi="Times New Roman" w:cs="Times New Roman"/>
          <w:sz w:val="28"/>
          <w:szCs w:val="28"/>
          <w:lang w:val="uk-UA"/>
        </w:rPr>
        <w:t xml:space="preserve"> тощо </w:t>
      </w:r>
      <w:r w:rsidR="002E5F75" w:rsidRPr="00CF2588">
        <w:rPr>
          <w:rFonts w:ascii="Times New Roman" w:hAnsi="Times New Roman" w:cs="Times New Roman"/>
          <w:sz w:val="28"/>
          <w:szCs w:val="28"/>
          <w:lang w:val="uk-UA"/>
        </w:rPr>
        <w:t>з одержаннями, в</w:t>
      </w:r>
      <w:r w:rsidRPr="00CF2588">
        <w:rPr>
          <w:rFonts w:ascii="Times New Roman" w:hAnsi="Times New Roman" w:cs="Times New Roman"/>
          <w:sz w:val="28"/>
          <w:szCs w:val="28"/>
          <w:lang w:val="uk-UA"/>
        </w:rPr>
        <w:t>продовж циклу навчання</w:t>
      </w:r>
      <w:r w:rsidR="002E5F75" w:rsidRPr="00CF2588">
        <w:rPr>
          <w:rFonts w:ascii="Times New Roman" w:hAnsi="Times New Roman" w:cs="Times New Roman"/>
          <w:sz w:val="28"/>
          <w:szCs w:val="28"/>
          <w:lang w:val="uk-UA"/>
        </w:rPr>
        <w:t>,</w:t>
      </w:r>
      <w:r w:rsidRPr="00CF2588">
        <w:rPr>
          <w:rFonts w:ascii="Times New Roman" w:hAnsi="Times New Roman" w:cs="Times New Roman"/>
          <w:sz w:val="28"/>
          <w:szCs w:val="28"/>
          <w:lang w:val="uk-UA"/>
        </w:rPr>
        <w:t xml:space="preserve"> всіх очікуваних результатів </w:t>
      </w:r>
      <w:r w:rsidR="002E5F75" w:rsidRPr="00CF2588">
        <w:rPr>
          <w:rFonts w:ascii="Times New Roman" w:hAnsi="Times New Roman" w:cs="Times New Roman"/>
          <w:sz w:val="28"/>
          <w:szCs w:val="28"/>
          <w:lang w:val="uk-UA"/>
        </w:rPr>
        <w:t xml:space="preserve">відповідної </w:t>
      </w:r>
      <w:r w:rsidRPr="00CF2588">
        <w:rPr>
          <w:rFonts w:ascii="Times New Roman" w:hAnsi="Times New Roman" w:cs="Times New Roman"/>
          <w:sz w:val="28"/>
          <w:szCs w:val="28"/>
          <w:lang w:val="uk-UA"/>
        </w:rPr>
        <w:t>галузі.</w:t>
      </w:r>
      <w:r w:rsidR="002E5F75" w:rsidRPr="00CF2588">
        <w:rPr>
          <w:rFonts w:ascii="Times New Roman" w:hAnsi="Times New Roman" w:cs="Times New Roman"/>
          <w:color w:val="000000" w:themeColor="text1"/>
          <w:sz w:val="28"/>
          <w:szCs w:val="28"/>
          <w:shd w:val="clear" w:color="auto" w:fill="FFFFFF"/>
          <w:lang w:val="uk-UA"/>
        </w:rPr>
        <w:t xml:space="preserve"> В свою чергу, о</w:t>
      </w:r>
      <w:r w:rsidR="00157E7B" w:rsidRPr="00CF2588">
        <w:rPr>
          <w:rFonts w:ascii="Times New Roman" w:hAnsi="Times New Roman" w:cs="Times New Roman"/>
          <w:color w:val="000000" w:themeColor="text1"/>
          <w:sz w:val="28"/>
          <w:szCs w:val="28"/>
          <w:shd w:val="clear" w:color="auto" w:fill="FFFFFF"/>
          <w:lang w:val="uk-UA"/>
        </w:rPr>
        <w:t xml:space="preserve">чікувані результати навчання здобувачів освіти </w:t>
      </w:r>
      <w:r w:rsidR="002E5F75" w:rsidRPr="00CF2588">
        <w:rPr>
          <w:rFonts w:ascii="Times New Roman" w:hAnsi="Times New Roman" w:cs="Times New Roman"/>
          <w:color w:val="000000" w:themeColor="text1"/>
          <w:sz w:val="28"/>
          <w:szCs w:val="28"/>
          <w:shd w:val="clear" w:color="auto" w:fill="FFFFFF"/>
          <w:lang w:val="uk-UA"/>
        </w:rPr>
        <w:t xml:space="preserve">чітко </w:t>
      </w:r>
      <w:r w:rsidR="00157E7B" w:rsidRPr="00CF2588">
        <w:rPr>
          <w:rFonts w:ascii="Times New Roman" w:hAnsi="Times New Roman" w:cs="Times New Roman"/>
          <w:color w:val="000000" w:themeColor="text1"/>
          <w:sz w:val="28"/>
          <w:szCs w:val="28"/>
          <w:shd w:val="clear" w:color="auto" w:fill="FFFFFF"/>
          <w:lang w:val="uk-UA"/>
        </w:rPr>
        <w:t>подано за змістовими лініями</w:t>
      </w:r>
      <w:r w:rsidR="002E5F75" w:rsidRPr="00CF2588">
        <w:rPr>
          <w:rFonts w:ascii="Times New Roman" w:hAnsi="Times New Roman" w:cs="Times New Roman"/>
          <w:color w:val="000000" w:themeColor="text1"/>
          <w:sz w:val="28"/>
          <w:szCs w:val="28"/>
          <w:shd w:val="clear" w:color="auto" w:fill="FFFFFF"/>
          <w:lang w:val="uk-UA"/>
        </w:rPr>
        <w:t xml:space="preserve"> та</w:t>
      </w:r>
      <w:r w:rsidR="00157E7B" w:rsidRPr="00CF2588">
        <w:rPr>
          <w:rFonts w:ascii="Times New Roman" w:hAnsi="Times New Roman" w:cs="Times New Roman"/>
          <w:color w:val="000000" w:themeColor="text1"/>
          <w:sz w:val="28"/>
          <w:szCs w:val="28"/>
          <w:shd w:val="clear" w:color="auto" w:fill="FFFFFF"/>
          <w:lang w:val="uk-UA"/>
        </w:rPr>
        <w:t xml:space="preserve"> </w:t>
      </w:r>
      <w:proofErr w:type="spellStart"/>
      <w:r w:rsidR="00157E7B" w:rsidRPr="00CF2588">
        <w:rPr>
          <w:rFonts w:ascii="Times New Roman" w:hAnsi="Times New Roman" w:cs="Times New Roman"/>
          <w:color w:val="000000" w:themeColor="text1"/>
          <w:sz w:val="28"/>
          <w:szCs w:val="28"/>
          <w:shd w:val="clear" w:color="auto" w:fill="FFFFFF"/>
          <w:lang w:val="uk-UA"/>
        </w:rPr>
        <w:t>співвіднесено</w:t>
      </w:r>
      <w:proofErr w:type="spellEnd"/>
      <w:r w:rsidR="00157E7B" w:rsidRPr="00CF2588">
        <w:rPr>
          <w:rFonts w:ascii="Times New Roman" w:hAnsi="Times New Roman" w:cs="Times New Roman"/>
          <w:color w:val="000000" w:themeColor="text1"/>
          <w:sz w:val="28"/>
          <w:szCs w:val="28"/>
          <w:shd w:val="clear" w:color="auto" w:fill="FFFFFF"/>
          <w:lang w:val="uk-UA"/>
        </w:rPr>
        <w:t xml:space="preserve"> за допомогою </w:t>
      </w:r>
      <w:r w:rsidR="00157E7B" w:rsidRPr="00CF2588">
        <w:rPr>
          <w:rFonts w:ascii="Times New Roman" w:hAnsi="Times New Roman" w:cs="Times New Roman"/>
          <w:color w:val="000000" w:themeColor="text1"/>
          <w:sz w:val="28"/>
          <w:szCs w:val="28"/>
          <w:shd w:val="clear" w:color="auto" w:fill="FFFFFF"/>
          <w:lang w:val="uk-UA"/>
        </w:rPr>
        <w:lastRenderedPageBreak/>
        <w:t>індексів з обов’язковими результатами навчання першого циклу, визначеними Державним стандартом початкової освіти.</w:t>
      </w:r>
    </w:p>
    <w:p w14:paraId="2C975BB2" w14:textId="59D34F7C" w:rsidR="00776AF7" w:rsidRPr="00CF2588" w:rsidRDefault="007412EC" w:rsidP="00B1753B">
      <w:pPr>
        <w:spacing w:after="0" w:line="360" w:lineRule="auto"/>
        <w:ind w:left="0"/>
        <w:jc w:val="both"/>
        <w:rPr>
          <w:rFonts w:ascii="Times New Roman" w:hAnsi="Times New Roman" w:cs="Times New Roman"/>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Перевагами Типової освітньої програми є те, що вона</w:t>
      </w:r>
      <w:r w:rsidR="00157E7B" w:rsidRPr="00CF2588">
        <w:rPr>
          <w:rFonts w:ascii="Times New Roman" w:hAnsi="Times New Roman" w:cs="Times New Roman"/>
          <w:color w:val="000000" w:themeColor="text1"/>
          <w:sz w:val="28"/>
          <w:szCs w:val="28"/>
          <w:shd w:val="clear" w:color="auto" w:fill="FFFFFF"/>
          <w:lang w:val="uk-UA"/>
        </w:rPr>
        <w:t xml:space="preserve"> </w:t>
      </w:r>
      <w:r w:rsidR="002E5F75" w:rsidRPr="00CF2588">
        <w:rPr>
          <w:rFonts w:ascii="Times New Roman" w:hAnsi="Times New Roman" w:cs="Times New Roman"/>
          <w:color w:val="000000" w:themeColor="text1"/>
          <w:sz w:val="28"/>
          <w:szCs w:val="28"/>
          <w:shd w:val="clear" w:color="auto" w:fill="FFFFFF"/>
          <w:lang w:val="uk-UA"/>
        </w:rPr>
        <w:t>базується, перш за все,</w:t>
      </w:r>
      <w:r w:rsidR="00157E7B" w:rsidRPr="00CF2588">
        <w:rPr>
          <w:rFonts w:ascii="Times New Roman" w:hAnsi="Times New Roman" w:cs="Times New Roman"/>
          <w:color w:val="000000" w:themeColor="text1"/>
          <w:sz w:val="28"/>
          <w:szCs w:val="28"/>
          <w:shd w:val="clear" w:color="auto" w:fill="FFFFFF"/>
          <w:lang w:val="uk-UA"/>
        </w:rPr>
        <w:t xml:space="preserve"> на </w:t>
      </w:r>
      <w:proofErr w:type="spellStart"/>
      <w:r w:rsidR="00157E7B" w:rsidRPr="00CF2588">
        <w:rPr>
          <w:rFonts w:ascii="Times New Roman" w:hAnsi="Times New Roman" w:cs="Times New Roman"/>
          <w:color w:val="000000" w:themeColor="text1"/>
          <w:sz w:val="28"/>
          <w:szCs w:val="28"/>
          <w:shd w:val="clear" w:color="auto" w:fill="FFFFFF"/>
          <w:lang w:val="uk-UA"/>
        </w:rPr>
        <w:t>комп</w:t>
      </w:r>
      <w:r w:rsidR="002E5F75" w:rsidRPr="00CF2588">
        <w:rPr>
          <w:rFonts w:ascii="Times New Roman" w:hAnsi="Times New Roman" w:cs="Times New Roman"/>
          <w:color w:val="000000" w:themeColor="text1"/>
          <w:sz w:val="28"/>
          <w:szCs w:val="28"/>
          <w:shd w:val="clear" w:color="auto" w:fill="FFFFFF"/>
          <w:lang w:val="uk-UA"/>
        </w:rPr>
        <w:t>етентнісному</w:t>
      </w:r>
      <w:proofErr w:type="spellEnd"/>
      <w:r w:rsidR="002E5F75" w:rsidRPr="00CF2588">
        <w:rPr>
          <w:rFonts w:ascii="Times New Roman" w:hAnsi="Times New Roman" w:cs="Times New Roman"/>
          <w:color w:val="000000" w:themeColor="text1"/>
          <w:sz w:val="28"/>
          <w:szCs w:val="28"/>
          <w:shd w:val="clear" w:color="auto" w:fill="FFFFFF"/>
          <w:lang w:val="uk-UA"/>
        </w:rPr>
        <w:t xml:space="preserve"> підході, саме тому теми</w:t>
      </w:r>
      <w:r w:rsidR="00157E7B" w:rsidRPr="00CF2588">
        <w:rPr>
          <w:rFonts w:ascii="Times New Roman" w:hAnsi="Times New Roman" w:cs="Times New Roman"/>
          <w:color w:val="000000" w:themeColor="text1"/>
          <w:sz w:val="28"/>
          <w:szCs w:val="28"/>
          <w:shd w:val="clear" w:color="auto" w:fill="FFFFFF"/>
          <w:lang w:val="uk-UA"/>
        </w:rPr>
        <w:t xml:space="preserve"> рубрики «Пропонований зміст» не передбачають</w:t>
      </w:r>
      <w:r w:rsidR="002E5F75" w:rsidRPr="00CF2588">
        <w:rPr>
          <w:rFonts w:ascii="Times New Roman" w:hAnsi="Times New Roman" w:cs="Times New Roman"/>
          <w:color w:val="000000" w:themeColor="text1"/>
          <w:sz w:val="28"/>
          <w:szCs w:val="28"/>
          <w:shd w:val="clear" w:color="auto" w:fill="FFFFFF"/>
          <w:lang w:val="uk-UA"/>
        </w:rPr>
        <w:t xml:space="preserve"> того, аби учні запам’ятовували</w:t>
      </w:r>
      <w:r w:rsidR="00157E7B" w:rsidRPr="00CF2588">
        <w:rPr>
          <w:rFonts w:ascii="Times New Roman" w:hAnsi="Times New Roman" w:cs="Times New Roman"/>
          <w:color w:val="000000" w:themeColor="text1"/>
          <w:sz w:val="28"/>
          <w:szCs w:val="28"/>
          <w:shd w:val="clear" w:color="auto" w:fill="FFFFFF"/>
          <w:lang w:val="uk-UA"/>
        </w:rPr>
        <w:t xml:space="preserve"> </w:t>
      </w:r>
      <w:r w:rsidR="002E5F75" w:rsidRPr="00CF2588">
        <w:rPr>
          <w:rFonts w:ascii="Times New Roman" w:hAnsi="Times New Roman" w:cs="Times New Roman"/>
          <w:color w:val="000000" w:themeColor="text1"/>
          <w:sz w:val="28"/>
          <w:szCs w:val="28"/>
          <w:shd w:val="clear" w:color="auto" w:fill="FFFFFF"/>
          <w:lang w:val="uk-UA"/>
        </w:rPr>
        <w:t>означення відповідних</w:t>
      </w:r>
      <w:r w:rsidR="00157E7B" w:rsidRPr="00CF2588">
        <w:rPr>
          <w:rFonts w:ascii="Times New Roman" w:hAnsi="Times New Roman" w:cs="Times New Roman"/>
          <w:color w:val="000000" w:themeColor="text1"/>
          <w:sz w:val="28"/>
          <w:szCs w:val="28"/>
          <w:shd w:val="clear" w:color="auto" w:fill="FFFFFF"/>
          <w:lang w:val="uk-UA"/>
        </w:rPr>
        <w:t xml:space="preserve"> термінів і понять, а</w:t>
      </w:r>
      <w:r w:rsidR="002E5F75" w:rsidRPr="00CF2588">
        <w:rPr>
          <w:rFonts w:ascii="Times New Roman" w:hAnsi="Times New Roman" w:cs="Times New Roman"/>
          <w:color w:val="000000" w:themeColor="text1"/>
          <w:sz w:val="28"/>
          <w:szCs w:val="28"/>
          <w:shd w:val="clear" w:color="auto" w:fill="FFFFFF"/>
          <w:lang w:val="uk-UA"/>
        </w:rPr>
        <w:t xml:space="preserve"> в той же час, активно одержували знання, уміння й навики</w:t>
      </w:r>
      <w:r w:rsidR="00157E7B" w:rsidRPr="00CF2588">
        <w:rPr>
          <w:rFonts w:ascii="Times New Roman" w:hAnsi="Times New Roman" w:cs="Times New Roman"/>
          <w:color w:val="000000" w:themeColor="text1"/>
          <w:sz w:val="28"/>
          <w:szCs w:val="28"/>
          <w:shd w:val="clear" w:color="auto" w:fill="FFFFFF"/>
          <w:lang w:val="uk-UA"/>
        </w:rPr>
        <w:t xml:space="preserve"> через досвід практичної діяльності. </w:t>
      </w:r>
      <w:r w:rsidR="005C7F82" w:rsidRPr="00CF2588">
        <w:rPr>
          <w:rFonts w:ascii="Times New Roman" w:hAnsi="Times New Roman" w:cs="Times New Roman"/>
          <w:color w:val="000000" w:themeColor="text1"/>
          <w:sz w:val="28"/>
          <w:szCs w:val="28"/>
          <w:shd w:val="clear" w:color="auto" w:fill="FFFFFF"/>
          <w:lang w:val="uk-UA"/>
        </w:rPr>
        <w:t>Розглянемо приклад матеріалу «Пропонованого змісту» змістової лінії «Художньо-творча діяльність»:</w:t>
      </w:r>
      <w:r w:rsidRPr="00CF2588">
        <w:rPr>
          <w:rFonts w:ascii="Times New Roman" w:hAnsi="Times New Roman" w:cs="Times New Roman"/>
          <w:color w:val="000000" w:themeColor="text1"/>
          <w:sz w:val="28"/>
          <w:szCs w:val="28"/>
          <w:shd w:val="clear" w:color="auto" w:fill="FFFFFF"/>
          <w:lang w:val="uk-UA"/>
        </w:rPr>
        <w:t xml:space="preserve"> </w:t>
      </w:r>
      <w:r w:rsidRPr="00CF2588">
        <w:rPr>
          <w:rFonts w:ascii="Times New Roman" w:hAnsi="Times New Roman" w:cs="Times New Roman"/>
          <w:sz w:val="28"/>
          <w:szCs w:val="28"/>
          <w:shd w:val="clear" w:color="auto" w:fill="FFFFFF"/>
          <w:lang w:val="uk-UA"/>
        </w:rPr>
        <w:t>с</w:t>
      </w:r>
      <w:r w:rsidR="00157E7B" w:rsidRPr="00CF2588">
        <w:rPr>
          <w:rFonts w:ascii="Times New Roman" w:hAnsi="Times New Roman" w:cs="Times New Roman"/>
          <w:sz w:val="28"/>
          <w:szCs w:val="28"/>
          <w:shd w:val="clear" w:color="auto" w:fill="FFFFFF"/>
          <w:lang w:val="uk-UA"/>
        </w:rPr>
        <w:t>пів (співацька постава, дихання, інтонація, дикція).</w:t>
      </w:r>
      <w:r w:rsidR="00157E7B" w:rsidRPr="00CF2588">
        <w:rPr>
          <w:rFonts w:ascii="Times New Roman" w:hAnsi="Times New Roman" w:cs="Times New Roman"/>
          <w:color w:val="000000" w:themeColor="text1"/>
          <w:sz w:val="28"/>
          <w:szCs w:val="28"/>
          <w:shd w:val="clear" w:color="auto" w:fill="FFFFFF"/>
          <w:lang w:val="uk-UA"/>
        </w:rPr>
        <w:t xml:space="preserve"> Гра на музичних інструментах: створення варіантів ритмічного супроводу до пісні, ритмічних послідовностей тощо. Ознайомлення з нотною грамотою. Малювання графічними матеріалами, фарбами. Використання різних ліній, плям, форм, кольорів та їх відтінків для створення візуальних образів. Розміщення зображень на аркуші, у просторі, компонування елементів композиції (площинна, об’ємна). Дослідження довкілля, виявлення цікавих, незвичайних об’єктів для створення художніх образів</w:t>
      </w:r>
      <w:r w:rsidR="00776AF7" w:rsidRPr="00CF2588">
        <w:rPr>
          <w:rFonts w:ascii="Times New Roman" w:hAnsi="Times New Roman" w:cs="Times New Roman"/>
          <w:color w:val="000000" w:themeColor="text1"/>
          <w:sz w:val="28"/>
          <w:szCs w:val="28"/>
          <w:shd w:val="clear" w:color="auto" w:fill="FFFFFF"/>
        </w:rPr>
        <w:t xml:space="preserve"> </w:t>
      </w:r>
      <w:r w:rsidR="00776AF7" w:rsidRPr="00BE4E43">
        <w:rPr>
          <w:rFonts w:ascii="Times New Roman" w:hAnsi="Times New Roman" w:cs="Times New Roman"/>
          <w:sz w:val="28"/>
          <w:szCs w:val="28"/>
          <w:shd w:val="clear" w:color="auto" w:fill="FFFFFF"/>
        </w:rPr>
        <w:t>[</w:t>
      </w:r>
      <w:r w:rsidR="00BE4E43" w:rsidRPr="00BE4E43">
        <w:rPr>
          <w:rFonts w:ascii="Times New Roman" w:hAnsi="Times New Roman" w:cs="Times New Roman"/>
          <w:sz w:val="28"/>
          <w:szCs w:val="28"/>
          <w:shd w:val="clear" w:color="auto" w:fill="FFFFFF"/>
          <w:lang w:val="uk-UA"/>
        </w:rPr>
        <w:t>75</w:t>
      </w:r>
      <w:r w:rsidR="00776AF7" w:rsidRPr="00BE4E43">
        <w:rPr>
          <w:rFonts w:ascii="Times New Roman" w:hAnsi="Times New Roman" w:cs="Times New Roman"/>
          <w:sz w:val="28"/>
          <w:szCs w:val="28"/>
          <w:shd w:val="clear" w:color="auto" w:fill="FFFFFF"/>
        </w:rPr>
        <w:t>].</w:t>
      </w:r>
      <w:r w:rsidR="00776AF7" w:rsidRPr="00CF2588">
        <w:rPr>
          <w:rFonts w:ascii="Times New Roman" w:hAnsi="Times New Roman" w:cs="Times New Roman"/>
          <w:color w:val="FF0000"/>
          <w:sz w:val="28"/>
          <w:szCs w:val="28"/>
          <w:shd w:val="clear" w:color="auto" w:fill="FFFFFF"/>
        </w:rPr>
        <w:t xml:space="preserve"> </w:t>
      </w:r>
      <w:r w:rsidR="00776AF7" w:rsidRPr="00CF2588">
        <w:rPr>
          <w:rFonts w:ascii="Times New Roman" w:hAnsi="Times New Roman" w:cs="Times New Roman"/>
          <w:sz w:val="28"/>
          <w:szCs w:val="28"/>
          <w:shd w:val="clear" w:color="auto" w:fill="FFFFFF"/>
          <w:lang w:val="uk-UA"/>
        </w:rPr>
        <w:t>Таким чином, ми спостерігаємо мінімум теоретичного матеріалу та максимум практичної діяльності в процесі освоєння мистецької галузі.</w:t>
      </w:r>
    </w:p>
    <w:p w14:paraId="45A59068" w14:textId="77777777" w:rsidR="00480156" w:rsidRPr="00CF2588" w:rsidRDefault="00B07B20"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Очікувані результати навчання – це те, на що потрібно орієнтуватися під час </w:t>
      </w:r>
      <w:r w:rsidR="00480156" w:rsidRPr="00CF2588">
        <w:rPr>
          <w:rFonts w:ascii="Times New Roman" w:hAnsi="Times New Roman" w:cs="Times New Roman"/>
          <w:sz w:val="28"/>
          <w:szCs w:val="28"/>
          <w:lang w:val="uk-UA"/>
        </w:rPr>
        <w:t xml:space="preserve">формувального, поточного і </w:t>
      </w:r>
      <w:r w:rsidRPr="00CF2588">
        <w:rPr>
          <w:rFonts w:ascii="Times New Roman" w:hAnsi="Times New Roman" w:cs="Times New Roman"/>
          <w:sz w:val="28"/>
          <w:szCs w:val="28"/>
          <w:lang w:val="uk-UA"/>
        </w:rPr>
        <w:t>підсумкового оцінювання навчальних досягнень здобувачів освіти</w:t>
      </w:r>
      <w:r w:rsidR="00480156" w:rsidRPr="00CF2588">
        <w:rPr>
          <w:rFonts w:ascii="Times New Roman" w:hAnsi="Times New Roman" w:cs="Times New Roman"/>
          <w:sz w:val="28"/>
          <w:szCs w:val="28"/>
          <w:lang w:val="uk-UA"/>
        </w:rPr>
        <w:t>, а також встановлення основних цілей уроку, відповідних видів діяльності, вправ.</w:t>
      </w:r>
      <w:r w:rsidRPr="00CF2588">
        <w:rPr>
          <w:rFonts w:ascii="Times New Roman" w:hAnsi="Times New Roman" w:cs="Times New Roman"/>
          <w:sz w:val="28"/>
          <w:szCs w:val="28"/>
          <w:lang w:val="uk-UA"/>
        </w:rPr>
        <w:t xml:space="preserve"> Варто зазначити, що вони цілком </w:t>
      </w:r>
      <w:r w:rsidR="00776AF7" w:rsidRPr="00CF2588">
        <w:rPr>
          <w:rFonts w:ascii="Times New Roman" w:hAnsi="Times New Roman" w:cs="Times New Roman"/>
          <w:sz w:val="28"/>
          <w:szCs w:val="28"/>
          <w:lang w:val="uk-UA"/>
        </w:rPr>
        <w:t>об’єднані за</w:t>
      </w:r>
      <w:r w:rsidRPr="00CF2588">
        <w:rPr>
          <w:rFonts w:ascii="Times New Roman" w:hAnsi="Times New Roman" w:cs="Times New Roman"/>
          <w:sz w:val="28"/>
          <w:szCs w:val="28"/>
          <w:lang w:val="uk-UA"/>
        </w:rPr>
        <w:t xml:space="preserve"> відповідними</w:t>
      </w:r>
      <w:r w:rsidR="00776AF7" w:rsidRPr="00CF2588">
        <w:rPr>
          <w:rFonts w:ascii="Times New Roman" w:hAnsi="Times New Roman" w:cs="Times New Roman"/>
          <w:sz w:val="28"/>
          <w:szCs w:val="28"/>
          <w:lang w:val="uk-UA"/>
        </w:rPr>
        <w:t xml:space="preserve"> галузями та проіндексовані </w:t>
      </w:r>
      <w:r w:rsidRPr="00CF2588">
        <w:rPr>
          <w:rFonts w:ascii="Times New Roman" w:hAnsi="Times New Roman" w:cs="Times New Roman"/>
          <w:sz w:val="28"/>
          <w:szCs w:val="28"/>
          <w:lang w:val="uk-UA"/>
        </w:rPr>
        <w:t>згідно</w:t>
      </w:r>
      <w:r w:rsidR="00776AF7" w:rsidRPr="00CF2588">
        <w:rPr>
          <w:rFonts w:ascii="Times New Roman" w:hAnsi="Times New Roman" w:cs="Times New Roman"/>
          <w:sz w:val="28"/>
          <w:szCs w:val="28"/>
          <w:lang w:val="uk-UA"/>
        </w:rPr>
        <w:t xml:space="preserve"> обов’язкових результатів навчання Державного стандарту початкової освіти. </w:t>
      </w:r>
      <w:r w:rsidR="00480156" w:rsidRPr="00CF2588">
        <w:rPr>
          <w:rFonts w:ascii="Times New Roman" w:hAnsi="Times New Roman" w:cs="Times New Roman"/>
          <w:sz w:val="28"/>
          <w:szCs w:val="28"/>
          <w:lang w:val="uk-UA"/>
        </w:rPr>
        <w:t>Поряд з цим, очікувані результати навчання є важливими для:</w:t>
      </w:r>
    </w:p>
    <w:p w14:paraId="7BA1D053" w14:textId="77777777" w:rsidR="00480156" w:rsidRPr="00CF2588" w:rsidRDefault="00776AF7" w:rsidP="00B1753B">
      <w:pPr>
        <w:pStyle w:val="a5"/>
        <w:numPr>
          <w:ilvl w:val="0"/>
          <w:numId w:val="5"/>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постійного спостереження за навчальним поступом </w:t>
      </w:r>
      <w:r w:rsidR="00480156" w:rsidRPr="00CF2588">
        <w:rPr>
          <w:rFonts w:ascii="Times New Roman" w:hAnsi="Times New Roman" w:cs="Times New Roman"/>
          <w:sz w:val="28"/>
          <w:szCs w:val="28"/>
          <w:lang w:val="uk-UA"/>
        </w:rPr>
        <w:t>здобувачів освіти;</w:t>
      </w:r>
    </w:p>
    <w:p w14:paraId="48F971AB" w14:textId="77777777" w:rsidR="00B1753B" w:rsidRDefault="00480156" w:rsidP="00B1753B">
      <w:pPr>
        <w:pStyle w:val="a5"/>
        <w:numPr>
          <w:ilvl w:val="0"/>
          <w:numId w:val="5"/>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lastRenderedPageBreak/>
        <w:t>формулювання індивідуальних результатів</w:t>
      </w:r>
      <w:r w:rsidR="00776AF7" w:rsidRPr="00CF2588">
        <w:rPr>
          <w:rFonts w:ascii="Times New Roman" w:hAnsi="Times New Roman" w:cs="Times New Roman"/>
          <w:sz w:val="28"/>
          <w:szCs w:val="28"/>
          <w:lang w:val="uk-UA"/>
        </w:rPr>
        <w:t xml:space="preserve"> навчання </w:t>
      </w:r>
      <w:r w:rsidRPr="00CF2588">
        <w:rPr>
          <w:rFonts w:ascii="Times New Roman" w:hAnsi="Times New Roman" w:cs="Times New Roman"/>
          <w:sz w:val="28"/>
          <w:szCs w:val="28"/>
          <w:lang w:val="uk-UA"/>
        </w:rPr>
        <w:t>здобувачів освіти у відповідності до</w:t>
      </w:r>
      <w:r w:rsidR="00776AF7" w:rsidRPr="00CF2588">
        <w:rPr>
          <w:rFonts w:ascii="Times New Roman" w:hAnsi="Times New Roman" w:cs="Times New Roman"/>
          <w:sz w:val="28"/>
          <w:szCs w:val="28"/>
          <w:lang w:val="uk-UA"/>
        </w:rPr>
        <w:t xml:space="preserve"> опанування </w:t>
      </w:r>
      <w:r w:rsidRPr="00CF2588">
        <w:rPr>
          <w:rFonts w:ascii="Times New Roman" w:hAnsi="Times New Roman" w:cs="Times New Roman"/>
          <w:sz w:val="28"/>
          <w:szCs w:val="28"/>
          <w:lang w:val="uk-UA"/>
        </w:rPr>
        <w:t>ними</w:t>
      </w:r>
      <w:r w:rsidR="008C14F0" w:rsidRPr="00CF2588">
        <w:rPr>
          <w:rFonts w:ascii="Times New Roman" w:hAnsi="Times New Roman" w:cs="Times New Roman"/>
          <w:sz w:val="28"/>
          <w:szCs w:val="28"/>
          <w:lang w:val="uk-UA"/>
        </w:rPr>
        <w:t xml:space="preserve"> певних умінь</w:t>
      </w:r>
      <w:r w:rsidRPr="00CF2588">
        <w:rPr>
          <w:rFonts w:ascii="Times New Roman" w:hAnsi="Times New Roman" w:cs="Times New Roman"/>
          <w:sz w:val="28"/>
          <w:szCs w:val="28"/>
          <w:lang w:val="uk-UA"/>
        </w:rPr>
        <w:t xml:space="preserve">, тим самим </w:t>
      </w:r>
      <w:r w:rsidR="008C14F0" w:rsidRPr="00CF2588">
        <w:rPr>
          <w:rFonts w:ascii="Times New Roman" w:hAnsi="Times New Roman" w:cs="Times New Roman"/>
          <w:sz w:val="28"/>
          <w:szCs w:val="28"/>
          <w:lang w:val="uk-UA"/>
        </w:rPr>
        <w:t xml:space="preserve">відстежуючи </w:t>
      </w:r>
      <w:r w:rsidRPr="00CF2588">
        <w:rPr>
          <w:rFonts w:ascii="Times New Roman" w:hAnsi="Times New Roman" w:cs="Times New Roman"/>
          <w:sz w:val="28"/>
          <w:szCs w:val="28"/>
          <w:lang w:val="uk-UA"/>
        </w:rPr>
        <w:t>за конкретний проміжок часу</w:t>
      </w:r>
      <w:r w:rsidR="00776AF7" w:rsidRPr="00CF2588">
        <w:rPr>
          <w:rFonts w:ascii="Times New Roman" w:hAnsi="Times New Roman" w:cs="Times New Roman"/>
          <w:sz w:val="28"/>
          <w:szCs w:val="28"/>
          <w:lang w:val="uk-UA"/>
        </w:rPr>
        <w:t xml:space="preserve"> </w:t>
      </w:r>
      <w:r w:rsidRPr="00CF2588">
        <w:rPr>
          <w:rFonts w:ascii="Times New Roman" w:hAnsi="Times New Roman" w:cs="Times New Roman"/>
          <w:sz w:val="28"/>
          <w:szCs w:val="28"/>
          <w:lang w:val="uk-UA"/>
        </w:rPr>
        <w:t xml:space="preserve">їх </w:t>
      </w:r>
      <w:r w:rsidR="00776AF7" w:rsidRPr="00CF2588">
        <w:rPr>
          <w:rFonts w:ascii="Times New Roman" w:hAnsi="Times New Roman" w:cs="Times New Roman"/>
          <w:sz w:val="28"/>
          <w:szCs w:val="28"/>
          <w:lang w:val="uk-UA"/>
        </w:rPr>
        <w:t>поступ</w:t>
      </w:r>
      <w:r w:rsidRPr="00CF2588">
        <w:rPr>
          <w:rFonts w:ascii="Times New Roman" w:hAnsi="Times New Roman" w:cs="Times New Roman"/>
          <w:sz w:val="28"/>
          <w:szCs w:val="28"/>
          <w:lang w:val="uk-UA"/>
        </w:rPr>
        <w:t>.</w:t>
      </w:r>
    </w:p>
    <w:p w14:paraId="09C20B99" w14:textId="1D8364F2" w:rsidR="00157E7B" w:rsidRPr="00B1753B" w:rsidRDefault="008C14F0" w:rsidP="00B1753B">
      <w:pPr>
        <w:spacing w:after="0" w:line="360" w:lineRule="auto"/>
        <w:ind w:left="0"/>
        <w:jc w:val="both"/>
        <w:rPr>
          <w:rFonts w:ascii="Times New Roman" w:hAnsi="Times New Roman" w:cs="Times New Roman"/>
          <w:sz w:val="28"/>
          <w:szCs w:val="28"/>
          <w:lang w:val="uk-UA"/>
        </w:rPr>
      </w:pPr>
      <w:r w:rsidRPr="00B1753B">
        <w:rPr>
          <w:rFonts w:ascii="Times New Roman" w:hAnsi="Times New Roman" w:cs="Times New Roman"/>
          <w:sz w:val="28"/>
          <w:szCs w:val="28"/>
          <w:lang w:val="uk-UA"/>
        </w:rPr>
        <w:t>Наприклад:</w:t>
      </w:r>
      <w:r w:rsidRPr="00B1753B">
        <w:rPr>
          <w:rFonts w:ascii="Times New Roman" w:hAnsi="Times New Roman" w:cs="Times New Roman"/>
          <w:color w:val="000000" w:themeColor="text1"/>
          <w:sz w:val="28"/>
          <w:szCs w:val="28"/>
          <w:shd w:val="clear" w:color="auto" w:fill="FFFFFF"/>
          <w:lang w:val="uk-UA"/>
        </w:rPr>
        <w:t xml:space="preserve"> змістова лінія «Художньо-практична діяльність»</w:t>
      </w:r>
      <w:r w:rsidR="00F23F4A" w:rsidRPr="00B1753B">
        <w:rPr>
          <w:rFonts w:ascii="Times New Roman" w:hAnsi="Times New Roman" w:cs="Times New Roman"/>
          <w:color w:val="000000" w:themeColor="text1"/>
          <w:sz w:val="28"/>
          <w:szCs w:val="28"/>
          <w:shd w:val="clear" w:color="auto" w:fill="FFFFFF"/>
          <w:lang w:val="uk-UA"/>
        </w:rPr>
        <w:t xml:space="preserve"> передбачає о</w:t>
      </w:r>
      <w:r w:rsidR="00157E7B" w:rsidRPr="00B1753B">
        <w:rPr>
          <w:rFonts w:ascii="Times New Roman" w:hAnsi="Times New Roman" w:cs="Times New Roman"/>
          <w:color w:val="000000" w:themeColor="text1"/>
          <w:sz w:val="28"/>
          <w:szCs w:val="28"/>
          <w:shd w:val="clear" w:color="auto" w:fill="FFFFFF"/>
          <w:lang w:val="uk-UA"/>
        </w:rPr>
        <w:t>бов’язкові</w:t>
      </w:r>
      <w:r w:rsidR="00F23F4A" w:rsidRPr="00B1753B">
        <w:rPr>
          <w:rFonts w:ascii="Times New Roman" w:hAnsi="Times New Roman" w:cs="Times New Roman"/>
          <w:color w:val="000000" w:themeColor="text1"/>
          <w:sz w:val="28"/>
          <w:szCs w:val="28"/>
          <w:shd w:val="clear" w:color="auto" w:fill="FFFFFF"/>
          <w:lang w:val="uk-UA"/>
        </w:rPr>
        <w:t xml:space="preserve"> </w:t>
      </w:r>
      <w:r w:rsidR="00157E7B" w:rsidRPr="00B1753B">
        <w:rPr>
          <w:rFonts w:ascii="Times New Roman" w:hAnsi="Times New Roman" w:cs="Times New Roman"/>
          <w:color w:val="000000" w:themeColor="text1"/>
          <w:sz w:val="28"/>
          <w:szCs w:val="28"/>
          <w:shd w:val="clear" w:color="auto" w:fill="FFFFFF"/>
          <w:lang w:val="uk-UA"/>
        </w:rPr>
        <w:t xml:space="preserve">результати навчання </w:t>
      </w:r>
      <w:r w:rsidR="00F23F4A" w:rsidRPr="00B1753B">
        <w:rPr>
          <w:rFonts w:ascii="Times New Roman" w:hAnsi="Times New Roman" w:cs="Times New Roman"/>
          <w:color w:val="000000" w:themeColor="text1"/>
          <w:sz w:val="28"/>
          <w:szCs w:val="28"/>
          <w:shd w:val="clear" w:color="auto" w:fill="FFFFFF"/>
          <w:lang w:val="uk-UA"/>
        </w:rPr>
        <w:t xml:space="preserve">«творить відомими і художніми засобами», в той же час здобувач освіти: </w:t>
      </w:r>
      <w:r w:rsidR="00157E7B" w:rsidRPr="00B1753B">
        <w:rPr>
          <w:rFonts w:ascii="Times New Roman" w:hAnsi="Times New Roman" w:cs="Times New Roman"/>
          <w:color w:val="000000" w:themeColor="text1"/>
          <w:sz w:val="28"/>
          <w:szCs w:val="28"/>
          <w:shd w:val="clear" w:color="auto" w:fill="FFFFFF"/>
          <w:lang w:val="uk-UA"/>
        </w:rPr>
        <w:t>співає вокальні вправи, дитячі пісні (зокрема музичний фольклор) у відповідному настрої, характері, темпі, динаміці;</w:t>
      </w:r>
      <w:r w:rsidR="00F23F4A" w:rsidRPr="00B1753B">
        <w:rPr>
          <w:rFonts w:ascii="Times New Roman" w:hAnsi="Times New Roman" w:cs="Times New Roman"/>
          <w:color w:val="000000" w:themeColor="text1"/>
          <w:sz w:val="28"/>
          <w:szCs w:val="28"/>
          <w:shd w:val="clear" w:color="auto" w:fill="FFFFFF"/>
          <w:lang w:val="uk-UA"/>
        </w:rPr>
        <w:t xml:space="preserve"> </w:t>
      </w:r>
      <w:r w:rsidR="00157E7B" w:rsidRPr="00B1753B">
        <w:rPr>
          <w:rFonts w:ascii="Times New Roman" w:hAnsi="Times New Roman" w:cs="Times New Roman"/>
          <w:color w:val="000000" w:themeColor="text1"/>
          <w:sz w:val="28"/>
          <w:szCs w:val="28"/>
          <w:shd w:val="clear" w:color="auto" w:fill="FFFFFF"/>
          <w:lang w:val="uk-UA"/>
        </w:rPr>
        <w:t>дотримується правил співу;</w:t>
      </w:r>
      <w:r w:rsidR="00F23F4A" w:rsidRPr="00B1753B">
        <w:rPr>
          <w:rFonts w:ascii="Times New Roman" w:hAnsi="Times New Roman" w:cs="Times New Roman"/>
          <w:color w:val="000000" w:themeColor="text1"/>
          <w:sz w:val="28"/>
          <w:szCs w:val="28"/>
          <w:shd w:val="clear" w:color="auto" w:fill="FFFFFF"/>
          <w:lang w:val="uk-UA"/>
        </w:rPr>
        <w:t xml:space="preserve"> </w:t>
      </w:r>
      <w:r w:rsidR="00157E7B" w:rsidRPr="00B1753B">
        <w:rPr>
          <w:rFonts w:ascii="Times New Roman" w:hAnsi="Times New Roman" w:cs="Times New Roman"/>
          <w:color w:val="000000" w:themeColor="text1"/>
          <w:sz w:val="28"/>
          <w:szCs w:val="28"/>
          <w:shd w:val="clear" w:color="auto" w:fill="FFFFFF"/>
          <w:lang w:val="uk-UA"/>
        </w:rPr>
        <w:t>використовує у живописній роботі хроматичні і ахроматичні кольори; утворю</w:t>
      </w:r>
      <w:r w:rsidR="00F23F4A" w:rsidRPr="00B1753B">
        <w:rPr>
          <w:rFonts w:ascii="Times New Roman" w:hAnsi="Times New Roman" w:cs="Times New Roman"/>
          <w:color w:val="000000" w:themeColor="text1"/>
          <w:sz w:val="28"/>
          <w:szCs w:val="28"/>
          <w:shd w:val="clear" w:color="auto" w:fill="FFFFFF"/>
          <w:lang w:val="uk-UA"/>
        </w:rPr>
        <w:t xml:space="preserve">є з основних кольорів – </w:t>
      </w:r>
      <w:r w:rsidR="00F23F4A" w:rsidRPr="00B1753B">
        <w:rPr>
          <w:rFonts w:ascii="Times New Roman" w:hAnsi="Times New Roman" w:cs="Times New Roman"/>
          <w:sz w:val="28"/>
          <w:szCs w:val="28"/>
          <w:shd w:val="clear" w:color="auto" w:fill="FFFFFF"/>
          <w:lang w:val="uk-UA"/>
        </w:rPr>
        <w:t>похідні [</w:t>
      </w:r>
      <w:r w:rsidR="00BE4E43" w:rsidRPr="00B1753B">
        <w:rPr>
          <w:rFonts w:ascii="Times New Roman" w:hAnsi="Times New Roman" w:cs="Times New Roman"/>
          <w:sz w:val="28"/>
          <w:szCs w:val="28"/>
          <w:shd w:val="clear" w:color="auto" w:fill="FFFFFF"/>
          <w:lang w:val="uk-UA"/>
        </w:rPr>
        <w:t>75</w:t>
      </w:r>
      <w:r w:rsidR="00F23F4A" w:rsidRPr="00B1753B">
        <w:rPr>
          <w:rFonts w:ascii="Times New Roman" w:hAnsi="Times New Roman" w:cs="Times New Roman"/>
          <w:sz w:val="28"/>
          <w:szCs w:val="28"/>
          <w:shd w:val="clear" w:color="auto" w:fill="FFFFFF"/>
          <w:lang w:val="uk-UA"/>
        </w:rPr>
        <w:t>].</w:t>
      </w:r>
    </w:p>
    <w:p w14:paraId="7443A167" w14:textId="77777777" w:rsidR="00157E7B" w:rsidRPr="00CF2588" w:rsidRDefault="00F23F4A" w:rsidP="00B1753B">
      <w:pPr>
        <w:spacing w:after="0" w:line="360" w:lineRule="auto"/>
        <w:ind w:left="0"/>
        <w:jc w:val="both"/>
        <w:rPr>
          <w:rFonts w:ascii="Times New Roman" w:hAnsi="Times New Roman" w:cs="Times New Roman"/>
          <w:color w:val="000000" w:themeColor="text1"/>
          <w:sz w:val="28"/>
          <w:szCs w:val="28"/>
          <w:shd w:val="clear" w:color="auto" w:fill="FFFFFF"/>
          <w:lang w:val="uk-UA"/>
        </w:rPr>
      </w:pPr>
      <w:r w:rsidRPr="00CF2588">
        <w:rPr>
          <w:rFonts w:ascii="Times New Roman" w:hAnsi="Times New Roman" w:cs="Times New Roman"/>
          <w:color w:val="000000" w:themeColor="text1"/>
          <w:sz w:val="28"/>
          <w:szCs w:val="28"/>
          <w:shd w:val="clear" w:color="auto" w:fill="FFFFFF"/>
          <w:lang w:val="uk-UA"/>
        </w:rPr>
        <w:t>Варто дати пояснення тому, що саме о</w:t>
      </w:r>
      <w:r w:rsidR="00157E7B" w:rsidRPr="00CF2588">
        <w:rPr>
          <w:rFonts w:ascii="Times New Roman" w:hAnsi="Times New Roman" w:cs="Times New Roman"/>
          <w:color w:val="000000" w:themeColor="text1"/>
          <w:sz w:val="28"/>
          <w:szCs w:val="28"/>
          <w:shd w:val="clear" w:color="auto" w:fill="FFFFFF"/>
          <w:lang w:val="uk-UA"/>
        </w:rPr>
        <w:t>чікувані резуль</w:t>
      </w:r>
      <w:r w:rsidRPr="00CF2588">
        <w:rPr>
          <w:rFonts w:ascii="Times New Roman" w:hAnsi="Times New Roman" w:cs="Times New Roman"/>
          <w:color w:val="000000" w:themeColor="text1"/>
          <w:sz w:val="28"/>
          <w:szCs w:val="28"/>
          <w:shd w:val="clear" w:color="auto" w:fill="FFFFFF"/>
          <w:lang w:val="uk-UA"/>
        </w:rPr>
        <w:t xml:space="preserve">тати навчання здобувачів освіти чітко </w:t>
      </w:r>
      <w:r w:rsidR="00157E7B" w:rsidRPr="00CF2588">
        <w:rPr>
          <w:rFonts w:ascii="Times New Roman" w:hAnsi="Times New Roman" w:cs="Times New Roman"/>
          <w:color w:val="000000" w:themeColor="text1"/>
          <w:sz w:val="28"/>
          <w:szCs w:val="28"/>
          <w:shd w:val="clear" w:color="auto" w:fill="FFFFFF"/>
          <w:lang w:val="uk-UA"/>
        </w:rPr>
        <w:t xml:space="preserve">подано за змістовими лініями і </w:t>
      </w:r>
      <w:proofErr w:type="spellStart"/>
      <w:r w:rsidR="00157E7B" w:rsidRPr="00CF2588">
        <w:rPr>
          <w:rFonts w:ascii="Times New Roman" w:hAnsi="Times New Roman" w:cs="Times New Roman"/>
          <w:color w:val="000000" w:themeColor="text1"/>
          <w:sz w:val="28"/>
          <w:szCs w:val="28"/>
          <w:shd w:val="clear" w:color="auto" w:fill="FFFFFF"/>
          <w:lang w:val="uk-UA"/>
        </w:rPr>
        <w:t>співвіднесено</w:t>
      </w:r>
      <w:proofErr w:type="spellEnd"/>
      <w:r w:rsidR="00157E7B" w:rsidRPr="00CF2588">
        <w:rPr>
          <w:rFonts w:ascii="Times New Roman" w:hAnsi="Times New Roman" w:cs="Times New Roman"/>
          <w:color w:val="000000" w:themeColor="text1"/>
          <w:sz w:val="28"/>
          <w:szCs w:val="28"/>
          <w:shd w:val="clear" w:color="auto" w:fill="FFFFFF"/>
          <w:lang w:val="uk-UA"/>
        </w:rPr>
        <w:t xml:space="preserve"> за допомогою </w:t>
      </w:r>
      <w:r w:rsidRPr="00CF2588">
        <w:rPr>
          <w:rFonts w:ascii="Times New Roman" w:hAnsi="Times New Roman" w:cs="Times New Roman"/>
          <w:color w:val="000000" w:themeColor="text1"/>
          <w:sz w:val="28"/>
          <w:szCs w:val="28"/>
          <w:shd w:val="clear" w:color="auto" w:fill="FFFFFF"/>
          <w:lang w:val="uk-UA"/>
        </w:rPr>
        <w:t xml:space="preserve">відповідних </w:t>
      </w:r>
      <w:r w:rsidR="00157E7B" w:rsidRPr="00CF2588">
        <w:rPr>
          <w:rFonts w:ascii="Times New Roman" w:hAnsi="Times New Roman" w:cs="Times New Roman"/>
          <w:color w:val="000000" w:themeColor="text1"/>
          <w:sz w:val="28"/>
          <w:szCs w:val="28"/>
          <w:shd w:val="clear" w:color="auto" w:fill="FFFFFF"/>
          <w:lang w:val="uk-UA"/>
        </w:rPr>
        <w:t xml:space="preserve">індексів з обов’язковими результатами навчання першого циклу, </w:t>
      </w:r>
      <w:r w:rsidR="00282852" w:rsidRPr="00CF2588">
        <w:rPr>
          <w:rFonts w:ascii="Times New Roman" w:hAnsi="Times New Roman" w:cs="Times New Roman"/>
          <w:color w:val="000000" w:themeColor="text1"/>
          <w:sz w:val="28"/>
          <w:szCs w:val="28"/>
          <w:shd w:val="clear" w:color="auto" w:fill="FFFFFF"/>
          <w:lang w:val="uk-UA"/>
        </w:rPr>
        <w:t>що чітко прописні у Державному стандарті</w:t>
      </w:r>
      <w:r w:rsidR="00157E7B" w:rsidRPr="00CF2588">
        <w:rPr>
          <w:rFonts w:ascii="Times New Roman" w:hAnsi="Times New Roman" w:cs="Times New Roman"/>
          <w:color w:val="000000" w:themeColor="text1"/>
          <w:sz w:val="28"/>
          <w:szCs w:val="28"/>
          <w:shd w:val="clear" w:color="auto" w:fill="FFFFFF"/>
          <w:lang w:val="uk-UA"/>
        </w:rPr>
        <w:t xml:space="preserve"> початкової освіти. </w:t>
      </w:r>
      <w:r w:rsidR="00282852" w:rsidRPr="00CF2588">
        <w:rPr>
          <w:rFonts w:ascii="Times New Roman" w:hAnsi="Times New Roman" w:cs="Times New Roman"/>
          <w:color w:val="000000" w:themeColor="text1"/>
          <w:sz w:val="28"/>
          <w:szCs w:val="28"/>
          <w:shd w:val="clear" w:color="auto" w:fill="FFFFFF"/>
          <w:lang w:val="uk-UA"/>
        </w:rPr>
        <w:t xml:space="preserve">Так, [1 МИО 1-1.1-1] розшифровується наступним чином: </w:t>
      </w:r>
      <w:r w:rsidR="00BF61A9" w:rsidRPr="00CF2588">
        <w:rPr>
          <w:rFonts w:ascii="Times New Roman" w:hAnsi="Times New Roman" w:cs="Times New Roman"/>
          <w:color w:val="000000" w:themeColor="text1"/>
          <w:sz w:val="28"/>
          <w:szCs w:val="28"/>
          <w:shd w:val="clear" w:color="auto" w:fill="FFFFFF"/>
          <w:lang w:val="uk-UA"/>
        </w:rPr>
        <w:t xml:space="preserve">цифра, що знаходиться </w:t>
      </w:r>
      <w:r w:rsidR="00157E7B" w:rsidRPr="00CF2588">
        <w:rPr>
          <w:rFonts w:ascii="Times New Roman" w:hAnsi="Times New Roman" w:cs="Times New Roman"/>
          <w:color w:val="000000" w:themeColor="text1"/>
          <w:sz w:val="28"/>
          <w:szCs w:val="28"/>
          <w:shd w:val="clear" w:color="auto" w:fill="FFFFFF"/>
          <w:lang w:val="uk-UA"/>
        </w:rPr>
        <w:t xml:space="preserve">на початку індексу вказує на порядковий номер </w:t>
      </w:r>
      <w:r w:rsidR="00BF61A9" w:rsidRPr="00CF2588">
        <w:rPr>
          <w:rFonts w:ascii="Times New Roman" w:hAnsi="Times New Roman" w:cs="Times New Roman"/>
          <w:color w:val="000000" w:themeColor="text1"/>
          <w:sz w:val="28"/>
          <w:szCs w:val="28"/>
          <w:shd w:val="clear" w:color="auto" w:fill="FFFFFF"/>
          <w:lang w:val="uk-UA"/>
        </w:rPr>
        <w:t>класу або року навчання, у нашому випадку перший клас</w:t>
      </w:r>
      <w:r w:rsidR="00157E7B" w:rsidRPr="00CF2588">
        <w:rPr>
          <w:rFonts w:ascii="Times New Roman" w:hAnsi="Times New Roman" w:cs="Times New Roman"/>
          <w:color w:val="000000" w:themeColor="text1"/>
          <w:sz w:val="28"/>
          <w:szCs w:val="28"/>
          <w:shd w:val="clear" w:color="auto" w:fill="FFFFFF"/>
          <w:lang w:val="uk-UA"/>
        </w:rPr>
        <w:t xml:space="preserve">. </w:t>
      </w:r>
      <w:r w:rsidR="00BF61A9" w:rsidRPr="00CF2588">
        <w:rPr>
          <w:rFonts w:ascii="Times New Roman" w:hAnsi="Times New Roman" w:cs="Times New Roman"/>
          <w:color w:val="000000" w:themeColor="text1"/>
          <w:sz w:val="28"/>
          <w:szCs w:val="28"/>
          <w:shd w:val="clear" w:color="auto" w:fill="FFFFFF"/>
          <w:lang w:val="uk-UA"/>
        </w:rPr>
        <w:t>МИО – це с</w:t>
      </w:r>
      <w:r w:rsidR="00157E7B" w:rsidRPr="00CF2588">
        <w:rPr>
          <w:rFonts w:ascii="Times New Roman" w:hAnsi="Times New Roman" w:cs="Times New Roman"/>
          <w:color w:val="000000" w:themeColor="text1"/>
          <w:sz w:val="28"/>
          <w:szCs w:val="28"/>
          <w:shd w:val="clear" w:color="auto" w:fill="FFFFFF"/>
          <w:lang w:val="uk-UA"/>
        </w:rPr>
        <w:t xml:space="preserve">корочений буквений запис </w:t>
      </w:r>
      <w:r w:rsidR="00BF61A9" w:rsidRPr="00CF2588">
        <w:rPr>
          <w:rFonts w:ascii="Times New Roman" w:hAnsi="Times New Roman" w:cs="Times New Roman"/>
          <w:color w:val="000000" w:themeColor="text1"/>
          <w:sz w:val="28"/>
          <w:szCs w:val="28"/>
          <w:shd w:val="clear" w:color="auto" w:fill="FFFFFF"/>
          <w:lang w:val="uk-UA"/>
        </w:rPr>
        <w:t>мистецької галузі</w:t>
      </w:r>
      <w:r w:rsidR="00157E7B" w:rsidRPr="00CF2588">
        <w:rPr>
          <w:rFonts w:ascii="Times New Roman" w:hAnsi="Times New Roman" w:cs="Times New Roman"/>
          <w:color w:val="000000" w:themeColor="text1"/>
          <w:sz w:val="28"/>
          <w:szCs w:val="28"/>
          <w:shd w:val="clear" w:color="auto" w:fill="FFFFFF"/>
          <w:lang w:val="uk-UA"/>
        </w:rPr>
        <w:t xml:space="preserve">. </w:t>
      </w:r>
      <w:r w:rsidR="00BF61A9" w:rsidRPr="00CF2588">
        <w:rPr>
          <w:rFonts w:ascii="Times New Roman" w:hAnsi="Times New Roman" w:cs="Times New Roman"/>
          <w:color w:val="000000" w:themeColor="text1"/>
          <w:sz w:val="28"/>
          <w:szCs w:val="28"/>
          <w:shd w:val="clear" w:color="auto" w:fill="FFFFFF"/>
          <w:lang w:val="uk-UA"/>
        </w:rPr>
        <w:t>Поряд з цим, п</w:t>
      </w:r>
      <w:r w:rsidR="00157E7B" w:rsidRPr="00CF2588">
        <w:rPr>
          <w:rFonts w:ascii="Times New Roman" w:hAnsi="Times New Roman" w:cs="Times New Roman"/>
          <w:color w:val="000000" w:themeColor="text1"/>
          <w:sz w:val="28"/>
          <w:szCs w:val="28"/>
          <w:shd w:val="clear" w:color="auto" w:fill="FFFFFF"/>
          <w:lang w:val="uk-UA"/>
        </w:rPr>
        <w:t>ерша цифра</w:t>
      </w:r>
      <w:r w:rsidR="00BF61A9" w:rsidRPr="00CF2588">
        <w:rPr>
          <w:rFonts w:ascii="Times New Roman" w:hAnsi="Times New Roman" w:cs="Times New Roman"/>
          <w:color w:val="000000" w:themeColor="text1"/>
          <w:sz w:val="28"/>
          <w:szCs w:val="28"/>
          <w:shd w:val="clear" w:color="auto" w:fill="FFFFFF"/>
          <w:lang w:val="uk-UA"/>
        </w:rPr>
        <w:t>, яка міститься</w:t>
      </w:r>
      <w:r w:rsidR="00157E7B" w:rsidRPr="00CF2588">
        <w:rPr>
          <w:rFonts w:ascii="Times New Roman" w:hAnsi="Times New Roman" w:cs="Times New Roman"/>
          <w:color w:val="000000" w:themeColor="text1"/>
          <w:sz w:val="28"/>
          <w:szCs w:val="28"/>
          <w:shd w:val="clear" w:color="auto" w:fill="FFFFFF"/>
          <w:lang w:val="uk-UA"/>
        </w:rPr>
        <w:t xml:space="preserve"> після буквеного запису</w:t>
      </w:r>
      <w:r w:rsidR="00BF61A9" w:rsidRPr="00CF2588">
        <w:rPr>
          <w:rFonts w:ascii="Times New Roman" w:hAnsi="Times New Roman" w:cs="Times New Roman"/>
          <w:color w:val="000000" w:themeColor="text1"/>
          <w:sz w:val="28"/>
          <w:szCs w:val="28"/>
          <w:shd w:val="clear" w:color="auto" w:fill="FFFFFF"/>
          <w:lang w:val="uk-UA"/>
        </w:rPr>
        <w:t xml:space="preserve"> (МИО)</w:t>
      </w:r>
      <w:r w:rsidR="00157E7B" w:rsidRPr="00CF2588">
        <w:rPr>
          <w:rFonts w:ascii="Times New Roman" w:hAnsi="Times New Roman" w:cs="Times New Roman"/>
          <w:color w:val="000000" w:themeColor="text1"/>
          <w:sz w:val="28"/>
          <w:szCs w:val="28"/>
          <w:shd w:val="clear" w:color="auto" w:fill="FFFFFF"/>
          <w:lang w:val="uk-UA"/>
        </w:rPr>
        <w:t xml:space="preserve"> позначає номер змістової лінії, </w:t>
      </w:r>
      <w:r w:rsidR="00BF61A9" w:rsidRPr="00CF2588">
        <w:rPr>
          <w:rFonts w:ascii="Times New Roman" w:hAnsi="Times New Roman" w:cs="Times New Roman"/>
          <w:color w:val="000000" w:themeColor="text1"/>
          <w:sz w:val="28"/>
          <w:szCs w:val="28"/>
          <w:shd w:val="clear" w:color="auto" w:fill="FFFFFF"/>
          <w:lang w:val="uk-UA"/>
        </w:rPr>
        <w:t xml:space="preserve">а друга, після дефісу вказує на </w:t>
      </w:r>
      <w:r w:rsidR="00157E7B" w:rsidRPr="00CF2588">
        <w:rPr>
          <w:rFonts w:ascii="Times New Roman" w:hAnsi="Times New Roman" w:cs="Times New Roman"/>
          <w:color w:val="000000" w:themeColor="text1"/>
          <w:sz w:val="28"/>
          <w:szCs w:val="28"/>
          <w:shd w:val="clear" w:color="auto" w:fill="FFFFFF"/>
          <w:lang w:val="uk-UA"/>
        </w:rPr>
        <w:t xml:space="preserve">порядковий номер загальної цілі, </w:t>
      </w:r>
      <w:r w:rsidR="00BF61A9" w:rsidRPr="00CF2588">
        <w:rPr>
          <w:rFonts w:ascii="Times New Roman" w:hAnsi="Times New Roman" w:cs="Times New Roman"/>
          <w:color w:val="000000" w:themeColor="text1"/>
          <w:sz w:val="28"/>
          <w:szCs w:val="28"/>
          <w:shd w:val="clear" w:color="auto" w:fill="FFFFFF"/>
          <w:lang w:val="uk-UA"/>
        </w:rPr>
        <w:t>що окреслена у</w:t>
      </w:r>
      <w:r w:rsidR="00157E7B" w:rsidRPr="00CF2588">
        <w:rPr>
          <w:rFonts w:ascii="Times New Roman" w:hAnsi="Times New Roman" w:cs="Times New Roman"/>
          <w:color w:val="000000" w:themeColor="text1"/>
          <w:sz w:val="28"/>
          <w:szCs w:val="28"/>
          <w:shd w:val="clear" w:color="auto" w:fill="FFFFFF"/>
          <w:lang w:val="uk-UA"/>
        </w:rPr>
        <w:t xml:space="preserve"> Стандарті</w:t>
      </w:r>
      <w:r w:rsidR="00BF61A9" w:rsidRPr="00CF2588">
        <w:rPr>
          <w:rFonts w:ascii="Times New Roman" w:hAnsi="Times New Roman" w:cs="Times New Roman"/>
          <w:color w:val="000000" w:themeColor="text1"/>
          <w:sz w:val="28"/>
          <w:szCs w:val="28"/>
          <w:shd w:val="clear" w:color="auto" w:fill="FFFFFF"/>
          <w:lang w:val="uk-UA"/>
        </w:rPr>
        <w:t xml:space="preserve"> [1-1.]</w:t>
      </w:r>
      <w:r w:rsidR="00157E7B" w:rsidRPr="00CF2588">
        <w:rPr>
          <w:rFonts w:ascii="Times New Roman" w:hAnsi="Times New Roman" w:cs="Times New Roman"/>
          <w:color w:val="000000" w:themeColor="text1"/>
          <w:sz w:val="28"/>
          <w:szCs w:val="28"/>
          <w:shd w:val="clear" w:color="auto" w:fill="FFFFFF"/>
          <w:lang w:val="uk-UA"/>
        </w:rPr>
        <w:t xml:space="preserve">. </w:t>
      </w:r>
      <w:r w:rsidR="00BF61A9" w:rsidRPr="00CF2588">
        <w:rPr>
          <w:rFonts w:ascii="Times New Roman" w:hAnsi="Times New Roman" w:cs="Times New Roman"/>
          <w:color w:val="000000" w:themeColor="text1"/>
          <w:sz w:val="28"/>
          <w:szCs w:val="28"/>
          <w:shd w:val="clear" w:color="auto" w:fill="FFFFFF"/>
          <w:lang w:val="uk-UA"/>
        </w:rPr>
        <w:t>Разом з тим, ц</w:t>
      </w:r>
      <w:r w:rsidR="00157E7B" w:rsidRPr="00CF2588">
        <w:rPr>
          <w:rFonts w:ascii="Times New Roman" w:hAnsi="Times New Roman" w:cs="Times New Roman"/>
          <w:color w:val="000000" w:themeColor="text1"/>
          <w:sz w:val="28"/>
          <w:szCs w:val="28"/>
          <w:shd w:val="clear" w:color="auto" w:fill="FFFFFF"/>
          <w:lang w:val="uk-UA"/>
        </w:rPr>
        <w:t>ифра після крапки означає порядковий номер обо</w:t>
      </w:r>
      <w:r w:rsidR="00BF61A9" w:rsidRPr="00CF2588">
        <w:rPr>
          <w:rFonts w:ascii="Times New Roman" w:hAnsi="Times New Roman" w:cs="Times New Roman"/>
          <w:color w:val="000000" w:themeColor="text1"/>
          <w:sz w:val="28"/>
          <w:szCs w:val="28"/>
          <w:shd w:val="clear" w:color="auto" w:fill="FFFFFF"/>
          <w:lang w:val="uk-UA"/>
        </w:rPr>
        <w:t>в’язкового результату навчання, у той час, як о</w:t>
      </w:r>
      <w:r w:rsidR="00157E7B" w:rsidRPr="00CF2588">
        <w:rPr>
          <w:rFonts w:ascii="Times New Roman" w:hAnsi="Times New Roman" w:cs="Times New Roman"/>
          <w:color w:val="000000" w:themeColor="text1"/>
          <w:sz w:val="28"/>
          <w:szCs w:val="28"/>
          <w:shd w:val="clear" w:color="auto" w:fill="FFFFFF"/>
          <w:lang w:val="uk-UA"/>
        </w:rPr>
        <w:t>стання – порядковий номер очікуваного результату навчання</w:t>
      </w:r>
      <w:r w:rsidR="00BF61A9" w:rsidRPr="00CF2588">
        <w:rPr>
          <w:rFonts w:ascii="Times New Roman" w:hAnsi="Times New Roman" w:cs="Times New Roman"/>
          <w:color w:val="000000" w:themeColor="text1"/>
          <w:sz w:val="28"/>
          <w:szCs w:val="28"/>
          <w:shd w:val="clear" w:color="auto" w:fill="FFFFFF"/>
          <w:lang w:val="uk-UA"/>
        </w:rPr>
        <w:t xml:space="preserve"> [</w:t>
      </w:r>
      <w:r w:rsidR="00BF61A9" w:rsidRPr="00CF2588">
        <w:rPr>
          <w:rFonts w:ascii="Times New Roman" w:hAnsi="Times New Roman" w:cs="Times New Roman"/>
          <w:color w:val="000000" w:themeColor="text1"/>
          <w:sz w:val="28"/>
          <w:szCs w:val="28"/>
          <w:shd w:val="clear" w:color="auto" w:fill="FFFFFF"/>
        </w:rPr>
        <w:t>1-1</w:t>
      </w:r>
      <w:r w:rsidR="00BF61A9" w:rsidRPr="00CF2588">
        <w:rPr>
          <w:rFonts w:ascii="Times New Roman" w:hAnsi="Times New Roman" w:cs="Times New Roman"/>
          <w:color w:val="000000" w:themeColor="text1"/>
          <w:sz w:val="28"/>
          <w:szCs w:val="28"/>
          <w:shd w:val="clear" w:color="auto" w:fill="FFFFFF"/>
          <w:lang w:val="uk-UA"/>
        </w:rPr>
        <w:t>]</w:t>
      </w:r>
      <w:r w:rsidR="00157E7B" w:rsidRPr="00CF2588">
        <w:rPr>
          <w:rFonts w:ascii="Times New Roman" w:hAnsi="Times New Roman" w:cs="Times New Roman"/>
          <w:color w:val="000000" w:themeColor="text1"/>
          <w:sz w:val="28"/>
          <w:szCs w:val="28"/>
          <w:shd w:val="clear" w:color="auto" w:fill="FFFFFF"/>
          <w:lang w:val="uk-UA"/>
        </w:rPr>
        <w:t>.</w:t>
      </w:r>
    </w:p>
    <w:p w14:paraId="6193EECB" w14:textId="6F7E2F3D" w:rsidR="008E2B05" w:rsidRPr="0030783B" w:rsidRDefault="00EA1DF1" w:rsidP="00B1753B">
      <w:pPr>
        <w:spacing w:after="0" w:line="360" w:lineRule="auto"/>
        <w:ind w:left="0"/>
        <w:jc w:val="both"/>
        <w:rPr>
          <w:rFonts w:ascii="Times New Roman" w:hAnsi="Times New Roman" w:cs="Times New Roman"/>
          <w:sz w:val="28"/>
          <w:szCs w:val="28"/>
          <w:shd w:val="clear" w:color="auto" w:fill="FFFFFF"/>
          <w:lang w:val="uk-UA"/>
        </w:rPr>
      </w:pPr>
      <w:r w:rsidRPr="00CF2588">
        <w:rPr>
          <w:rFonts w:ascii="Times New Roman" w:hAnsi="Times New Roman" w:cs="Times New Roman"/>
          <w:sz w:val="28"/>
          <w:szCs w:val="28"/>
          <w:lang w:val="uk-UA"/>
        </w:rPr>
        <w:t xml:space="preserve">Згодом (2022-2023 </w:t>
      </w:r>
      <w:proofErr w:type="spellStart"/>
      <w:r w:rsidRPr="00CF2588">
        <w:rPr>
          <w:rFonts w:ascii="Times New Roman" w:hAnsi="Times New Roman" w:cs="Times New Roman"/>
          <w:sz w:val="28"/>
          <w:szCs w:val="28"/>
          <w:lang w:val="uk-UA"/>
        </w:rPr>
        <w:t>н.р</w:t>
      </w:r>
      <w:proofErr w:type="spellEnd"/>
      <w:r w:rsidRPr="00CF2588">
        <w:rPr>
          <w:rFonts w:ascii="Times New Roman" w:hAnsi="Times New Roman" w:cs="Times New Roman"/>
          <w:sz w:val="28"/>
          <w:szCs w:val="28"/>
          <w:lang w:val="uk-UA"/>
        </w:rPr>
        <w:t>.), о</w:t>
      </w:r>
      <w:r w:rsidR="004377E7" w:rsidRPr="00CF2588">
        <w:rPr>
          <w:rFonts w:ascii="Times New Roman" w:hAnsi="Times New Roman" w:cs="Times New Roman"/>
          <w:sz w:val="28"/>
          <w:szCs w:val="28"/>
          <w:lang w:val="uk-UA"/>
        </w:rPr>
        <w:t>світня реформа НУШ продовжила активно впроваджуватися у базовій школі</w:t>
      </w:r>
      <w:r w:rsidRPr="00CF2588">
        <w:rPr>
          <w:rFonts w:ascii="Times New Roman" w:hAnsi="Times New Roman" w:cs="Times New Roman"/>
          <w:sz w:val="28"/>
          <w:szCs w:val="28"/>
          <w:lang w:val="uk-UA"/>
        </w:rPr>
        <w:t xml:space="preserve">. Так, здобувачі освіти 5 класів почали працювати за </w:t>
      </w:r>
      <w:r w:rsidR="004377E7" w:rsidRPr="00CF2588">
        <w:rPr>
          <w:rFonts w:ascii="Times New Roman" w:hAnsi="Times New Roman" w:cs="Times New Roman"/>
          <w:sz w:val="28"/>
          <w:szCs w:val="28"/>
          <w:lang w:val="uk-UA"/>
        </w:rPr>
        <w:t xml:space="preserve">новим Державним стандартом базової середньої освіти, </w:t>
      </w:r>
      <w:r w:rsidRPr="00CF2588">
        <w:rPr>
          <w:rFonts w:ascii="Times New Roman" w:hAnsi="Times New Roman" w:cs="Times New Roman"/>
          <w:sz w:val="28"/>
          <w:szCs w:val="28"/>
          <w:lang w:val="uk-UA"/>
        </w:rPr>
        <w:t xml:space="preserve">що був затвердженим, від 30 вересня 2020 р., </w:t>
      </w:r>
      <w:r w:rsidR="004377E7" w:rsidRPr="00CF2588">
        <w:rPr>
          <w:rFonts w:ascii="Times New Roman" w:hAnsi="Times New Roman" w:cs="Times New Roman"/>
          <w:sz w:val="28"/>
          <w:szCs w:val="28"/>
          <w:lang w:val="uk-UA"/>
        </w:rPr>
        <w:t>постановою Кабінету Міністрів України № 898</w:t>
      </w:r>
      <w:r w:rsidRPr="00CF2588">
        <w:rPr>
          <w:rFonts w:ascii="Times New Roman" w:hAnsi="Times New Roman" w:cs="Times New Roman"/>
          <w:sz w:val="28"/>
          <w:szCs w:val="28"/>
          <w:lang w:val="uk-UA"/>
        </w:rPr>
        <w:t xml:space="preserve"> та новими модельними навчальними програмами</w:t>
      </w:r>
      <w:r w:rsidR="004377E7" w:rsidRPr="00CF2588">
        <w:rPr>
          <w:rFonts w:ascii="Times New Roman" w:hAnsi="Times New Roman" w:cs="Times New Roman"/>
          <w:sz w:val="28"/>
          <w:szCs w:val="28"/>
          <w:lang w:val="uk-UA"/>
        </w:rPr>
        <w:t xml:space="preserve"> усіх закладів за</w:t>
      </w:r>
      <w:r w:rsidRPr="00CF2588">
        <w:rPr>
          <w:rFonts w:ascii="Times New Roman" w:hAnsi="Times New Roman" w:cs="Times New Roman"/>
          <w:sz w:val="28"/>
          <w:szCs w:val="28"/>
          <w:lang w:val="uk-UA"/>
        </w:rPr>
        <w:t xml:space="preserve">гальної середньої освіти, </w:t>
      </w:r>
      <w:r w:rsidRPr="00CF2588">
        <w:rPr>
          <w:rFonts w:ascii="Times New Roman" w:hAnsi="Times New Roman" w:cs="Times New Roman"/>
          <w:color w:val="000000" w:themeColor="text1"/>
          <w:sz w:val="28"/>
          <w:szCs w:val="28"/>
          <w:shd w:val="clear" w:color="auto" w:fill="FFFFFF"/>
          <w:lang w:val="uk-UA"/>
        </w:rPr>
        <w:t>що визначають</w:t>
      </w:r>
      <w:r w:rsidR="00E232A3" w:rsidRPr="00CF2588">
        <w:rPr>
          <w:rFonts w:ascii="Times New Roman" w:hAnsi="Times New Roman" w:cs="Times New Roman"/>
          <w:color w:val="000000" w:themeColor="text1"/>
          <w:sz w:val="28"/>
          <w:szCs w:val="28"/>
          <w:shd w:val="clear" w:color="auto" w:fill="FFFFFF"/>
          <w:lang w:val="uk-UA"/>
        </w:rPr>
        <w:t xml:space="preserve"> орієнтовну послідовність </w:t>
      </w:r>
      <w:r w:rsidR="00E232A3" w:rsidRPr="00CF2588">
        <w:rPr>
          <w:rFonts w:ascii="Times New Roman" w:hAnsi="Times New Roman" w:cs="Times New Roman"/>
          <w:color w:val="000000" w:themeColor="text1"/>
          <w:sz w:val="28"/>
          <w:szCs w:val="28"/>
          <w:shd w:val="clear" w:color="auto" w:fill="FFFFFF"/>
          <w:lang w:val="uk-UA"/>
        </w:rPr>
        <w:lastRenderedPageBreak/>
        <w:t>досягнення очікуваних результатів навчання учнів, зміст навчального предмета, інтегрованого курсу та види навчальної діяльності учнів, рекомендований для використання в освітньому процесі в порядку, визначеному законодавством</w:t>
      </w:r>
      <w:r w:rsidR="008E309E" w:rsidRPr="00CF2588">
        <w:rPr>
          <w:rFonts w:ascii="Times New Roman" w:hAnsi="Times New Roman" w:cs="Times New Roman"/>
          <w:color w:val="000000" w:themeColor="text1"/>
          <w:sz w:val="28"/>
          <w:szCs w:val="28"/>
          <w:shd w:val="clear" w:color="auto" w:fill="FFFFFF"/>
          <w:lang w:val="uk-UA"/>
        </w:rPr>
        <w:t xml:space="preserve"> </w:t>
      </w:r>
      <w:r w:rsidR="008E309E" w:rsidRPr="0030783B">
        <w:rPr>
          <w:rFonts w:ascii="Times New Roman" w:hAnsi="Times New Roman" w:cs="Times New Roman"/>
          <w:sz w:val="28"/>
          <w:szCs w:val="28"/>
          <w:shd w:val="clear" w:color="auto" w:fill="FFFFFF"/>
          <w:lang w:val="uk-UA"/>
        </w:rPr>
        <w:t>[</w:t>
      </w:r>
      <w:r w:rsidR="0030783B" w:rsidRPr="0030783B">
        <w:rPr>
          <w:rFonts w:ascii="Times New Roman" w:hAnsi="Times New Roman" w:cs="Times New Roman"/>
          <w:sz w:val="28"/>
          <w:szCs w:val="28"/>
          <w:shd w:val="clear" w:color="auto" w:fill="FFFFFF"/>
          <w:lang w:val="uk-UA"/>
        </w:rPr>
        <w:t>20</w:t>
      </w:r>
      <w:r w:rsidR="008E309E" w:rsidRPr="0030783B">
        <w:rPr>
          <w:rFonts w:ascii="Times New Roman" w:hAnsi="Times New Roman" w:cs="Times New Roman"/>
          <w:sz w:val="28"/>
          <w:szCs w:val="28"/>
          <w:shd w:val="clear" w:color="auto" w:fill="FFFFFF"/>
          <w:lang w:val="uk-UA"/>
        </w:rPr>
        <w:t>]</w:t>
      </w:r>
      <w:r w:rsidR="00E232A3" w:rsidRPr="0030783B">
        <w:rPr>
          <w:rFonts w:ascii="Times New Roman" w:hAnsi="Times New Roman" w:cs="Times New Roman"/>
          <w:sz w:val="28"/>
          <w:szCs w:val="28"/>
          <w:shd w:val="clear" w:color="auto" w:fill="FFFFFF"/>
          <w:lang w:val="uk-UA"/>
        </w:rPr>
        <w:t>.</w:t>
      </w:r>
      <w:r w:rsidR="003630F8" w:rsidRPr="0030783B">
        <w:rPr>
          <w:rFonts w:ascii="Times New Roman" w:hAnsi="Times New Roman" w:cs="Times New Roman"/>
          <w:sz w:val="28"/>
          <w:szCs w:val="28"/>
          <w:shd w:val="clear" w:color="auto" w:fill="FFFFFF"/>
        </w:rPr>
        <w:t xml:space="preserve"> </w:t>
      </w:r>
    </w:p>
    <w:p w14:paraId="033CBDB0" w14:textId="4D9EF6E5" w:rsidR="008E2B05" w:rsidRPr="00CF2588" w:rsidRDefault="008E2B05" w:rsidP="00B1753B">
      <w:pPr>
        <w:spacing w:after="0" w:line="360" w:lineRule="auto"/>
        <w:ind w:left="0"/>
        <w:jc w:val="both"/>
        <w:rPr>
          <w:rFonts w:ascii="Times New Roman" w:hAnsi="Times New Roman" w:cs="Times New Roman"/>
          <w:sz w:val="28"/>
          <w:szCs w:val="28"/>
          <w:shd w:val="clear" w:color="auto" w:fill="FFFFFF"/>
          <w:lang w:val="uk-UA"/>
        </w:rPr>
      </w:pPr>
      <w:r w:rsidRPr="00CF2588">
        <w:rPr>
          <w:rFonts w:ascii="Times New Roman" w:hAnsi="Times New Roman" w:cs="Times New Roman"/>
          <w:sz w:val="28"/>
          <w:szCs w:val="28"/>
          <w:shd w:val="clear" w:color="auto" w:fill="FFFFFF"/>
          <w:lang w:val="uk-UA"/>
        </w:rPr>
        <w:t>На розгляд закладів загальної середньої освіти було запропоновано модельні навчальні програми «Мистецтво. 5-6 класи» (інтегрований курс) таких авторів, як: Л.</w:t>
      </w:r>
      <w:bookmarkStart w:id="17" w:name="_Hlk180145614"/>
      <w:r w:rsidR="00022747" w:rsidRPr="00CF2588">
        <w:rPr>
          <w:rFonts w:ascii="Times New Roman" w:hAnsi="Times New Roman" w:cs="Times New Roman"/>
          <w:sz w:val="28"/>
          <w:szCs w:val="28"/>
          <w:shd w:val="clear" w:color="auto" w:fill="FFFFFF"/>
          <w:lang w:val="uk-UA"/>
        </w:rPr>
        <w:t> </w:t>
      </w:r>
      <w:bookmarkEnd w:id="17"/>
      <w:proofErr w:type="spellStart"/>
      <w:r w:rsidRPr="00CF2588">
        <w:rPr>
          <w:rFonts w:ascii="Times New Roman" w:hAnsi="Times New Roman" w:cs="Times New Roman"/>
          <w:sz w:val="28"/>
          <w:szCs w:val="28"/>
          <w:shd w:val="clear" w:color="auto" w:fill="FFFFFF"/>
          <w:lang w:val="uk-UA"/>
        </w:rPr>
        <w:t>Кондратової</w:t>
      </w:r>
      <w:proofErr w:type="spellEnd"/>
      <w:r w:rsidRPr="00CF2588">
        <w:rPr>
          <w:rFonts w:ascii="Times New Roman" w:hAnsi="Times New Roman" w:cs="Times New Roman"/>
          <w:sz w:val="28"/>
          <w:szCs w:val="28"/>
          <w:shd w:val="clear" w:color="auto" w:fill="FFFFFF"/>
          <w:lang w:val="uk-UA"/>
        </w:rPr>
        <w:t>; Л.</w:t>
      </w:r>
      <w:r w:rsidR="00022747"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shd w:val="clear" w:color="auto" w:fill="FFFFFF"/>
          <w:lang w:val="uk-UA"/>
        </w:rPr>
        <w:t>Масол, О.</w:t>
      </w:r>
      <w:r w:rsidR="00022747"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shd w:val="clear" w:color="auto" w:fill="FFFFFF"/>
          <w:lang w:val="uk-UA"/>
        </w:rPr>
        <w:t>Просіної</w:t>
      </w:r>
      <w:proofErr w:type="spellEnd"/>
      <w:r w:rsidRPr="00CF2588">
        <w:rPr>
          <w:rFonts w:ascii="Times New Roman" w:hAnsi="Times New Roman" w:cs="Times New Roman"/>
          <w:sz w:val="28"/>
          <w:szCs w:val="28"/>
          <w:shd w:val="clear" w:color="auto" w:fill="FFFFFF"/>
          <w:lang w:val="uk-UA"/>
        </w:rPr>
        <w:t>; О.</w:t>
      </w:r>
      <w:r w:rsidR="00022747"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shd w:val="clear" w:color="auto" w:fill="FFFFFF"/>
          <w:lang w:val="uk-UA"/>
        </w:rPr>
        <w:t>Івасюк, О.</w:t>
      </w:r>
      <w:r w:rsidR="00022747"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shd w:val="clear" w:color="auto" w:fill="FFFFFF"/>
          <w:lang w:val="uk-UA"/>
        </w:rPr>
        <w:t>Комаровської, Г.</w:t>
      </w:r>
      <w:r w:rsidR="00022747"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shd w:val="clear" w:color="auto" w:fill="FFFFFF"/>
          <w:lang w:val="uk-UA"/>
        </w:rPr>
        <w:t>Кізілової</w:t>
      </w:r>
      <w:proofErr w:type="spellEnd"/>
      <w:r w:rsidRPr="00CF2588">
        <w:rPr>
          <w:rFonts w:ascii="Times New Roman" w:hAnsi="Times New Roman" w:cs="Times New Roman"/>
          <w:sz w:val="28"/>
          <w:szCs w:val="28"/>
          <w:shd w:val="clear" w:color="auto" w:fill="FFFFFF"/>
          <w:lang w:val="uk-UA"/>
        </w:rPr>
        <w:t>, Н.</w:t>
      </w:r>
      <w:r w:rsidR="00022747"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shd w:val="clear" w:color="auto" w:fill="FFFFFF"/>
          <w:lang w:val="uk-UA"/>
        </w:rPr>
        <w:t>Лємешевої</w:t>
      </w:r>
      <w:proofErr w:type="spellEnd"/>
      <w:r w:rsidRPr="00CF2588">
        <w:rPr>
          <w:rFonts w:ascii="Times New Roman" w:hAnsi="Times New Roman" w:cs="Times New Roman"/>
          <w:sz w:val="28"/>
          <w:szCs w:val="28"/>
          <w:shd w:val="clear" w:color="auto" w:fill="FFFFFF"/>
          <w:lang w:val="uk-UA"/>
        </w:rPr>
        <w:t>, О.</w:t>
      </w:r>
      <w:r w:rsidR="00022747"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shd w:val="clear" w:color="auto" w:fill="FFFFFF"/>
          <w:lang w:val="uk-UA"/>
        </w:rPr>
        <w:t>Лобової, Л.</w:t>
      </w:r>
      <w:r w:rsidR="00022747"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shd w:val="clear" w:color="auto" w:fill="FFFFFF"/>
          <w:lang w:val="uk-UA"/>
        </w:rPr>
        <w:t>Назар, І.</w:t>
      </w:r>
      <w:r w:rsidR="00022747"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shd w:val="clear" w:color="auto" w:fill="FFFFFF"/>
          <w:lang w:val="uk-UA"/>
        </w:rPr>
        <w:t>Чужинової</w:t>
      </w:r>
      <w:proofErr w:type="spellEnd"/>
      <w:r w:rsidRPr="00CF2588">
        <w:rPr>
          <w:rFonts w:ascii="Times New Roman" w:hAnsi="Times New Roman" w:cs="Times New Roman"/>
          <w:sz w:val="28"/>
          <w:szCs w:val="28"/>
          <w:shd w:val="clear" w:color="auto" w:fill="FFFFFF"/>
          <w:lang w:val="uk-UA"/>
        </w:rPr>
        <w:t>, О.</w:t>
      </w:r>
      <w:r w:rsidR="00022747"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shd w:val="clear" w:color="auto" w:fill="FFFFFF"/>
          <w:lang w:val="uk-UA"/>
        </w:rPr>
        <w:t>Шулько</w:t>
      </w:r>
      <w:proofErr w:type="spellEnd"/>
      <w:r w:rsidR="00022747" w:rsidRPr="00CF2588">
        <w:rPr>
          <w:rFonts w:ascii="Times New Roman" w:hAnsi="Times New Roman" w:cs="Times New Roman"/>
          <w:sz w:val="28"/>
          <w:szCs w:val="28"/>
          <w:shd w:val="clear" w:color="auto" w:fill="FFFFFF"/>
          <w:lang w:val="uk-UA"/>
        </w:rPr>
        <w:t>,</w:t>
      </w:r>
      <w:r w:rsidRPr="00CF2588">
        <w:rPr>
          <w:rFonts w:ascii="Times New Roman" w:hAnsi="Times New Roman" w:cs="Times New Roman"/>
          <w:sz w:val="28"/>
          <w:szCs w:val="28"/>
          <w:shd w:val="clear" w:color="auto" w:fill="FFFFFF"/>
          <w:lang w:val="uk-UA"/>
        </w:rPr>
        <w:t xml:space="preserve"> О.</w:t>
      </w:r>
      <w:r w:rsidR="00022747"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shd w:val="clear" w:color="auto" w:fill="FFFFFF"/>
          <w:lang w:val="uk-UA"/>
        </w:rPr>
        <w:t>Комаровської, Н.</w:t>
      </w:r>
      <w:r w:rsidR="00022747"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shd w:val="clear" w:color="auto" w:fill="FFFFFF"/>
          <w:lang w:val="uk-UA"/>
        </w:rPr>
        <w:t>Лємешевої</w:t>
      </w:r>
      <w:proofErr w:type="spellEnd"/>
      <w:r w:rsidRPr="00CF2588">
        <w:rPr>
          <w:rFonts w:ascii="Times New Roman" w:hAnsi="Times New Roman" w:cs="Times New Roman"/>
          <w:sz w:val="28"/>
          <w:szCs w:val="28"/>
          <w:shd w:val="clear" w:color="auto" w:fill="FFFFFF"/>
          <w:lang w:val="uk-UA"/>
        </w:rPr>
        <w:t xml:space="preserve">. </w:t>
      </w:r>
    </w:p>
    <w:p w14:paraId="4C45B78B" w14:textId="77777777" w:rsidR="00EA1DF1" w:rsidRPr="00CF2588" w:rsidRDefault="003630F8"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shd w:val="clear" w:color="auto" w:fill="FFFFFF"/>
          <w:lang w:val="uk-UA"/>
        </w:rPr>
        <w:t>Модельна програма містить:</w:t>
      </w:r>
      <w:r w:rsidR="00D92554" w:rsidRPr="00CF2588">
        <w:rPr>
          <w:rFonts w:ascii="Times New Roman" w:hAnsi="Times New Roman" w:cs="Times New Roman"/>
          <w:sz w:val="28"/>
          <w:szCs w:val="28"/>
          <w:shd w:val="clear" w:color="auto" w:fill="FFFFFF"/>
          <w:lang w:val="uk-UA"/>
        </w:rPr>
        <w:t xml:space="preserve"> осн</w:t>
      </w:r>
      <w:r w:rsidRPr="00CF2588">
        <w:rPr>
          <w:rFonts w:ascii="Times New Roman" w:hAnsi="Times New Roman" w:cs="Times New Roman"/>
          <w:sz w:val="28"/>
          <w:szCs w:val="28"/>
          <w:shd w:val="clear" w:color="auto" w:fill="FFFFFF"/>
          <w:lang w:val="uk-UA"/>
        </w:rPr>
        <w:t>овну частину (пояснювальну записку, структуру та загальну характеристику її складників, які упорядковано за трьома рубриками («Очікувані результати навчання», «Пропонований зміст навчальних предметів (інтегрованих курсів), «Види навчальної діяльності»), особливості організації освітнього процесу (орієнтовна тематична структура програми)</w:t>
      </w:r>
      <w:r w:rsidR="00D92554" w:rsidRPr="00CF2588">
        <w:rPr>
          <w:rFonts w:ascii="Times New Roman" w:hAnsi="Times New Roman" w:cs="Times New Roman"/>
          <w:sz w:val="28"/>
          <w:szCs w:val="28"/>
          <w:shd w:val="clear" w:color="auto" w:fill="FFFFFF"/>
          <w:lang w:val="uk-UA"/>
        </w:rPr>
        <w:t xml:space="preserve"> та основну частину, у якій зазначено очікувані результати навчання, пропонований зміст інтегрованого курсу, орієнтовні види навчальної діяльності</w:t>
      </w:r>
      <w:r w:rsidRPr="00CF2588">
        <w:rPr>
          <w:rFonts w:ascii="Times New Roman" w:hAnsi="Times New Roman" w:cs="Times New Roman"/>
          <w:sz w:val="28"/>
          <w:szCs w:val="28"/>
          <w:shd w:val="clear" w:color="auto" w:fill="FFFFFF"/>
          <w:lang w:val="uk-UA"/>
        </w:rPr>
        <w:t>.</w:t>
      </w:r>
    </w:p>
    <w:p w14:paraId="59E4F236" w14:textId="5175E04F" w:rsidR="008E309E" w:rsidRPr="00CF2588" w:rsidRDefault="00FC2507"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color w:val="000000" w:themeColor="text1"/>
          <w:sz w:val="28"/>
          <w:szCs w:val="28"/>
          <w:lang w:val="uk-UA"/>
        </w:rPr>
        <w:t xml:space="preserve">Не менш важливою складовою Модельної програми є організація освітнього процесу, яка здійснюється, перш за все, з урахуванням вікових особливостей, психічного, фізичного та інтелектуального розвитку здобувачів освіти, а також їхніх особливих освітніх потреб. Варто зазначити, що </w:t>
      </w:r>
      <w:r w:rsidR="008E309E" w:rsidRPr="00CF2588">
        <w:rPr>
          <w:rFonts w:ascii="Times New Roman" w:hAnsi="Times New Roman" w:cs="Times New Roman"/>
          <w:color w:val="000000" w:themeColor="text1"/>
          <w:sz w:val="28"/>
          <w:szCs w:val="28"/>
          <w:lang w:val="uk-UA"/>
        </w:rPr>
        <w:t>форми організації освітнього процесу</w:t>
      </w:r>
      <w:r w:rsidRPr="00CF2588">
        <w:rPr>
          <w:rFonts w:ascii="Times New Roman" w:hAnsi="Times New Roman" w:cs="Times New Roman"/>
          <w:color w:val="000000" w:themeColor="text1"/>
          <w:sz w:val="28"/>
          <w:szCs w:val="28"/>
          <w:lang w:val="uk-UA"/>
        </w:rPr>
        <w:t xml:space="preserve"> </w:t>
      </w:r>
      <w:r w:rsidR="008E309E" w:rsidRPr="00CF2588">
        <w:rPr>
          <w:rFonts w:ascii="Times New Roman" w:hAnsi="Times New Roman" w:cs="Times New Roman"/>
          <w:color w:val="000000" w:themeColor="text1"/>
          <w:sz w:val="28"/>
          <w:szCs w:val="28"/>
          <w:lang w:val="uk-UA"/>
        </w:rPr>
        <w:t>визначаються педагогічною радою закладу освіти</w:t>
      </w:r>
      <w:r w:rsidRPr="00CF2588">
        <w:rPr>
          <w:rFonts w:ascii="Times New Roman" w:hAnsi="Times New Roman" w:cs="Times New Roman"/>
          <w:color w:val="000000" w:themeColor="text1"/>
          <w:sz w:val="28"/>
          <w:szCs w:val="28"/>
          <w:lang w:val="uk-UA"/>
        </w:rPr>
        <w:t>, в рамках академічної свободи</w:t>
      </w:r>
      <w:r w:rsidR="008E309E" w:rsidRPr="00CF2588">
        <w:rPr>
          <w:rFonts w:ascii="Times New Roman" w:hAnsi="Times New Roman" w:cs="Times New Roman"/>
          <w:color w:val="000000" w:themeColor="text1"/>
          <w:sz w:val="28"/>
          <w:szCs w:val="28"/>
          <w:lang w:val="uk-UA"/>
        </w:rPr>
        <w:t xml:space="preserve"> та</w:t>
      </w:r>
      <w:r w:rsidRPr="00CF2588">
        <w:rPr>
          <w:rFonts w:ascii="Times New Roman" w:hAnsi="Times New Roman" w:cs="Times New Roman"/>
          <w:color w:val="000000" w:themeColor="text1"/>
          <w:sz w:val="28"/>
          <w:szCs w:val="28"/>
          <w:lang w:val="uk-UA"/>
        </w:rPr>
        <w:t>, в свою чергу,</w:t>
      </w:r>
      <w:r w:rsidR="008E309E" w:rsidRPr="00CF2588">
        <w:rPr>
          <w:rFonts w:ascii="Times New Roman" w:hAnsi="Times New Roman" w:cs="Times New Roman"/>
          <w:color w:val="000000" w:themeColor="text1"/>
          <w:sz w:val="28"/>
          <w:szCs w:val="28"/>
          <w:lang w:val="uk-UA"/>
        </w:rPr>
        <w:t xml:space="preserve"> </w:t>
      </w:r>
      <w:r w:rsidR="008E309E" w:rsidRPr="00CF2588">
        <w:rPr>
          <w:rFonts w:ascii="Times New Roman" w:hAnsi="Times New Roman" w:cs="Times New Roman"/>
          <w:sz w:val="28"/>
          <w:szCs w:val="28"/>
          <w:lang w:val="uk-UA"/>
        </w:rPr>
        <w:t>відображаються в освітній</w:t>
      </w:r>
      <w:r w:rsidRPr="00CF2588">
        <w:rPr>
          <w:rFonts w:ascii="Times New Roman" w:hAnsi="Times New Roman" w:cs="Times New Roman"/>
          <w:sz w:val="28"/>
          <w:szCs w:val="28"/>
          <w:lang w:val="uk-UA"/>
        </w:rPr>
        <w:t xml:space="preserve"> програмі закладу загальної середньої освіти</w:t>
      </w:r>
      <w:r w:rsidR="008E309E" w:rsidRPr="00CF2588">
        <w:rPr>
          <w:rFonts w:ascii="Times New Roman" w:hAnsi="Times New Roman" w:cs="Times New Roman"/>
          <w:sz w:val="28"/>
          <w:szCs w:val="28"/>
          <w:lang w:val="uk-UA"/>
        </w:rPr>
        <w:t>.</w:t>
      </w:r>
      <w:r w:rsidR="00C34F26" w:rsidRPr="00CF2588">
        <w:rPr>
          <w:rFonts w:ascii="Times New Roman" w:hAnsi="Times New Roman" w:cs="Times New Roman"/>
          <w:sz w:val="28"/>
          <w:szCs w:val="28"/>
          <w:lang w:val="uk-UA"/>
        </w:rPr>
        <w:t xml:space="preserve"> </w:t>
      </w:r>
      <w:r w:rsidR="00C34F26" w:rsidRPr="00CF2588">
        <w:rPr>
          <w:rFonts w:ascii="Times New Roman" w:hAnsi="Times New Roman" w:cs="Times New Roman"/>
          <w:sz w:val="28"/>
          <w:szCs w:val="28"/>
        </w:rPr>
        <w:t>Їх</w:t>
      </w:r>
      <w:r w:rsidR="0076393C" w:rsidRPr="00CF2588">
        <w:rPr>
          <w:rFonts w:ascii="Times New Roman" w:hAnsi="Times New Roman" w:cs="Times New Roman"/>
          <w:sz w:val="28"/>
          <w:szCs w:val="28"/>
          <w:lang w:val="uk-UA"/>
        </w:rPr>
        <w:t xml:space="preserve"> </w:t>
      </w:r>
      <w:r w:rsidR="00C34F26" w:rsidRPr="00CF2588">
        <w:rPr>
          <w:rFonts w:ascii="Times New Roman" w:hAnsi="Times New Roman" w:cs="Times New Roman"/>
          <w:sz w:val="28"/>
          <w:szCs w:val="28"/>
          <w:lang w:val="uk-UA"/>
        </w:rPr>
        <w:t xml:space="preserve">вибір, на пряму, </w:t>
      </w:r>
      <w:r w:rsidR="008E309E" w:rsidRPr="00CF2588">
        <w:rPr>
          <w:rFonts w:ascii="Times New Roman" w:hAnsi="Times New Roman" w:cs="Times New Roman"/>
          <w:color w:val="000000" w:themeColor="text1"/>
          <w:sz w:val="28"/>
          <w:szCs w:val="28"/>
          <w:lang w:val="uk-UA"/>
        </w:rPr>
        <w:t xml:space="preserve">залежить від матеріально-технічного, навчально-методичного, </w:t>
      </w:r>
      <w:r w:rsidR="00C34F26" w:rsidRPr="00CF2588">
        <w:rPr>
          <w:rFonts w:ascii="Times New Roman" w:hAnsi="Times New Roman" w:cs="Times New Roman"/>
          <w:color w:val="000000" w:themeColor="text1"/>
          <w:sz w:val="28"/>
          <w:szCs w:val="28"/>
          <w:lang w:val="uk-UA"/>
        </w:rPr>
        <w:t xml:space="preserve">кадрового, </w:t>
      </w:r>
      <w:r w:rsidR="008E309E" w:rsidRPr="00CF2588">
        <w:rPr>
          <w:rFonts w:ascii="Times New Roman" w:hAnsi="Times New Roman" w:cs="Times New Roman"/>
          <w:color w:val="000000" w:themeColor="text1"/>
          <w:sz w:val="28"/>
          <w:szCs w:val="28"/>
          <w:lang w:val="uk-UA"/>
        </w:rPr>
        <w:t>інформаційного</w:t>
      </w:r>
      <w:r w:rsidR="00C34F26" w:rsidRPr="00CF2588">
        <w:rPr>
          <w:rFonts w:ascii="Times New Roman" w:hAnsi="Times New Roman" w:cs="Times New Roman"/>
          <w:color w:val="000000" w:themeColor="text1"/>
          <w:sz w:val="28"/>
          <w:szCs w:val="28"/>
          <w:lang w:val="uk-UA"/>
        </w:rPr>
        <w:t xml:space="preserve"> </w:t>
      </w:r>
      <w:r w:rsidR="008E309E" w:rsidRPr="00CF2588">
        <w:rPr>
          <w:rFonts w:ascii="Times New Roman" w:hAnsi="Times New Roman" w:cs="Times New Roman"/>
          <w:color w:val="000000" w:themeColor="text1"/>
          <w:sz w:val="28"/>
          <w:szCs w:val="28"/>
          <w:lang w:val="uk-UA"/>
        </w:rPr>
        <w:t>забезпече</w:t>
      </w:r>
      <w:r w:rsidR="00C34F26" w:rsidRPr="00CF2588">
        <w:rPr>
          <w:rFonts w:ascii="Times New Roman" w:hAnsi="Times New Roman" w:cs="Times New Roman"/>
          <w:color w:val="000000" w:themeColor="text1"/>
          <w:sz w:val="28"/>
          <w:szCs w:val="28"/>
          <w:lang w:val="uk-UA"/>
        </w:rPr>
        <w:t xml:space="preserve">ння освітньої діяльності, </w:t>
      </w:r>
      <w:r w:rsidR="008E309E" w:rsidRPr="00CF2588">
        <w:rPr>
          <w:rFonts w:ascii="Times New Roman" w:hAnsi="Times New Roman" w:cs="Times New Roman"/>
          <w:color w:val="000000" w:themeColor="text1"/>
          <w:sz w:val="28"/>
          <w:szCs w:val="28"/>
          <w:lang w:val="uk-UA"/>
        </w:rPr>
        <w:t>а також форм здобуття освіти.</w:t>
      </w:r>
      <w:r w:rsidR="00B83D1A" w:rsidRPr="00CF2588">
        <w:rPr>
          <w:rFonts w:ascii="Times New Roman" w:hAnsi="Times New Roman" w:cs="Times New Roman"/>
          <w:color w:val="000000" w:themeColor="text1"/>
          <w:sz w:val="28"/>
          <w:szCs w:val="28"/>
          <w:shd w:val="clear" w:color="auto" w:fill="FFFFFF"/>
          <w:lang w:val="uk-UA"/>
        </w:rPr>
        <w:t xml:space="preserve"> Впроваджуючи дослідницькі, інтерактивні, інформаційні форми і методи навчання, мистецькі проекти, моделювання, інсценізація, сюжетно-рольові ігри, екскурсії, ситуаційні вправи, дитяче </w:t>
      </w:r>
      <w:proofErr w:type="spellStart"/>
      <w:r w:rsidR="00B83D1A" w:rsidRPr="00CF2588">
        <w:rPr>
          <w:rFonts w:ascii="Times New Roman" w:hAnsi="Times New Roman" w:cs="Times New Roman"/>
          <w:color w:val="000000" w:themeColor="text1"/>
          <w:sz w:val="28"/>
          <w:szCs w:val="28"/>
          <w:shd w:val="clear" w:color="auto" w:fill="FFFFFF"/>
          <w:lang w:val="uk-UA"/>
        </w:rPr>
        <w:lastRenderedPageBreak/>
        <w:t>волонтерство</w:t>
      </w:r>
      <w:proofErr w:type="spellEnd"/>
      <w:r w:rsidR="00B83D1A" w:rsidRPr="00CF2588">
        <w:rPr>
          <w:rFonts w:ascii="Times New Roman" w:hAnsi="Times New Roman" w:cs="Times New Roman"/>
          <w:color w:val="000000" w:themeColor="text1"/>
          <w:sz w:val="28"/>
          <w:szCs w:val="28"/>
          <w:shd w:val="clear" w:color="auto" w:fill="FFFFFF"/>
          <w:lang w:val="uk-UA"/>
        </w:rPr>
        <w:t>, тощо можна досягнути очікуваних результатів навчання мистецької галузі.</w:t>
      </w:r>
    </w:p>
    <w:p w14:paraId="3F2CD4CA" w14:textId="5FCEFF48" w:rsidR="00B83D1A" w:rsidRPr="00CF2588" w:rsidRDefault="00B83D1A"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Варто зазначити, що до кожної з модельних навчальних програм авторами і авторськими колективами було створено підручники, зміст яких обов’язковому порядку відповідає потребам здобувачів освіти. </w:t>
      </w:r>
      <w:r w:rsidRPr="00B1753B">
        <w:rPr>
          <w:rFonts w:ascii="Times New Roman" w:hAnsi="Times New Roman" w:cs="Times New Roman"/>
          <w:sz w:val="28"/>
          <w:szCs w:val="28"/>
          <w:lang w:val="uk-UA"/>
        </w:rPr>
        <w:t>Д</w:t>
      </w:r>
      <w:r w:rsidR="00B1753B" w:rsidRPr="00B1753B">
        <w:rPr>
          <w:rFonts w:ascii="Times New Roman" w:hAnsi="Times New Roman" w:cs="Times New Roman"/>
          <w:sz w:val="28"/>
          <w:szCs w:val="28"/>
          <w:lang w:val="uk-UA"/>
        </w:rPr>
        <w:t>одаток Б.</w:t>
      </w:r>
    </w:p>
    <w:p w14:paraId="35EC14B0" w14:textId="77777777" w:rsidR="00372ECA" w:rsidRPr="00CF2588" w:rsidRDefault="00335591"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Досить актуальним в процесі</w:t>
      </w:r>
      <w:r w:rsidR="00372ECA" w:rsidRPr="00CF2588">
        <w:rPr>
          <w:rFonts w:ascii="Times New Roman" w:hAnsi="Times New Roman" w:cs="Times New Roman"/>
          <w:sz w:val="28"/>
          <w:szCs w:val="28"/>
          <w:lang w:val="uk-UA"/>
        </w:rPr>
        <w:t xml:space="preserve"> реалізації основних принципів НУШ є оцінювання навчальних досягнень здобувачів освіти, яке проводиться з урахування того, що кожен має право на справедливе, незалежне, об’єктивне, неупереджене та доброчесне оцінювання результатів його навчання, що не залежить від виду і форми здобуття ними освіти. Так, до основних видів оцінювання </w:t>
      </w:r>
      <w:r w:rsidR="00B076F6" w:rsidRPr="00CF2588">
        <w:rPr>
          <w:rFonts w:ascii="Times New Roman" w:hAnsi="Times New Roman" w:cs="Times New Roman"/>
          <w:sz w:val="28"/>
          <w:szCs w:val="28"/>
          <w:lang w:val="uk-UA"/>
        </w:rPr>
        <w:t xml:space="preserve">навчальних досягнень </w:t>
      </w:r>
      <w:r w:rsidR="00372ECA" w:rsidRPr="00CF2588">
        <w:rPr>
          <w:rFonts w:ascii="Times New Roman" w:hAnsi="Times New Roman" w:cs="Times New Roman"/>
          <w:sz w:val="28"/>
          <w:szCs w:val="28"/>
          <w:lang w:val="uk-UA"/>
        </w:rPr>
        <w:t xml:space="preserve">підростаючого покоління, є формувальне, поточне та підсумкове (тематичне, семестрове, річне). </w:t>
      </w:r>
      <w:r w:rsidR="00CA29F0" w:rsidRPr="00CF2588">
        <w:rPr>
          <w:rFonts w:ascii="Times New Roman" w:hAnsi="Times New Roman" w:cs="Times New Roman"/>
          <w:sz w:val="28"/>
          <w:szCs w:val="28"/>
          <w:lang w:val="uk-UA"/>
        </w:rPr>
        <w:t>Варто зазначити, що заклад має автономію, за якою системою він має здійснювати оцінювання (</w:t>
      </w:r>
      <w:r w:rsidR="00372ECA" w:rsidRPr="00CF2588">
        <w:rPr>
          <w:rFonts w:ascii="Times New Roman" w:hAnsi="Times New Roman" w:cs="Times New Roman"/>
          <w:sz w:val="28"/>
          <w:szCs w:val="28"/>
          <w:lang w:val="uk-UA"/>
        </w:rPr>
        <w:t>визначеною законодавством або за власною шкалою</w:t>
      </w:r>
      <w:r w:rsidR="00CA29F0" w:rsidRPr="00CF2588">
        <w:rPr>
          <w:rFonts w:ascii="Times New Roman" w:hAnsi="Times New Roman" w:cs="Times New Roman"/>
          <w:sz w:val="28"/>
          <w:szCs w:val="28"/>
          <w:lang w:val="uk-UA"/>
        </w:rPr>
        <w:t xml:space="preserve">). За умови </w:t>
      </w:r>
      <w:r w:rsidR="00372ECA" w:rsidRPr="00CF2588">
        <w:rPr>
          <w:rFonts w:ascii="Times New Roman" w:hAnsi="Times New Roman" w:cs="Times New Roman"/>
          <w:sz w:val="28"/>
          <w:szCs w:val="28"/>
          <w:lang w:val="uk-UA"/>
        </w:rPr>
        <w:t xml:space="preserve">реалізації формувального оцінювання </w:t>
      </w:r>
      <w:r w:rsidR="00CA29F0" w:rsidRPr="00CF2588">
        <w:rPr>
          <w:rFonts w:ascii="Times New Roman" w:hAnsi="Times New Roman" w:cs="Times New Roman"/>
          <w:sz w:val="28"/>
          <w:szCs w:val="28"/>
          <w:lang w:val="uk-UA"/>
        </w:rPr>
        <w:t>учителеві слід</w:t>
      </w:r>
      <w:r w:rsidR="00372ECA" w:rsidRPr="00CF2588">
        <w:rPr>
          <w:rFonts w:ascii="Times New Roman" w:hAnsi="Times New Roman" w:cs="Times New Roman"/>
          <w:sz w:val="28"/>
          <w:szCs w:val="28"/>
          <w:lang w:val="uk-UA"/>
        </w:rPr>
        <w:t xml:space="preserve"> використовувати</w:t>
      </w:r>
      <w:r w:rsidR="00CA29F0" w:rsidRPr="00CF2588">
        <w:rPr>
          <w:rFonts w:ascii="Times New Roman" w:hAnsi="Times New Roman" w:cs="Times New Roman"/>
          <w:sz w:val="28"/>
          <w:szCs w:val="28"/>
          <w:lang w:val="uk-UA"/>
        </w:rPr>
        <w:t xml:space="preserve"> відповідні аналітичні інструменти і прийоми, що, в свою чергу, </w:t>
      </w:r>
      <w:r w:rsidR="00372ECA" w:rsidRPr="00CF2588">
        <w:rPr>
          <w:rFonts w:ascii="Times New Roman" w:hAnsi="Times New Roman" w:cs="Times New Roman"/>
          <w:sz w:val="28"/>
          <w:szCs w:val="28"/>
          <w:lang w:val="uk-UA"/>
        </w:rPr>
        <w:t>вим</w:t>
      </w:r>
      <w:r w:rsidR="00CA29F0" w:rsidRPr="00CF2588">
        <w:rPr>
          <w:rFonts w:ascii="Times New Roman" w:hAnsi="Times New Roman" w:cs="Times New Roman"/>
          <w:sz w:val="28"/>
          <w:szCs w:val="28"/>
          <w:lang w:val="uk-UA"/>
        </w:rPr>
        <w:t>ірюють рівень засвоєння знань, а також прогрес здобувачів освіти</w:t>
      </w:r>
      <w:r w:rsidR="00372ECA" w:rsidRPr="00CF2588">
        <w:rPr>
          <w:rFonts w:ascii="Times New Roman" w:hAnsi="Times New Roman" w:cs="Times New Roman"/>
          <w:sz w:val="28"/>
          <w:szCs w:val="28"/>
          <w:lang w:val="uk-UA"/>
        </w:rPr>
        <w:t xml:space="preserve"> у процесі пізнання. </w:t>
      </w:r>
      <w:r w:rsidR="00CA29F0" w:rsidRPr="00CF2588">
        <w:rPr>
          <w:rFonts w:ascii="Times New Roman" w:hAnsi="Times New Roman" w:cs="Times New Roman"/>
          <w:sz w:val="28"/>
          <w:szCs w:val="28"/>
          <w:lang w:val="uk-UA"/>
        </w:rPr>
        <w:t>Важливим є те, що о</w:t>
      </w:r>
      <w:r w:rsidR="00372ECA" w:rsidRPr="00CF2588">
        <w:rPr>
          <w:rFonts w:ascii="Times New Roman" w:hAnsi="Times New Roman" w:cs="Times New Roman"/>
          <w:sz w:val="28"/>
          <w:szCs w:val="28"/>
          <w:lang w:val="uk-UA"/>
        </w:rPr>
        <w:t xml:space="preserve">цінювання </w:t>
      </w:r>
      <w:r w:rsidR="00CA29F0" w:rsidRPr="00CF2588">
        <w:rPr>
          <w:rFonts w:ascii="Times New Roman" w:hAnsi="Times New Roman" w:cs="Times New Roman"/>
          <w:sz w:val="28"/>
          <w:szCs w:val="28"/>
          <w:lang w:val="uk-UA"/>
        </w:rPr>
        <w:t>навчальних досягнень учнівської молоді має орієнтуватися виключно</w:t>
      </w:r>
      <w:r w:rsidR="00372ECA" w:rsidRPr="00CF2588">
        <w:rPr>
          <w:rFonts w:ascii="Times New Roman" w:hAnsi="Times New Roman" w:cs="Times New Roman"/>
          <w:sz w:val="28"/>
          <w:szCs w:val="28"/>
          <w:lang w:val="uk-UA"/>
        </w:rPr>
        <w:t xml:space="preserve"> на очікувані групи результатів навчання, </w:t>
      </w:r>
      <w:r w:rsidR="00CA29F0" w:rsidRPr="00CF2588">
        <w:rPr>
          <w:rFonts w:ascii="Times New Roman" w:hAnsi="Times New Roman" w:cs="Times New Roman"/>
          <w:sz w:val="28"/>
          <w:szCs w:val="28"/>
          <w:lang w:val="uk-UA"/>
        </w:rPr>
        <w:t xml:space="preserve">що, в свою чергу, передбачені </w:t>
      </w:r>
      <w:r w:rsidR="00372ECA" w:rsidRPr="00CF2588">
        <w:rPr>
          <w:rFonts w:ascii="Times New Roman" w:hAnsi="Times New Roman" w:cs="Times New Roman"/>
          <w:sz w:val="28"/>
          <w:szCs w:val="28"/>
          <w:lang w:val="uk-UA"/>
        </w:rPr>
        <w:t xml:space="preserve">навчальною програмою з обраного інтегрованого курсу мистецької освітньої галузі. </w:t>
      </w:r>
      <w:r w:rsidR="00CA29F0" w:rsidRPr="00CF2588">
        <w:rPr>
          <w:rFonts w:ascii="Times New Roman" w:hAnsi="Times New Roman" w:cs="Times New Roman"/>
          <w:sz w:val="28"/>
          <w:szCs w:val="28"/>
          <w:lang w:val="uk-UA"/>
        </w:rPr>
        <w:t>Позитивним є те, що у НУШ значно</w:t>
      </w:r>
      <w:r w:rsidR="00372ECA" w:rsidRPr="00CF2588">
        <w:rPr>
          <w:rFonts w:ascii="Times New Roman" w:hAnsi="Times New Roman" w:cs="Times New Roman"/>
          <w:sz w:val="28"/>
          <w:szCs w:val="28"/>
          <w:lang w:val="uk-UA"/>
        </w:rPr>
        <w:t xml:space="preserve"> розширюються можливості </w:t>
      </w:r>
      <w:r w:rsidR="00CA29F0" w:rsidRPr="00CF2588">
        <w:rPr>
          <w:rFonts w:ascii="Times New Roman" w:hAnsi="Times New Roman" w:cs="Times New Roman"/>
          <w:sz w:val="28"/>
          <w:szCs w:val="28"/>
          <w:lang w:val="uk-UA"/>
        </w:rPr>
        <w:t xml:space="preserve">і функції </w:t>
      </w:r>
      <w:r w:rsidR="00372ECA" w:rsidRPr="00CF2588">
        <w:rPr>
          <w:rFonts w:ascii="Times New Roman" w:hAnsi="Times New Roman" w:cs="Times New Roman"/>
          <w:sz w:val="28"/>
          <w:szCs w:val="28"/>
          <w:lang w:val="uk-UA"/>
        </w:rPr>
        <w:t xml:space="preserve">вчителя, який, </w:t>
      </w:r>
      <w:r w:rsidR="00CA29F0" w:rsidRPr="00CF2588">
        <w:rPr>
          <w:rFonts w:ascii="Times New Roman" w:hAnsi="Times New Roman" w:cs="Times New Roman"/>
          <w:sz w:val="28"/>
          <w:szCs w:val="28"/>
          <w:lang w:val="uk-UA"/>
        </w:rPr>
        <w:t>отримуючи повну професійну свободу</w:t>
      </w:r>
      <w:r w:rsidR="00372ECA" w:rsidRPr="00CF2588">
        <w:rPr>
          <w:rFonts w:ascii="Times New Roman" w:hAnsi="Times New Roman" w:cs="Times New Roman"/>
          <w:sz w:val="28"/>
          <w:szCs w:val="28"/>
          <w:lang w:val="uk-UA"/>
        </w:rPr>
        <w:t xml:space="preserve">, </w:t>
      </w:r>
      <w:r w:rsidR="00CA29F0" w:rsidRPr="00CF2588">
        <w:rPr>
          <w:rFonts w:ascii="Times New Roman" w:hAnsi="Times New Roman" w:cs="Times New Roman"/>
          <w:sz w:val="28"/>
          <w:szCs w:val="28"/>
          <w:lang w:val="uk-UA"/>
        </w:rPr>
        <w:t xml:space="preserve">має володіти досить гнучким мисленням, новими </w:t>
      </w:r>
      <w:r w:rsidR="00372ECA" w:rsidRPr="00CF2588">
        <w:rPr>
          <w:rFonts w:ascii="Times New Roman" w:hAnsi="Times New Roman" w:cs="Times New Roman"/>
          <w:sz w:val="28"/>
          <w:szCs w:val="28"/>
          <w:lang w:val="uk-UA"/>
        </w:rPr>
        <w:t xml:space="preserve">технологіями, </w:t>
      </w:r>
      <w:r w:rsidRPr="00CF2588">
        <w:rPr>
          <w:rFonts w:ascii="Times New Roman" w:hAnsi="Times New Roman" w:cs="Times New Roman"/>
          <w:sz w:val="28"/>
          <w:szCs w:val="28"/>
          <w:lang w:val="uk-UA"/>
        </w:rPr>
        <w:t>сучасними методиками а також</w:t>
      </w:r>
      <w:r w:rsidR="00372ECA" w:rsidRPr="00CF2588">
        <w:rPr>
          <w:rFonts w:ascii="Times New Roman" w:hAnsi="Times New Roman" w:cs="Times New Roman"/>
          <w:sz w:val="28"/>
          <w:szCs w:val="28"/>
          <w:lang w:val="uk-UA"/>
        </w:rPr>
        <w:t xml:space="preserve"> стратегіями психологічного супроводу освітнього процесу.</w:t>
      </w:r>
    </w:p>
    <w:p w14:paraId="3CE26C78" w14:textId="77777777" w:rsidR="00B83D1A" w:rsidRPr="00CF2588" w:rsidRDefault="00B83D1A" w:rsidP="00B1753B">
      <w:pPr>
        <w:spacing w:after="0" w:line="360" w:lineRule="auto"/>
        <w:ind w:left="0"/>
        <w:jc w:val="both"/>
        <w:rPr>
          <w:rFonts w:ascii="Times New Roman" w:hAnsi="Times New Roman" w:cs="Times New Roman"/>
          <w:sz w:val="28"/>
          <w:szCs w:val="28"/>
          <w:shd w:val="clear" w:color="auto" w:fill="FFFFFF"/>
          <w:lang w:val="uk-UA"/>
        </w:rPr>
      </w:pPr>
      <w:r w:rsidRPr="00CF2588">
        <w:rPr>
          <w:rFonts w:ascii="Times New Roman" w:hAnsi="Times New Roman" w:cs="Times New Roman"/>
          <w:sz w:val="28"/>
          <w:szCs w:val="28"/>
          <w:shd w:val="clear" w:color="auto" w:fill="FFFFFF"/>
          <w:lang w:val="uk-UA"/>
        </w:rPr>
        <w:t xml:space="preserve">На основі модельної, закладами загальної середньої освіти розробляється навчальна програма. </w:t>
      </w:r>
      <w:r w:rsidRPr="00CF2588">
        <w:rPr>
          <w:rFonts w:ascii="Times New Roman" w:hAnsi="Times New Roman" w:cs="Times New Roman"/>
          <w:sz w:val="28"/>
          <w:szCs w:val="28"/>
          <w:lang w:val="uk-UA"/>
        </w:rPr>
        <w:t xml:space="preserve">Вона, в свою чергу, чітко визначає послідовність очікуваних результатів навчання, описує пропонований зміст предмета, види навчальної діяльності здобувачів освіти, орієнтовну кількість </w:t>
      </w:r>
      <w:r w:rsidRPr="00CF2588">
        <w:rPr>
          <w:rFonts w:ascii="Times New Roman" w:hAnsi="Times New Roman" w:cs="Times New Roman"/>
          <w:sz w:val="28"/>
          <w:szCs w:val="28"/>
          <w:lang w:val="uk-UA"/>
        </w:rPr>
        <w:lastRenderedPageBreak/>
        <w:t>годин, що необхідні для її впровадження, а також систему і критерії оцінювання предмета.</w:t>
      </w:r>
    </w:p>
    <w:p w14:paraId="55680AD7" w14:textId="2FC9C727" w:rsidR="00B83D1A" w:rsidRPr="00CF2588" w:rsidRDefault="00B83D1A"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shd w:val="clear" w:color="auto" w:fill="FFFFFF"/>
          <w:lang w:val="uk-UA"/>
        </w:rPr>
        <w:t xml:space="preserve">За доцільне вважаємо навести приклад навчальної програми інтегрованого курсу «Мистецтво» («Музичне мистецтво») </w:t>
      </w:r>
      <w:r w:rsidRPr="00CF2588">
        <w:rPr>
          <w:rFonts w:ascii="Times New Roman" w:hAnsi="Times New Roman" w:cs="Times New Roman"/>
          <w:sz w:val="28"/>
          <w:szCs w:val="28"/>
          <w:lang w:val="uk-UA"/>
        </w:rPr>
        <w:t>відповідно до модельної навчальної програми «Мистецтво» 5-6 класи» (інтегрований курс) для закладів загальної середньої освіти(автори Масол</w:t>
      </w:r>
      <w:r w:rsidR="003A3A78"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lang w:val="uk-UA"/>
        </w:rPr>
        <w:t>Л.</w:t>
      </w:r>
      <w:r w:rsidR="003A3A78"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lang w:val="uk-UA"/>
        </w:rPr>
        <w:t>М.,</w:t>
      </w:r>
      <w:r w:rsidR="003A3A78" w:rsidRPr="00CF2588">
        <w:rPr>
          <w:rFonts w:ascii="Times New Roman" w:hAnsi="Times New Roman" w:cs="Times New Roman"/>
          <w:sz w:val="28"/>
          <w:szCs w:val="28"/>
          <w:lang w:val="uk-UA"/>
        </w:rPr>
        <w:t xml:space="preserve"> </w:t>
      </w:r>
      <w:proofErr w:type="spellStart"/>
      <w:r w:rsidRPr="00CF2588">
        <w:rPr>
          <w:rFonts w:ascii="Times New Roman" w:hAnsi="Times New Roman" w:cs="Times New Roman"/>
          <w:sz w:val="28"/>
          <w:szCs w:val="28"/>
          <w:lang w:val="uk-UA"/>
        </w:rPr>
        <w:t>Просіна</w:t>
      </w:r>
      <w:proofErr w:type="spellEnd"/>
      <w:r w:rsidR="003A3A78"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lang w:val="uk-UA"/>
        </w:rPr>
        <w:t>О.</w:t>
      </w:r>
      <w:r w:rsidR="003A3A78"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lang w:val="uk-UA"/>
        </w:rPr>
        <w:t xml:space="preserve">В.). Так, </w:t>
      </w:r>
      <w:r w:rsidRPr="00CF2588">
        <w:rPr>
          <w:rFonts w:ascii="Times New Roman" w:hAnsi="Times New Roman" w:cs="Times New Roman"/>
          <w:i/>
          <w:sz w:val="28"/>
          <w:szCs w:val="28"/>
          <w:lang w:val="uk-UA"/>
        </w:rPr>
        <w:t>очікувані результати навчання</w:t>
      </w:r>
      <w:r w:rsidRPr="00CF2588">
        <w:rPr>
          <w:rFonts w:ascii="Times New Roman" w:hAnsi="Times New Roman" w:cs="Times New Roman"/>
          <w:sz w:val="28"/>
          <w:szCs w:val="28"/>
          <w:lang w:val="uk-UA"/>
        </w:rPr>
        <w:t xml:space="preserve"> передбачають: орієнтацію здобувачів освіти в основних ЗМВ (характер, темп, динаміка, форма), їхній ролі у створенні художнього музичного образу під час сприймання та виконання творів, понятті визначення «гармонія»; розуміння характерних ознак п’єси, як жанру інструментальної та пісні як жанру вокальної музики; інтерпретації змісту прослуханих та виконуваних творів, висловленні оцінних суджень щодо їх образного змісту та виявленні емоцій, викликаних ними; наведені прикладів взаємодії музики та образотворчого мистецтва; передачі музичних образів у малюнках; виразному виконанні пісні, дотриманні правил співу (правильної співочої постави, чистоти інтонування, звукоутворення, дихання, дикції, співу в ансамблі), розширенні співочого діапазону; характеристиці творчості О.</w:t>
      </w:r>
      <w:r w:rsidR="003A3A78"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lang w:val="uk-UA"/>
        </w:rPr>
        <w:t>Мессіан</w:t>
      </w:r>
      <w:proofErr w:type="spellEnd"/>
      <w:r w:rsidRPr="00CF2588">
        <w:rPr>
          <w:rFonts w:ascii="Times New Roman" w:hAnsi="Times New Roman" w:cs="Times New Roman"/>
          <w:sz w:val="28"/>
          <w:szCs w:val="28"/>
          <w:lang w:val="uk-UA"/>
        </w:rPr>
        <w:t xml:space="preserve">. </w:t>
      </w:r>
      <w:r w:rsidRPr="00CF2588">
        <w:rPr>
          <w:rFonts w:ascii="Times New Roman" w:hAnsi="Times New Roman" w:cs="Times New Roman"/>
          <w:i/>
          <w:sz w:val="28"/>
          <w:szCs w:val="28"/>
          <w:lang w:val="uk-UA"/>
        </w:rPr>
        <w:t xml:space="preserve">Пропонований зміст навчального предмета </w:t>
      </w:r>
      <w:r w:rsidRPr="00CF2588">
        <w:rPr>
          <w:rFonts w:ascii="Times New Roman" w:hAnsi="Times New Roman" w:cs="Times New Roman"/>
          <w:sz w:val="28"/>
          <w:szCs w:val="28"/>
          <w:lang w:val="uk-UA"/>
        </w:rPr>
        <w:t xml:space="preserve">«Як виникла музика?», </w:t>
      </w:r>
      <w:r w:rsidRPr="00CF2588">
        <w:rPr>
          <w:rFonts w:ascii="Times New Roman" w:hAnsi="Times New Roman" w:cs="Times New Roman"/>
          <w:i/>
          <w:sz w:val="28"/>
          <w:szCs w:val="28"/>
          <w:lang w:val="uk-UA"/>
        </w:rPr>
        <w:t>види навчальної діяльності:</w:t>
      </w:r>
      <w:r w:rsidRPr="00CF2588">
        <w:rPr>
          <w:rFonts w:ascii="Times New Roman" w:hAnsi="Times New Roman" w:cs="Times New Roman"/>
          <w:sz w:val="28"/>
          <w:szCs w:val="28"/>
          <w:lang w:val="uk-UA"/>
        </w:rPr>
        <w:t xml:space="preserve"> п’єса К.</w:t>
      </w:r>
      <w:r w:rsidR="003A3A78" w:rsidRPr="00CF2588">
        <w:rPr>
          <w:rFonts w:ascii="Times New Roman" w:hAnsi="Times New Roman" w:cs="Times New Roman"/>
          <w:sz w:val="28"/>
          <w:szCs w:val="28"/>
          <w:shd w:val="clear" w:color="auto" w:fill="FFFFFF"/>
          <w:lang w:val="uk-UA"/>
        </w:rPr>
        <w:t> </w:t>
      </w:r>
      <w:r w:rsidRPr="00CF2588">
        <w:rPr>
          <w:rFonts w:ascii="Times New Roman" w:hAnsi="Times New Roman" w:cs="Times New Roman"/>
          <w:sz w:val="28"/>
          <w:szCs w:val="28"/>
          <w:lang w:val="uk-UA"/>
        </w:rPr>
        <w:t>Сен-</w:t>
      </w:r>
      <w:proofErr w:type="spellStart"/>
      <w:r w:rsidRPr="00CF2588">
        <w:rPr>
          <w:rFonts w:ascii="Times New Roman" w:hAnsi="Times New Roman" w:cs="Times New Roman"/>
          <w:sz w:val="28"/>
          <w:szCs w:val="28"/>
          <w:lang w:val="uk-UA"/>
        </w:rPr>
        <w:t>Санса</w:t>
      </w:r>
      <w:proofErr w:type="spellEnd"/>
      <w:r w:rsidRPr="00CF2588">
        <w:rPr>
          <w:rFonts w:ascii="Times New Roman" w:hAnsi="Times New Roman" w:cs="Times New Roman"/>
          <w:sz w:val="28"/>
          <w:szCs w:val="28"/>
          <w:lang w:val="uk-UA"/>
        </w:rPr>
        <w:t xml:space="preserve"> «Зозуля в лісі»; О.</w:t>
      </w:r>
      <w:r w:rsidR="003A3A78"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lang w:val="uk-UA"/>
        </w:rPr>
        <w:t>Мессіан</w:t>
      </w:r>
      <w:proofErr w:type="spellEnd"/>
      <w:r w:rsidRPr="00CF2588">
        <w:rPr>
          <w:rFonts w:ascii="Times New Roman" w:hAnsi="Times New Roman" w:cs="Times New Roman"/>
          <w:sz w:val="28"/>
          <w:szCs w:val="28"/>
          <w:lang w:val="uk-UA"/>
        </w:rPr>
        <w:t xml:space="preserve"> Екзотичні птахи (для фортепіано, ударних і камерного оркестру); ілюстрації первісних, </w:t>
      </w:r>
      <w:proofErr w:type="spellStart"/>
      <w:r w:rsidRPr="00CF2588">
        <w:rPr>
          <w:rFonts w:ascii="Times New Roman" w:hAnsi="Times New Roman" w:cs="Times New Roman"/>
          <w:sz w:val="28"/>
          <w:szCs w:val="28"/>
          <w:lang w:val="uk-UA"/>
        </w:rPr>
        <w:t>наскельних</w:t>
      </w:r>
      <w:proofErr w:type="spellEnd"/>
      <w:r w:rsidRPr="00CF2588">
        <w:rPr>
          <w:rFonts w:ascii="Times New Roman" w:hAnsi="Times New Roman" w:cs="Times New Roman"/>
          <w:sz w:val="28"/>
          <w:szCs w:val="28"/>
          <w:lang w:val="uk-UA"/>
        </w:rPr>
        <w:t xml:space="preserve"> скульптур, пісня гурту </w:t>
      </w:r>
      <w:proofErr w:type="spellStart"/>
      <w:r w:rsidRPr="00CF2588">
        <w:rPr>
          <w:rFonts w:ascii="Times New Roman" w:hAnsi="Times New Roman" w:cs="Times New Roman"/>
          <w:sz w:val="28"/>
          <w:szCs w:val="28"/>
          <w:lang w:val="uk-UA"/>
        </w:rPr>
        <w:t>Double</w:t>
      </w:r>
      <w:proofErr w:type="spellEnd"/>
      <w:r w:rsidRPr="00CF2588">
        <w:rPr>
          <w:rFonts w:ascii="Times New Roman" w:hAnsi="Times New Roman" w:cs="Times New Roman"/>
          <w:sz w:val="28"/>
          <w:szCs w:val="28"/>
          <w:lang w:val="uk-UA"/>
        </w:rPr>
        <w:t xml:space="preserve"> </w:t>
      </w:r>
      <w:proofErr w:type="spellStart"/>
      <w:r w:rsidRPr="00CF2588">
        <w:rPr>
          <w:rFonts w:ascii="Times New Roman" w:hAnsi="Times New Roman" w:cs="Times New Roman"/>
          <w:sz w:val="28"/>
          <w:szCs w:val="28"/>
          <w:lang w:val="uk-UA"/>
        </w:rPr>
        <w:t>Shok</w:t>
      </w:r>
      <w:proofErr w:type="spellEnd"/>
      <w:r w:rsidRPr="00CF2588">
        <w:rPr>
          <w:rFonts w:ascii="Times New Roman" w:hAnsi="Times New Roman" w:cs="Times New Roman"/>
          <w:sz w:val="28"/>
          <w:szCs w:val="28"/>
          <w:lang w:val="uk-UA"/>
        </w:rPr>
        <w:t xml:space="preserve"> &amp; Сестри Басараби «Школа».</w:t>
      </w:r>
    </w:p>
    <w:p w14:paraId="1374AC61" w14:textId="2FFD17A4" w:rsidR="002A7964" w:rsidRPr="00CF2588" w:rsidRDefault="002A7964"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Важливим є те, що на основі</w:t>
      </w:r>
      <w:r w:rsidRPr="00CF2588">
        <w:rPr>
          <w:rFonts w:ascii="Times New Roman" w:hAnsi="Times New Roman" w:cs="Times New Roman"/>
          <w:sz w:val="28"/>
          <w:szCs w:val="28"/>
        </w:rPr>
        <w:t xml:space="preserve"> </w:t>
      </w:r>
      <w:r w:rsidRPr="00CF2588">
        <w:rPr>
          <w:rFonts w:ascii="Times New Roman" w:hAnsi="Times New Roman" w:cs="Times New Roman"/>
          <w:sz w:val="28"/>
          <w:szCs w:val="28"/>
          <w:lang w:val="uk-UA"/>
        </w:rPr>
        <w:t xml:space="preserve">навчальної програми вчителем розробляється </w:t>
      </w:r>
      <w:r w:rsidR="00226700" w:rsidRPr="00CF2588">
        <w:rPr>
          <w:rFonts w:ascii="Times New Roman" w:hAnsi="Times New Roman" w:cs="Times New Roman"/>
          <w:sz w:val="28"/>
          <w:szCs w:val="28"/>
          <w:lang w:val="uk-UA"/>
        </w:rPr>
        <w:t xml:space="preserve">у довільні формі </w:t>
      </w:r>
      <w:r w:rsidRPr="00CF2588">
        <w:rPr>
          <w:rFonts w:ascii="Times New Roman" w:hAnsi="Times New Roman" w:cs="Times New Roman"/>
          <w:sz w:val="28"/>
          <w:szCs w:val="28"/>
          <w:lang w:val="uk-UA"/>
        </w:rPr>
        <w:t>календарно-тематичний план на семестр або ж навчальний рік та</w:t>
      </w:r>
      <w:r w:rsidR="00B83D1A" w:rsidRPr="00CF2588">
        <w:rPr>
          <w:rFonts w:ascii="Times New Roman" w:hAnsi="Times New Roman" w:cs="Times New Roman"/>
          <w:sz w:val="28"/>
          <w:szCs w:val="28"/>
          <w:lang w:val="uk-UA"/>
        </w:rPr>
        <w:t xml:space="preserve"> обов’язково</w:t>
      </w:r>
      <w:r w:rsidRPr="00CF2588">
        <w:rPr>
          <w:rFonts w:ascii="Times New Roman" w:hAnsi="Times New Roman" w:cs="Times New Roman"/>
          <w:sz w:val="28"/>
          <w:szCs w:val="28"/>
          <w:lang w:val="uk-UA"/>
        </w:rPr>
        <w:t xml:space="preserve"> погоджується </w:t>
      </w:r>
      <w:r w:rsidR="00B83D1A" w:rsidRPr="00CF2588">
        <w:rPr>
          <w:rFonts w:ascii="Times New Roman" w:hAnsi="Times New Roman" w:cs="Times New Roman"/>
          <w:sz w:val="28"/>
          <w:szCs w:val="28"/>
          <w:lang w:val="uk-UA"/>
        </w:rPr>
        <w:t xml:space="preserve">заступником директора з навчально-виховної роботи. </w:t>
      </w:r>
      <w:r w:rsidRPr="00CF2588">
        <w:rPr>
          <w:rFonts w:ascii="Times New Roman" w:hAnsi="Times New Roman" w:cs="Times New Roman"/>
          <w:sz w:val="28"/>
          <w:szCs w:val="28"/>
          <w:lang w:val="uk-UA"/>
        </w:rPr>
        <w:t xml:space="preserve">Слід взяти до уваги, що загальний обсяг запланованих годин, згідно плану, не має перевищувати або бути меншим, ніж обсяг годин навчального плану освітньої програми закладу загальної середньої освіти. Однак, учитель має право самостійно визначати той обсяг </w:t>
      </w:r>
      <w:r w:rsidRPr="00CF2588">
        <w:rPr>
          <w:rFonts w:ascii="Times New Roman" w:hAnsi="Times New Roman" w:cs="Times New Roman"/>
          <w:sz w:val="28"/>
          <w:szCs w:val="28"/>
          <w:lang w:val="uk-UA"/>
        </w:rPr>
        <w:lastRenderedPageBreak/>
        <w:t xml:space="preserve">годин, який необхідний для вивчення відповідної теми, а також може змінювати послідовність їх вивчення і визначати обов’язкові види робіт. </w:t>
      </w:r>
    </w:p>
    <w:p w14:paraId="7E05C9A5" w14:textId="62579A22" w:rsidR="00B83D1A" w:rsidRPr="00CF2588" w:rsidRDefault="00B83D1A" w:rsidP="00B1753B">
      <w:pPr>
        <w:spacing w:after="0" w:line="360" w:lineRule="auto"/>
        <w:ind w:left="0"/>
        <w:jc w:val="both"/>
        <w:rPr>
          <w:rFonts w:ascii="Times New Roman" w:hAnsi="Times New Roman" w:cs="Times New Roman"/>
          <w:sz w:val="28"/>
          <w:szCs w:val="28"/>
          <w:lang w:val="uk-UA"/>
        </w:rPr>
      </w:pPr>
      <w:bookmarkStart w:id="18" w:name="_Hlk181119706"/>
      <w:r w:rsidRPr="00CF2588">
        <w:rPr>
          <w:rFonts w:ascii="Times New Roman" w:hAnsi="Times New Roman" w:cs="Times New Roman"/>
          <w:sz w:val="28"/>
          <w:szCs w:val="28"/>
          <w:lang w:val="uk-UA"/>
        </w:rPr>
        <w:t>От</w:t>
      </w:r>
      <w:r w:rsidR="000E4253" w:rsidRPr="00CF2588">
        <w:rPr>
          <w:rFonts w:ascii="Times New Roman" w:hAnsi="Times New Roman" w:cs="Times New Roman"/>
          <w:sz w:val="28"/>
          <w:szCs w:val="28"/>
          <w:lang w:val="uk-UA"/>
        </w:rPr>
        <w:t>же, Н</w:t>
      </w:r>
      <w:r w:rsidR="00195C85">
        <w:rPr>
          <w:rFonts w:ascii="Times New Roman" w:hAnsi="Times New Roman" w:cs="Times New Roman"/>
          <w:sz w:val="28"/>
          <w:szCs w:val="28"/>
          <w:lang w:val="uk-UA"/>
        </w:rPr>
        <w:t>УШ</w:t>
      </w:r>
      <w:r w:rsidR="000E4253" w:rsidRPr="00CF2588">
        <w:rPr>
          <w:rFonts w:ascii="Times New Roman" w:hAnsi="Times New Roman" w:cs="Times New Roman"/>
          <w:sz w:val="28"/>
          <w:szCs w:val="28"/>
          <w:lang w:val="uk-UA"/>
        </w:rPr>
        <w:t xml:space="preserve"> ставить перед освітянами ключові завдання в процесі організації та проведення уроків музичного мистецтва, які, в свою чергу, являються основною формою музичної освіти у ЗЗСО. Таким чином на </w:t>
      </w:r>
      <w:proofErr w:type="spellStart"/>
      <w:r w:rsidR="000E4253" w:rsidRPr="00CF2588">
        <w:rPr>
          <w:rFonts w:ascii="Times New Roman" w:hAnsi="Times New Roman" w:cs="Times New Roman"/>
          <w:sz w:val="28"/>
          <w:szCs w:val="28"/>
          <w:lang w:val="uk-UA"/>
        </w:rPr>
        <w:t>уроках</w:t>
      </w:r>
      <w:proofErr w:type="spellEnd"/>
      <w:r w:rsidR="000E4253" w:rsidRPr="00CF2588">
        <w:rPr>
          <w:rFonts w:ascii="Times New Roman" w:hAnsi="Times New Roman" w:cs="Times New Roman"/>
          <w:sz w:val="28"/>
          <w:szCs w:val="28"/>
          <w:lang w:val="uk-UA"/>
        </w:rPr>
        <w:t xml:space="preserve"> музичного мистецтва відбувається формування музичної культури та розвиток творчих здібностей підростаючого покоління, залучення його до творчого самовираження, а також диференційований підхід з урахування вікових та індивідуальних особливостей здобувачів.</w:t>
      </w:r>
    </w:p>
    <w:p w14:paraId="3F15B8ED" w14:textId="209F1A79" w:rsidR="00CE163F" w:rsidRPr="00CF2588" w:rsidRDefault="0032359F"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Аби успішно втілити у життя ключові завдання НУШ варто змінити і підхід до викладання уроків мистецтва, використовуючи комплекс інноваційних художньо-педагогічних технологій, що мають лягти в основу сучасного уроку та забезпечити ефективний розвиток мистецьких здібностей здобувачів освіти. В межах наукового дослідження, за доцільне вважаємо висвітлити питання</w:t>
      </w:r>
      <w:r w:rsidR="00FC57E8" w:rsidRPr="00CF2588">
        <w:rPr>
          <w:rFonts w:ascii="Times New Roman" w:hAnsi="Times New Roman" w:cs="Times New Roman"/>
          <w:sz w:val="28"/>
          <w:szCs w:val="28"/>
          <w:lang w:val="uk-UA"/>
        </w:rPr>
        <w:t>,</w:t>
      </w:r>
      <w:r w:rsidRPr="00CF2588">
        <w:rPr>
          <w:rFonts w:ascii="Times New Roman" w:hAnsi="Times New Roman" w:cs="Times New Roman"/>
          <w:sz w:val="28"/>
          <w:szCs w:val="28"/>
          <w:lang w:val="uk-UA"/>
        </w:rPr>
        <w:t xml:space="preserve"> щодо особливостей та основних вимог до сучасного уроку мистецтва, музичного мистецтва у закладах загальної середньої освіти. Так, в сучасних умовах реформування закладів загальної середньої освіти, головне завдання учителів мистецтва, музичного мистецтва полягає у тому, аби створити таке освітнє середовище, у якому, перш за все, було б цікаво навчатися підростаючому поколінню. І тут </w:t>
      </w:r>
      <w:r w:rsidR="00FC57E8" w:rsidRPr="00CF2588">
        <w:rPr>
          <w:rFonts w:ascii="Times New Roman" w:hAnsi="Times New Roman" w:cs="Times New Roman"/>
          <w:sz w:val="28"/>
          <w:szCs w:val="28"/>
          <w:lang w:val="uk-UA"/>
        </w:rPr>
        <w:t xml:space="preserve">мова йде не лише про досконале володіння сучасними методиками викладання, але високим рівнем виконавської майстерності, вміння глибоко проникати у зміст самого твору, вивчати його різнобічні грані, а також займатися пошуком засобів музичної виразності. Сучасний учитель </w:t>
      </w:r>
      <w:r w:rsidR="00493DA1" w:rsidRPr="00CF2588">
        <w:rPr>
          <w:rFonts w:ascii="Times New Roman" w:hAnsi="Times New Roman" w:cs="Times New Roman"/>
          <w:sz w:val="28"/>
          <w:szCs w:val="28"/>
          <w:lang w:val="uk-UA"/>
        </w:rPr>
        <w:t>має відійти від традиційних стандартів та</w:t>
      </w:r>
      <w:r w:rsidR="00FC57E8" w:rsidRPr="00CF2588">
        <w:rPr>
          <w:rFonts w:ascii="Times New Roman" w:hAnsi="Times New Roman" w:cs="Times New Roman"/>
          <w:sz w:val="28"/>
          <w:szCs w:val="28"/>
          <w:lang w:val="uk-UA"/>
        </w:rPr>
        <w:t xml:space="preserve"> уособлювати у собі тренера, диригента, концертмейстера, артиста,</w:t>
      </w:r>
      <w:r w:rsidR="00493DA1" w:rsidRPr="00CF2588">
        <w:rPr>
          <w:rFonts w:ascii="Times New Roman" w:hAnsi="Times New Roman" w:cs="Times New Roman"/>
          <w:sz w:val="28"/>
          <w:szCs w:val="28"/>
          <w:lang w:val="uk-UA"/>
        </w:rPr>
        <w:t xml:space="preserve"> тощо. Більш ефективною буде практика проведення бінарних та інтегрованих уроків мистецтва, музичного мистецтва. </w:t>
      </w:r>
      <w:bookmarkEnd w:id="18"/>
      <w:r w:rsidR="00493DA1" w:rsidRPr="00CF2588">
        <w:rPr>
          <w:rFonts w:ascii="Times New Roman" w:hAnsi="Times New Roman" w:cs="Times New Roman"/>
          <w:sz w:val="28"/>
          <w:szCs w:val="28"/>
          <w:lang w:val="uk-UA"/>
        </w:rPr>
        <w:t>Поєднуючи музику із літературою, живописом</w:t>
      </w:r>
      <w:r w:rsidR="008C43BD" w:rsidRPr="00CF2588">
        <w:rPr>
          <w:rFonts w:ascii="Times New Roman" w:hAnsi="Times New Roman" w:cs="Times New Roman"/>
          <w:sz w:val="28"/>
          <w:szCs w:val="28"/>
          <w:lang w:val="uk-UA"/>
        </w:rPr>
        <w:t>, театром, хореографією</w:t>
      </w:r>
      <w:r w:rsidR="00493DA1" w:rsidRPr="00CF2588">
        <w:rPr>
          <w:rFonts w:ascii="Times New Roman" w:hAnsi="Times New Roman" w:cs="Times New Roman"/>
          <w:sz w:val="28"/>
          <w:szCs w:val="28"/>
          <w:lang w:val="uk-UA"/>
        </w:rPr>
        <w:t xml:space="preserve"> ми одночасно втілюємо життя думки дитини, її почут</w:t>
      </w:r>
      <w:r w:rsidR="008C43BD" w:rsidRPr="00CF2588">
        <w:rPr>
          <w:rFonts w:ascii="Times New Roman" w:hAnsi="Times New Roman" w:cs="Times New Roman"/>
          <w:sz w:val="28"/>
          <w:szCs w:val="28"/>
          <w:lang w:val="uk-UA"/>
        </w:rPr>
        <w:t>тів, переживань, а також уявлення</w:t>
      </w:r>
      <w:r w:rsidR="00493DA1" w:rsidRPr="00CF2588">
        <w:rPr>
          <w:rFonts w:ascii="Times New Roman" w:hAnsi="Times New Roman" w:cs="Times New Roman"/>
          <w:sz w:val="28"/>
          <w:szCs w:val="28"/>
          <w:lang w:val="uk-UA"/>
        </w:rPr>
        <w:t xml:space="preserve"> про світ, у тій формі, яку </w:t>
      </w:r>
      <w:r w:rsidR="00493DA1" w:rsidRPr="00CF2588">
        <w:rPr>
          <w:rFonts w:ascii="Times New Roman" w:hAnsi="Times New Roman" w:cs="Times New Roman"/>
          <w:sz w:val="28"/>
          <w:szCs w:val="28"/>
          <w:lang w:val="uk-UA"/>
        </w:rPr>
        <w:lastRenderedPageBreak/>
        <w:t xml:space="preserve">дає їй реальне почуттєве сприйняття дійсності </w:t>
      </w:r>
      <w:r w:rsidR="003B537F" w:rsidRPr="00CF2588">
        <w:rPr>
          <w:rFonts w:ascii="Times New Roman" w:hAnsi="Times New Roman" w:cs="Times New Roman"/>
          <w:sz w:val="28"/>
          <w:szCs w:val="28"/>
          <w:lang w:val="uk-UA"/>
        </w:rPr>
        <w:t>Аналіз сучасної</w:t>
      </w:r>
      <w:r w:rsidR="00C81080" w:rsidRPr="00CF2588">
        <w:rPr>
          <w:rFonts w:ascii="Times New Roman" w:hAnsi="Times New Roman" w:cs="Times New Roman"/>
          <w:sz w:val="28"/>
          <w:szCs w:val="28"/>
          <w:lang w:val="uk-UA"/>
        </w:rPr>
        <w:t xml:space="preserve"> </w:t>
      </w:r>
      <w:r w:rsidR="003B537F" w:rsidRPr="00CF2588">
        <w:rPr>
          <w:rFonts w:ascii="Times New Roman" w:hAnsi="Times New Roman" w:cs="Times New Roman"/>
          <w:sz w:val="28"/>
          <w:szCs w:val="28"/>
          <w:lang w:val="uk-UA"/>
        </w:rPr>
        <w:t>педагогічної</w:t>
      </w:r>
      <w:r w:rsidR="00C81080" w:rsidRPr="00CF2588">
        <w:rPr>
          <w:rFonts w:ascii="Times New Roman" w:hAnsi="Times New Roman" w:cs="Times New Roman"/>
          <w:sz w:val="28"/>
          <w:szCs w:val="28"/>
          <w:lang w:val="uk-UA"/>
        </w:rPr>
        <w:t xml:space="preserve"> думки</w:t>
      </w:r>
      <w:r w:rsidR="0060318C" w:rsidRPr="00CF2588">
        <w:rPr>
          <w:rFonts w:ascii="Times New Roman" w:hAnsi="Times New Roman" w:cs="Times New Roman"/>
          <w:sz w:val="28"/>
          <w:szCs w:val="28"/>
          <w:lang w:val="uk-UA"/>
        </w:rPr>
        <w:t xml:space="preserve"> </w:t>
      </w:r>
      <w:r w:rsidR="003B537F" w:rsidRPr="00CF2588">
        <w:rPr>
          <w:rFonts w:ascii="Times New Roman" w:hAnsi="Times New Roman" w:cs="Times New Roman"/>
          <w:sz w:val="28"/>
          <w:szCs w:val="28"/>
          <w:lang w:val="uk-UA"/>
        </w:rPr>
        <w:t>дає підстави стверджувати</w:t>
      </w:r>
      <w:r w:rsidR="00C81080" w:rsidRPr="00CF2588">
        <w:rPr>
          <w:rFonts w:ascii="Times New Roman" w:hAnsi="Times New Roman" w:cs="Times New Roman"/>
          <w:sz w:val="28"/>
          <w:szCs w:val="28"/>
          <w:lang w:val="uk-UA"/>
        </w:rPr>
        <w:t>, що провідними вчителями музики були розроблені та запропоновані наступні різновиди сучасного уроку мистецтва в умовах НУШ, серед яких: урок-вікторина, урок-оркестр, урок-конкурс, урок-подорож, урок - «Круглий стіл», урок-самопізнання, урок-картина галерея, урок-КВК та інші</w:t>
      </w:r>
      <w:r w:rsidR="003B537F" w:rsidRPr="00CF2588">
        <w:rPr>
          <w:rFonts w:ascii="Times New Roman" w:hAnsi="Times New Roman" w:cs="Times New Roman"/>
          <w:sz w:val="28"/>
          <w:szCs w:val="28"/>
          <w:lang w:val="uk-UA"/>
        </w:rPr>
        <w:t xml:space="preserve"> </w:t>
      </w:r>
      <w:r w:rsidR="0060318C" w:rsidRPr="0030783B">
        <w:rPr>
          <w:rFonts w:ascii="Times New Roman" w:hAnsi="Times New Roman" w:cs="Times New Roman"/>
          <w:sz w:val="28"/>
          <w:szCs w:val="28"/>
          <w:lang w:val="uk-UA"/>
        </w:rPr>
        <w:t>[</w:t>
      </w:r>
      <w:r w:rsidR="0030783B" w:rsidRPr="0030783B">
        <w:rPr>
          <w:rFonts w:ascii="Times New Roman" w:hAnsi="Times New Roman" w:cs="Times New Roman"/>
          <w:sz w:val="28"/>
          <w:szCs w:val="28"/>
          <w:lang w:val="uk-UA"/>
        </w:rPr>
        <w:t xml:space="preserve">15, с. </w:t>
      </w:r>
      <w:r w:rsidR="0060318C" w:rsidRPr="0030783B">
        <w:rPr>
          <w:rFonts w:ascii="Times New Roman" w:hAnsi="Times New Roman" w:cs="Times New Roman"/>
          <w:sz w:val="28"/>
          <w:szCs w:val="28"/>
          <w:lang w:val="uk-UA"/>
        </w:rPr>
        <w:t xml:space="preserve">40]. </w:t>
      </w:r>
      <w:r w:rsidR="0060318C" w:rsidRPr="00CF2588">
        <w:rPr>
          <w:rFonts w:ascii="Times New Roman" w:hAnsi="Times New Roman" w:cs="Times New Roman"/>
          <w:sz w:val="28"/>
          <w:szCs w:val="28"/>
          <w:lang w:val="uk-UA"/>
        </w:rPr>
        <w:t xml:space="preserve">Варто зазначити, що кожен з них має свою мету, методичну основу, і специфіку проведення, однак їх об’єднує те, що вони спрямовані на забезпечення </w:t>
      </w:r>
      <w:r w:rsidR="003B537F" w:rsidRPr="00CF2588">
        <w:rPr>
          <w:rFonts w:ascii="Times New Roman" w:hAnsi="Times New Roman" w:cs="Times New Roman"/>
          <w:sz w:val="28"/>
          <w:szCs w:val="28"/>
          <w:lang w:val="uk-UA"/>
        </w:rPr>
        <w:t>якісних знань здобувачів освіти у галузі мистецтва, які умовно можна розділити на: опорні поняття (знання про музичні стилі, жанри, форми, епохи, імена композиторів та виконавців, інформація про музичні інструменти, тощо), знання з теми, які обов’язкові для запам’ятовування, а також інформація що має культурологічний характер.</w:t>
      </w:r>
      <w:r w:rsidR="00D20356" w:rsidRPr="00CF2588">
        <w:rPr>
          <w:rFonts w:ascii="Times New Roman" w:hAnsi="Times New Roman" w:cs="Times New Roman"/>
          <w:sz w:val="28"/>
          <w:szCs w:val="28"/>
          <w:lang w:val="uk-UA"/>
        </w:rPr>
        <w:t xml:space="preserve"> Поряд з цим, одним із найважливіших критеріїв сучасного уроку мистецтва, музичного мистецтва є його насиченість, яку, здебільшого забезпечують групові і колективні форми роботи, а саме: хорове виконання пісень, бесіда про музичний твір, його композитора, колективний аналіз прослуханих творів, гра на дитячих музичних інструментах, тощо. </w:t>
      </w:r>
      <w:r w:rsidR="00CE163F" w:rsidRPr="00CF2588">
        <w:rPr>
          <w:rFonts w:ascii="Times New Roman" w:hAnsi="Times New Roman" w:cs="Times New Roman"/>
          <w:sz w:val="28"/>
          <w:szCs w:val="28"/>
          <w:lang w:val="uk-UA"/>
        </w:rPr>
        <w:t xml:space="preserve">Не менш важливим є те, де саме проходять </w:t>
      </w:r>
      <w:proofErr w:type="spellStart"/>
      <w:r w:rsidR="00CE163F" w:rsidRPr="00CF2588">
        <w:rPr>
          <w:rFonts w:ascii="Times New Roman" w:hAnsi="Times New Roman" w:cs="Times New Roman"/>
          <w:sz w:val="28"/>
          <w:szCs w:val="28"/>
          <w:lang w:val="uk-UA"/>
        </w:rPr>
        <w:t>уроки</w:t>
      </w:r>
      <w:proofErr w:type="spellEnd"/>
      <w:r w:rsidR="00CE163F" w:rsidRPr="00CF2588">
        <w:rPr>
          <w:rFonts w:ascii="Times New Roman" w:hAnsi="Times New Roman" w:cs="Times New Roman"/>
          <w:sz w:val="28"/>
          <w:szCs w:val="28"/>
          <w:lang w:val="uk-UA"/>
        </w:rPr>
        <w:t xml:space="preserve"> мистецтва, чи в достатній мірі обладнаний для цього кабінет усі необхідним: ілюстраціями із зображенням портретів композиторів, видатних виконавців, зі сценами вистав, відомих опер, музичних інструментів, найпростішим їх набором; книгами про мистецтво, переліком музичних настроїв, темпів, динаміки та багато іншого.</w:t>
      </w:r>
    </w:p>
    <w:p w14:paraId="3F642AD9" w14:textId="77777777" w:rsidR="00B944AC" w:rsidRPr="00CF2588" w:rsidRDefault="00CE163F"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Отже, опираючись на реформу НУШ варто зазначити, що сучасним можна назвати той урок мистецтва, музичного мистецтва, що побудований на принципах розвиваючого на</w:t>
      </w:r>
      <w:r w:rsidR="00A661FC" w:rsidRPr="00CF2588">
        <w:rPr>
          <w:rFonts w:ascii="Times New Roman" w:hAnsi="Times New Roman" w:cs="Times New Roman"/>
          <w:sz w:val="28"/>
          <w:szCs w:val="28"/>
          <w:lang w:val="uk-UA"/>
        </w:rPr>
        <w:t xml:space="preserve">вчання, а саме умінь аналізувати, порівнювати, систематизувати, узагальнювати, класифікувати, </w:t>
      </w:r>
      <w:proofErr w:type="spellStart"/>
      <w:r w:rsidR="00A661FC" w:rsidRPr="00CF2588">
        <w:rPr>
          <w:rFonts w:ascii="Times New Roman" w:hAnsi="Times New Roman" w:cs="Times New Roman"/>
          <w:sz w:val="28"/>
          <w:szCs w:val="28"/>
          <w:lang w:val="uk-UA"/>
        </w:rPr>
        <w:t>логічно</w:t>
      </w:r>
      <w:proofErr w:type="spellEnd"/>
      <w:r w:rsidR="00A661FC" w:rsidRPr="00CF2588">
        <w:rPr>
          <w:rFonts w:ascii="Times New Roman" w:hAnsi="Times New Roman" w:cs="Times New Roman"/>
          <w:sz w:val="28"/>
          <w:szCs w:val="28"/>
          <w:lang w:val="uk-UA"/>
        </w:rPr>
        <w:t xml:space="preserve"> структурувати та визначати причинно-наслідкові зв’язки між різними явищами.</w:t>
      </w:r>
    </w:p>
    <w:p w14:paraId="70EF5F96" w14:textId="74D37C7C" w:rsidR="003A3A78" w:rsidRPr="00CF2588" w:rsidRDefault="000718FD" w:rsidP="00B1753B">
      <w:pPr>
        <w:ind w:left="0"/>
        <w:rPr>
          <w:rFonts w:ascii="Times New Roman" w:hAnsi="Times New Roman" w:cs="Times New Roman"/>
          <w:color w:val="FF0000"/>
          <w:sz w:val="28"/>
          <w:szCs w:val="28"/>
          <w:lang w:val="uk-UA"/>
        </w:rPr>
      </w:pPr>
      <w:r>
        <w:rPr>
          <w:rFonts w:ascii="Times New Roman" w:hAnsi="Times New Roman" w:cs="Times New Roman"/>
          <w:color w:val="FF0000"/>
          <w:sz w:val="28"/>
          <w:szCs w:val="28"/>
          <w:lang w:val="uk-UA"/>
        </w:rPr>
        <w:br w:type="page"/>
      </w:r>
    </w:p>
    <w:p w14:paraId="1509B848" w14:textId="77777777" w:rsidR="00473BF2" w:rsidRPr="00CF2588" w:rsidRDefault="00473BF2" w:rsidP="00B1753B">
      <w:pPr>
        <w:tabs>
          <w:tab w:val="left" w:pos="709"/>
        </w:tabs>
        <w:spacing w:after="0" w:line="360" w:lineRule="auto"/>
        <w:ind w:left="0"/>
        <w:jc w:val="both"/>
        <w:rPr>
          <w:rFonts w:ascii="Times New Roman" w:hAnsi="Times New Roman" w:cs="Times New Roman"/>
          <w:b/>
          <w:bCs/>
          <w:sz w:val="28"/>
          <w:szCs w:val="28"/>
          <w:lang w:val="uk-UA"/>
        </w:rPr>
      </w:pPr>
      <w:r w:rsidRPr="00CF2588">
        <w:rPr>
          <w:rFonts w:ascii="Times New Roman" w:hAnsi="Times New Roman" w:cs="Times New Roman"/>
          <w:b/>
          <w:bCs/>
          <w:sz w:val="28"/>
          <w:szCs w:val="28"/>
        </w:rPr>
        <w:lastRenderedPageBreak/>
        <w:t xml:space="preserve">РОЗДІЛ 2. ШЛЯХИ </w:t>
      </w:r>
      <w:r w:rsidRPr="00CF2588">
        <w:rPr>
          <w:rFonts w:ascii="Times New Roman" w:hAnsi="Times New Roman" w:cs="Times New Roman"/>
          <w:b/>
          <w:bCs/>
          <w:sz w:val="28"/>
          <w:szCs w:val="28"/>
          <w:lang w:val="uk-UA"/>
        </w:rPr>
        <w:t>ДИРИГЕНТСЬКО-ХОРОВОЇ ПІДГОТОВКИ МАЙБУТНІХ УЧИТЕЛІВ МУЗИЧНОГО МИСТЕЦТВА ДО РОБОТИ В НУШ</w:t>
      </w:r>
    </w:p>
    <w:p w14:paraId="30EF654B" w14:textId="77777777" w:rsidR="00F77ECB" w:rsidRPr="00CF2588" w:rsidRDefault="00F77ECB" w:rsidP="00B1753B">
      <w:pPr>
        <w:tabs>
          <w:tab w:val="left" w:pos="709"/>
        </w:tabs>
        <w:spacing w:after="0" w:line="360" w:lineRule="auto"/>
        <w:ind w:left="0"/>
        <w:jc w:val="both"/>
        <w:rPr>
          <w:rFonts w:ascii="Times New Roman" w:hAnsi="Times New Roman" w:cs="Times New Roman"/>
          <w:sz w:val="28"/>
          <w:szCs w:val="28"/>
          <w:lang w:val="uk-UA"/>
        </w:rPr>
      </w:pPr>
    </w:p>
    <w:p w14:paraId="6B0DBE7E" w14:textId="578E8E10" w:rsidR="00473BF2" w:rsidRDefault="00473BF2" w:rsidP="00B1753B">
      <w:pPr>
        <w:tabs>
          <w:tab w:val="left" w:pos="426"/>
        </w:tabs>
        <w:spacing w:after="0" w:line="360" w:lineRule="auto"/>
        <w:ind w:left="0"/>
        <w:jc w:val="both"/>
        <w:rPr>
          <w:rFonts w:ascii="Times New Roman" w:hAnsi="Times New Roman" w:cs="Times New Roman"/>
          <w:b/>
          <w:sz w:val="28"/>
          <w:szCs w:val="28"/>
          <w:lang w:val="uk-UA"/>
        </w:rPr>
      </w:pPr>
      <w:r w:rsidRPr="00CF2588">
        <w:rPr>
          <w:rFonts w:ascii="Times New Roman" w:hAnsi="Times New Roman" w:cs="Times New Roman"/>
          <w:b/>
          <w:sz w:val="28"/>
          <w:szCs w:val="28"/>
        </w:rPr>
        <w:t xml:space="preserve">2.1 </w:t>
      </w:r>
      <w:r w:rsidRPr="00CF2588">
        <w:rPr>
          <w:rFonts w:ascii="Times New Roman" w:hAnsi="Times New Roman" w:cs="Times New Roman"/>
          <w:b/>
          <w:sz w:val="28"/>
          <w:szCs w:val="28"/>
          <w:lang w:val="uk-UA"/>
        </w:rPr>
        <w:t xml:space="preserve">Підготовка майбутніх учителів музичного мистецтва до організації художньо-творчої діяльності </w:t>
      </w:r>
    </w:p>
    <w:p w14:paraId="21F882E9" w14:textId="77777777" w:rsidR="002770A6" w:rsidRPr="00CF2588" w:rsidRDefault="002770A6" w:rsidP="00B1753B">
      <w:pPr>
        <w:tabs>
          <w:tab w:val="left" w:pos="426"/>
        </w:tabs>
        <w:spacing w:after="0" w:line="360" w:lineRule="auto"/>
        <w:ind w:left="0"/>
        <w:jc w:val="both"/>
        <w:rPr>
          <w:rFonts w:ascii="Times New Roman" w:hAnsi="Times New Roman" w:cs="Times New Roman"/>
          <w:b/>
          <w:sz w:val="28"/>
          <w:szCs w:val="28"/>
          <w:lang w:val="uk-UA"/>
        </w:rPr>
      </w:pPr>
    </w:p>
    <w:p w14:paraId="0951D639" w14:textId="77777777" w:rsidR="00B944AC" w:rsidRPr="00CF2588" w:rsidRDefault="00F77ECB"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Реформування сучасної мистецької освіти, переосмислення змісту і самої організації навчального процесу не можливе без духовного оновлення суспільства, якому, в свою чергу, потрібна особистість, яка наділена розвиненим творчим мисленням, уявою та має активну життєву позицію. </w:t>
      </w:r>
      <w:r w:rsidR="004263CF" w:rsidRPr="00CF2588">
        <w:rPr>
          <w:rFonts w:ascii="Times New Roman" w:hAnsi="Times New Roman" w:cs="Times New Roman"/>
          <w:sz w:val="28"/>
          <w:szCs w:val="28"/>
          <w:lang w:val="uk-UA"/>
        </w:rPr>
        <w:t>Тож, в основі сучасного педагогічного процесу має лежати розвиток</w:t>
      </w:r>
      <w:r w:rsidR="000E5B8D" w:rsidRPr="00CF2588">
        <w:rPr>
          <w:rFonts w:ascii="Times New Roman" w:hAnsi="Times New Roman" w:cs="Times New Roman"/>
          <w:sz w:val="28"/>
          <w:szCs w:val="28"/>
          <w:lang w:val="uk-UA"/>
        </w:rPr>
        <w:t xml:space="preserve"> підростаючого покоління, його творчої індивідуальності. </w:t>
      </w:r>
    </w:p>
    <w:p w14:paraId="2393F24B" w14:textId="54C1C8C5" w:rsidR="000E5B8D" w:rsidRPr="0030783B" w:rsidRDefault="000E5B8D" w:rsidP="00B1753B">
      <w:pPr>
        <w:pStyle w:val="Default"/>
        <w:spacing w:line="360" w:lineRule="auto"/>
        <w:ind w:firstLine="709"/>
        <w:jc w:val="both"/>
        <w:rPr>
          <w:color w:val="auto"/>
          <w:sz w:val="28"/>
          <w:szCs w:val="28"/>
          <w:lang w:val="uk-UA"/>
        </w:rPr>
      </w:pPr>
      <w:r w:rsidRPr="00CF2588">
        <w:rPr>
          <w:sz w:val="28"/>
          <w:szCs w:val="28"/>
          <w:lang w:val="uk-UA"/>
        </w:rPr>
        <w:t>Творчість – це індивідуальна або колективна діяльність, що має на меті створення нових духовних чи матеріальних цінностей. Тож специфічним видом естетичної діяльності в процесі якої народжуються твори мистецтва є саме художньо-творча діяльність. Сучасний науковець Т.</w:t>
      </w:r>
      <w:r w:rsidR="003A3A78" w:rsidRPr="00CF2588">
        <w:rPr>
          <w:sz w:val="28"/>
          <w:szCs w:val="28"/>
          <w:shd w:val="clear" w:color="auto" w:fill="FFFFFF"/>
          <w:lang w:val="uk-UA"/>
        </w:rPr>
        <w:t> </w:t>
      </w:r>
      <w:proofErr w:type="spellStart"/>
      <w:r w:rsidRPr="00CF2588">
        <w:rPr>
          <w:sz w:val="28"/>
          <w:szCs w:val="28"/>
          <w:lang w:val="uk-UA"/>
        </w:rPr>
        <w:t>Сіваш</w:t>
      </w:r>
      <w:proofErr w:type="spellEnd"/>
      <w:r w:rsidRPr="00CF2588">
        <w:rPr>
          <w:sz w:val="28"/>
          <w:szCs w:val="28"/>
          <w:lang w:val="uk-UA"/>
        </w:rPr>
        <w:t xml:space="preserve"> глибоко переконана у тому, що «людина може творити за законами краси в будь-якій галузі мистецтва тільки тоді, коли має здатність до певного виду діяльності» </w:t>
      </w:r>
      <w:r w:rsidRPr="0030783B">
        <w:rPr>
          <w:color w:val="auto"/>
          <w:sz w:val="28"/>
          <w:szCs w:val="28"/>
          <w:lang w:val="uk-UA"/>
        </w:rPr>
        <w:t>[</w:t>
      </w:r>
      <w:r w:rsidR="0030783B" w:rsidRPr="0030783B">
        <w:rPr>
          <w:color w:val="auto"/>
          <w:sz w:val="28"/>
          <w:szCs w:val="28"/>
          <w:lang w:val="uk-UA"/>
        </w:rPr>
        <w:t>7</w:t>
      </w:r>
      <w:r w:rsidR="00316B91">
        <w:rPr>
          <w:color w:val="auto"/>
          <w:sz w:val="28"/>
          <w:szCs w:val="28"/>
          <w:lang w:val="uk-UA"/>
        </w:rPr>
        <w:t>1</w:t>
      </w:r>
      <w:r w:rsidR="0030783B" w:rsidRPr="0030783B">
        <w:rPr>
          <w:color w:val="auto"/>
          <w:sz w:val="28"/>
          <w:szCs w:val="28"/>
          <w:lang w:val="uk-UA"/>
        </w:rPr>
        <w:t xml:space="preserve">, с. </w:t>
      </w:r>
      <w:r w:rsidR="00502FF5" w:rsidRPr="0030783B">
        <w:rPr>
          <w:color w:val="auto"/>
          <w:sz w:val="28"/>
          <w:szCs w:val="28"/>
          <w:lang w:val="uk-UA"/>
        </w:rPr>
        <w:t>153 с</w:t>
      </w:r>
      <w:r w:rsidRPr="0030783B">
        <w:rPr>
          <w:color w:val="auto"/>
          <w:sz w:val="28"/>
          <w:szCs w:val="28"/>
          <w:lang w:val="uk-UA"/>
        </w:rPr>
        <w:t>].</w:t>
      </w:r>
    </w:p>
    <w:p w14:paraId="7DC2F9D0" w14:textId="573654E9" w:rsidR="006E2D75" w:rsidRPr="00CF2588" w:rsidRDefault="00502FF5" w:rsidP="00B1753B">
      <w:pPr>
        <w:pStyle w:val="Default"/>
        <w:spacing w:line="360" w:lineRule="auto"/>
        <w:ind w:firstLine="709"/>
        <w:jc w:val="both"/>
        <w:rPr>
          <w:color w:val="auto"/>
          <w:sz w:val="28"/>
          <w:szCs w:val="28"/>
          <w:lang w:val="uk-UA"/>
        </w:rPr>
      </w:pPr>
      <w:r w:rsidRPr="00CF2588">
        <w:rPr>
          <w:color w:val="auto"/>
          <w:sz w:val="28"/>
          <w:szCs w:val="28"/>
          <w:lang w:val="uk-UA"/>
        </w:rPr>
        <w:t xml:space="preserve">Варто зазначити, що художньо-творча діяльність на </w:t>
      </w:r>
      <w:proofErr w:type="spellStart"/>
      <w:r w:rsidRPr="00CF2588">
        <w:rPr>
          <w:color w:val="auto"/>
          <w:sz w:val="28"/>
          <w:szCs w:val="28"/>
          <w:lang w:val="uk-UA"/>
        </w:rPr>
        <w:t>уроках</w:t>
      </w:r>
      <w:proofErr w:type="spellEnd"/>
      <w:r w:rsidRPr="00CF2588">
        <w:rPr>
          <w:color w:val="auto"/>
          <w:sz w:val="28"/>
          <w:szCs w:val="28"/>
          <w:lang w:val="uk-UA"/>
        </w:rPr>
        <w:t xml:space="preserve"> мистецтва, музичного мистецтва представляє цінність тим, що здобувачі освіти самостійно відкривають для себе не відомий раніше їх світ мистецтва, проходячи так звану </w:t>
      </w:r>
      <w:proofErr w:type="spellStart"/>
      <w:r w:rsidRPr="00CF2588">
        <w:rPr>
          <w:color w:val="auto"/>
          <w:sz w:val="28"/>
          <w:szCs w:val="28"/>
          <w:lang w:val="uk-UA"/>
        </w:rPr>
        <w:t>мистецько</w:t>
      </w:r>
      <w:proofErr w:type="spellEnd"/>
      <w:r w:rsidRPr="00CF2588">
        <w:rPr>
          <w:color w:val="auto"/>
          <w:sz w:val="28"/>
          <w:szCs w:val="28"/>
          <w:lang w:val="uk-UA"/>
        </w:rPr>
        <w:t xml:space="preserve">-пошукову практику. Це, в свою чергу, здійснює досить великий вплив на їх розвиток. </w:t>
      </w:r>
      <w:r w:rsidR="006E2D75" w:rsidRPr="00CF2588">
        <w:rPr>
          <w:color w:val="auto"/>
          <w:sz w:val="28"/>
          <w:szCs w:val="28"/>
          <w:lang w:val="uk-UA"/>
        </w:rPr>
        <w:t>Організовуючи художньо-творчу діяльність слід, перш за все, враховувати вікові та індивідуал</w:t>
      </w:r>
      <w:r w:rsidR="003737D2" w:rsidRPr="00CF2588">
        <w:rPr>
          <w:color w:val="auto"/>
          <w:sz w:val="28"/>
          <w:szCs w:val="28"/>
          <w:lang w:val="uk-UA"/>
        </w:rPr>
        <w:t>ьні</w:t>
      </w:r>
      <w:r w:rsidR="00AF4743" w:rsidRPr="00CF2588">
        <w:rPr>
          <w:color w:val="auto"/>
          <w:sz w:val="28"/>
          <w:szCs w:val="28"/>
          <w:lang w:val="uk-UA"/>
        </w:rPr>
        <w:t xml:space="preserve"> особливості дітей, оскільки </w:t>
      </w:r>
      <w:r w:rsidR="003737D2" w:rsidRPr="00CF2588">
        <w:rPr>
          <w:color w:val="auto"/>
          <w:sz w:val="28"/>
          <w:szCs w:val="28"/>
          <w:lang w:val="uk-UA"/>
        </w:rPr>
        <w:t>рівень розвитку музичних здібностей, умінь викону</w:t>
      </w:r>
      <w:r w:rsidR="00A60559" w:rsidRPr="00CF2588">
        <w:rPr>
          <w:color w:val="auto"/>
          <w:sz w:val="28"/>
          <w:szCs w:val="28"/>
          <w:lang w:val="uk-UA"/>
        </w:rPr>
        <w:t xml:space="preserve">вати і сприймати музику різний, саме тому вони мають отримувати задоволення від творчого процесу, при якому враховуватимуться усі їх </w:t>
      </w:r>
      <w:r w:rsidR="00A60559" w:rsidRPr="00CF2588">
        <w:rPr>
          <w:color w:val="auto"/>
          <w:sz w:val="28"/>
          <w:szCs w:val="28"/>
          <w:lang w:val="uk-UA"/>
        </w:rPr>
        <w:lastRenderedPageBreak/>
        <w:t>запити, потреби, смаки та інтереси. Не менш важливою умовою</w:t>
      </w:r>
      <w:r w:rsidR="00B9655B" w:rsidRPr="00CF2588">
        <w:rPr>
          <w:color w:val="auto"/>
          <w:sz w:val="28"/>
          <w:szCs w:val="28"/>
          <w:lang w:val="uk-UA"/>
        </w:rPr>
        <w:t xml:space="preserve"> організації художньо-творчої діяльності</w:t>
      </w:r>
      <w:r w:rsidR="00A60559" w:rsidRPr="00CF2588">
        <w:rPr>
          <w:color w:val="auto"/>
          <w:sz w:val="28"/>
          <w:szCs w:val="28"/>
          <w:lang w:val="uk-UA"/>
        </w:rPr>
        <w:t xml:space="preserve"> є залучення здобувачів до різних </w:t>
      </w:r>
      <w:r w:rsidR="00B9655B" w:rsidRPr="00CF2588">
        <w:rPr>
          <w:color w:val="auto"/>
          <w:sz w:val="28"/>
          <w:szCs w:val="28"/>
          <w:lang w:val="uk-UA"/>
        </w:rPr>
        <w:t>її видів. Саме вона вважається однією із змістових ліній мистецької галузі, що чітко зазначено у типових освітніх програмах початкової школи за редакціями О.</w:t>
      </w:r>
      <w:r w:rsidR="003A3A78" w:rsidRPr="00CF2588">
        <w:rPr>
          <w:sz w:val="28"/>
          <w:szCs w:val="28"/>
          <w:shd w:val="clear" w:color="auto" w:fill="FFFFFF"/>
          <w:lang w:val="uk-UA"/>
        </w:rPr>
        <w:t> </w:t>
      </w:r>
      <w:r w:rsidR="00B9655B" w:rsidRPr="00CF2588">
        <w:rPr>
          <w:color w:val="auto"/>
          <w:sz w:val="28"/>
          <w:szCs w:val="28"/>
          <w:lang w:val="uk-UA"/>
        </w:rPr>
        <w:t>Савченко і Р.</w:t>
      </w:r>
      <w:r w:rsidR="003A3A78" w:rsidRPr="00CF2588">
        <w:rPr>
          <w:sz w:val="28"/>
          <w:szCs w:val="28"/>
          <w:shd w:val="clear" w:color="auto" w:fill="FFFFFF"/>
          <w:lang w:val="uk-UA"/>
        </w:rPr>
        <w:t> </w:t>
      </w:r>
      <w:r w:rsidR="00B9655B" w:rsidRPr="00CF2588">
        <w:rPr>
          <w:color w:val="auto"/>
          <w:sz w:val="28"/>
          <w:szCs w:val="28"/>
          <w:lang w:val="uk-UA"/>
        </w:rPr>
        <w:t xml:space="preserve">Шияна. Вектор художньо-творчої діяльність направлений, на розвиток у підростаючого покоління креативності, мистецьких здібностей шляхом його художньо-творчого самовираження, а також практичного освоєння основ художньої мови різних видів мистецтва. В процесі художньо-творчої діяльності здобувачі освіти </w:t>
      </w:r>
      <w:r w:rsidR="00316B91">
        <w:rPr>
          <w:color w:val="auto"/>
          <w:sz w:val="28"/>
          <w:szCs w:val="28"/>
          <w:lang w:val="uk-UA"/>
        </w:rPr>
        <w:t>навчаються</w:t>
      </w:r>
      <w:r w:rsidR="00B9655B" w:rsidRPr="00CF2588">
        <w:rPr>
          <w:color w:val="auto"/>
          <w:sz w:val="28"/>
          <w:szCs w:val="28"/>
          <w:lang w:val="uk-UA"/>
        </w:rPr>
        <w:t xml:space="preserve"> співати, дотримуючись основних правил, знайомляться з нотною грамотою, грають на дитячих музичних інструментах, </w:t>
      </w:r>
      <w:r w:rsidR="00E6105D" w:rsidRPr="00CF2588">
        <w:rPr>
          <w:color w:val="auto"/>
          <w:sz w:val="28"/>
          <w:szCs w:val="28"/>
          <w:lang w:val="uk-UA"/>
        </w:rPr>
        <w:t xml:space="preserve">створюють театралізовані образи, </w:t>
      </w:r>
      <w:proofErr w:type="spellStart"/>
      <w:r w:rsidR="00E6105D" w:rsidRPr="00CF2588">
        <w:rPr>
          <w:color w:val="auto"/>
          <w:sz w:val="28"/>
          <w:szCs w:val="28"/>
          <w:lang w:val="uk-UA"/>
        </w:rPr>
        <w:t>інсценізовують</w:t>
      </w:r>
      <w:proofErr w:type="spellEnd"/>
      <w:r w:rsidR="00E6105D" w:rsidRPr="00CF2588">
        <w:rPr>
          <w:color w:val="auto"/>
          <w:sz w:val="28"/>
          <w:szCs w:val="28"/>
          <w:lang w:val="uk-UA"/>
        </w:rPr>
        <w:t xml:space="preserve"> пісні, відтворюють елементарні танцювальні елементи, тощо.</w:t>
      </w:r>
      <w:r w:rsidR="005C3ECF" w:rsidRPr="00CF2588">
        <w:rPr>
          <w:color w:val="auto"/>
          <w:sz w:val="28"/>
          <w:szCs w:val="28"/>
          <w:lang w:val="uk-UA"/>
        </w:rPr>
        <w:t xml:space="preserve"> Для того, аби зорганізувати художньо-творчу діяльність необхідно забезпечити підготовку здобувачів освіти до неї. Важливим є те, що, на глибоке переконання сучасного науковця І.</w:t>
      </w:r>
      <w:r w:rsidR="003A3A78" w:rsidRPr="00CF2588">
        <w:rPr>
          <w:sz w:val="28"/>
          <w:szCs w:val="28"/>
          <w:shd w:val="clear" w:color="auto" w:fill="FFFFFF"/>
          <w:lang w:val="uk-UA"/>
        </w:rPr>
        <w:t> </w:t>
      </w:r>
      <w:proofErr w:type="spellStart"/>
      <w:r w:rsidR="005C3ECF" w:rsidRPr="00CF2588">
        <w:rPr>
          <w:color w:val="auto"/>
          <w:sz w:val="28"/>
          <w:szCs w:val="28"/>
          <w:lang w:val="uk-UA"/>
        </w:rPr>
        <w:t>Бондарук</w:t>
      </w:r>
      <w:proofErr w:type="spellEnd"/>
      <w:r w:rsidR="005C3ECF" w:rsidRPr="00CF2588">
        <w:rPr>
          <w:color w:val="auto"/>
          <w:sz w:val="28"/>
          <w:szCs w:val="28"/>
          <w:lang w:val="uk-UA"/>
        </w:rPr>
        <w:t xml:space="preserve">, учитель музичного мистецтва має подавати творчі завдання дотримуючись таких етапів: </w:t>
      </w:r>
    </w:p>
    <w:p w14:paraId="3BF6A736" w14:textId="77777777" w:rsidR="005C3ECF" w:rsidRPr="002770A6" w:rsidRDefault="005C3ECF" w:rsidP="00B1753B">
      <w:pPr>
        <w:pStyle w:val="Default"/>
        <w:numPr>
          <w:ilvl w:val="3"/>
          <w:numId w:val="8"/>
        </w:numPr>
        <w:spacing w:line="360" w:lineRule="auto"/>
        <w:ind w:left="0" w:firstLine="709"/>
        <w:jc w:val="both"/>
        <w:rPr>
          <w:color w:val="auto"/>
          <w:sz w:val="28"/>
          <w:szCs w:val="28"/>
          <w:lang w:val="uk-UA"/>
        </w:rPr>
      </w:pPr>
      <w:r w:rsidRPr="002770A6">
        <w:rPr>
          <w:color w:val="auto"/>
          <w:sz w:val="28"/>
          <w:szCs w:val="28"/>
          <w:lang w:val="uk-UA"/>
        </w:rPr>
        <w:t>Власний показ імпровізаційного вирішення створеної ситуації.</w:t>
      </w:r>
    </w:p>
    <w:p w14:paraId="007985D5" w14:textId="77777777" w:rsidR="005C3ECF" w:rsidRPr="002770A6" w:rsidRDefault="005C3ECF" w:rsidP="00B1753B">
      <w:pPr>
        <w:pStyle w:val="Default"/>
        <w:numPr>
          <w:ilvl w:val="3"/>
          <w:numId w:val="8"/>
        </w:numPr>
        <w:spacing w:line="360" w:lineRule="auto"/>
        <w:ind w:left="0" w:firstLine="709"/>
        <w:jc w:val="both"/>
        <w:rPr>
          <w:color w:val="auto"/>
          <w:sz w:val="28"/>
          <w:szCs w:val="28"/>
          <w:lang w:val="uk-UA"/>
        </w:rPr>
      </w:pPr>
      <w:r w:rsidRPr="002770A6">
        <w:rPr>
          <w:color w:val="auto"/>
          <w:sz w:val="28"/>
          <w:szCs w:val="28"/>
          <w:lang w:val="uk-UA"/>
        </w:rPr>
        <w:t>Поступове перенесення акценту активності на учня й побудова завдань на прийомі підказки.</w:t>
      </w:r>
    </w:p>
    <w:p w14:paraId="510FED3B" w14:textId="7945CAE4" w:rsidR="006E2D75" w:rsidRPr="00CF2588" w:rsidRDefault="005C3ECF" w:rsidP="00B1753B">
      <w:pPr>
        <w:pStyle w:val="Default"/>
        <w:numPr>
          <w:ilvl w:val="3"/>
          <w:numId w:val="8"/>
        </w:numPr>
        <w:spacing w:line="360" w:lineRule="auto"/>
        <w:ind w:left="0" w:firstLine="709"/>
        <w:jc w:val="both"/>
        <w:rPr>
          <w:color w:val="auto"/>
          <w:sz w:val="28"/>
          <w:szCs w:val="28"/>
          <w:lang w:val="uk-UA"/>
        </w:rPr>
      </w:pPr>
      <w:r w:rsidRPr="002770A6">
        <w:rPr>
          <w:color w:val="auto"/>
          <w:sz w:val="28"/>
          <w:szCs w:val="28"/>
          <w:lang w:val="uk-UA"/>
        </w:rPr>
        <w:t>Поступове підведення здобувачів освіти до самостійного виконання творчих</w:t>
      </w:r>
      <w:r w:rsidRPr="00CF2588">
        <w:rPr>
          <w:color w:val="auto"/>
          <w:sz w:val="28"/>
          <w:szCs w:val="28"/>
          <w:lang w:val="uk-UA"/>
        </w:rPr>
        <w:t xml:space="preserve"> завдань [</w:t>
      </w:r>
      <w:r w:rsidR="0030783B">
        <w:rPr>
          <w:color w:val="auto"/>
          <w:sz w:val="28"/>
          <w:szCs w:val="28"/>
          <w:lang w:val="uk-UA"/>
        </w:rPr>
        <w:t>5</w:t>
      </w:r>
      <w:r w:rsidR="00316B91">
        <w:rPr>
          <w:color w:val="auto"/>
          <w:sz w:val="28"/>
          <w:szCs w:val="28"/>
          <w:lang w:val="uk-UA"/>
        </w:rPr>
        <w:t>8</w:t>
      </w:r>
      <w:r w:rsidR="0030783B">
        <w:rPr>
          <w:color w:val="auto"/>
          <w:sz w:val="28"/>
          <w:szCs w:val="28"/>
          <w:lang w:val="uk-UA"/>
        </w:rPr>
        <w:t>, с. 46</w:t>
      </w:r>
      <w:r w:rsidRPr="00CF2588">
        <w:rPr>
          <w:color w:val="auto"/>
          <w:sz w:val="28"/>
          <w:szCs w:val="28"/>
          <w:lang w:val="uk-UA"/>
        </w:rPr>
        <w:t>]. Поряд з цим, варто звертати увагу на активізацію та стимулювання їх творчих проявів, пропонуючи виконувати серії творчих завдань, що мають різну складність</w:t>
      </w:r>
      <w:r w:rsidR="00B1096E" w:rsidRPr="00CF2588">
        <w:rPr>
          <w:color w:val="auto"/>
          <w:sz w:val="28"/>
          <w:szCs w:val="28"/>
          <w:lang w:val="uk-UA"/>
        </w:rPr>
        <w:t>, а також впроваджувати у навчальний процес інтерактивні</w:t>
      </w:r>
      <w:r w:rsidR="00BC3F13" w:rsidRPr="00CF2588">
        <w:rPr>
          <w:color w:val="auto"/>
          <w:sz w:val="28"/>
          <w:szCs w:val="28"/>
          <w:lang w:val="uk-UA"/>
        </w:rPr>
        <w:t xml:space="preserve"> методи і методи мистецьких </w:t>
      </w:r>
      <w:proofErr w:type="spellStart"/>
      <w:r w:rsidR="00BC3F13" w:rsidRPr="00CF2588">
        <w:rPr>
          <w:color w:val="auto"/>
          <w:sz w:val="28"/>
          <w:szCs w:val="28"/>
          <w:lang w:val="uk-UA"/>
        </w:rPr>
        <w:t>проє</w:t>
      </w:r>
      <w:r w:rsidR="00B1096E" w:rsidRPr="00CF2588">
        <w:rPr>
          <w:color w:val="auto"/>
          <w:sz w:val="28"/>
          <w:szCs w:val="28"/>
          <w:lang w:val="uk-UA"/>
        </w:rPr>
        <w:t>ктів</w:t>
      </w:r>
      <w:proofErr w:type="spellEnd"/>
      <w:r w:rsidR="00B1096E" w:rsidRPr="00CF2588">
        <w:rPr>
          <w:color w:val="auto"/>
          <w:sz w:val="28"/>
          <w:szCs w:val="28"/>
          <w:lang w:val="uk-UA"/>
        </w:rPr>
        <w:t>.</w:t>
      </w:r>
    </w:p>
    <w:p w14:paraId="6B0CDAC1" w14:textId="77777777" w:rsidR="00FC059A" w:rsidRPr="00CF2588" w:rsidRDefault="00C91945" w:rsidP="00B1753B">
      <w:pPr>
        <w:pStyle w:val="Default"/>
        <w:spacing w:line="360" w:lineRule="auto"/>
        <w:ind w:firstLine="709"/>
        <w:jc w:val="both"/>
        <w:rPr>
          <w:color w:val="auto"/>
          <w:sz w:val="28"/>
          <w:szCs w:val="28"/>
          <w:lang w:val="uk-UA"/>
        </w:rPr>
      </w:pPr>
      <w:r w:rsidRPr="00CF2588">
        <w:rPr>
          <w:color w:val="auto"/>
          <w:sz w:val="28"/>
          <w:szCs w:val="28"/>
          <w:lang w:val="uk-UA"/>
        </w:rPr>
        <w:t xml:space="preserve">Здійснюючи </w:t>
      </w:r>
      <w:proofErr w:type="spellStart"/>
      <w:r w:rsidRPr="00CF2588">
        <w:rPr>
          <w:color w:val="auto"/>
          <w:sz w:val="28"/>
          <w:szCs w:val="28"/>
          <w:lang w:val="uk-UA"/>
        </w:rPr>
        <w:t>диригентсько</w:t>
      </w:r>
      <w:proofErr w:type="spellEnd"/>
      <w:r w:rsidRPr="00CF2588">
        <w:rPr>
          <w:color w:val="auto"/>
          <w:sz w:val="28"/>
          <w:szCs w:val="28"/>
          <w:lang w:val="uk-UA"/>
        </w:rPr>
        <w:t>-хорову підготовку майбутніх учителів музичного мистецтва до роботи у НУШ, одним із ключових завдань є формування</w:t>
      </w:r>
      <w:r w:rsidR="00BC3F13" w:rsidRPr="00CF2588">
        <w:rPr>
          <w:color w:val="auto"/>
          <w:sz w:val="28"/>
          <w:szCs w:val="28"/>
          <w:lang w:val="uk-UA"/>
        </w:rPr>
        <w:t xml:space="preserve"> у них вмінь щодо ефективної </w:t>
      </w:r>
      <w:r w:rsidRPr="00CF2588">
        <w:rPr>
          <w:color w:val="auto"/>
          <w:sz w:val="28"/>
          <w:szCs w:val="28"/>
          <w:lang w:val="uk-UA"/>
        </w:rPr>
        <w:t>організації</w:t>
      </w:r>
      <w:r w:rsidR="003105D3" w:rsidRPr="00CF2588">
        <w:rPr>
          <w:color w:val="auto"/>
          <w:sz w:val="28"/>
          <w:szCs w:val="28"/>
          <w:lang w:val="uk-UA"/>
        </w:rPr>
        <w:t xml:space="preserve"> художньо</w:t>
      </w:r>
      <w:r w:rsidR="00BC3F13" w:rsidRPr="00CF2588">
        <w:rPr>
          <w:color w:val="auto"/>
          <w:sz w:val="28"/>
          <w:szCs w:val="28"/>
          <w:lang w:val="uk-UA"/>
        </w:rPr>
        <w:t xml:space="preserve">-творчої діяльності на </w:t>
      </w:r>
      <w:proofErr w:type="spellStart"/>
      <w:r w:rsidR="00BC3F13" w:rsidRPr="00CF2588">
        <w:rPr>
          <w:color w:val="auto"/>
          <w:sz w:val="28"/>
          <w:szCs w:val="28"/>
          <w:lang w:val="uk-UA"/>
        </w:rPr>
        <w:t>уроках</w:t>
      </w:r>
      <w:proofErr w:type="spellEnd"/>
      <w:r w:rsidR="00BC3F13" w:rsidRPr="00CF2588">
        <w:rPr>
          <w:color w:val="auto"/>
          <w:sz w:val="28"/>
          <w:szCs w:val="28"/>
          <w:lang w:val="uk-UA"/>
        </w:rPr>
        <w:t xml:space="preserve"> музичного мистецтва</w:t>
      </w:r>
      <w:r w:rsidR="003105D3" w:rsidRPr="00CF2588">
        <w:rPr>
          <w:color w:val="auto"/>
          <w:sz w:val="28"/>
          <w:szCs w:val="28"/>
          <w:lang w:val="uk-UA"/>
        </w:rPr>
        <w:t xml:space="preserve"> до якої входить </w:t>
      </w:r>
      <w:r w:rsidR="003105D3" w:rsidRPr="00CF2588">
        <w:rPr>
          <w:b/>
          <w:color w:val="auto"/>
          <w:sz w:val="28"/>
          <w:szCs w:val="28"/>
          <w:lang w:val="uk-UA"/>
        </w:rPr>
        <w:t xml:space="preserve">вокально-хорова робота. </w:t>
      </w:r>
      <w:r w:rsidR="003105D3" w:rsidRPr="00CF2588">
        <w:rPr>
          <w:color w:val="auto"/>
          <w:sz w:val="28"/>
          <w:szCs w:val="28"/>
          <w:lang w:val="uk-UA"/>
        </w:rPr>
        <w:t xml:space="preserve">Саме сприйняття мистецтва через спів є досить важливим елементом </w:t>
      </w:r>
      <w:r w:rsidR="003105D3" w:rsidRPr="00CF2588">
        <w:rPr>
          <w:color w:val="auto"/>
          <w:sz w:val="28"/>
          <w:szCs w:val="28"/>
          <w:lang w:val="uk-UA"/>
        </w:rPr>
        <w:lastRenderedPageBreak/>
        <w:t xml:space="preserve">естетичної насолоди. </w:t>
      </w:r>
      <w:r w:rsidR="000B1624" w:rsidRPr="00CF2588">
        <w:rPr>
          <w:color w:val="auto"/>
          <w:sz w:val="28"/>
          <w:szCs w:val="28"/>
          <w:lang w:val="uk-UA"/>
        </w:rPr>
        <w:t>В свою чергу,</w:t>
      </w:r>
      <w:r w:rsidR="003105D3" w:rsidRPr="00CF2588">
        <w:rPr>
          <w:color w:val="auto"/>
          <w:sz w:val="28"/>
          <w:szCs w:val="28"/>
          <w:lang w:val="uk-UA"/>
        </w:rPr>
        <w:t xml:space="preserve"> текст пісні та її мелодія досить позитивно впливають на дітей, формують їх погляди і почуття, а також виховують. </w:t>
      </w:r>
      <w:r w:rsidR="00260263" w:rsidRPr="00CF2588">
        <w:rPr>
          <w:color w:val="auto"/>
          <w:sz w:val="28"/>
          <w:szCs w:val="28"/>
          <w:lang w:val="uk-UA"/>
        </w:rPr>
        <w:t>Співаючи, вони не лише розвивають свій голос</w:t>
      </w:r>
      <w:r w:rsidR="00062482" w:rsidRPr="00CF2588">
        <w:rPr>
          <w:color w:val="auto"/>
          <w:sz w:val="28"/>
          <w:szCs w:val="28"/>
          <w:lang w:val="uk-UA"/>
        </w:rPr>
        <w:t xml:space="preserve">овий апарат, музичні здібності, </w:t>
      </w:r>
      <w:r w:rsidR="005F7747" w:rsidRPr="00CF2588">
        <w:rPr>
          <w:color w:val="auto"/>
          <w:sz w:val="28"/>
          <w:szCs w:val="28"/>
          <w:lang w:val="uk-UA"/>
        </w:rPr>
        <w:t xml:space="preserve">емоційний відгук на музику, </w:t>
      </w:r>
      <w:r w:rsidR="00062482" w:rsidRPr="00CF2588">
        <w:rPr>
          <w:color w:val="auto"/>
          <w:sz w:val="28"/>
          <w:szCs w:val="28"/>
          <w:lang w:val="uk-UA"/>
        </w:rPr>
        <w:t>набувають навиків сприймання, запам’ятовування, відтворювання мелодії</w:t>
      </w:r>
      <w:r w:rsidR="00260263" w:rsidRPr="00CF2588">
        <w:rPr>
          <w:color w:val="auto"/>
          <w:sz w:val="28"/>
          <w:szCs w:val="28"/>
          <w:lang w:val="uk-UA"/>
        </w:rPr>
        <w:t xml:space="preserve">, але й </w:t>
      </w:r>
      <w:r w:rsidR="00062482" w:rsidRPr="00CF2588">
        <w:rPr>
          <w:color w:val="auto"/>
          <w:sz w:val="28"/>
          <w:szCs w:val="28"/>
          <w:lang w:val="uk-UA"/>
        </w:rPr>
        <w:t xml:space="preserve">пізнають </w:t>
      </w:r>
      <w:r w:rsidR="005F7747" w:rsidRPr="00CF2588">
        <w:rPr>
          <w:color w:val="auto"/>
          <w:sz w:val="28"/>
          <w:szCs w:val="28"/>
          <w:lang w:val="uk-UA"/>
        </w:rPr>
        <w:t>навколишній світ і себе у ньому. Важливим є те, що у процесі співу здобувачі освіти пізнають жанрову основу пісні, засвоюють музичну мову, користуючись нею у своїй виконавській діяльності.</w:t>
      </w:r>
    </w:p>
    <w:p w14:paraId="6731201D" w14:textId="685F42A0" w:rsidR="005F7747" w:rsidRPr="00CF2588" w:rsidRDefault="005F7747" w:rsidP="00B1753B">
      <w:pPr>
        <w:pStyle w:val="Default"/>
        <w:spacing w:line="360" w:lineRule="auto"/>
        <w:ind w:firstLine="709"/>
        <w:jc w:val="both"/>
        <w:rPr>
          <w:color w:val="auto"/>
          <w:sz w:val="28"/>
          <w:szCs w:val="28"/>
          <w:lang w:val="uk-UA"/>
        </w:rPr>
      </w:pPr>
      <w:r w:rsidRPr="00CF2588">
        <w:rPr>
          <w:color w:val="auto"/>
          <w:sz w:val="28"/>
          <w:szCs w:val="28"/>
          <w:lang w:val="uk-UA"/>
        </w:rPr>
        <w:t>Вокально-хорова робота у закладі загальної середньої освіти беззаперечно спрямована на художньо-творчий розвиток підростаючого покоління, оскільки саме спів створює умови для його самовияву, а також вираження змісту твору.</w:t>
      </w:r>
      <w:r w:rsidR="00A27E64" w:rsidRPr="00CF2588">
        <w:rPr>
          <w:color w:val="auto"/>
          <w:sz w:val="28"/>
          <w:szCs w:val="28"/>
          <w:lang w:val="uk-UA"/>
        </w:rPr>
        <w:t xml:space="preserve"> Як стверджує сучасний науковець Я.</w:t>
      </w:r>
      <w:r w:rsidR="003A3A78" w:rsidRPr="00CF2588">
        <w:rPr>
          <w:sz w:val="28"/>
          <w:szCs w:val="28"/>
          <w:shd w:val="clear" w:color="auto" w:fill="FFFFFF"/>
          <w:lang w:val="uk-UA"/>
        </w:rPr>
        <w:t> </w:t>
      </w:r>
      <w:r w:rsidR="00A27E64" w:rsidRPr="00CF2588">
        <w:rPr>
          <w:color w:val="auto"/>
          <w:sz w:val="28"/>
          <w:szCs w:val="28"/>
          <w:lang w:val="uk-UA"/>
        </w:rPr>
        <w:t xml:space="preserve">Кушка «при формуванні співацьких навичок дітей слід приділити увагу комплексному їх вихованню, бо ніякі здібності не розвиваються </w:t>
      </w:r>
      <w:proofErr w:type="spellStart"/>
      <w:r w:rsidR="00A27E64" w:rsidRPr="00CF2588">
        <w:rPr>
          <w:color w:val="auto"/>
          <w:sz w:val="28"/>
          <w:szCs w:val="28"/>
          <w:lang w:val="uk-UA"/>
        </w:rPr>
        <w:t>відокремлено</w:t>
      </w:r>
      <w:proofErr w:type="spellEnd"/>
      <w:r w:rsidR="00A27E64" w:rsidRPr="00CF2588">
        <w:rPr>
          <w:color w:val="auto"/>
          <w:sz w:val="28"/>
          <w:szCs w:val="28"/>
          <w:lang w:val="uk-UA"/>
        </w:rPr>
        <w:t xml:space="preserve"> одна від другої – внутрішній слух від </w:t>
      </w:r>
      <w:proofErr w:type="spellStart"/>
      <w:r w:rsidR="00A27E64" w:rsidRPr="00CF2588">
        <w:rPr>
          <w:color w:val="auto"/>
          <w:sz w:val="28"/>
          <w:szCs w:val="28"/>
          <w:lang w:val="uk-UA"/>
        </w:rPr>
        <w:t>звуковисотного</w:t>
      </w:r>
      <w:proofErr w:type="spellEnd"/>
      <w:r w:rsidR="00A27E64" w:rsidRPr="00CF2588">
        <w:rPr>
          <w:color w:val="auto"/>
          <w:sz w:val="28"/>
          <w:szCs w:val="28"/>
          <w:lang w:val="uk-UA"/>
        </w:rPr>
        <w:t xml:space="preserve">, тембровий від гармонічного, музичний слух від </w:t>
      </w:r>
      <w:r w:rsidR="00A20495" w:rsidRPr="00CF2588">
        <w:rPr>
          <w:color w:val="auto"/>
          <w:sz w:val="28"/>
          <w:szCs w:val="28"/>
          <w:lang w:val="uk-UA"/>
        </w:rPr>
        <w:t>пам’яті</w:t>
      </w:r>
      <w:r w:rsidR="00A27E64" w:rsidRPr="00CF2588">
        <w:rPr>
          <w:color w:val="auto"/>
          <w:sz w:val="28"/>
          <w:szCs w:val="28"/>
          <w:lang w:val="uk-UA"/>
        </w:rPr>
        <w:t xml:space="preserve"> та відчуття ритму, емоційне сприймання від ладового відчуття» </w:t>
      </w:r>
      <w:r w:rsidR="00A27E64" w:rsidRPr="0030783B">
        <w:rPr>
          <w:color w:val="auto"/>
          <w:sz w:val="28"/>
          <w:szCs w:val="28"/>
          <w:lang w:val="uk-UA"/>
        </w:rPr>
        <w:t>[</w:t>
      </w:r>
      <w:r w:rsidR="0030783B" w:rsidRPr="0030783B">
        <w:rPr>
          <w:color w:val="auto"/>
          <w:sz w:val="28"/>
          <w:szCs w:val="28"/>
          <w:lang w:val="uk-UA"/>
        </w:rPr>
        <w:t>3</w:t>
      </w:r>
      <w:r w:rsidR="00316B91">
        <w:rPr>
          <w:color w:val="auto"/>
          <w:sz w:val="28"/>
          <w:szCs w:val="28"/>
          <w:lang w:val="uk-UA"/>
        </w:rPr>
        <w:t>6</w:t>
      </w:r>
      <w:r w:rsidR="0030783B" w:rsidRPr="0030783B">
        <w:rPr>
          <w:color w:val="auto"/>
          <w:sz w:val="28"/>
          <w:szCs w:val="28"/>
          <w:lang w:val="uk-UA"/>
        </w:rPr>
        <w:t>, с. 134-136</w:t>
      </w:r>
      <w:r w:rsidR="00A27E64" w:rsidRPr="0030783B">
        <w:rPr>
          <w:color w:val="auto"/>
          <w:sz w:val="28"/>
          <w:szCs w:val="28"/>
          <w:lang w:val="uk-UA"/>
        </w:rPr>
        <w:t>].</w:t>
      </w:r>
      <w:r w:rsidR="00A20495" w:rsidRPr="00CF2588">
        <w:rPr>
          <w:color w:val="FF0000"/>
          <w:sz w:val="28"/>
          <w:szCs w:val="28"/>
          <w:lang w:val="uk-UA"/>
        </w:rPr>
        <w:t xml:space="preserve"> </w:t>
      </w:r>
      <w:r w:rsidR="00A20495" w:rsidRPr="00CF2588">
        <w:rPr>
          <w:color w:val="auto"/>
          <w:sz w:val="28"/>
          <w:szCs w:val="28"/>
          <w:lang w:val="uk-UA"/>
        </w:rPr>
        <w:t>Тож ключовими завданнями, які стоять перед учителями музичного мистецтва</w:t>
      </w:r>
      <w:r w:rsidR="0055474B" w:rsidRPr="00CF2588">
        <w:rPr>
          <w:color w:val="auto"/>
          <w:sz w:val="28"/>
          <w:szCs w:val="28"/>
          <w:lang w:val="uk-UA"/>
        </w:rPr>
        <w:t>,</w:t>
      </w:r>
      <w:r w:rsidR="00A20495" w:rsidRPr="00CF2588">
        <w:rPr>
          <w:color w:val="auto"/>
          <w:sz w:val="28"/>
          <w:szCs w:val="28"/>
          <w:lang w:val="uk-UA"/>
        </w:rPr>
        <w:t xml:space="preserve"> в процесі навчання співу</w:t>
      </w:r>
      <w:r w:rsidR="0055474B" w:rsidRPr="00CF2588">
        <w:rPr>
          <w:color w:val="auto"/>
          <w:sz w:val="28"/>
          <w:szCs w:val="28"/>
          <w:lang w:val="uk-UA"/>
        </w:rPr>
        <w:t xml:space="preserve"> – </w:t>
      </w:r>
      <w:r w:rsidR="00A20495" w:rsidRPr="00CF2588">
        <w:rPr>
          <w:color w:val="auto"/>
          <w:sz w:val="28"/>
          <w:szCs w:val="28"/>
          <w:lang w:val="uk-UA"/>
        </w:rPr>
        <w:t xml:space="preserve">виховати у дітей, перш за все, співочі навички, зокрема: поставу, правильну манеру звукоутворення, дихання, дикцію, якість тембру голосу, </w:t>
      </w:r>
      <w:r w:rsidR="009B547A" w:rsidRPr="00CF2588">
        <w:rPr>
          <w:color w:val="auto"/>
          <w:sz w:val="28"/>
          <w:szCs w:val="28"/>
          <w:lang w:val="uk-UA"/>
        </w:rPr>
        <w:t>його діапазону</w:t>
      </w:r>
      <w:r w:rsidR="00A20495" w:rsidRPr="00CF2588">
        <w:rPr>
          <w:color w:val="auto"/>
          <w:sz w:val="28"/>
          <w:szCs w:val="28"/>
          <w:lang w:val="uk-UA"/>
        </w:rPr>
        <w:t xml:space="preserve">, </w:t>
      </w:r>
      <w:r w:rsidR="009B547A" w:rsidRPr="00CF2588">
        <w:rPr>
          <w:color w:val="auto"/>
          <w:sz w:val="28"/>
          <w:szCs w:val="28"/>
          <w:lang w:val="uk-UA"/>
        </w:rPr>
        <w:t>а також емоційне виконання пісні.</w:t>
      </w:r>
    </w:p>
    <w:p w14:paraId="62A9D811" w14:textId="57E2016D" w:rsidR="00995C75" w:rsidRPr="0030783B" w:rsidRDefault="00000464" w:rsidP="00B1753B">
      <w:pPr>
        <w:pStyle w:val="Default"/>
        <w:spacing w:line="360" w:lineRule="auto"/>
        <w:ind w:firstLine="709"/>
        <w:jc w:val="both"/>
        <w:rPr>
          <w:color w:val="auto"/>
          <w:sz w:val="28"/>
          <w:szCs w:val="28"/>
          <w:lang w:val="uk-UA"/>
        </w:rPr>
      </w:pPr>
      <w:r w:rsidRPr="00CF2588">
        <w:rPr>
          <w:color w:val="auto"/>
          <w:sz w:val="28"/>
          <w:szCs w:val="28"/>
          <w:lang w:val="uk-UA"/>
        </w:rPr>
        <w:t xml:space="preserve">Робота над піснею на </w:t>
      </w:r>
      <w:proofErr w:type="spellStart"/>
      <w:r w:rsidR="007D58B0" w:rsidRPr="00CF2588">
        <w:rPr>
          <w:color w:val="auto"/>
          <w:sz w:val="28"/>
          <w:szCs w:val="28"/>
          <w:lang w:val="uk-UA"/>
        </w:rPr>
        <w:t>уроці</w:t>
      </w:r>
      <w:proofErr w:type="spellEnd"/>
      <w:r w:rsidR="007D58B0" w:rsidRPr="00CF2588">
        <w:rPr>
          <w:color w:val="auto"/>
          <w:sz w:val="28"/>
          <w:szCs w:val="28"/>
          <w:lang w:val="uk-UA"/>
        </w:rPr>
        <w:t xml:space="preserve"> музичного мистецтва є д</w:t>
      </w:r>
      <w:r w:rsidRPr="00CF2588">
        <w:rPr>
          <w:color w:val="auto"/>
          <w:sz w:val="28"/>
          <w:szCs w:val="28"/>
          <w:lang w:val="uk-UA"/>
        </w:rPr>
        <w:t>осить захоплюючим процесом осягнення її музичного образу</w:t>
      </w:r>
      <w:r w:rsidR="007D58B0" w:rsidRPr="00CF2588">
        <w:rPr>
          <w:color w:val="auto"/>
          <w:sz w:val="28"/>
          <w:szCs w:val="28"/>
          <w:lang w:val="uk-UA"/>
        </w:rPr>
        <w:t xml:space="preserve">, розвитку музичних здібностей підростаючого покоління, вокально-хорових і виконавських навиків. </w:t>
      </w:r>
      <w:r w:rsidR="006579BD" w:rsidRPr="00CF2588">
        <w:rPr>
          <w:sz w:val="28"/>
          <w:szCs w:val="28"/>
          <w:lang w:val="uk-UA"/>
        </w:rPr>
        <w:t>На глибоке переконання Т.</w:t>
      </w:r>
      <w:r w:rsidR="003A3A78" w:rsidRPr="00CF2588">
        <w:rPr>
          <w:sz w:val="28"/>
          <w:szCs w:val="28"/>
          <w:shd w:val="clear" w:color="auto" w:fill="FFFFFF"/>
          <w:lang w:val="uk-UA"/>
        </w:rPr>
        <w:t> </w:t>
      </w:r>
      <w:proofErr w:type="spellStart"/>
      <w:r w:rsidR="006579BD" w:rsidRPr="00CF2588">
        <w:rPr>
          <w:sz w:val="28"/>
          <w:szCs w:val="28"/>
          <w:lang w:val="uk-UA"/>
        </w:rPr>
        <w:t>Холостякової</w:t>
      </w:r>
      <w:proofErr w:type="spellEnd"/>
      <w:r w:rsidR="006579BD" w:rsidRPr="00CF2588">
        <w:rPr>
          <w:sz w:val="28"/>
          <w:szCs w:val="28"/>
          <w:lang w:val="uk-UA"/>
        </w:rPr>
        <w:t xml:space="preserve"> </w:t>
      </w:r>
      <w:r w:rsidR="009D4918" w:rsidRPr="00CF2588">
        <w:rPr>
          <w:sz w:val="28"/>
          <w:szCs w:val="28"/>
          <w:lang w:val="uk-UA"/>
        </w:rPr>
        <w:t>«</w:t>
      </w:r>
      <w:r w:rsidR="006579BD" w:rsidRPr="00CF2588">
        <w:rPr>
          <w:sz w:val="28"/>
          <w:szCs w:val="28"/>
          <w:lang w:val="uk-UA"/>
        </w:rPr>
        <w:t>п</w:t>
      </w:r>
      <w:r w:rsidR="009D4918" w:rsidRPr="00CF2588">
        <w:rPr>
          <w:sz w:val="28"/>
          <w:szCs w:val="28"/>
          <w:lang w:val="uk-UA"/>
        </w:rPr>
        <w:t>рацюючи над музичним твором, педагог має пам’ятати, що розучування його з дітьми</w:t>
      </w:r>
      <w:r w:rsidR="006579BD" w:rsidRPr="00CF2588">
        <w:rPr>
          <w:sz w:val="28"/>
          <w:szCs w:val="28"/>
          <w:lang w:val="uk-UA"/>
        </w:rPr>
        <w:t xml:space="preserve"> </w:t>
      </w:r>
      <w:r w:rsidR="009D4918" w:rsidRPr="00CF2588">
        <w:rPr>
          <w:sz w:val="28"/>
          <w:szCs w:val="28"/>
          <w:lang w:val="uk-UA"/>
        </w:rPr>
        <w:t>– це не самоціль,</w:t>
      </w:r>
      <w:r w:rsidR="007D58B0" w:rsidRPr="00CF2588">
        <w:rPr>
          <w:sz w:val="28"/>
          <w:szCs w:val="28"/>
          <w:lang w:val="uk-UA"/>
        </w:rPr>
        <w:t xml:space="preserve"> </w:t>
      </w:r>
      <w:r w:rsidR="009D4918" w:rsidRPr="00CF2588">
        <w:rPr>
          <w:sz w:val="28"/>
          <w:szCs w:val="28"/>
          <w:lang w:val="uk-UA"/>
        </w:rPr>
        <w:t>а засіб розв’язання основного завдання, зокрема виховання вокально-слухових навичок та</w:t>
      </w:r>
      <w:r w:rsidR="00995C75" w:rsidRPr="00CF2588">
        <w:rPr>
          <w:sz w:val="28"/>
          <w:szCs w:val="28"/>
          <w:lang w:val="uk-UA"/>
        </w:rPr>
        <w:t xml:space="preserve"> розвитку музичних здібностей</w:t>
      </w:r>
      <w:r w:rsidR="00995C75" w:rsidRPr="0030783B">
        <w:rPr>
          <w:color w:val="auto"/>
          <w:sz w:val="28"/>
          <w:szCs w:val="28"/>
          <w:lang w:val="uk-UA"/>
        </w:rPr>
        <w:t>» [</w:t>
      </w:r>
      <w:r w:rsidR="00316B91">
        <w:rPr>
          <w:color w:val="auto"/>
          <w:sz w:val="28"/>
          <w:szCs w:val="28"/>
          <w:lang w:val="uk-UA"/>
        </w:rPr>
        <w:t>82</w:t>
      </w:r>
      <w:r w:rsidR="0030783B" w:rsidRPr="0030783B">
        <w:rPr>
          <w:color w:val="auto"/>
          <w:sz w:val="28"/>
          <w:szCs w:val="28"/>
          <w:lang w:val="uk-UA"/>
        </w:rPr>
        <w:t>, с. 115</w:t>
      </w:r>
      <w:r w:rsidR="009D4918" w:rsidRPr="0030783B">
        <w:rPr>
          <w:color w:val="auto"/>
          <w:sz w:val="28"/>
          <w:szCs w:val="28"/>
          <w:lang w:val="uk-UA"/>
        </w:rPr>
        <w:t>].</w:t>
      </w:r>
    </w:p>
    <w:p w14:paraId="28D2F4B8" w14:textId="77777777" w:rsidR="009D4918" w:rsidRPr="00CF2588" w:rsidRDefault="00247DD0"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lastRenderedPageBreak/>
        <w:t>Піддавши ґрунтовному аналізу музичну, методичну та педагогічну</w:t>
      </w:r>
      <w:r w:rsidR="009D4918" w:rsidRPr="00CF2588">
        <w:rPr>
          <w:rFonts w:ascii="Times New Roman" w:hAnsi="Times New Roman" w:cs="Times New Roman"/>
          <w:sz w:val="28"/>
          <w:szCs w:val="28"/>
          <w:lang w:val="uk-UA"/>
        </w:rPr>
        <w:t xml:space="preserve"> літератури, </w:t>
      </w:r>
      <w:r w:rsidRPr="00CF2588">
        <w:rPr>
          <w:rFonts w:ascii="Times New Roman" w:hAnsi="Times New Roman" w:cs="Times New Roman"/>
          <w:sz w:val="28"/>
          <w:szCs w:val="28"/>
          <w:lang w:val="uk-UA"/>
        </w:rPr>
        <w:t xml:space="preserve">варто </w:t>
      </w:r>
      <w:r w:rsidR="000B1624" w:rsidRPr="00CF2588">
        <w:rPr>
          <w:rFonts w:ascii="Times New Roman" w:hAnsi="Times New Roman" w:cs="Times New Roman"/>
          <w:sz w:val="28"/>
          <w:szCs w:val="28"/>
          <w:lang w:val="uk-UA"/>
        </w:rPr>
        <w:t>зупинитися на досить різних підходах</w:t>
      </w:r>
      <w:r w:rsidRPr="00CF2588">
        <w:rPr>
          <w:rFonts w:ascii="Times New Roman" w:hAnsi="Times New Roman" w:cs="Times New Roman"/>
          <w:sz w:val="28"/>
          <w:szCs w:val="28"/>
          <w:lang w:val="uk-UA"/>
        </w:rPr>
        <w:t xml:space="preserve"> до</w:t>
      </w:r>
      <w:r w:rsidR="009D4918" w:rsidRPr="00CF2588">
        <w:rPr>
          <w:rFonts w:ascii="Times New Roman" w:hAnsi="Times New Roman" w:cs="Times New Roman"/>
          <w:sz w:val="28"/>
          <w:szCs w:val="28"/>
          <w:lang w:val="uk-UA"/>
        </w:rPr>
        <w:t xml:space="preserve"> </w:t>
      </w:r>
      <w:r w:rsidRPr="00CF2588">
        <w:rPr>
          <w:rFonts w:ascii="Times New Roman" w:hAnsi="Times New Roman" w:cs="Times New Roman"/>
          <w:sz w:val="28"/>
          <w:szCs w:val="28"/>
          <w:lang w:val="uk-UA"/>
        </w:rPr>
        <w:t>роботи над дитячою піснею</w:t>
      </w:r>
      <w:r w:rsidR="000B1624" w:rsidRPr="00CF2588">
        <w:rPr>
          <w:rFonts w:ascii="Times New Roman" w:hAnsi="Times New Roman" w:cs="Times New Roman"/>
          <w:sz w:val="28"/>
          <w:szCs w:val="28"/>
          <w:lang w:val="uk-UA"/>
        </w:rPr>
        <w:t xml:space="preserve">, які, перш за все, </w:t>
      </w:r>
      <w:r w:rsidRPr="00CF2588">
        <w:rPr>
          <w:rFonts w:ascii="Times New Roman" w:hAnsi="Times New Roman" w:cs="Times New Roman"/>
          <w:sz w:val="28"/>
          <w:szCs w:val="28"/>
          <w:lang w:val="uk-UA"/>
        </w:rPr>
        <w:t>полягають у:</w:t>
      </w:r>
    </w:p>
    <w:p w14:paraId="400309F1" w14:textId="77777777" w:rsidR="0082382E" w:rsidRPr="00CF2588" w:rsidRDefault="00247DD0" w:rsidP="00B1753B">
      <w:pPr>
        <w:pStyle w:val="a5"/>
        <w:numPr>
          <w:ilvl w:val="0"/>
          <w:numId w:val="16"/>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врахуванні вікових особливостей виконавців, їх інтересів, запитів, уподобань;</w:t>
      </w:r>
    </w:p>
    <w:p w14:paraId="4FA126E2" w14:textId="77777777" w:rsidR="0082382E" w:rsidRPr="00CF2588" w:rsidRDefault="00247DD0" w:rsidP="00B1753B">
      <w:pPr>
        <w:pStyle w:val="a5"/>
        <w:numPr>
          <w:ilvl w:val="0"/>
          <w:numId w:val="16"/>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г</w:t>
      </w:r>
      <w:r w:rsidR="00544828" w:rsidRPr="00CF2588">
        <w:rPr>
          <w:rFonts w:ascii="Times New Roman" w:hAnsi="Times New Roman" w:cs="Times New Roman"/>
          <w:sz w:val="28"/>
          <w:szCs w:val="28"/>
          <w:lang w:val="uk-UA"/>
        </w:rPr>
        <w:t>либокому</w:t>
      </w:r>
      <w:r w:rsidRPr="00CF2588">
        <w:rPr>
          <w:rFonts w:ascii="Times New Roman" w:hAnsi="Times New Roman" w:cs="Times New Roman"/>
          <w:sz w:val="28"/>
          <w:szCs w:val="28"/>
          <w:lang w:val="uk-UA"/>
        </w:rPr>
        <w:t xml:space="preserve"> </w:t>
      </w:r>
      <w:r w:rsidR="00544828" w:rsidRPr="00CF2588">
        <w:rPr>
          <w:rFonts w:ascii="Times New Roman" w:hAnsi="Times New Roman" w:cs="Times New Roman"/>
          <w:sz w:val="28"/>
          <w:szCs w:val="28"/>
          <w:lang w:val="uk-UA"/>
        </w:rPr>
        <w:t>вивченні</w:t>
      </w:r>
      <w:r w:rsidRPr="00CF2588">
        <w:rPr>
          <w:rFonts w:ascii="Times New Roman" w:hAnsi="Times New Roman" w:cs="Times New Roman"/>
          <w:sz w:val="28"/>
          <w:szCs w:val="28"/>
          <w:lang w:val="uk-UA"/>
        </w:rPr>
        <w:t xml:space="preserve"> твору учителем (виразне виконання партитури, партитури, </w:t>
      </w:r>
      <w:r w:rsidR="009D4918" w:rsidRPr="00CF2588">
        <w:rPr>
          <w:rFonts w:ascii="Times New Roman" w:hAnsi="Times New Roman" w:cs="Times New Roman"/>
          <w:sz w:val="28"/>
          <w:szCs w:val="28"/>
          <w:lang w:val="uk-UA"/>
        </w:rPr>
        <w:t>ретельний спів усіх голосів</w:t>
      </w:r>
      <w:r w:rsidRPr="00CF2588">
        <w:rPr>
          <w:rFonts w:ascii="Times New Roman" w:hAnsi="Times New Roman" w:cs="Times New Roman"/>
          <w:sz w:val="28"/>
          <w:szCs w:val="28"/>
          <w:lang w:val="uk-UA"/>
        </w:rPr>
        <w:t>,</w:t>
      </w:r>
      <w:r w:rsidR="009D4918" w:rsidRPr="00CF2588">
        <w:rPr>
          <w:rFonts w:ascii="Times New Roman" w:hAnsi="Times New Roman" w:cs="Times New Roman"/>
          <w:sz w:val="28"/>
          <w:szCs w:val="28"/>
          <w:lang w:val="uk-UA"/>
        </w:rPr>
        <w:t xml:space="preserve"> важких гармонічних послідовностей, вступи хорових партій, рельєфний показ лінії руху кожного голосу</w:t>
      </w:r>
      <w:r w:rsidRPr="00CF2588">
        <w:rPr>
          <w:rFonts w:ascii="Times New Roman" w:hAnsi="Times New Roman" w:cs="Times New Roman"/>
          <w:sz w:val="28"/>
          <w:szCs w:val="28"/>
          <w:lang w:val="uk-UA"/>
        </w:rPr>
        <w:t>)</w:t>
      </w:r>
      <w:r w:rsidR="00544828" w:rsidRPr="00CF2588">
        <w:rPr>
          <w:rFonts w:ascii="Times New Roman" w:hAnsi="Times New Roman" w:cs="Times New Roman"/>
          <w:sz w:val="28"/>
          <w:szCs w:val="28"/>
          <w:lang w:val="uk-UA"/>
        </w:rPr>
        <w:t>;</w:t>
      </w:r>
    </w:p>
    <w:p w14:paraId="745D9F1D" w14:textId="77777777" w:rsidR="0082382E" w:rsidRPr="00CF2588" w:rsidRDefault="00544828" w:rsidP="00B1753B">
      <w:pPr>
        <w:pStyle w:val="a5"/>
        <w:numPr>
          <w:ilvl w:val="0"/>
          <w:numId w:val="16"/>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опрацюванні тематичних ліній</w:t>
      </w:r>
      <w:r w:rsidR="009D4918" w:rsidRPr="00CF2588">
        <w:rPr>
          <w:rFonts w:ascii="Times New Roman" w:hAnsi="Times New Roman" w:cs="Times New Roman"/>
          <w:sz w:val="28"/>
          <w:szCs w:val="28"/>
          <w:lang w:val="uk-UA"/>
        </w:rPr>
        <w:t xml:space="preserve"> в імітаційних епізодах, </w:t>
      </w:r>
      <w:r w:rsidRPr="00CF2588">
        <w:rPr>
          <w:rFonts w:ascii="Times New Roman" w:hAnsi="Times New Roman" w:cs="Times New Roman"/>
          <w:sz w:val="28"/>
          <w:szCs w:val="28"/>
          <w:lang w:val="uk-UA"/>
        </w:rPr>
        <w:t>дотримуючись відповідних співочих регістрів;</w:t>
      </w:r>
    </w:p>
    <w:p w14:paraId="46AE14C5" w14:textId="77777777" w:rsidR="00544828" w:rsidRPr="00CF2588" w:rsidRDefault="00544828" w:rsidP="00B1753B">
      <w:pPr>
        <w:pStyle w:val="a5"/>
        <w:numPr>
          <w:ilvl w:val="0"/>
          <w:numId w:val="16"/>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власному показі учителем, того як потрібно виконувати ті чи інші фрагменти пісні.</w:t>
      </w:r>
      <w:r w:rsidR="009D4918" w:rsidRPr="00CF2588">
        <w:rPr>
          <w:rFonts w:ascii="Times New Roman" w:hAnsi="Times New Roman" w:cs="Times New Roman"/>
          <w:sz w:val="28"/>
          <w:szCs w:val="28"/>
          <w:lang w:val="uk-UA"/>
        </w:rPr>
        <w:t xml:space="preserve"> </w:t>
      </w:r>
    </w:p>
    <w:p w14:paraId="1F5F9F83" w14:textId="77777777" w:rsidR="009D4918" w:rsidRPr="00CF2588" w:rsidRDefault="00544828"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Досить змістовними є </w:t>
      </w:r>
      <w:r w:rsidR="009D4918" w:rsidRPr="00CF2588">
        <w:rPr>
          <w:rFonts w:ascii="Times New Roman" w:hAnsi="Times New Roman" w:cs="Times New Roman"/>
          <w:sz w:val="28"/>
          <w:szCs w:val="28"/>
          <w:lang w:val="uk-UA"/>
        </w:rPr>
        <w:t>методичні рекомендації щодо роботи над піснею</w:t>
      </w:r>
      <w:r w:rsidR="00FC059A" w:rsidRPr="00CF2588">
        <w:rPr>
          <w:rFonts w:ascii="Times New Roman" w:hAnsi="Times New Roman" w:cs="Times New Roman"/>
          <w:sz w:val="28"/>
          <w:szCs w:val="28"/>
          <w:lang w:val="uk-UA"/>
        </w:rPr>
        <w:t xml:space="preserve"> сучасних</w:t>
      </w:r>
      <w:r w:rsidR="009D4918" w:rsidRPr="00CF2588">
        <w:rPr>
          <w:rFonts w:ascii="Times New Roman" w:hAnsi="Times New Roman" w:cs="Times New Roman"/>
          <w:sz w:val="28"/>
          <w:szCs w:val="28"/>
          <w:lang w:val="uk-UA"/>
        </w:rPr>
        <w:t xml:space="preserve"> науковці</w:t>
      </w:r>
      <w:r w:rsidR="00FC059A" w:rsidRPr="00CF2588">
        <w:rPr>
          <w:rFonts w:ascii="Times New Roman" w:hAnsi="Times New Roman" w:cs="Times New Roman"/>
          <w:sz w:val="28"/>
          <w:szCs w:val="28"/>
          <w:lang w:val="uk-UA"/>
        </w:rPr>
        <w:t>в</w:t>
      </w:r>
      <w:r w:rsidR="009D4918" w:rsidRPr="00CF2588">
        <w:rPr>
          <w:rFonts w:ascii="Times New Roman" w:hAnsi="Times New Roman" w:cs="Times New Roman"/>
          <w:sz w:val="28"/>
          <w:szCs w:val="28"/>
          <w:lang w:val="uk-UA"/>
        </w:rPr>
        <w:t>, педагог</w:t>
      </w:r>
      <w:r w:rsidR="00FC059A" w:rsidRPr="00CF2588">
        <w:rPr>
          <w:rFonts w:ascii="Times New Roman" w:hAnsi="Times New Roman" w:cs="Times New Roman"/>
          <w:sz w:val="28"/>
          <w:szCs w:val="28"/>
          <w:lang w:val="uk-UA"/>
        </w:rPr>
        <w:t>ів-практиків О. </w:t>
      </w:r>
      <w:r w:rsidR="009D4918" w:rsidRPr="00CF2588">
        <w:rPr>
          <w:rFonts w:ascii="Times New Roman" w:hAnsi="Times New Roman" w:cs="Times New Roman"/>
          <w:sz w:val="28"/>
          <w:szCs w:val="28"/>
          <w:lang w:val="uk-UA"/>
        </w:rPr>
        <w:t>Ростовський, Т.</w:t>
      </w:r>
      <w:r w:rsidR="00FC059A" w:rsidRPr="00CF2588">
        <w:rPr>
          <w:rFonts w:ascii="Times New Roman" w:hAnsi="Times New Roman" w:cs="Times New Roman"/>
          <w:sz w:val="28"/>
          <w:szCs w:val="28"/>
          <w:lang w:val="uk-UA"/>
        </w:rPr>
        <w:t> </w:t>
      </w:r>
      <w:proofErr w:type="spellStart"/>
      <w:r w:rsidR="009D4918" w:rsidRPr="00CF2588">
        <w:rPr>
          <w:rFonts w:ascii="Times New Roman" w:hAnsi="Times New Roman" w:cs="Times New Roman"/>
          <w:sz w:val="28"/>
          <w:szCs w:val="28"/>
          <w:lang w:val="uk-UA"/>
        </w:rPr>
        <w:t>Холостякова</w:t>
      </w:r>
      <w:proofErr w:type="spellEnd"/>
      <w:r w:rsidR="009D4918" w:rsidRPr="00CF2588">
        <w:rPr>
          <w:rFonts w:ascii="Times New Roman" w:hAnsi="Times New Roman" w:cs="Times New Roman"/>
          <w:sz w:val="28"/>
          <w:szCs w:val="28"/>
          <w:lang w:val="uk-UA"/>
        </w:rPr>
        <w:t xml:space="preserve"> </w:t>
      </w:r>
      <w:r w:rsidR="00FC059A" w:rsidRPr="00CF2588">
        <w:rPr>
          <w:rFonts w:ascii="Times New Roman" w:hAnsi="Times New Roman" w:cs="Times New Roman"/>
          <w:sz w:val="28"/>
          <w:szCs w:val="28"/>
          <w:lang w:val="uk-UA"/>
        </w:rPr>
        <w:t>та М. </w:t>
      </w:r>
      <w:r w:rsidR="009D4918" w:rsidRPr="00CF2588">
        <w:rPr>
          <w:rFonts w:ascii="Times New Roman" w:hAnsi="Times New Roman" w:cs="Times New Roman"/>
          <w:sz w:val="28"/>
          <w:szCs w:val="28"/>
          <w:lang w:val="uk-UA"/>
        </w:rPr>
        <w:t>Щур. Так,</w:t>
      </w:r>
      <w:r w:rsidR="00BC7AA6" w:rsidRPr="00CF2588">
        <w:rPr>
          <w:rFonts w:ascii="Times New Roman" w:hAnsi="Times New Roman" w:cs="Times New Roman"/>
          <w:sz w:val="28"/>
          <w:szCs w:val="28"/>
          <w:lang w:val="uk-UA"/>
        </w:rPr>
        <w:t xml:space="preserve"> О. Ростовського</w:t>
      </w:r>
      <w:r w:rsidR="009D4918" w:rsidRPr="00CF2588">
        <w:rPr>
          <w:rFonts w:ascii="Times New Roman" w:hAnsi="Times New Roman" w:cs="Times New Roman"/>
          <w:sz w:val="28"/>
          <w:szCs w:val="28"/>
          <w:lang w:val="uk-UA"/>
        </w:rPr>
        <w:t xml:space="preserve"> </w:t>
      </w:r>
      <w:r w:rsidR="002A6E44" w:rsidRPr="00CF2588">
        <w:rPr>
          <w:rFonts w:ascii="Times New Roman" w:hAnsi="Times New Roman" w:cs="Times New Roman"/>
          <w:sz w:val="28"/>
          <w:szCs w:val="28"/>
          <w:lang w:val="uk-UA"/>
        </w:rPr>
        <w:t>виокремлює наступні</w:t>
      </w:r>
      <w:r w:rsidR="00BC7AA6" w:rsidRPr="00CF2588">
        <w:rPr>
          <w:rFonts w:ascii="Times New Roman" w:hAnsi="Times New Roman" w:cs="Times New Roman"/>
          <w:sz w:val="28"/>
          <w:szCs w:val="28"/>
          <w:lang w:val="uk-UA"/>
        </w:rPr>
        <w:t xml:space="preserve"> етапи </w:t>
      </w:r>
      <w:r w:rsidR="009D4918" w:rsidRPr="00CF2588">
        <w:rPr>
          <w:rFonts w:ascii="Times New Roman" w:hAnsi="Times New Roman" w:cs="Times New Roman"/>
          <w:sz w:val="28"/>
          <w:szCs w:val="28"/>
          <w:lang w:val="uk-UA"/>
        </w:rPr>
        <w:t xml:space="preserve">розучування </w:t>
      </w:r>
      <w:r w:rsidR="002A6E44" w:rsidRPr="00CF2588">
        <w:rPr>
          <w:rFonts w:ascii="Times New Roman" w:hAnsi="Times New Roman" w:cs="Times New Roman"/>
          <w:sz w:val="28"/>
          <w:szCs w:val="28"/>
          <w:lang w:val="uk-UA"/>
        </w:rPr>
        <w:t>пісні</w:t>
      </w:r>
      <w:r w:rsidR="009D4918" w:rsidRPr="00CF2588">
        <w:rPr>
          <w:rFonts w:ascii="Times New Roman" w:hAnsi="Times New Roman" w:cs="Times New Roman"/>
          <w:sz w:val="28"/>
          <w:szCs w:val="28"/>
          <w:lang w:val="uk-UA"/>
        </w:rPr>
        <w:t>:</w:t>
      </w:r>
    </w:p>
    <w:p w14:paraId="3277252E" w14:textId="77777777" w:rsidR="0082382E" w:rsidRPr="00CF2588" w:rsidRDefault="009D4918" w:rsidP="00B1753B">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ознайомлення </w:t>
      </w:r>
      <w:r w:rsidR="00DB7469" w:rsidRPr="00CF2588">
        <w:rPr>
          <w:rFonts w:ascii="Times New Roman" w:hAnsi="Times New Roman" w:cs="Times New Roman"/>
          <w:sz w:val="28"/>
          <w:szCs w:val="28"/>
          <w:lang w:val="uk-UA"/>
        </w:rPr>
        <w:t xml:space="preserve">дітей </w:t>
      </w:r>
      <w:r w:rsidRPr="00CF2588">
        <w:rPr>
          <w:rFonts w:ascii="Times New Roman" w:hAnsi="Times New Roman" w:cs="Times New Roman"/>
          <w:sz w:val="28"/>
          <w:szCs w:val="28"/>
          <w:lang w:val="uk-UA"/>
        </w:rPr>
        <w:t>з піснею</w:t>
      </w:r>
      <w:r w:rsidR="00DB7469" w:rsidRPr="00CF2588">
        <w:rPr>
          <w:rFonts w:ascii="Times New Roman" w:hAnsi="Times New Roman" w:cs="Times New Roman"/>
          <w:sz w:val="28"/>
          <w:szCs w:val="28"/>
          <w:lang w:val="uk-UA"/>
        </w:rPr>
        <w:t>, зацікавлення нею та стимулювання бажання співати її використовуючи цікаву змістовну бесіду</w:t>
      </w:r>
      <w:r w:rsidRPr="00CF2588">
        <w:rPr>
          <w:rFonts w:ascii="Times New Roman" w:hAnsi="Times New Roman" w:cs="Times New Roman"/>
          <w:sz w:val="28"/>
          <w:szCs w:val="28"/>
          <w:lang w:val="uk-UA"/>
        </w:rPr>
        <w:t>;</w:t>
      </w:r>
    </w:p>
    <w:p w14:paraId="1FDA1F38" w14:textId="77777777" w:rsidR="0082382E" w:rsidRPr="00CF2588" w:rsidRDefault="009D4918" w:rsidP="00B1753B">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власне розучування пісні</w:t>
      </w:r>
      <w:r w:rsidR="00DB7469" w:rsidRPr="00CF2588">
        <w:rPr>
          <w:rFonts w:ascii="Times New Roman" w:hAnsi="Times New Roman" w:cs="Times New Roman"/>
          <w:sz w:val="28"/>
          <w:szCs w:val="28"/>
          <w:lang w:val="uk-UA"/>
        </w:rPr>
        <w:t xml:space="preserve"> (робота над інтонацією, диханням, дикцією, звукоутворенням, фразуванням, тощо);</w:t>
      </w:r>
    </w:p>
    <w:p w14:paraId="0DEC6217" w14:textId="77777777" w:rsidR="0082382E" w:rsidRPr="00CF2588" w:rsidRDefault="009D4918" w:rsidP="00B1753B">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технічне втілення художньої інтерпретації пісні</w:t>
      </w:r>
      <w:r w:rsidR="0080525E" w:rsidRPr="00CF2588">
        <w:rPr>
          <w:rFonts w:ascii="Times New Roman" w:hAnsi="Times New Roman" w:cs="Times New Roman"/>
          <w:sz w:val="28"/>
          <w:szCs w:val="28"/>
          <w:lang w:val="uk-UA"/>
        </w:rPr>
        <w:t xml:space="preserve"> (розкриття </w:t>
      </w:r>
      <w:proofErr w:type="spellStart"/>
      <w:r w:rsidR="0080525E" w:rsidRPr="00CF2588">
        <w:rPr>
          <w:rFonts w:ascii="Times New Roman" w:hAnsi="Times New Roman" w:cs="Times New Roman"/>
          <w:sz w:val="28"/>
          <w:szCs w:val="28"/>
          <w:lang w:val="uk-UA"/>
        </w:rPr>
        <w:t>емоційно</w:t>
      </w:r>
      <w:proofErr w:type="spellEnd"/>
      <w:r w:rsidR="0080525E" w:rsidRPr="00CF2588">
        <w:rPr>
          <w:rFonts w:ascii="Times New Roman" w:hAnsi="Times New Roman" w:cs="Times New Roman"/>
          <w:sz w:val="28"/>
          <w:szCs w:val="28"/>
          <w:lang w:val="uk-UA"/>
        </w:rPr>
        <w:t>-образного змісту пісні, що передбачає інтонаційну чистоту, ансамблеву злагодженість, виразність фразування</w:t>
      </w:r>
      <w:r w:rsidR="0082382E" w:rsidRPr="00CF2588">
        <w:rPr>
          <w:rFonts w:ascii="Times New Roman" w:hAnsi="Times New Roman" w:cs="Times New Roman"/>
          <w:sz w:val="28"/>
          <w:szCs w:val="28"/>
          <w:lang w:val="uk-UA"/>
        </w:rPr>
        <w:t>;</w:t>
      </w:r>
    </w:p>
    <w:p w14:paraId="407BCF6B" w14:textId="18903484" w:rsidR="009D4918" w:rsidRPr="00CF2588" w:rsidRDefault="009D4918" w:rsidP="00B1753B">
      <w:pPr>
        <w:pStyle w:val="a5"/>
        <w:numPr>
          <w:ilvl w:val="0"/>
          <w:numId w:val="17"/>
        </w:numPr>
        <w:tabs>
          <w:tab w:val="left" w:pos="1134"/>
        </w:tabs>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художнє виконання</w:t>
      </w:r>
      <w:r w:rsidR="0030783B">
        <w:rPr>
          <w:rFonts w:ascii="Times New Roman" w:hAnsi="Times New Roman" w:cs="Times New Roman"/>
          <w:sz w:val="28"/>
          <w:szCs w:val="28"/>
          <w:lang w:val="uk-UA"/>
        </w:rPr>
        <w:t xml:space="preserve"> </w:t>
      </w:r>
      <w:r w:rsidR="0030783B">
        <w:rPr>
          <w:rFonts w:ascii="Times New Roman" w:hAnsi="Times New Roman" w:cs="Times New Roman"/>
          <w:sz w:val="28"/>
          <w:szCs w:val="28"/>
          <w:lang w:val="en-US"/>
        </w:rPr>
        <w:t>[</w:t>
      </w:r>
      <w:r w:rsidR="00316B91">
        <w:rPr>
          <w:rFonts w:ascii="Times New Roman" w:hAnsi="Times New Roman" w:cs="Times New Roman"/>
          <w:sz w:val="28"/>
          <w:szCs w:val="28"/>
          <w:lang w:val="en-US"/>
        </w:rPr>
        <w:t>6</w:t>
      </w:r>
      <w:r w:rsidR="00316B91">
        <w:rPr>
          <w:rFonts w:ascii="Times New Roman" w:hAnsi="Times New Roman" w:cs="Times New Roman"/>
          <w:sz w:val="28"/>
          <w:szCs w:val="28"/>
          <w:lang w:val="uk-UA"/>
        </w:rPr>
        <w:t>7, с. 34</w:t>
      </w:r>
      <w:r w:rsidR="0030783B">
        <w:rPr>
          <w:rFonts w:ascii="Times New Roman" w:hAnsi="Times New Roman" w:cs="Times New Roman"/>
          <w:sz w:val="28"/>
          <w:szCs w:val="28"/>
          <w:lang w:val="en-US"/>
        </w:rPr>
        <w:t>]</w:t>
      </w:r>
      <w:r w:rsidRPr="00316B91">
        <w:rPr>
          <w:rFonts w:ascii="Times New Roman" w:hAnsi="Times New Roman" w:cs="Times New Roman"/>
          <w:sz w:val="28"/>
          <w:szCs w:val="28"/>
          <w:lang w:val="uk-UA"/>
        </w:rPr>
        <w:t>.</w:t>
      </w:r>
    </w:p>
    <w:p w14:paraId="68D10526" w14:textId="77777777" w:rsidR="009D4918" w:rsidRPr="00CF2588" w:rsidRDefault="002A6E44" w:rsidP="00B1753B">
      <w:pPr>
        <w:spacing w:after="0" w:line="360" w:lineRule="auto"/>
        <w:ind w:left="0" w:firstLine="0"/>
        <w:jc w:val="both"/>
        <w:rPr>
          <w:rFonts w:ascii="Times New Roman" w:hAnsi="Times New Roman" w:cs="Times New Roman"/>
          <w:sz w:val="28"/>
          <w:szCs w:val="28"/>
          <w:lang w:val="uk-UA"/>
        </w:rPr>
      </w:pPr>
      <w:r w:rsidRPr="00CF2588">
        <w:rPr>
          <w:rFonts w:ascii="Times New Roman" w:hAnsi="Times New Roman" w:cs="Times New Roman"/>
          <w:sz w:val="28"/>
          <w:szCs w:val="28"/>
        </w:rPr>
        <w:t xml:space="preserve">В свою </w:t>
      </w:r>
      <w:proofErr w:type="spellStart"/>
      <w:r w:rsidRPr="00CF2588">
        <w:rPr>
          <w:rFonts w:ascii="Times New Roman" w:hAnsi="Times New Roman" w:cs="Times New Roman"/>
          <w:sz w:val="28"/>
          <w:szCs w:val="28"/>
        </w:rPr>
        <w:t>чергу</w:t>
      </w:r>
      <w:proofErr w:type="spellEnd"/>
      <w:r w:rsidR="0082382E" w:rsidRPr="00CF2588">
        <w:rPr>
          <w:rFonts w:ascii="Times New Roman" w:hAnsi="Times New Roman" w:cs="Times New Roman"/>
          <w:sz w:val="28"/>
          <w:szCs w:val="28"/>
          <w:lang w:val="uk-UA"/>
        </w:rPr>
        <w:t xml:space="preserve"> М.</w:t>
      </w:r>
      <w:r w:rsidR="009D4918" w:rsidRPr="00CF2588">
        <w:rPr>
          <w:rFonts w:ascii="Times New Roman" w:hAnsi="Times New Roman" w:cs="Times New Roman"/>
          <w:sz w:val="28"/>
          <w:szCs w:val="28"/>
          <w:lang w:val="uk-UA"/>
        </w:rPr>
        <w:t> Щур</w:t>
      </w:r>
      <w:r w:rsidRPr="00CF2588">
        <w:rPr>
          <w:rFonts w:ascii="Times New Roman" w:hAnsi="Times New Roman" w:cs="Times New Roman"/>
          <w:sz w:val="28"/>
          <w:szCs w:val="28"/>
          <w:lang w:val="uk-UA"/>
        </w:rPr>
        <w:t xml:space="preserve"> наголошує на таких етапах роботи, як:</w:t>
      </w:r>
    </w:p>
    <w:p w14:paraId="35BF755F" w14:textId="77777777" w:rsidR="009D4918" w:rsidRPr="00CF2588" w:rsidRDefault="009D4918" w:rsidP="00B1753B">
      <w:pPr>
        <w:pStyle w:val="a5"/>
        <w:numPr>
          <w:ilvl w:val="0"/>
          <w:numId w:val="14"/>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попередня підготовка </w:t>
      </w:r>
      <w:r w:rsidR="002A6E44" w:rsidRPr="00CF2588">
        <w:rPr>
          <w:rFonts w:ascii="Times New Roman" w:hAnsi="Times New Roman" w:cs="Times New Roman"/>
          <w:sz w:val="28"/>
          <w:szCs w:val="28"/>
          <w:lang w:val="uk-UA"/>
        </w:rPr>
        <w:t>вчителя</w:t>
      </w:r>
      <w:r w:rsidRPr="00CF2588">
        <w:rPr>
          <w:rFonts w:ascii="Times New Roman" w:hAnsi="Times New Roman" w:cs="Times New Roman"/>
          <w:sz w:val="28"/>
          <w:szCs w:val="28"/>
          <w:lang w:val="uk-UA"/>
        </w:rPr>
        <w:t xml:space="preserve">, який повинен знати характер пісні, її художній зміст та складові частини, труднощі і обрати матеріал для </w:t>
      </w:r>
      <w:proofErr w:type="spellStart"/>
      <w:r w:rsidRPr="00CF2588">
        <w:rPr>
          <w:rFonts w:ascii="Times New Roman" w:hAnsi="Times New Roman" w:cs="Times New Roman"/>
          <w:sz w:val="28"/>
          <w:szCs w:val="28"/>
          <w:lang w:val="uk-UA"/>
        </w:rPr>
        <w:t>розспівування</w:t>
      </w:r>
      <w:proofErr w:type="spellEnd"/>
      <w:r w:rsidRPr="00CF2588">
        <w:rPr>
          <w:rFonts w:ascii="Times New Roman" w:hAnsi="Times New Roman" w:cs="Times New Roman"/>
          <w:sz w:val="28"/>
          <w:szCs w:val="28"/>
          <w:lang w:val="uk-UA"/>
        </w:rPr>
        <w:t xml:space="preserve"> на 5-10 хвилин, підготувати текстовий</w:t>
      </w:r>
      <w:r w:rsidR="002A6E44" w:rsidRPr="00CF2588">
        <w:rPr>
          <w:rFonts w:ascii="Times New Roman" w:hAnsi="Times New Roman" w:cs="Times New Roman"/>
          <w:sz w:val="28"/>
          <w:szCs w:val="28"/>
          <w:lang w:val="uk-UA"/>
        </w:rPr>
        <w:t xml:space="preserve"> плакат та</w:t>
      </w:r>
      <w:r w:rsidRPr="00CF2588">
        <w:rPr>
          <w:rFonts w:ascii="Times New Roman" w:hAnsi="Times New Roman" w:cs="Times New Roman"/>
          <w:sz w:val="28"/>
          <w:szCs w:val="28"/>
          <w:lang w:val="uk-UA"/>
        </w:rPr>
        <w:t xml:space="preserve"> інше навчальне приладдя (ТЗН), розписати хорові партії;</w:t>
      </w:r>
    </w:p>
    <w:p w14:paraId="0D068CF0" w14:textId="77777777" w:rsidR="009D4918" w:rsidRPr="00CF2588" w:rsidRDefault="009D4918" w:rsidP="00B1753B">
      <w:pPr>
        <w:pStyle w:val="a5"/>
        <w:numPr>
          <w:ilvl w:val="0"/>
          <w:numId w:val="14"/>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lastRenderedPageBreak/>
        <w:t>ознайомлення з піснею: вступне слово вчителя про пісню, художній показ, бесіда про виконану пісню, в ході якої визначається тема та ідея твору;</w:t>
      </w:r>
    </w:p>
    <w:p w14:paraId="4F599B58" w14:textId="4F01D836" w:rsidR="009D4918" w:rsidRPr="00CF2588" w:rsidRDefault="009D4918" w:rsidP="00B1753B">
      <w:pPr>
        <w:pStyle w:val="a5"/>
        <w:numPr>
          <w:ilvl w:val="0"/>
          <w:numId w:val="14"/>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засвоєння літературного і музичного тексту, під час якого учитель сам виразно і художньо читає (співає) текст, після чого пропонує вивчити його напам’ять (нескладні тексти можемо вивчити одночасно з мелодією: українські народні пісні «Подоляночка», «Журавель», «Ой </w:t>
      </w:r>
      <w:proofErr w:type="spellStart"/>
      <w:r w:rsidRPr="00CF2588">
        <w:rPr>
          <w:rFonts w:ascii="Times New Roman" w:hAnsi="Times New Roman" w:cs="Times New Roman"/>
          <w:sz w:val="28"/>
          <w:szCs w:val="28"/>
          <w:lang w:val="uk-UA"/>
        </w:rPr>
        <w:t>єсть</w:t>
      </w:r>
      <w:proofErr w:type="spellEnd"/>
      <w:r w:rsidRPr="00CF2588">
        <w:rPr>
          <w:rFonts w:ascii="Times New Roman" w:hAnsi="Times New Roman" w:cs="Times New Roman"/>
          <w:sz w:val="28"/>
          <w:szCs w:val="28"/>
          <w:lang w:val="uk-UA"/>
        </w:rPr>
        <w:t xml:space="preserve"> в лісі калина», «Ой на горі жито» </w:t>
      </w:r>
      <w:r w:rsidRPr="00316B91">
        <w:rPr>
          <w:rFonts w:ascii="Times New Roman" w:hAnsi="Times New Roman" w:cs="Times New Roman"/>
          <w:sz w:val="28"/>
          <w:szCs w:val="28"/>
          <w:lang w:val="uk-UA"/>
        </w:rPr>
        <w:t>тощо</w:t>
      </w:r>
      <w:r w:rsidR="002A6E44" w:rsidRPr="00316B91">
        <w:rPr>
          <w:rFonts w:ascii="Times New Roman" w:hAnsi="Times New Roman" w:cs="Times New Roman"/>
          <w:sz w:val="28"/>
          <w:szCs w:val="28"/>
          <w:lang w:val="uk-UA"/>
        </w:rPr>
        <w:t xml:space="preserve"> [</w:t>
      </w:r>
      <w:r w:rsidR="00316B91" w:rsidRPr="00316B91">
        <w:rPr>
          <w:rFonts w:ascii="Times New Roman" w:hAnsi="Times New Roman" w:cs="Times New Roman"/>
          <w:sz w:val="28"/>
          <w:szCs w:val="28"/>
          <w:lang w:val="uk-UA"/>
        </w:rPr>
        <w:t>81, с. 54</w:t>
      </w:r>
      <w:r w:rsidR="002A6E44" w:rsidRPr="00316B91">
        <w:rPr>
          <w:rFonts w:ascii="Times New Roman" w:hAnsi="Times New Roman" w:cs="Times New Roman"/>
          <w:sz w:val="28"/>
          <w:szCs w:val="28"/>
          <w:lang w:val="uk-UA"/>
        </w:rPr>
        <w:t>]</w:t>
      </w:r>
      <w:r w:rsidRPr="00316B91">
        <w:rPr>
          <w:rFonts w:ascii="Times New Roman" w:hAnsi="Times New Roman" w:cs="Times New Roman"/>
          <w:sz w:val="28"/>
          <w:szCs w:val="28"/>
          <w:lang w:val="uk-UA"/>
        </w:rPr>
        <w:t>.</w:t>
      </w:r>
      <w:r w:rsidR="002A6E44" w:rsidRPr="00CF2588">
        <w:rPr>
          <w:rFonts w:ascii="Times New Roman" w:hAnsi="Times New Roman" w:cs="Times New Roman"/>
          <w:color w:val="FF0000"/>
          <w:sz w:val="28"/>
          <w:szCs w:val="28"/>
          <w:lang w:val="uk-UA"/>
        </w:rPr>
        <w:t xml:space="preserve"> </w:t>
      </w:r>
      <w:r w:rsidR="002A6E44" w:rsidRPr="00CF2588">
        <w:rPr>
          <w:rFonts w:ascii="Times New Roman" w:hAnsi="Times New Roman" w:cs="Times New Roman"/>
          <w:sz w:val="28"/>
          <w:szCs w:val="28"/>
          <w:lang w:val="uk-UA"/>
        </w:rPr>
        <w:t>Поряд з цим, науковець дає рекомендації</w:t>
      </w:r>
      <w:r w:rsidRPr="00CF2588">
        <w:rPr>
          <w:rFonts w:ascii="Times New Roman" w:hAnsi="Times New Roman" w:cs="Times New Roman"/>
          <w:sz w:val="28"/>
          <w:szCs w:val="28"/>
          <w:lang w:val="uk-UA"/>
        </w:rPr>
        <w:t xml:space="preserve"> </w:t>
      </w:r>
      <w:r w:rsidR="002A6E44" w:rsidRPr="00CF2588">
        <w:rPr>
          <w:rFonts w:ascii="Times New Roman" w:hAnsi="Times New Roman" w:cs="Times New Roman"/>
          <w:sz w:val="28"/>
          <w:szCs w:val="28"/>
          <w:lang w:val="uk-UA"/>
        </w:rPr>
        <w:t>щодо вивчення частини тексту в ритмі пісні. Саме це, на її погляд,</w:t>
      </w:r>
      <w:r w:rsidRPr="00CF2588">
        <w:rPr>
          <w:rFonts w:ascii="Times New Roman" w:hAnsi="Times New Roman" w:cs="Times New Roman"/>
          <w:sz w:val="28"/>
          <w:szCs w:val="28"/>
          <w:lang w:val="uk-UA"/>
        </w:rPr>
        <w:t xml:space="preserve"> </w:t>
      </w:r>
      <w:r w:rsidR="002A6E44" w:rsidRPr="00CF2588">
        <w:rPr>
          <w:rFonts w:ascii="Times New Roman" w:hAnsi="Times New Roman" w:cs="Times New Roman"/>
          <w:sz w:val="28"/>
          <w:szCs w:val="28"/>
          <w:lang w:val="uk-UA"/>
        </w:rPr>
        <w:t>дасть</w:t>
      </w:r>
      <w:r w:rsidRPr="00CF2588">
        <w:rPr>
          <w:rFonts w:ascii="Times New Roman" w:hAnsi="Times New Roman" w:cs="Times New Roman"/>
          <w:sz w:val="28"/>
          <w:szCs w:val="28"/>
          <w:lang w:val="uk-UA"/>
        </w:rPr>
        <w:t xml:space="preserve"> можливість підготувати учнів до відтворення ритму, </w:t>
      </w:r>
      <w:r w:rsidR="002A6E44" w:rsidRPr="00CF2588">
        <w:rPr>
          <w:rFonts w:ascii="Times New Roman" w:hAnsi="Times New Roman" w:cs="Times New Roman"/>
          <w:sz w:val="28"/>
          <w:szCs w:val="28"/>
          <w:lang w:val="uk-UA"/>
        </w:rPr>
        <w:t>який характерний</w:t>
      </w:r>
      <w:r w:rsidRPr="00CF2588">
        <w:rPr>
          <w:rFonts w:ascii="Times New Roman" w:hAnsi="Times New Roman" w:cs="Times New Roman"/>
          <w:sz w:val="28"/>
          <w:szCs w:val="28"/>
          <w:lang w:val="uk-UA"/>
        </w:rPr>
        <w:t xml:space="preserve"> даному твору. Тому аналізуючи нотний текст, керівник</w:t>
      </w:r>
      <w:r w:rsidR="002A6E44" w:rsidRPr="00CF2588">
        <w:rPr>
          <w:rFonts w:ascii="Times New Roman" w:hAnsi="Times New Roman" w:cs="Times New Roman"/>
          <w:sz w:val="28"/>
          <w:szCs w:val="28"/>
          <w:lang w:val="uk-UA"/>
        </w:rPr>
        <w:t xml:space="preserve"> </w:t>
      </w:r>
      <w:r w:rsidRPr="00CF2588">
        <w:rPr>
          <w:rFonts w:ascii="Times New Roman" w:hAnsi="Times New Roman" w:cs="Times New Roman"/>
          <w:sz w:val="28"/>
          <w:szCs w:val="28"/>
          <w:lang w:val="uk-UA"/>
        </w:rPr>
        <w:t>має проводити бесіду для з’ясування різниці і схожості між фразами з метою визначення ладу, розміру, ритму, динамічних відтінків тощо (незнайомі знаки учитель пояснює), після співу гами або тонічного тризвуку розучують мелодію на слух фразами чи реченнями, спочатку називаючи ноти, а потім співаючи словами (стежачи за нотним записом</w:t>
      </w:r>
      <w:r w:rsidRPr="00316B91">
        <w:rPr>
          <w:rFonts w:ascii="Times New Roman" w:hAnsi="Times New Roman" w:cs="Times New Roman"/>
          <w:sz w:val="28"/>
          <w:szCs w:val="28"/>
          <w:lang w:val="uk-UA"/>
        </w:rPr>
        <w:t>)</w:t>
      </w:r>
      <w:r w:rsidR="00DB7469" w:rsidRPr="00316B91">
        <w:rPr>
          <w:rFonts w:ascii="Times New Roman" w:hAnsi="Times New Roman" w:cs="Times New Roman"/>
          <w:sz w:val="28"/>
          <w:szCs w:val="28"/>
          <w:lang w:val="uk-UA"/>
        </w:rPr>
        <w:t xml:space="preserve"> [</w:t>
      </w:r>
      <w:r w:rsidR="00316B91" w:rsidRPr="00316B91">
        <w:rPr>
          <w:rFonts w:ascii="Times New Roman" w:hAnsi="Times New Roman" w:cs="Times New Roman"/>
          <w:sz w:val="28"/>
          <w:szCs w:val="28"/>
          <w:lang w:val="uk-UA"/>
        </w:rPr>
        <w:t>6</w:t>
      </w:r>
      <w:r w:rsidR="00316B91">
        <w:rPr>
          <w:rFonts w:ascii="Times New Roman" w:hAnsi="Times New Roman" w:cs="Times New Roman"/>
          <w:sz w:val="28"/>
          <w:szCs w:val="28"/>
          <w:lang w:val="uk-UA"/>
        </w:rPr>
        <w:t>1</w:t>
      </w:r>
      <w:r w:rsidR="00316B91" w:rsidRPr="00316B91">
        <w:rPr>
          <w:rFonts w:ascii="Times New Roman" w:hAnsi="Times New Roman" w:cs="Times New Roman"/>
          <w:sz w:val="28"/>
          <w:szCs w:val="28"/>
          <w:lang w:val="uk-UA"/>
        </w:rPr>
        <w:t>, с. 32</w:t>
      </w:r>
      <w:r w:rsidR="00DB7469" w:rsidRPr="00316B91">
        <w:rPr>
          <w:rFonts w:ascii="Times New Roman" w:hAnsi="Times New Roman" w:cs="Times New Roman"/>
          <w:sz w:val="28"/>
          <w:szCs w:val="28"/>
          <w:lang w:val="uk-UA"/>
        </w:rPr>
        <w:t>]</w:t>
      </w:r>
      <w:r w:rsidRPr="00316B91">
        <w:rPr>
          <w:rFonts w:ascii="Times New Roman" w:hAnsi="Times New Roman" w:cs="Times New Roman"/>
          <w:sz w:val="28"/>
          <w:szCs w:val="28"/>
          <w:lang w:val="uk-UA"/>
        </w:rPr>
        <w:t>.</w:t>
      </w:r>
      <w:r w:rsidRPr="00CF2588">
        <w:rPr>
          <w:rFonts w:ascii="Times New Roman" w:hAnsi="Times New Roman" w:cs="Times New Roman"/>
          <w:color w:val="FF0000"/>
          <w:sz w:val="28"/>
          <w:szCs w:val="28"/>
          <w:lang w:val="uk-UA"/>
        </w:rPr>
        <w:t xml:space="preserve"> </w:t>
      </w:r>
    </w:p>
    <w:p w14:paraId="3BA955BC" w14:textId="28593FA4" w:rsidR="0082382E" w:rsidRPr="00CF2588" w:rsidRDefault="0082382E"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Не менш цікавою є методика роботи над піснею запропонована О.</w:t>
      </w:r>
      <w:r w:rsidR="003A3A78" w:rsidRPr="00CF2588">
        <w:rPr>
          <w:rFonts w:ascii="Times New Roman" w:hAnsi="Times New Roman" w:cs="Times New Roman"/>
          <w:sz w:val="28"/>
          <w:szCs w:val="28"/>
          <w:shd w:val="clear" w:color="auto" w:fill="FFFFFF"/>
          <w:lang w:val="uk-UA"/>
        </w:rPr>
        <w:t> </w:t>
      </w:r>
      <w:proofErr w:type="spellStart"/>
      <w:r w:rsidRPr="00CF2588">
        <w:rPr>
          <w:rFonts w:ascii="Times New Roman" w:hAnsi="Times New Roman" w:cs="Times New Roman"/>
          <w:sz w:val="28"/>
          <w:szCs w:val="28"/>
          <w:lang w:val="uk-UA"/>
        </w:rPr>
        <w:t>Хоростяковою</w:t>
      </w:r>
      <w:proofErr w:type="spellEnd"/>
      <w:r w:rsidRPr="00CF2588">
        <w:rPr>
          <w:rFonts w:ascii="Times New Roman" w:hAnsi="Times New Roman" w:cs="Times New Roman"/>
          <w:sz w:val="28"/>
          <w:szCs w:val="28"/>
          <w:lang w:val="uk-UA"/>
        </w:rPr>
        <w:t>, яка полягає у:</w:t>
      </w:r>
    </w:p>
    <w:p w14:paraId="6A4AF42C" w14:textId="77777777" w:rsidR="0082382E" w:rsidRPr="00CF2588" w:rsidRDefault="0082382E" w:rsidP="00B1753B">
      <w:pPr>
        <w:pStyle w:val="a5"/>
        <w:numPr>
          <w:ilvl w:val="0"/>
          <w:numId w:val="18"/>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ретельному підборі пісенного матеріалу з урахуванням вокальних навичок виконавців в усьому їхньому комплексі;</w:t>
      </w:r>
    </w:p>
    <w:p w14:paraId="588624E2" w14:textId="77777777" w:rsidR="0082382E" w:rsidRPr="00CF2588" w:rsidRDefault="0082382E" w:rsidP="00B1753B">
      <w:pPr>
        <w:pStyle w:val="a5"/>
        <w:numPr>
          <w:ilvl w:val="0"/>
          <w:numId w:val="18"/>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застосуванні у роботі над твором прийому дроблення на частини з подальшим з’єднанням засвоєних елементів; </w:t>
      </w:r>
    </w:p>
    <w:p w14:paraId="2D41D755" w14:textId="187F687C" w:rsidR="00FC059A" w:rsidRPr="00CF2588" w:rsidRDefault="0082382E" w:rsidP="00B1753B">
      <w:pPr>
        <w:pStyle w:val="a5"/>
        <w:numPr>
          <w:ilvl w:val="0"/>
          <w:numId w:val="18"/>
        </w:numPr>
        <w:spacing w:after="0" w:line="360" w:lineRule="auto"/>
        <w:ind w:left="0" w:firstLine="709"/>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використанні нот чи інших наочних засобів зображення мелодії</w:t>
      </w:r>
      <w:r w:rsidR="00316B91">
        <w:rPr>
          <w:rFonts w:ascii="Times New Roman" w:hAnsi="Times New Roman" w:cs="Times New Roman"/>
          <w:sz w:val="28"/>
          <w:szCs w:val="28"/>
          <w:lang w:val="uk-UA"/>
        </w:rPr>
        <w:t xml:space="preserve"> </w:t>
      </w:r>
      <w:r w:rsidR="00316B91" w:rsidRPr="00316B91">
        <w:rPr>
          <w:rFonts w:ascii="Times New Roman" w:hAnsi="Times New Roman" w:cs="Times New Roman"/>
          <w:sz w:val="28"/>
          <w:szCs w:val="28"/>
        </w:rPr>
        <w:t>[8</w:t>
      </w:r>
      <w:r w:rsidR="00316B91">
        <w:rPr>
          <w:rFonts w:ascii="Times New Roman" w:hAnsi="Times New Roman" w:cs="Times New Roman"/>
          <w:sz w:val="28"/>
          <w:szCs w:val="28"/>
          <w:lang w:val="uk-UA"/>
        </w:rPr>
        <w:t>2,</w:t>
      </w:r>
      <w:r w:rsidR="00316B91" w:rsidRPr="00316B91">
        <w:rPr>
          <w:rFonts w:ascii="Times New Roman" w:hAnsi="Times New Roman" w:cs="Times New Roman"/>
          <w:sz w:val="28"/>
          <w:szCs w:val="28"/>
        </w:rPr>
        <w:t xml:space="preserve"> </w:t>
      </w:r>
      <w:r w:rsidR="00316B91">
        <w:rPr>
          <w:rFonts w:ascii="Times New Roman" w:hAnsi="Times New Roman" w:cs="Times New Roman"/>
          <w:sz w:val="28"/>
          <w:szCs w:val="28"/>
          <w:lang w:val="uk-UA"/>
        </w:rPr>
        <w:t>с.</w:t>
      </w:r>
      <w:r w:rsidR="00316B91" w:rsidRPr="00316B91">
        <w:rPr>
          <w:rFonts w:ascii="Times New Roman" w:hAnsi="Times New Roman" w:cs="Times New Roman"/>
          <w:sz w:val="28"/>
          <w:szCs w:val="28"/>
        </w:rPr>
        <w:t xml:space="preserve"> 9-11]</w:t>
      </w:r>
      <w:r w:rsidRPr="00CF2588">
        <w:rPr>
          <w:rFonts w:ascii="Times New Roman" w:hAnsi="Times New Roman" w:cs="Times New Roman"/>
          <w:sz w:val="28"/>
          <w:szCs w:val="28"/>
          <w:lang w:val="uk-UA"/>
        </w:rPr>
        <w:t>.</w:t>
      </w:r>
    </w:p>
    <w:p w14:paraId="51EE9A90" w14:textId="77777777" w:rsidR="005241A1" w:rsidRPr="00CF2588" w:rsidRDefault="00FC059A" w:rsidP="00B1753B">
      <w:pPr>
        <w:pStyle w:val="Default"/>
        <w:spacing w:line="360" w:lineRule="auto"/>
        <w:ind w:firstLine="709"/>
        <w:jc w:val="both"/>
        <w:rPr>
          <w:color w:val="auto"/>
          <w:sz w:val="28"/>
          <w:szCs w:val="28"/>
          <w:lang w:val="uk-UA"/>
        </w:rPr>
      </w:pPr>
      <w:r w:rsidRPr="00CF2588">
        <w:rPr>
          <w:color w:val="auto"/>
          <w:sz w:val="28"/>
          <w:szCs w:val="28"/>
          <w:lang w:val="uk-UA"/>
        </w:rPr>
        <w:t xml:space="preserve">Освоюючи дисципліни </w:t>
      </w:r>
      <w:proofErr w:type="spellStart"/>
      <w:r w:rsidRPr="00CF2588">
        <w:rPr>
          <w:color w:val="auto"/>
          <w:sz w:val="28"/>
          <w:szCs w:val="28"/>
          <w:lang w:val="uk-UA"/>
        </w:rPr>
        <w:t>диригентсько</w:t>
      </w:r>
      <w:proofErr w:type="spellEnd"/>
      <w:r w:rsidRPr="00CF2588">
        <w:rPr>
          <w:color w:val="auto"/>
          <w:sz w:val="28"/>
          <w:szCs w:val="28"/>
          <w:lang w:val="uk-UA"/>
        </w:rPr>
        <w:t xml:space="preserve">-хорового циклу майбутні фахівці здобувають навики організації вокально-хорової роботи із дітьми. Так, у класі хорового диригування здобувачі освіти вивчають шкільний дитячий репертуар, одночасно поєднуючи гру, диригування, а також показ вступів, здіймань і фраз. </w:t>
      </w:r>
      <w:r w:rsidR="0042345C" w:rsidRPr="00CF2588">
        <w:rPr>
          <w:color w:val="auto"/>
          <w:sz w:val="28"/>
          <w:szCs w:val="28"/>
          <w:lang w:val="uk-UA"/>
        </w:rPr>
        <w:t xml:space="preserve">Поряд з цим, вивчаючи дисципліни </w:t>
      </w:r>
      <w:proofErr w:type="spellStart"/>
      <w:r w:rsidR="0042345C" w:rsidRPr="00CF2588">
        <w:rPr>
          <w:color w:val="auto"/>
          <w:sz w:val="28"/>
          <w:szCs w:val="28"/>
          <w:lang w:val="uk-UA"/>
        </w:rPr>
        <w:t>хорознавство</w:t>
      </w:r>
      <w:proofErr w:type="spellEnd"/>
      <w:r w:rsidR="0042345C" w:rsidRPr="00CF2588">
        <w:rPr>
          <w:color w:val="auto"/>
          <w:sz w:val="28"/>
          <w:szCs w:val="28"/>
          <w:lang w:val="uk-UA"/>
        </w:rPr>
        <w:t>,</w:t>
      </w:r>
      <w:r w:rsidRPr="00CF2588">
        <w:rPr>
          <w:color w:val="auto"/>
          <w:sz w:val="28"/>
          <w:szCs w:val="28"/>
          <w:lang w:val="uk-UA"/>
        </w:rPr>
        <w:t xml:space="preserve"> хоровий </w:t>
      </w:r>
      <w:r w:rsidRPr="00CF2588">
        <w:rPr>
          <w:color w:val="auto"/>
          <w:sz w:val="28"/>
          <w:szCs w:val="28"/>
          <w:lang w:val="uk-UA"/>
        </w:rPr>
        <w:lastRenderedPageBreak/>
        <w:t xml:space="preserve">клас і практикум роботи з хором, здобувачі освіти </w:t>
      </w:r>
      <w:r w:rsidR="0042345C" w:rsidRPr="00CF2588">
        <w:rPr>
          <w:color w:val="auto"/>
          <w:sz w:val="28"/>
          <w:szCs w:val="28"/>
          <w:lang w:val="uk-UA"/>
        </w:rPr>
        <w:t xml:space="preserve">вивчають особливості роботи </w:t>
      </w:r>
      <w:proofErr w:type="spellStart"/>
      <w:r w:rsidR="0042345C" w:rsidRPr="00CF2588">
        <w:rPr>
          <w:color w:val="auto"/>
          <w:sz w:val="28"/>
          <w:szCs w:val="28"/>
          <w:lang w:val="uk-UA"/>
        </w:rPr>
        <w:t>голосоутворення</w:t>
      </w:r>
      <w:proofErr w:type="spellEnd"/>
      <w:r w:rsidR="0042345C" w:rsidRPr="00CF2588">
        <w:rPr>
          <w:color w:val="auto"/>
          <w:sz w:val="28"/>
          <w:szCs w:val="28"/>
          <w:lang w:val="uk-UA"/>
        </w:rPr>
        <w:t>, вікові особливості розвитку дитячого голосу, формування співацьких навичок і вмінь, методи навчання співу,</w:t>
      </w:r>
      <w:r w:rsidR="005241A1" w:rsidRPr="00CF2588">
        <w:rPr>
          <w:color w:val="auto"/>
          <w:sz w:val="28"/>
          <w:szCs w:val="28"/>
          <w:lang w:val="uk-UA"/>
        </w:rPr>
        <w:t xml:space="preserve"> гігієну, співацький режим, охорону дитячого голосу, набувають навиків роботи над дитячим твором, що дає можливість у майбутньому здійснювати свою професійну діяльність</w:t>
      </w:r>
      <w:r w:rsidR="0042345C" w:rsidRPr="00CF2588">
        <w:rPr>
          <w:color w:val="auto"/>
          <w:sz w:val="28"/>
          <w:szCs w:val="28"/>
          <w:lang w:val="uk-UA"/>
        </w:rPr>
        <w:t xml:space="preserve"> </w:t>
      </w:r>
      <w:r w:rsidR="005241A1" w:rsidRPr="00CF2588">
        <w:rPr>
          <w:color w:val="auto"/>
          <w:sz w:val="28"/>
          <w:szCs w:val="28"/>
          <w:lang w:val="uk-UA"/>
        </w:rPr>
        <w:t xml:space="preserve">у закладах загальної середньої освіти. </w:t>
      </w:r>
    </w:p>
    <w:p w14:paraId="49AC797A" w14:textId="77777777" w:rsidR="00D003A6" w:rsidRPr="00CF2588" w:rsidRDefault="00FC059A" w:rsidP="00B1753B">
      <w:pPr>
        <w:pStyle w:val="Default"/>
        <w:spacing w:line="360" w:lineRule="auto"/>
        <w:ind w:firstLine="709"/>
        <w:jc w:val="both"/>
        <w:rPr>
          <w:color w:val="auto"/>
          <w:sz w:val="28"/>
          <w:szCs w:val="28"/>
          <w:lang w:val="uk-UA"/>
        </w:rPr>
      </w:pPr>
      <w:r w:rsidRPr="00CF2588">
        <w:rPr>
          <w:color w:val="auto"/>
          <w:sz w:val="28"/>
          <w:szCs w:val="28"/>
          <w:lang w:val="uk-UA"/>
        </w:rPr>
        <w:t>Варто зазначити, що сам процес розучування пісні є досить</w:t>
      </w:r>
      <w:r w:rsidR="0042345C" w:rsidRPr="00CF2588">
        <w:rPr>
          <w:color w:val="auto"/>
          <w:sz w:val="28"/>
          <w:szCs w:val="28"/>
          <w:lang w:val="uk-UA"/>
        </w:rPr>
        <w:t xml:space="preserve"> </w:t>
      </w:r>
      <w:r w:rsidRPr="00CF2588">
        <w:rPr>
          <w:sz w:val="28"/>
          <w:szCs w:val="28"/>
          <w:lang w:val="uk-UA"/>
        </w:rPr>
        <w:t>копітким, тривалим та довготривалим, що передбачає попередню їх підготовку до моменту розучування. Так, майбутні фахівці, першочергово</w:t>
      </w:r>
      <w:r w:rsidR="00D003A6" w:rsidRPr="00CF2588">
        <w:rPr>
          <w:sz w:val="28"/>
          <w:szCs w:val="28"/>
          <w:lang w:val="uk-UA"/>
        </w:rPr>
        <w:t>:</w:t>
      </w:r>
      <w:r w:rsidR="005241A1" w:rsidRPr="00CF2588">
        <w:rPr>
          <w:sz w:val="28"/>
          <w:szCs w:val="28"/>
          <w:lang w:val="uk-UA"/>
        </w:rPr>
        <w:t xml:space="preserve"> </w:t>
      </w:r>
      <w:r w:rsidR="00D003A6" w:rsidRPr="00CF2588">
        <w:rPr>
          <w:sz w:val="28"/>
          <w:szCs w:val="28"/>
          <w:lang w:val="uk-UA"/>
        </w:rPr>
        <w:t>ознайомлюються</w:t>
      </w:r>
      <w:r w:rsidRPr="00CF2588">
        <w:rPr>
          <w:sz w:val="28"/>
          <w:szCs w:val="28"/>
          <w:lang w:val="uk-UA"/>
        </w:rPr>
        <w:t xml:space="preserve"> із самою піснею, її автором, темою, ідеєю; грають партитуру або прослуховують її у записі; виявляють складні інтонаційні, ритмічні, динамічні та дикційні труднощів кожної партії; аналізують </w:t>
      </w:r>
      <w:proofErr w:type="spellStart"/>
      <w:r w:rsidRPr="00CF2588">
        <w:rPr>
          <w:sz w:val="28"/>
          <w:szCs w:val="28"/>
          <w:lang w:val="uk-UA"/>
        </w:rPr>
        <w:t>емоційно</w:t>
      </w:r>
      <w:proofErr w:type="spellEnd"/>
      <w:r w:rsidRPr="00CF2588">
        <w:rPr>
          <w:sz w:val="28"/>
          <w:szCs w:val="28"/>
          <w:lang w:val="uk-UA"/>
        </w:rPr>
        <w:t>-образний зміст, складають виконавський план, тощо. Досить важливо, щоб ілюстрація твору дітям була досконалою.</w:t>
      </w:r>
      <w:r w:rsidR="00FA44B4" w:rsidRPr="00CF2588">
        <w:rPr>
          <w:sz w:val="28"/>
          <w:szCs w:val="28"/>
          <w:lang w:val="uk-UA"/>
        </w:rPr>
        <w:t xml:space="preserve"> </w:t>
      </w:r>
    </w:p>
    <w:p w14:paraId="78BD1E20" w14:textId="77777777" w:rsidR="00D003A6" w:rsidRPr="00CF2588" w:rsidRDefault="00D003A6" w:rsidP="00B1753B">
      <w:pPr>
        <w:tabs>
          <w:tab w:val="left" w:pos="3810"/>
        </w:tabs>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Детальний аналіз методичної літератури дав можливість самостійно сформулювати наступні етапи роботи на дитячим твором, які передбачають:</w:t>
      </w:r>
    </w:p>
    <w:p w14:paraId="0A39A58B" w14:textId="77777777" w:rsidR="00B753C9" w:rsidRPr="00CF2588" w:rsidRDefault="00B753C9" w:rsidP="00B1753B">
      <w:pPr>
        <w:tabs>
          <w:tab w:val="left" w:pos="3810"/>
        </w:tabs>
        <w:spacing w:after="0" w:line="360" w:lineRule="auto"/>
        <w:ind w:left="0"/>
        <w:jc w:val="both"/>
        <w:rPr>
          <w:rFonts w:ascii="Times New Roman" w:hAnsi="Times New Roman" w:cs="Times New Roman"/>
          <w:color w:val="000000" w:themeColor="text1"/>
          <w:sz w:val="28"/>
          <w:szCs w:val="28"/>
          <w:lang w:val="uk-UA"/>
        </w:rPr>
      </w:pPr>
      <w:r w:rsidRPr="00CF2588">
        <w:rPr>
          <w:rFonts w:ascii="Times New Roman" w:hAnsi="Times New Roman" w:cs="Times New Roman"/>
          <w:color w:val="000000" w:themeColor="text1"/>
          <w:sz w:val="28"/>
          <w:szCs w:val="28"/>
          <w:lang w:val="uk-UA"/>
        </w:rPr>
        <w:t xml:space="preserve">1. </w:t>
      </w:r>
      <w:r w:rsidR="00D003A6" w:rsidRPr="00CF2588">
        <w:rPr>
          <w:rFonts w:ascii="Times New Roman" w:hAnsi="Times New Roman" w:cs="Times New Roman"/>
          <w:color w:val="000000" w:themeColor="text1"/>
          <w:sz w:val="28"/>
          <w:szCs w:val="28"/>
          <w:lang w:val="uk-UA"/>
        </w:rPr>
        <w:t xml:space="preserve">Попередній </w:t>
      </w:r>
      <w:r w:rsidR="00BB78BE" w:rsidRPr="00CF2588">
        <w:rPr>
          <w:rFonts w:ascii="Times New Roman" w:hAnsi="Times New Roman" w:cs="Times New Roman"/>
          <w:color w:val="000000" w:themeColor="text1"/>
          <w:sz w:val="28"/>
          <w:szCs w:val="28"/>
          <w:lang w:val="uk-UA"/>
        </w:rPr>
        <w:t>аналіз</w:t>
      </w:r>
      <w:r w:rsidR="00D003A6" w:rsidRPr="00CF2588">
        <w:rPr>
          <w:rFonts w:ascii="Times New Roman" w:hAnsi="Times New Roman" w:cs="Times New Roman"/>
          <w:color w:val="000000" w:themeColor="text1"/>
          <w:sz w:val="28"/>
          <w:szCs w:val="28"/>
          <w:lang w:val="uk-UA"/>
        </w:rPr>
        <w:t xml:space="preserve"> </w:t>
      </w:r>
      <w:r w:rsidR="00BB78BE" w:rsidRPr="00CF2588">
        <w:rPr>
          <w:rFonts w:ascii="Times New Roman" w:hAnsi="Times New Roman" w:cs="Times New Roman"/>
          <w:color w:val="000000" w:themeColor="text1"/>
          <w:sz w:val="28"/>
          <w:szCs w:val="28"/>
          <w:lang w:val="uk-UA"/>
        </w:rPr>
        <w:t>пісні учителем</w:t>
      </w:r>
      <w:r w:rsidR="00D003A6" w:rsidRPr="00CF2588">
        <w:rPr>
          <w:rFonts w:ascii="Times New Roman" w:hAnsi="Times New Roman" w:cs="Times New Roman"/>
          <w:color w:val="000000" w:themeColor="text1"/>
          <w:sz w:val="28"/>
          <w:szCs w:val="28"/>
          <w:lang w:val="uk-UA"/>
        </w:rPr>
        <w:t>, з</w:t>
      </w:r>
      <w:r w:rsidR="00D003A6" w:rsidRPr="00CF2588">
        <w:rPr>
          <w:rFonts w:ascii="Times New Roman" w:hAnsi="Times New Roman" w:cs="Times New Roman"/>
          <w:color w:val="000000" w:themeColor="text1"/>
          <w:sz w:val="28"/>
          <w:szCs w:val="28"/>
        </w:rPr>
        <w:t>’</w:t>
      </w:r>
      <w:proofErr w:type="spellStart"/>
      <w:r w:rsidR="00BB78BE" w:rsidRPr="00CF2588">
        <w:rPr>
          <w:rFonts w:ascii="Times New Roman" w:hAnsi="Times New Roman" w:cs="Times New Roman"/>
          <w:color w:val="000000" w:themeColor="text1"/>
          <w:sz w:val="28"/>
          <w:szCs w:val="28"/>
          <w:lang w:val="uk-UA"/>
        </w:rPr>
        <w:t>ясування</w:t>
      </w:r>
      <w:proofErr w:type="spellEnd"/>
      <w:r w:rsidR="00BB78BE" w:rsidRPr="00CF2588">
        <w:rPr>
          <w:rFonts w:ascii="Times New Roman" w:hAnsi="Times New Roman" w:cs="Times New Roman"/>
          <w:color w:val="000000" w:themeColor="text1"/>
          <w:sz w:val="28"/>
          <w:szCs w:val="28"/>
          <w:lang w:val="uk-UA"/>
        </w:rPr>
        <w:t xml:space="preserve"> її</w:t>
      </w:r>
      <w:r w:rsidR="00D003A6" w:rsidRPr="00CF2588">
        <w:rPr>
          <w:rFonts w:ascii="Times New Roman" w:hAnsi="Times New Roman" w:cs="Times New Roman"/>
          <w:color w:val="000000" w:themeColor="text1"/>
          <w:sz w:val="28"/>
          <w:szCs w:val="28"/>
          <w:lang w:val="uk-UA"/>
        </w:rPr>
        <w:t xml:space="preserve"> змісту, здійснення музично-теоретичного, вокально-хорового, виконавського аналізів, виявлення виконавських та диригентських труднощів</w:t>
      </w:r>
      <w:r w:rsidRPr="00CF2588">
        <w:rPr>
          <w:rFonts w:ascii="Times New Roman" w:hAnsi="Times New Roman" w:cs="Times New Roman"/>
          <w:color w:val="000000" w:themeColor="text1"/>
          <w:sz w:val="28"/>
          <w:szCs w:val="28"/>
          <w:lang w:val="uk-UA"/>
        </w:rPr>
        <w:t>.</w:t>
      </w:r>
    </w:p>
    <w:p w14:paraId="609078F8" w14:textId="77777777" w:rsidR="00976E37" w:rsidRPr="00CF2588" w:rsidRDefault="00B753C9" w:rsidP="00B1753B">
      <w:pPr>
        <w:tabs>
          <w:tab w:val="left" w:pos="3810"/>
        </w:tabs>
        <w:spacing w:after="0" w:line="360" w:lineRule="auto"/>
        <w:ind w:left="0"/>
        <w:jc w:val="both"/>
        <w:rPr>
          <w:rFonts w:ascii="Times New Roman" w:hAnsi="Times New Roman" w:cs="Times New Roman"/>
          <w:color w:val="000000" w:themeColor="text1"/>
          <w:sz w:val="28"/>
          <w:szCs w:val="28"/>
          <w:lang w:val="uk-UA"/>
        </w:rPr>
      </w:pPr>
      <w:r w:rsidRPr="00CF2588">
        <w:rPr>
          <w:rFonts w:ascii="Times New Roman" w:hAnsi="Times New Roman" w:cs="Times New Roman"/>
          <w:color w:val="000000" w:themeColor="text1"/>
          <w:sz w:val="28"/>
          <w:szCs w:val="28"/>
          <w:lang w:val="uk-UA"/>
        </w:rPr>
        <w:t xml:space="preserve">2. </w:t>
      </w:r>
      <w:r w:rsidR="009D4918" w:rsidRPr="00CF2588">
        <w:rPr>
          <w:rFonts w:ascii="Times New Roman" w:hAnsi="Times New Roman" w:cs="Times New Roman"/>
          <w:color w:val="000000" w:themeColor="text1"/>
          <w:sz w:val="28"/>
          <w:szCs w:val="28"/>
          <w:lang w:val="uk-UA"/>
        </w:rPr>
        <w:t xml:space="preserve">Ознайомлення </w:t>
      </w:r>
      <w:r w:rsidRPr="00CF2588">
        <w:rPr>
          <w:rFonts w:ascii="Times New Roman" w:hAnsi="Times New Roman" w:cs="Times New Roman"/>
          <w:color w:val="000000" w:themeColor="text1"/>
          <w:sz w:val="28"/>
          <w:szCs w:val="28"/>
          <w:lang w:val="uk-UA"/>
        </w:rPr>
        <w:t>дітей із піснею</w:t>
      </w:r>
      <w:r w:rsidR="009D4918" w:rsidRPr="00CF2588">
        <w:rPr>
          <w:rFonts w:ascii="Times New Roman" w:hAnsi="Times New Roman" w:cs="Times New Roman"/>
          <w:color w:val="000000" w:themeColor="text1"/>
          <w:sz w:val="28"/>
          <w:szCs w:val="28"/>
          <w:lang w:val="uk-UA"/>
        </w:rPr>
        <w:t xml:space="preserve">, </w:t>
      </w:r>
      <w:r w:rsidRPr="00CF2588">
        <w:rPr>
          <w:rFonts w:ascii="Times New Roman" w:hAnsi="Times New Roman" w:cs="Times New Roman"/>
          <w:color w:val="000000" w:themeColor="text1"/>
          <w:sz w:val="28"/>
          <w:szCs w:val="28"/>
          <w:lang w:val="uk-UA"/>
        </w:rPr>
        <w:t>її авторами, змістом, шляхом змістовної вступної бесіди з використанням комп’ютерних інформаційних технологій, ілюстративного матеріалу, а також високопрофесійна її ілюстрація.</w:t>
      </w:r>
    </w:p>
    <w:p w14:paraId="217DBA22" w14:textId="77777777" w:rsidR="009D4918" w:rsidRPr="00CF2588" w:rsidRDefault="00976E37" w:rsidP="00B1753B">
      <w:pPr>
        <w:tabs>
          <w:tab w:val="left" w:pos="3810"/>
        </w:tabs>
        <w:spacing w:after="0" w:line="360" w:lineRule="auto"/>
        <w:ind w:left="0"/>
        <w:jc w:val="both"/>
        <w:rPr>
          <w:rFonts w:ascii="Times New Roman" w:hAnsi="Times New Roman" w:cs="Times New Roman"/>
          <w:color w:val="000000" w:themeColor="text1"/>
          <w:sz w:val="28"/>
          <w:szCs w:val="28"/>
          <w:lang w:val="uk-UA"/>
        </w:rPr>
      </w:pPr>
      <w:r w:rsidRPr="00CF2588">
        <w:rPr>
          <w:rFonts w:ascii="Times New Roman" w:hAnsi="Times New Roman" w:cs="Times New Roman"/>
          <w:color w:val="000000" w:themeColor="text1"/>
          <w:sz w:val="28"/>
          <w:szCs w:val="28"/>
          <w:lang w:val="uk-UA"/>
        </w:rPr>
        <w:t>3. Процес розучування дитячої пісні по фразах, з’єднуючи в куплети; робота над інтонацією, диханням, дикцією, ритмічним малюнком, звукоутворенням, динамікою, темпом, характером та іншими засобами музичної виразності.</w:t>
      </w:r>
    </w:p>
    <w:p w14:paraId="6F5A5D60" w14:textId="77777777" w:rsidR="009D4918" w:rsidRPr="00CF2588" w:rsidRDefault="000A4A9C" w:rsidP="00B1753B">
      <w:pPr>
        <w:tabs>
          <w:tab w:val="left" w:pos="3810"/>
        </w:tabs>
        <w:spacing w:after="0" w:line="360" w:lineRule="auto"/>
        <w:ind w:left="0"/>
        <w:jc w:val="both"/>
        <w:rPr>
          <w:rFonts w:ascii="Times New Roman" w:hAnsi="Times New Roman" w:cs="Times New Roman"/>
          <w:color w:val="000000" w:themeColor="text1"/>
          <w:sz w:val="28"/>
          <w:szCs w:val="28"/>
          <w:lang w:val="uk-UA"/>
        </w:rPr>
      </w:pPr>
      <w:r w:rsidRPr="00CF2588">
        <w:rPr>
          <w:rFonts w:ascii="Times New Roman" w:hAnsi="Times New Roman" w:cs="Times New Roman"/>
          <w:color w:val="000000" w:themeColor="text1"/>
          <w:sz w:val="28"/>
          <w:szCs w:val="28"/>
          <w:lang w:val="uk-UA"/>
        </w:rPr>
        <w:t>4. Х</w:t>
      </w:r>
      <w:r w:rsidR="009D4918" w:rsidRPr="00CF2588">
        <w:rPr>
          <w:rFonts w:ascii="Times New Roman" w:hAnsi="Times New Roman" w:cs="Times New Roman"/>
          <w:color w:val="000000" w:themeColor="text1"/>
          <w:sz w:val="28"/>
          <w:szCs w:val="28"/>
          <w:lang w:val="uk-UA"/>
        </w:rPr>
        <w:t xml:space="preserve">удожнє виконання пісні, </w:t>
      </w:r>
      <w:r w:rsidR="00976E37" w:rsidRPr="00CF2588">
        <w:rPr>
          <w:rFonts w:ascii="Times New Roman" w:hAnsi="Times New Roman" w:cs="Times New Roman"/>
          <w:color w:val="000000" w:themeColor="text1"/>
          <w:sz w:val="28"/>
          <w:szCs w:val="28"/>
          <w:lang w:val="uk-UA"/>
        </w:rPr>
        <w:t>яке передбачає</w:t>
      </w:r>
      <w:r w:rsidR="009D4918" w:rsidRPr="00CF2588">
        <w:rPr>
          <w:rFonts w:ascii="Times New Roman" w:hAnsi="Times New Roman" w:cs="Times New Roman"/>
          <w:color w:val="000000" w:themeColor="text1"/>
          <w:sz w:val="28"/>
          <w:szCs w:val="28"/>
          <w:lang w:val="uk-UA"/>
        </w:rPr>
        <w:t xml:space="preserve"> </w:t>
      </w:r>
      <w:r w:rsidR="00976E37" w:rsidRPr="00CF2588">
        <w:rPr>
          <w:rFonts w:ascii="Times New Roman" w:hAnsi="Times New Roman" w:cs="Times New Roman"/>
          <w:color w:val="000000" w:themeColor="text1"/>
          <w:sz w:val="28"/>
          <w:szCs w:val="28"/>
          <w:lang w:val="uk-UA"/>
        </w:rPr>
        <w:t>високий рівень співочих</w:t>
      </w:r>
      <w:r w:rsidR="00BB78BE" w:rsidRPr="00CF2588">
        <w:rPr>
          <w:rFonts w:ascii="Times New Roman" w:hAnsi="Times New Roman" w:cs="Times New Roman"/>
          <w:color w:val="000000" w:themeColor="text1"/>
          <w:sz w:val="28"/>
          <w:szCs w:val="28"/>
          <w:lang w:val="uk-UA"/>
        </w:rPr>
        <w:t xml:space="preserve"> навиків</w:t>
      </w:r>
      <w:r w:rsidR="0042345C" w:rsidRPr="00CF2588">
        <w:rPr>
          <w:rFonts w:ascii="Times New Roman" w:hAnsi="Times New Roman" w:cs="Times New Roman"/>
          <w:color w:val="000000" w:themeColor="text1"/>
          <w:sz w:val="28"/>
          <w:szCs w:val="28"/>
          <w:lang w:val="uk-UA"/>
        </w:rPr>
        <w:t xml:space="preserve"> виконання у класі та позакласних заходах.</w:t>
      </w:r>
    </w:p>
    <w:p w14:paraId="78BD2076" w14:textId="77777777" w:rsidR="009D4918" w:rsidRPr="00CF2588" w:rsidRDefault="00BB78BE" w:rsidP="00B1753B">
      <w:pPr>
        <w:pStyle w:val="Default"/>
        <w:spacing w:line="360" w:lineRule="auto"/>
        <w:ind w:firstLine="709"/>
        <w:jc w:val="both"/>
        <w:rPr>
          <w:color w:val="000000" w:themeColor="text1"/>
          <w:sz w:val="28"/>
          <w:szCs w:val="28"/>
          <w:lang w:val="uk-UA"/>
        </w:rPr>
      </w:pPr>
      <w:r w:rsidRPr="00CF2588">
        <w:rPr>
          <w:color w:val="000000" w:themeColor="text1"/>
          <w:sz w:val="28"/>
          <w:szCs w:val="28"/>
          <w:lang w:val="uk-UA"/>
        </w:rPr>
        <w:lastRenderedPageBreak/>
        <w:t xml:space="preserve">Отже, </w:t>
      </w:r>
      <w:r w:rsidR="005241A1" w:rsidRPr="00CF2588">
        <w:rPr>
          <w:color w:val="000000" w:themeColor="text1"/>
          <w:sz w:val="28"/>
          <w:szCs w:val="28"/>
          <w:lang w:val="uk-UA"/>
        </w:rPr>
        <w:t>важливим є правильний підхід до розучування дитячої пісні від якого залежить подальший розвиток музичних здібностей здобувачів освіти, розширення їх музичного світогляду, художньо-образного мислення, виконавської майстерності та загалом бажання співати.</w:t>
      </w:r>
    </w:p>
    <w:p w14:paraId="0A9340FD" w14:textId="523880FB" w:rsidR="005241A1" w:rsidRPr="00CF2588" w:rsidRDefault="00167E51" w:rsidP="00B1753B">
      <w:pPr>
        <w:pStyle w:val="Default"/>
        <w:spacing w:line="360" w:lineRule="auto"/>
        <w:ind w:firstLine="709"/>
        <w:jc w:val="both"/>
        <w:rPr>
          <w:color w:val="auto"/>
          <w:sz w:val="28"/>
          <w:szCs w:val="28"/>
        </w:rPr>
      </w:pPr>
      <w:r w:rsidRPr="00CF2588">
        <w:rPr>
          <w:color w:val="000000" w:themeColor="text1"/>
          <w:sz w:val="28"/>
          <w:szCs w:val="28"/>
          <w:lang w:val="uk-UA"/>
        </w:rPr>
        <w:t xml:space="preserve">Не менш важливим у процесі художньо-творчої діяльності є </w:t>
      </w:r>
      <w:r w:rsidRPr="00CF2588">
        <w:rPr>
          <w:b/>
          <w:color w:val="000000" w:themeColor="text1"/>
          <w:sz w:val="28"/>
          <w:szCs w:val="28"/>
          <w:lang w:val="uk-UA"/>
        </w:rPr>
        <w:t>музично-ритмічне виховання</w:t>
      </w:r>
      <w:r w:rsidRPr="00CF2588">
        <w:rPr>
          <w:color w:val="000000" w:themeColor="text1"/>
          <w:sz w:val="28"/>
          <w:szCs w:val="28"/>
          <w:lang w:val="uk-UA"/>
        </w:rPr>
        <w:t xml:space="preserve">, яке включає в себе поняття музичного ритму, його сприймання дітьми, виконання, а також </w:t>
      </w:r>
      <w:proofErr w:type="spellStart"/>
      <w:r w:rsidRPr="00CF2588">
        <w:rPr>
          <w:color w:val="000000" w:themeColor="text1"/>
          <w:sz w:val="28"/>
          <w:szCs w:val="28"/>
          <w:lang w:val="uk-UA"/>
        </w:rPr>
        <w:t>імпровізування</w:t>
      </w:r>
      <w:proofErr w:type="spellEnd"/>
      <w:r w:rsidRPr="00CF2588">
        <w:rPr>
          <w:color w:val="000000" w:themeColor="text1"/>
          <w:sz w:val="28"/>
          <w:szCs w:val="28"/>
          <w:lang w:val="uk-UA"/>
        </w:rPr>
        <w:t>.</w:t>
      </w:r>
      <w:r w:rsidR="0065782F" w:rsidRPr="00CF2588">
        <w:rPr>
          <w:color w:val="000000" w:themeColor="text1"/>
          <w:sz w:val="28"/>
          <w:szCs w:val="28"/>
          <w:lang w:val="uk-UA"/>
        </w:rPr>
        <w:t xml:space="preserve"> Саме імпровізація, на думку Я.</w:t>
      </w:r>
      <w:r w:rsidR="003A3A78" w:rsidRPr="00CF2588">
        <w:rPr>
          <w:sz w:val="28"/>
          <w:szCs w:val="28"/>
          <w:shd w:val="clear" w:color="auto" w:fill="FFFFFF"/>
          <w:lang w:val="uk-UA"/>
        </w:rPr>
        <w:t> </w:t>
      </w:r>
      <w:r w:rsidR="0065782F" w:rsidRPr="00CF2588">
        <w:rPr>
          <w:color w:val="000000" w:themeColor="text1"/>
          <w:sz w:val="28"/>
          <w:szCs w:val="28"/>
          <w:lang w:val="uk-UA"/>
        </w:rPr>
        <w:t xml:space="preserve">Кушки, є «особливим видом роботи, елементом творчості, за допомогою якої можна успішно уточнити і збагатити ритмічну уяву дітей» </w:t>
      </w:r>
      <w:r w:rsidR="0065782F" w:rsidRPr="00316B91">
        <w:rPr>
          <w:color w:val="auto"/>
          <w:sz w:val="28"/>
          <w:szCs w:val="28"/>
          <w:lang w:val="uk-UA"/>
        </w:rPr>
        <w:t>[</w:t>
      </w:r>
      <w:r w:rsidR="00316B91" w:rsidRPr="00316B91">
        <w:rPr>
          <w:color w:val="auto"/>
          <w:sz w:val="28"/>
          <w:szCs w:val="28"/>
          <w:lang w:val="uk-UA"/>
        </w:rPr>
        <w:t>37, с</w:t>
      </w:r>
      <w:r w:rsidR="0065782F" w:rsidRPr="00316B91">
        <w:rPr>
          <w:color w:val="auto"/>
          <w:sz w:val="28"/>
          <w:szCs w:val="28"/>
          <w:lang w:val="uk-UA"/>
        </w:rPr>
        <w:t>. 86]</w:t>
      </w:r>
      <w:r w:rsidR="00316B91" w:rsidRPr="00316B91">
        <w:rPr>
          <w:color w:val="auto"/>
          <w:sz w:val="28"/>
          <w:szCs w:val="28"/>
          <w:lang w:val="uk-UA"/>
        </w:rPr>
        <w:t>.</w:t>
      </w:r>
      <w:r w:rsidR="0065782F" w:rsidRPr="00CF2588">
        <w:rPr>
          <w:color w:val="FF0000"/>
          <w:sz w:val="28"/>
          <w:szCs w:val="28"/>
          <w:lang w:val="uk-UA"/>
        </w:rPr>
        <w:t xml:space="preserve"> </w:t>
      </w:r>
      <w:r w:rsidR="0065782F" w:rsidRPr="00CF2588">
        <w:rPr>
          <w:color w:val="auto"/>
          <w:sz w:val="28"/>
          <w:szCs w:val="28"/>
          <w:lang w:val="uk-UA"/>
        </w:rPr>
        <w:t>Варто зазначити, що саме музично-ритмічні рухи вважають одним із найбільш продуктивних</w:t>
      </w:r>
      <w:r w:rsidR="004F2FA8" w:rsidRPr="00CF2588">
        <w:rPr>
          <w:color w:val="auto"/>
          <w:sz w:val="28"/>
          <w:szCs w:val="28"/>
          <w:lang w:val="uk-UA"/>
        </w:rPr>
        <w:t>, найдоступніших</w:t>
      </w:r>
      <w:r w:rsidR="0065782F" w:rsidRPr="00CF2588">
        <w:rPr>
          <w:color w:val="auto"/>
          <w:sz w:val="28"/>
          <w:szCs w:val="28"/>
          <w:lang w:val="uk-UA"/>
        </w:rPr>
        <w:t xml:space="preserve"> видів діяльності, які спрямовані на формування у молодого покоління умінь </w:t>
      </w:r>
      <w:r w:rsidR="004F2FA8" w:rsidRPr="00CF2588">
        <w:rPr>
          <w:color w:val="auto"/>
          <w:sz w:val="28"/>
          <w:szCs w:val="28"/>
          <w:lang w:val="uk-UA"/>
        </w:rPr>
        <w:t xml:space="preserve">сприймати музику, аналізувати її, зрозуміти образ, відчути настрій, а також викликають бажання творити її самостійно. Рухаючись під музику </w:t>
      </w:r>
      <w:r w:rsidR="00170F4C" w:rsidRPr="00CF2588">
        <w:rPr>
          <w:color w:val="auto"/>
          <w:sz w:val="28"/>
          <w:szCs w:val="28"/>
          <w:lang w:val="uk-UA"/>
        </w:rPr>
        <w:t xml:space="preserve">діти також передають свій настрій, почуття і </w:t>
      </w:r>
      <w:r w:rsidR="004F2FA8" w:rsidRPr="00CF2588">
        <w:rPr>
          <w:color w:val="auto"/>
          <w:sz w:val="28"/>
          <w:szCs w:val="28"/>
          <w:lang w:val="uk-UA"/>
        </w:rPr>
        <w:t>розкривають цілісність музичного образу.</w:t>
      </w:r>
    </w:p>
    <w:p w14:paraId="4E30CF99" w14:textId="4FB9EDB7" w:rsidR="00BB02D6" w:rsidRPr="00CF2588" w:rsidRDefault="00BB02D6" w:rsidP="00B1753B">
      <w:pPr>
        <w:pStyle w:val="Default"/>
        <w:spacing w:line="360" w:lineRule="auto"/>
        <w:ind w:firstLine="709"/>
        <w:jc w:val="both"/>
        <w:rPr>
          <w:sz w:val="28"/>
          <w:szCs w:val="28"/>
          <w:lang w:val="uk-UA"/>
        </w:rPr>
      </w:pPr>
      <w:r w:rsidRPr="00CF2588">
        <w:rPr>
          <w:sz w:val="28"/>
          <w:szCs w:val="28"/>
          <w:lang w:val="uk-UA"/>
        </w:rPr>
        <w:t>На глибоке переконання М.</w:t>
      </w:r>
      <w:r w:rsidR="003A3A78" w:rsidRPr="00CF2588">
        <w:rPr>
          <w:sz w:val="28"/>
          <w:szCs w:val="28"/>
          <w:shd w:val="clear" w:color="auto" w:fill="FFFFFF"/>
          <w:lang w:val="uk-UA"/>
        </w:rPr>
        <w:t> </w:t>
      </w:r>
      <w:r w:rsidRPr="00CF2588">
        <w:rPr>
          <w:sz w:val="28"/>
          <w:szCs w:val="28"/>
          <w:lang w:val="uk-UA"/>
        </w:rPr>
        <w:t>Назаренко</w:t>
      </w:r>
      <w:r w:rsidRPr="00CF2588">
        <w:rPr>
          <w:sz w:val="28"/>
          <w:szCs w:val="28"/>
        </w:rPr>
        <w:t xml:space="preserve">, </w:t>
      </w:r>
      <w:r w:rsidRPr="00CF2588">
        <w:rPr>
          <w:sz w:val="28"/>
          <w:szCs w:val="28"/>
          <w:lang w:val="uk-UA"/>
        </w:rPr>
        <w:t>за допомогою музично-ритмічних рухів у дітей формуються чотири групи виконавських навичок:</w:t>
      </w:r>
    </w:p>
    <w:p w14:paraId="4199086F" w14:textId="77777777" w:rsidR="00BB02D6" w:rsidRPr="00CF2588" w:rsidRDefault="00BB02D6" w:rsidP="00B1753B">
      <w:pPr>
        <w:pStyle w:val="Default"/>
        <w:spacing w:line="360" w:lineRule="auto"/>
        <w:ind w:firstLine="709"/>
        <w:jc w:val="both"/>
        <w:rPr>
          <w:sz w:val="28"/>
          <w:szCs w:val="28"/>
          <w:lang w:val="uk-UA"/>
        </w:rPr>
      </w:pPr>
      <w:r w:rsidRPr="00CF2588">
        <w:rPr>
          <w:sz w:val="28"/>
          <w:szCs w:val="28"/>
          <w:lang w:val="uk-UA"/>
        </w:rPr>
        <w:t xml:space="preserve">1) відображення в русі метричної пульсації музики; </w:t>
      </w:r>
    </w:p>
    <w:p w14:paraId="26E55AB9" w14:textId="77777777" w:rsidR="00BB02D6" w:rsidRPr="00CF2588" w:rsidRDefault="00BB02D6" w:rsidP="00B1753B">
      <w:pPr>
        <w:pStyle w:val="Default"/>
        <w:spacing w:line="360" w:lineRule="auto"/>
        <w:ind w:firstLine="709"/>
        <w:jc w:val="both"/>
        <w:rPr>
          <w:sz w:val="28"/>
          <w:szCs w:val="28"/>
          <w:lang w:val="uk-UA"/>
        </w:rPr>
      </w:pPr>
      <w:r w:rsidRPr="00CF2588">
        <w:rPr>
          <w:sz w:val="28"/>
          <w:szCs w:val="28"/>
          <w:lang w:val="uk-UA"/>
        </w:rPr>
        <w:t xml:space="preserve">2) дотримання фразування; </w:t>
      </w:r>
    </w:p>
    <w:p w14:paraId="47D64139" w14:textId="77777777" w:rsidR="00BB02D6" w:rsidRPr="00CF2588" w:rsidRDefault="00BB02D6" w:rsidP="00B1753B">
      <w:pPr>
        <w:pStyle w:val="Default"/>
        <w:spacing w:line="360" w:lineRule="auto"/>
        <w:ind w:firstLine="709"/>
        <w:jc w:val="both"/>
        <w:rPr>
          <w:sz w:val="28"/>
          <w:szCs w:val="28"/>
          <w:lang w:val="uk-UA"/>
        </w:rPr>
      </w:pPr>
      <w:r w:rsidRPr="00CF2588">
        <w:rPr>
          <w:sz w:val="28"/>
          <w:szCs w:val="28"/>
          <w:lang w:val="uk-UA"/>
        </w:rPr>
        <w:t xml:space="preserve">3) відображення ритмічного рисунка; </w:t>
      </w:r>
    </w:p>
    <w:p w14:paraId="019115A2" w14:textId="0DF22C8F" w:rsidR="00BB02D6" w:rsidRPr="00F5355D" w:rsidRDefault="00BB02D6" w:rsidP="00B1753B">
      <w:pPr>
        <w:pStyle w:val="Default"/>
        <w:spacing w:line="360" w:lineRule="auto"/>
        <w:ind w:firstLine="709"/>
        <w:jc w:val="both"/>
        <w:rPr>
          <w:color w:val="auto"/>
          <w:sz w:val="28"/>
          <w:szCs w:val="28"/>
          <w:lang w:val="uk-UA"/>
        </w:rPr>
      </w:pPr>
      <w:r w:rsidRPr="00CF2588">
        <w:rPr>
          <w:sz w:val="28"/>
          <w:szCs w:val="28"/>
          <w:lang w:val="uk-UA"/>
        </w:rPr>
        <w:t xml:space="preserve">4) «вільне диригування» та «пластичне інтонування» </w:t>
      </w:r>
      <w:r w:rsidRPr="00F5355D">
        <w:rPr>
          <w:color w:val="auto"/>
          <w:sz w:val="28"/>
          <w:szCs w:val="28"/>
          <w:lang w:val="uk-UA"/>
        </w:rPr>
        <w:t>[</w:t>
      </w:r>
      <w:bookmarkStart w:id="19" w:name="_Hlk180244059"/>
      <w:r w:rsidR="00F5355D" w:rsidRPr="00F5355D">
        <w:rPr>
          <w:color w:val="auto"/>
          <w:sz w:val="28"/>
          <w:szCs w:val="28"/>
          <w:lang w:val="uk-UA"/>
        </w:rPr>
        <w:t>47, с</w:t>
      </w:r>
      <w:r w:rsidRPr="00F5355D">
        <w:rPr>
          <w:color w:val="auto"/>
          <w:sz w:val="28"/>
          <w:szCs w:val="28"/>
          <w:lang w:val="uk-UA"/>
        </w:rPr>
        <w:t>.</w:t>
      </w:r>
      <w:r w:rsidR="00F5355D" w:rsidRPr="00F5355D">
        <w:rPr>
          <w:color w:val="auto"/>
          <w:sz w:val="28"/>
          <w:szCs w:val="28"/>
          <w:lang w:val="uk-UA"/>
        </w:rPr>
        <w:t xml:space="preserve"> </w:t>
      </w:r>
      <w:r w:rsidRPr="00F5355D">
        <w:rPr>
          <w:color w:val="auto"/>
          <w:sz w:val="28"/>
          <w:szCs w:val="28"/>
          <w:lang w:val="uk-UA"/>
        </w:rPr>
        <w:t>216-223</w:t>
      </w:r>
      <w:bookmarkEnd w:id="19"/>
      <w:r w:rsidRPr="00F5355D">
        <w:rPr>
          <w:color w:val="auto"/>
          <w:sz w:val="28"/>
          <w:szCs w:val="28"/>
          <w:lang w:val="uk-UA"/>
        </w:rPr>
        <w:t>].</w:t>
      </w:r>
    </w:p>
    <w:p w14:paraId="35F786DF" w14:textId="77777777" w:rsidR="00AB4107" w:rsidRPr="00CF2588" w:rsidRDefault="00AB4107" w:rsidP="00B1753B">
      <w:pPr>
        <w:pStyle w:val="Default"/>
        <w:spacing w:line="360" w:lineRule="auto"/>
        <w:ind w:firstLine="709"/>
        <w:jc w:val="both"/>
        <w:rPr>
          <w:color w:val="FF0000"/>
          <w:sz w:val="28"/>
          <w:szCs w:val="28"/>
          <w:lang w:val="uk-UA"/>
        </w:rPr>
      </w:pPr>
      <w:r w:rsidRPr="00CF2588">
        <w:rPr>
          <w:sz w:val="28"/>
          <w:szCs w:val="28"/>
          <w:lang w:val="uk-UA"/>
        </w:rPr>
        <w:t xml:space="preserve">Тож, здійснюючи фахову підготовку </w:t>
      </w:r>
      <w:r w:rsidR="0072570D" w:rsidRPr="00CF2588">
        <w:rPr>
          <w:sz w:val="28"/>
          <w:szCs w:val="28"/>
          <w:lang w:val="uk-UA"/>
        </w:rPr>
        <w:t>майбутніх учителів мистецтва, музичного мистецтва в класі диригування ми маємо чітко орієнтуватися на основні завдання</w:t>
      </w:r>
      <w:r w:rsidRPr="00CF2588">
        <w:rPr>
          <w:sz w:val="28"/>
          <w:szCs w:val="28"/>
          <w:lang w:val="uk-UA"/>
        </w:rPr>
        <w:t xml:space="preserve"> му</w:t>
      </w:r>
      <w:r w:rsidR="0072570D" w:rsidRPr="00CF2588">
        <w:rPr>
          <w:sz w:val="28"/>
          <w:szCs w:val="28"/>
          <w:lang w:val="uk-UA"/>
        </w:rPr>
        <w:t>зично-ритмічного виховання підростаючого покоління, а саме</w:t>
      </w:r>
      <w:r w:rsidR="00E13B3C" w:rsidRPr="00CF2588">
        <w:rPr>
          <w:sz w:val="28"/>
          <w:szCs w:val="28"/>
          <w:lang w:val="uk-UA"/>
        </w:rPr>
        <w:t>:</w:t>
      </w:r>
      <w:r w:rsidR="0072570D" w:rsidRPr="00CF2588">
        <w:rPr>
          <w:sz w:val="28"/>
          <w:szCs w:val="28"/>
          <w:lang w:val="uk-UA"/>
        </w:rPr>
        <w:t xml:space="preserve"> розвиток у них </w:t>
      </w:r>
      <w:r w:rsidRPr="00CF2588">
        <w:rPr>
          <w:sz w:val="28"/>
          <w:szCs w:val="28"/>
          <w:lang w:val="uk-UA"/>
        </w:rPr>
        <w:t>н</w:t>
      </w:r>
      <w:r w:rsidR="0072570D" w:rsidRPr="00CF2588">
        <w:rPr>
          <w:sz w:val="28"/>
          <w:szCs w:val="28"/>
          <w:lang w:val="uk-UA"/>
        </w:rPr>
        <w:t>авичок сприймання метро-ритму, ритмічного</w:t>
      </w:r>
      <w:r w:rsidR="00E13B3C" w:rsidRPr="00CF2588">
        <w:rPr>
          <w:sz w:val="28"/>
          <w:szCs w:val="28"/>
          <w:lang w:val="uk-UA"/>
        </w:rPr>
        <w:t xml:space="preserve"> виконання рухів під музику, </w:t>
      </w:r>
      <w:r w:rsidR="00E0276A" w:rsidRPr="00CF2588">
        <w:rPr>
          <w:sz w:val="28"/>
          <w:szCs w:val="28"/>
          <w:lang w:val="uk-UA"/>
        </w:rPr>
        <w:t xml:space="preserve">уміння її </w:t>
      </w:r>
      <w:proofErr w:type="spellStart"/>
      <w:r w:rsidR="00E0276A" w:rsidRPr="00CF2588">
        <w:rPr>
          <w:sz w:val="28"/>
          <w:szCs w:val="28"/>
          <w:lang w:val="uk-UA"/>
        </w:rPr>
        <w:t>емоційно</w:t>
      </w:r>
      <w:proofErr w:type="spellEnd"/>
      <w:r w:rsidR="00E0276A" w:rsidRPr="00CF2588">
        <w:rPr>
          <w:sz w:val="28"/>
          <w:szCs w:val="28"/>
          <w:lang w:val="uk-UA"/>
        </w:rPr>
        <w:t xml:space="preserve"> сприймати</w:t>
      </w:r>
      <w:r w:rsidR="00E13B3C" w:rsidRPr="00CF2588">
        <w:rPr>
          <w:sz w:val="28"/>
          <w:szCs w:val="28"/>
          <w:lang w:val="uk-UA"/>
        </w:rPr>
        <w:t xml:space="preserve">, узгодження із характером; </w:t>
      </w:r>
      <w:r w:rsidR="00E0276A" w:rsidRPr="00CF2588">
        <w:rPr>
          <w:color w:val="auto"/>
          <w:sz w:val="28"/>
          <w:szCs w:val="28"/>
          <w:lang w:val="uk-UA"/>
        </w:rPr>
        <w:t xml:space="preserve">передача, за допомогою рухів ритмічного, мелодичного, динамічного змісту; </w:t>
      </w:r>
      <w:r w:rsidRPr="00CF2588">
        <w:rPr>
          <w:color w:val="auto"/>
          <w:sz w:val="28"/>
          <w:szCs w:val="28"/>
          <w:lang w:val="uk-UA"/>
        </w:rPr>
        <w:t>розвиток уяви, художньо-творчих здібностей</w:t>
      </w:r>
      <w:r w:rsidR="00E0276A" w:rsidRPr="00CF2588">
        <w:rPr>
          <w:color w:val="auto"/>
          <w:sz w:val="28"/>
          <w:szCs w:val="28"/>
          <w:lang w:val="uk-UA"/>
        </w:rPr>
        <w:t xml:space="preserve">, </w:t>
      </w:r>
      <w:r w:rsidRPr="00CF2588">
        <w:rPr>
          <w:color w:val="auto"/>
          <w:sz w:val="28"/>
          <w:szCs w:val="28"/>
          <w:lang w:val="uk-UA"/>
        </w:rPr>
        <w:lastRenderedPageBreak/>
        <w:t xml:space="preserve">розширення музичного </w:t>
      </w:r>
      <w:r w:rsidR="00E0276A" w:rsidRPr="00CF2588">
        <w:rPr>
          <w:color w:val="auto"/>
          <w:sz w:val="28"/>
          <w:szCs w:val="28"/>
          <w:lang w:val="uk-UA"/>
        </w:rPr>
        <w:t>світогляду здобувачів освіти, а також виховання інтересу до творів мистецтва.</w:t>
      </w:r>
    </w:p>
    <w:p w14:paraId="73FDFA7E" w14:textId="77777777" w:rsidR="00DC7099" w:rsidRPr="00CF2588" w:rsidRDefault="00AF6D2A" w:rsidP="00B1753B">
      <w:pPr>
        <w:pStyle w:val="Default"/>
        <w:spacing w:line="360" w:lineRule="auto"/>
        <w:ind w:firstLine="709"/>
        <w:jc w:val="both"/>
        <w:rPr>
          <w:sz w:val="28"/>
          <w:szCs w:val="28"/>
          <w:lang w:val="uk-UA"/>
        </w:rPr>
      </w:pPr>
      <w:r w:rsidRPr="00CF2588">
        <w:rPr>
          <w:color w:val="auto"/>
          <w:sz w:val="28"/>
          <w:szCs w:val="28"/>
          <w:lang w:val="uk-UA"/>
        </w:rPr>
        <w:t>Важливим є те, що під час диригування</w:t>
      </w:r>
      <w:r w:rsidR="00A8668F" w:rsidRPr="00CF2588">
        <w:rPr>
          <w:color w:val="auto"/>
          <w:sz w:val="28"/>
          <w:szCs w:val="28"/>
          <w:lang w:val="uk-UA"/>
        </w:rPr>
        <w:t xml:space="preserve"> або</w:t>
      </w:r>
      <w:r w:rsidRPr="00CF2588">
        <w:rPr>
          <w:color w:val="auto"/>
          <w:sz w:val="28"/>
          <w:szCs w:val="28"/>
          <w:lang w:val="uk-UA"/>
        </w:rPr>
        <w:t xml:space="preserve"> роботи з хором, майбутні педагоги відтворюють</w:t>
      </w:r>
      <w:r w:rsidR="00597906" w:rsidRPr="00CF2588">
        <w:rPr>
          <w:color w:val="auto"/>
          <w:sz w:val="28"/>
          <w:szCs w:val="28"/>
          <w:lang w:val="uk-UA"/>
        </w:rPr>
        <w:t xml:space="preserve"> рухами </w:t>
      </w:r>
      <w:r w:rsidRPr="00CF2588">
        <w:rPr>
          <w:color w:val="auto"/>
          <w:sz w:val="28"/>
          <w:szCs w:val="28"/>
          <w:lang w:val="uk-UA"/>
        </w:rPr>
        <w:t>різні засоби</w:t>
      </w:r>
      <w:r w:rsidR="00597906" w:rsidRPr="00CF2588">
        <w:rPr>
          <w:color w:val="auto"/>
          <w:sz w:val="28"/>
          <w:szCs w:val="28"/>
          <w:lang w:val="uk-UA"/>
        </w:rPr>
        <w:t xml:space="preserve"> музичної виразності</w:t>
      </w:r>
      <w:r w:rsidRPr="00CF2588">
        <w:rPr>
          <w:color w:val="auto"/>
          <w:sz w:val="28"/>
          <w:szCs w:val="28"/>
          <w:lang w:val="uk-UA"/>
        </w:rPr>
        <w:t xml:space="preserve">, що в майбутньому </w:t>
      </w:r>
      <w:r w:rsidR="00597906" w:rsidRPr="00CF2588">
        <w:rPr>
          <w:color w:val="auto"/>
          <w:sz w:val="28"/>
          <w:szCs w:val="28"/>
          <w:lang w:val="uk-UA"/>
        </w:rPr>
        <w:t xml:space="preserve">допоможе </w:t>
      </w:r>
      <w:r w:rsidR="00A8668F" w:rsidRPr="00CF2588">
        <w:rPr>
          <w:color w:val="auto"/>
          <w:sz w:val="28"/>
          <w:szCs w:val="28"/>
          <w:lang w:val="uk-UA"/>
        </w:rPr>
        <w:t>з учнями засвоювати практично-наочно матеріал</w:t>
      </w:r>
      <w:r w:rsidR="00125EA6" w:rsidRPr="00CF2588">
        <w:rPr>
          <w:color w:val="auto"/>
          <w:sz w:val="28"/>
          <w:szCs w:val="28"/>
          <w:lang w:val="uk-UA"/>
        </w:rPr>
        <w:t>, зокрема: відтворювання метру</w:t>
      </w:r>
      <w:r w:rsidR="00436C39" w:rsidRPr="00CF2588">
        <w:rPr>
          <w:color w:val="auto"/>
          <w:sz w:val="28"/>
          <w:szCs w:val="28"/>
          <w:lang w:val="uk-UA"/>
        </w:rPr>
        <w:t xml:space="preserve"> і ритму</w:t>
      </w:r>
      <w:r w:rsidR="00125EA6" w:rsidRPr="00CF2588">
        <w:rPr>
          <w:color w:val="auto"/>
          <w:sz w:val="28"/>
          <w:szCs w:val="28"/>
          <w:lang w:val="uk-UA"/>
        </w:rPr>
        <w:t xml:space="preserve"> шляхом диригування, крокування, плескання, показом пульсації використовуючи вказівний палець правої руки по долоні лівої; відтворення руху мелодії </w:t>
      </w:r>
      <w:r w:rsidR="00597906" w:rsidRPr="00CF2588">
        <w:rPr>
          <w:color w:val="auto"/>
          <w:sz w:val="28"/>
          <w:szCs w:val="28"/>
          <w:lang w:val="uk-UA"/>
        </w:rPr>
        <w:t xml:space="preserve">руками перед собою у просторі </w:t>
      </w:r>
      <w:r w:rsidR="00436C39" w:rsidRPr="00CF2588">
        <w:rPr>
          <w:color w:val="auto"/>
          <w:sz w:val="28"/>
          <w:szCs w:val="28"/>
          <w:lang w:val="uk-UA"/>
        </w:rPr>
        <w:t>фіксуючи або не фіксуючи кожен звук</w:t>
      </w:r>
      <w:r w:rsidR="00597906" w:rsidRPr="00CF2588">
        <w:rPr>
          <w:color w:val="auto"/>
          <w:sz w:val="28"/>
          <w:szCs w:val="28"/>
          <w:lang w:val="uk-UA"/>
        </w:rPr>
        <w:t xml:space="preserve"> мелодії; </w:t>
      </w:r>
      <w:r w:rsidR="00436C39" w:rsidRPr="00CF2588">
        <w:rPr>
          <w:color w:val="auto"/>
          <w:sz w:val="28"/>
          <w:szCs w:val="28"/>
          <w:lang w:val="uk-UA"/>
        </w:rPr>
        <w:t>демонстрація наочного руху мелодії рухаючи вказівним пальцем нитку, що лежить на парті</w:t>
      </w:r>
      <w:r w:rsidR="00597906" w:rsidRPr="00CF2588">
        <w:rPr>
          <w:color w:val="auto"/>
          <w:sz w:val="28"/>
          <w:szCs w:val="28"/>
          <w:lang w:val="uk-UA"/>
        </w:rPr>
        <w:t>;</w:t>
      </w:r>
      <w:r w:rsidR="00957FD3" w:rsidRPr="00CF2588">
        <w:rPr>
          <w:color w:val="auto"/>
          <w:sz w:val="28"/>
          <w:szCs w:val="28"/>
          <w:lang w:val="uk-UA"/>
        </w:rPr>
        <w:t xml:space="preserve"> показ фрази рукою у просторі перед собою, динаміки, здійснюючи рухи</w:t>
      </w:r>
      <w:r w:rsidR="00597906" w:rsidRPr="00CF2588">
        <w:rPr>
          <w:color w:val="auto"/>
          <w:sz w:val="28"/>
          <w:szCs w:val="28"/>
          <w:lang w:val="uk-UA"/>
        </w:rPr>
        <w:t xml:space="preserve"> різної амплітуди</w:t>
      </w:r>
      <w:r w:rsidR="00957FD3" w:rsidRPr="00CF2588">
        <w:rPr>
          <w:color w:val="auto"/>
          <w:sz w:val="28"/>
          <w:szCs w:val="28"/>
          <w:lang w:val="uk-UA"/>
        </w:rPr>
        <w:t xml:space="preserve">, тощо. Поряд з цим, засвоюючи різноманітні диригентські прийоми майбутні фахівці використовуватимуть їх на </w:t>
      </w:r>
      <w:proofErr w:type="spellStart"/>
      <w:r w:rsidR="00957FD3" w:rsidRPr="00CF2588">
        <w:rPr>
          <w:color w:val="auto"/>
          <w:sz w:val="28"/>
          <w:szCs w:val="28"/>
          <w:lang w:val="uk-UA"/>
        </w:rPr>
        <w:t>уроках</w:t>
      </w:r>
      <w:proofErr w:type="spellEnd"/>
      <w:r w:rsidR="00957FD3" w:rsidRPr="00CF2588">
        <w:rPr>
          <w:color w:val="auto"/>
          <w:sz w:val="28"/>
          <w:szCs w:val="28"/>
          <w:lang w:val="uk-UA"/>
        </w:rPr>
        <w:t xml:space="preserve"> музики, під час розучування пісень.</w:t>
      </w:r>
      <w:r w:rsidR="00957FD3" w:rsidRPr="00CF2588">
        <w:rPr>
          <w:color w:val="FF0000"/>
          <w:sz w:val="28"/>
          <w:szCs w:val="28"/>
          <w:lang w:val="uk-UA"/>
        </w:rPr>
        <w:t xml:space="preserve"> </w:t>
      </w:r>
      <w:r w:rsidR="00957FD3" w:rsidRPr="00CF2588">
        <w:rPr>
          <w:color w:val="auto"/>
          <w:sz w:val="28"/>
          <w:szCs w:val="28"/>
          <w:lang w:val="uk-UA"/>
        </w:rPr>
        <w:t>Це сприятиме тому, що здобувачі освіти опановуватимуть навики співу за диригентським жестом.</w:t>
      </w:r>
      <w:r w:rsidR="00957FD3" w:rsidRPr="00CF2588">
        <w:rPr>
          <w:color w:val="FF0000"/>
          <w:sz w:val="28"/>
          <w:szCs w:val="28"/>
          <w:lang w:val="uk-UA"/>
        </w:rPr>
        <w:t xml:space="preserve"> </w:t>
      </w:r>
      <w:r w:rsidR="00957FD3" w:rsidRPr="00CF2588">
        <w:rPr>
          <w:color w:val="auto"/>
          <w:sz w:val="28"/>
          <w:szCs w:val="28"/>
          <w:lang w:val="uk-UA"/>
        </w:rPr>
        <w:t xml:space="preserve">Також їм слід </w:t>
      </w:r>
      <w:r w:rsidR="00B662F1" w:rsidRPr="00CF2588">
        <w:rPr>
          <w:color w:val="auto"/>
          <w:sz w:val="28"/>
          <w:szCs w:val="28"/>
          <w:lang w:val="uk-UA"/>
        </w:rPr>
        <w:t xml:space="preserve">надати можливість </w:t>
      </w:r>
      <w:r w:rsidR="00597906" w:rsidRPr="00CF2588">
        <w:rPr>
          <w:color w:val="auto"/>
          <w:sz w:val="28"/>
          <w:szCs w:val="28"/>
          <w:lang w:val="uk-UA"/>
        </w:rPr>
        <w:t xml:space="preserve">уявити себе в ролі диригента, </w:t>
      </w:r>
      <w:r w:rsidR="00B662F1" w:rsidRPr="00CF2588">
        <w:rPr>
          <w:color w:val="auto"/>
          <w:sz w:val="28"/>
          <w:szCs w:val="28"/>
          <w:lang w:val="uk-UA"/>
        </w:rPr>
        <w:t>тобто запропонувати спочатку</w:t>
      </w:r>
      <w:r w:rsidR="00597906" w:rsidRPr="00CF2588">
        <w:rPr>
          <w:color w:val="auto"/>
          <w:sz w:val="28"/>
          <w:szCs w:val="28"/>
          <w:lang w:val="uk-UA"/>
        </w:rPr>
        <w:t xml:space="preserve"> диригувати </w:t>
      </w:r>
      <w:r w:rsidR="00B662F1" w:rsidRPr="00CF2588">
        <w:rPr>
          <w:color w:val="auto"/>
          <w:sz w:val="28"/>
          <w:szCs w:val="28"/>
          <w:lang w:val="uk-UA"/>
        </w:rPr>
        <w:t>під власний спів</w:t>
      </w:r>
      <w:r w:rsidR="00597906" w:rsidRPr="00CF2588">
        <w:rPr>
          <w:color w:val="auto"/>
          <w:sz w:val="28"/>
          <w:szCs w:val="28"/>
          <w:lang w:val="uk-UA"/>
        </w:rPr>
        <w:t xml:space="preserve">, </w:t>
      </w:r>
      <w:r w:rsidR="00B662F1" w:rsidRPr="00CF2588">
        <w:rPr>
          <w:color w:val="auto"/>
          <w:sz w:val="28"/>
          <w:szCs w:val="28"/>
          <w:lang w:val="uk-UA"/>
        </w:rPr>
        <w:t xml:space="preserve">при цьому, звертаючи увагу на </w:t>
      </w:r>
      <w:r w:rsidR="00597906" w:rsidRPr="00CF2588">
        <w:rPr>
          <w:color w:val="auto"/>
          <w:sz w:val="28"/>
          <w:szCs w:val="28"/>
          <w:lang w:val="uk-UA"/>
        </w:rPr>
        <w:t xml:space="preserve">логічні наголоси в тексті, кульмінацію в музиці, </w:t>
      </w:r>
      <w:r w:rsidR="00B662F1" w:rsidRPr="00CF2588">
        <w:rPr>
          <w:color w:val="auto"/>
          <w:sz w:val="28"/>
          <w:szCs w:val="28"/>
          <w:lang w:val="uk-UA"/>
        </w:rPr>
        <w:t xml:space="preserve">характер пісні, динамічні відтінки, </w:t>
      </w:r>
      <w:r w:rsidR="00597906" w:rsidRPr="00CF2588">
        <w:rPr>
          <w:color w:val="auto"/>
          <w:sz w:val="28"/>
          <w:szCs w:val="28"/>
          <w:lang w:val="uk-UA"/>
        </w:rPr>
        <w:t xml:space="preserve">штрихи, </w:t>
      </w:r>
      <w:r w:rsidR="00B662F1" w:rsidRPr="00CF2588">
        <w:rPr>
          <w:color w:val="auto"/>
          <w:sz w:val="28"/>
          <w:szCs w:val="28"/>
          <w:lang w:val="uk-UA"/>
        </w:rPr>
        <w:t>а далі переходити</w:t>
      </w:r>
      <w:r w:rsidR="00597906" w:rsidRPr="00CF2588">
        <w:rPr>
          <w:color w:val="auto"/>
          <w:sz w:val="28"/>
          <w:szCs w:val="28"/>
          <w:lang w:val="uk-UA"/>
        </w:rPr>
        <w:t xml:space="preserve"> до колективного диригування </w:t>
      </w:r>
      <w:r w:rsidR="00B662F1" w:rsidRPr="00CF2588">
        <w:rPr>
          <w:color w:val="auto"/>
          <w:sz w:val="28"/>
          <w:szCs w:val="28"/>
          <w:lang w:val="uk-UA"/>
        </w:rPr>
        <w:t>невеликими творами застосовуючи вільне диригування, не вимагаючи точного наслідування диригентських схем.</w:t>
      </w:r>
      <w:r w:rsidR="00597906" w:rsidRPr="00CF2588">
        <w:rPr>
          <w:color w:val="auto"/>
          <w:sz w:val="28"/>
          <w:szCs w:val="28"/>
          <w:lang w:val="uk-UA"/>
        </w:rPr>
        <w:t xml:space="preserve"> </w:t>
      </w:r>
      <w:r w:rsidR="00A11AD4" w:rsidRPr="00CF2588">
        <w:rPr>
          <w:color w:val="auto"/>
          <w:sz w:val="28"/>
          <w:szCs w:val="28"/>
          <w:lang w:val="uk-UA"/>
        </w:rPr>
        <w:t>М</w:t>
      </w:r>
      <w:r w:rsidR="00685219" w:rsidRPr="00CF2588">
        <w:rPr>
          <w:color w:val="auto"/>
          <w:sz w:val="28"/>
          <w:szCs w:val="28"/>
          <w:lang w:val="uk-UA"/>
        </w:rPr>
        <w:t xml:space="preserve">узично-ритмічне виховання здобувачів освіти у закладах загальної середньої освіти </w:t>
      </w:r>
      <w:r w:rsidR="00685219" w:rsidRPr="00CF2588">
        <w:rPr>
          <w:sz w:val="28"/>
          <w:szCs w:val="28"/>
          <w:lang w:val="uk-UA"/>
        </w:rPr>
        <w:t>є одним із ключових</w:t>
      </w:r>
      <w:r w:rsidR="00DC7099" w:rsidRPr="00CF2588">
        <w:rPr>
          <w:sz w:val="28"/>
          <w:szCs w:val="28"/>
          <w:lang w:val="uk-UA"/>
        </w:rPr>
        <w:t xml:space="preserve"> видів творчої діяльності на</w:t>
      </w:r>
      <w:r w:rsidR="00685219" w:rsidRPr="00CF2588">
        <w:rPr>
          <w:sz w:val="28"/>
          <w:szCs w:val="28"/>
          <w:lang w:val="uk-UA"/>
        </w:rPr>
        <w:t xml:space="preserve"> </w:t>
      </w:r>
      <w:proofErr w:type="spellStart"/>
      <w:r w:rsidR="00DC7099" w:rsidRPr="00CF2588">
        <w:rPr>
          <w:sz w:val="28"/>
          <w:szCs w:val="28"/>
          <w:lang w:val="uk-UA"/>
        </w:rPr>
        <w:t>уроках</w:t>
      </w:r>
      <w:proofErr w:type="spellEnd"/>
      <w:r w:rsidR="00DC7099" w:rsidRPr="00CF2588">
        <w:rPr>
          <w:sz w:val="28"/>
          <w:szCs w:val="28"/>
          <w:lang w:val="uk-UA"/>
        </w:rPr>
        <w:t xml:space="preserve"> музичного мистецтва, який допомагає їм краще виразити своє відчуття характеру музичного твору</w:t>
      </w:r>
      <w:r w:rsidR="00685219" w:rsidRPr="00CF2588">
        <w:rPr>
          <w:sz w:val="28"/>
          <w:szCs w:val="28"/>
          <w:lang w:val="uk-UA"/>
        </w:rPr>
        <w:t>,</w:t>
      </w:r>
      <w:r w:rsidR="00DC7099" w:rsidRPr="00CF2588">
        <w:rPr>
          <w:sz w:val="28"/>
          <w:szCs w:val="28"/>
          <w:lang w:val="uk-UA"/>
        </w:rPr>
        <w:t xml:space="preserve"> розуміння його художнього образу, тренує увагу, пам’ять, координацію рухів, вміння підростаючого покоління орієнтуватися, а також спонукає до </w:t>
      </w:r>
      <w:r w:rsidR="00685219" w:rsidRPr="00CF2588">
        <w:rPr>
          <w:sz w:val="28"/>
          <w:szCs w:val="28"/>
          <w:lang w:val="uk-UA"/>
        </w:rPr>
        <w:t>творчої пластичної</w:t>
      </w:r>
      <w:r w:rsidR="00DC7099" w:rsidRPr="00CF2588">
        <w:rPr>
          <w:sz w:val="28"/>
          <w:szCs w:val="28"/>
          <w:lang w:val="uk-UA"/>
        </w:rPr>
        <w:t xml:space="preserve"> </w:t>
      </w:r>
      <w:r w:rsidR="00685219" w:rsidRPr="00CF2588">
        <w:rPr>
          <w:sz w:val="28"/>
          <w:szCs w:val="28"/>
          <w:lang w:val="uk-UA"/>
        </w:rPr>
        <w:t xml:space="preserve">імпровізації. </w:t>
      </w:r>
      <w:r w:rsidR="00DC7099" w:rsidRPr="00CF2588">
        <w:rPr>
          <w:sz w:val="28"/>
          <w:szCs w:val="28"/>
          <w:lang w:val="uk-UA"/>
        </w:rPr>
        <w:t xml:space="preserve">Саме тому, засобами дисциплін </w:t>
      </w:r>
      <w:proofErr w:type="spellStart"/>
      <w:r w:rsidR="00DC7099" w:rsidRPr="00CF2588">
        <w:rPr>
          <w:sz w:val="28"/>
          <w:szCs w:val="28"/>
          <w:lang w:val="uk-UA"/>
        </w:rPr>
        <w:t>диригентсько</w:t>
      </w:r>
      <w:proofErr w:type="spellEnd"/>
      <w:r w:rsidR="00DC7099" w:rsidRPr="00CF2588">
        <w:rPr>
          <w:sz w:val="28"/>
          <w:szCs w:val="28"/>
          <w:lang w:val="uk-UA"/>
        </w:rPr>
        <w:t>-хорового циклу ми маємо здійснювати підготовку майбутніх учителів музичного мистецтва до проведення цього виду діяльності.</w:t>
      </w:r>
    </w:p>
    <w:p w14:paraId="4E993469" w14:textId="1EA423F2" w:rsidR="005A6268" w:rsidRPr="00F5355D" w:rsidRDefault="00A11AD4" w:rsidP="00B1753B">
      <w:pPr>
        <w:pStyle w:val="Default"/>
        <w:spacing w:line="360" w:lineRule="auto"/>
        <w:ind w:firstLine="709"/>
        <w:jc w:val="both"/>
        <w:rPr>
          <w:color w:val="auto"/>
          <w:sz w:val="28"/>
          <w:szCs w:val="28"/>
          <w:lang w:val="uk-UA"/>
        </w:rPr>
      </w:pPr>
      <w:r w:rsidRPr="00CF2588">
        <w:rPr>
          <w:sz w:val="28"/>
          <w:szCs w:val="28"/>
          <w:lang w:val="uk-UA"/>
        </w:rPr>
        <w:lastRenderedPageBreak/>
        <w:t xml:space="preserve">Отже, </w:t>
      </w:r>
      <w:r w:rsidR="003F635B" w:rsidRPr="00CF2588">
        <w:rPr>
          <w:sz w:val="28"/>
          <w:szCs w:val="28"/>
          <w:lang w:val="uk-UA"/>
        </w:rPr>
        <w:t xml:space="preserve">одним із ключових завдань сучасної музичної освіти є розвиток творчих здібностей підростаючого покоління, вирішенню якого сприяє саме художньо-творча діяльність на </w:t>
      </w:r>
      <w:proofErr w:type="spellStart"/>
      <w:r w:rsidR="003F635B" w:rsidRPr="00CF2588">
        <w:rPr>
          <w:sz w:val="28"/>
          <w:szCs w:val="28"/>
          <w:lang w:val="uk-UA"/>
        </w:rPr>
        <w:t>уроках</w:t>
      </w:r>
      <w:proofErr w:type="spellEnd"/>
      <w:r w:rsidR="003F635B" w:rsidRPr="00CF2588">
        <w:rPr>
          <w:sz w:val="28"/>
          <w:szCs w:val="28"/>
          <w:lang w:val="uk-UA"/>
        </w:rPr>
        <w:t xml:space="preserve"> музичного мистецтва. </w:t>
      </w:r>
      <w:r w:rsidR="009B3C2C" w:rsidRPr="00CF2588">
        <w:rPr>
          <w:sz w:val="28"/>
          <w:szCs w:val="28"/>
          <w:lang w:val="uk-UA"/>
        </w:rPr>
        <w:t xml:space="preserve">Тож, її </w:t>
      </w:r>
      <w:r w:rsidRPr="00CF2588">
        <w:rPr>
          <w:sz w:val="28"/>
          <w:szCs w:val="28"/>
          <w:lang w:val="uk-UA"/>
        </w:rPr>
        <w:t xml:space="preserve">організація вимагає від </w:t>
      </w:r>
      <w:r w:rsidR="003E1516" w:rsidRPr="00CF2588">
        <w:rPr>
          <w:sz w:val="28"/>
          <w:szCs w:val="28"/>
          <w:lang w:val="uk-UA"/>
        </w:rPr>
        <w:t>майбутніх фахівців</w:t>
      </w:r>
      <w:r w:rsidRPr="00CF2588">
        <w:rPr>
          <w:sz w:val="28"/>
          <w:szCs w:val="28"/>
          <w:lang w:val="uk-UA"/>
        </w:rPr>
        <w:t xml:space="preserve"> належної </w:t>
      </w:r>
      <w:proofErr w:type="spellStart"/>
      <w:r w:rsidRPr="00CF2588">
        <w:rPr>
          <w:sz w:val="28"/>
          <w:szCs w:val="28"/>
          <w:lang w:val="uk-UA"/>
        </w:rPr>
        <w:t>диригентсько</w:t>
      </w:r>
      <w:proofErr w:type="spellEnd"/>
      <w:r w:rsidRPr="00CF2588">
        <w:rPr>
          <w:sz w:val="28"/>
          <w:szCs w:val="28"/>
          <w:lang w:val="uk-UA"/>
        </w:rPr>
        <w:t>-хорової підготовки</w:t>
      </w:r>
      <w:r w:rsidR="003E1516" w:rsidRPr="00CF2588">
        <w:rPr>
          <w:sz w:val="28"/>
          <w:szCs w:val="28"/>
          <w:lang w:val="uk-UA"/>
        </w:rPr>
        <w:t>, в процесі якої вони здобувають знання, удосконалюють практичні навики здійснення вокально-хорової роботи і музично-ритмічного</w:t>
      </w:r>
      <w:r w:rsidR="009B3C2C" w:rsidRPr="00CF2588">
        <w:rPr>
          <w:sz w:val="28"/>
          <w:szCs w:val="28"/>
          <w:lang w:val="uk-UA"/>
        </w:rPr>
        <w:t xml:space="preserve"> виховання на </w:t>
      </w:r>
      <w:proofErr w:type="spellStart"/>
      <w:r w:rsidR="000E4253" w:rsidRPr="00CF2588">
        <w:rPr>
          <w:sz w:val="28"/>
          <w:szCs w:val="28"/>
          <w:lang w:val="uk-UA"/>
        </w:rPr>
        <w:t>уроках</w:t>
      </w:r>
      <w:proofErr w:type="spellEnd"/>
      <w:r w:rsidR="003E1516" w:rsidRPr="00CF2588">
        <w:rPr>
          <w:sz w:val="28"/>
          <w:szCs w:val="28"/>
          <w:lang w:val="uk-UA"/>
        </w:rPr>
        <w:t xml:space="preserve"> в закладі загальної середньої освіти.</w:t>
      </w:r>
      <w:r w:rsidR="000718FD">
        <w:rPr>
          <w:sz w:val="28"/>
          <w:szCs w:val="28"/>
          <w:lang w:val="uk-UA"/>
        </w:rPr>
        <w:br w:type="page"/>
      </w:r>
    </w:p>
    <w:p w14:paraId="667C8CCA" w14:textId="5A4D5134" w:rsidR="001A266A" w:rsidRDefault="005A6268" w:rsidP="00B1753B">
      <w:pPr>
        <w:tabs>
          <w:tab w:val="left" w:pos="426"/>
          <w:tab w:val="left" w:pos="709"/>
        </w:tabs>
        <w:spacing w:after="0" w:line="360" w:lineRule="auto"/>
        <w:ind w:left="0"/>
        <w:jc w:val="both"/>
        <w:rPr>
          <w:rFonts w:ascii="Times New Roman" w:hAnsi="Times New Roman" w:cs="Times New Roman"/>
          <w:b/>
          <w:sz w:val="28"/>
          <w:szCs w:val="28"/>
          <w:lang w:val="uk-UA"/>
        </w:rPr>
      </w:pPr>
      <w:r w:rsidRPr="00CF2588">
        <w:rPr>
          <w:rFonts w:ascii="Times New Roman" w:hAnsi="Times New Roman" w:cs="Times New Roman"/>
          <w:b/>
          <w:sz w:val="28"/>
          <w:szCs w:val="28"/>
          <w:lang w:val="uk-UA"/>
        </w:rPr>
        <w:lastRenderedPageBreak/>
        <w:t>2.2 Забезпечення здобувачів вищої освіти знаннями</w:t>
      </w:r>
      <w:r w:rsidR="00831E1D">
        <w:rPr>
          <w:rFonts w:ascii="Times New Roman" w:hAnsi="Times New Roman" w:cs="Times New Roman"/>
          <w:b/>
          <w:sz w:val="28"/>
          <w:szCs w:val="28"/>
          <w:lang w:val="uk-UA"/>
        </w:rPr>
        <w:t xml:space="preserve">, </w:t>
      </w:r>
      <w:r w:rsidR="00DD78BF">
        <w:rPr>
          <w:rFonts w:ascii="Times New Roman" w:hAnsi="Times New Roman" w:cs="Times New Roman"/>
          <w:b/>
          <w:sz w:val="28"/>
          <w:szCs w:val="28"/>
          <w:lang w:val="uk-UA"/>
        </w:rPr>
        <w:t>щодо</w:t>
      </w:r>
      <w:r w:rsidR="003A3A78" w:rsidRPr="00CF2588">
        <w:rPr>
          <w:rFonts w:ascii="Times New Roman" w:hAnsi="Times New Roman" w:cs="Times New Roman"/>
          <w:b/>
          <w:sz w:val="28"/>
          <w:szCs w:val="28"/>
          <w:lang w:val="uk-UA"/>
        </w:rPr>
        <w:t xml:space="preserve"> </w:t>
      </w:r>
      <w:r w:rsidRPr="00CF2588">
        <w:rPr>
          <w:rFonts w:ascii="Times New Roman" w:hAnsi="Times New Roman" w:cs="Times New Roman"/>
          <w:b/>
          <w:sz w:val="28"/>
          <w:szCs w:val="28"/>
          <w:lang w:val="uk-UA"/>
        </w:rPr>
        <w:t xml:space="preserve">сприймання та інтерпретації творів </w:t>
      </w:r>
      <w:r w:rsidR="00DD78BF">
        <w:rPr>
          <w:rFonts w:ascii="Times New Roman" w:hAnsi="Times New Roman" w:cs="Times New Roman"/>
          <w:b/>
          <w:sz w:val="28"/>
          <w:szCs w:val="28"/>
          <w:lang w:val="uk-UA"/>
        </w:rPr>
        <w:t xml:space="preserve">музичного </w:t>
      </w:r>
      <w:r w:rsidRPr="00CF2588">
        <w:rPr>
          <w:rFonts w:ascii="Times New Roman" w:hAnsi="Times New Roman" w:cs="Times New Roman"/>
          <w:b/>
          <w:sz w:val="28"/>
          <w:szCs w:val="28"/>
          <w:lang w:val="uk-UA"/>
        </w:rPr>
        <w:t>мистецтва</w:t>
      </w:r>
    </w:p>
    <w:p w14:paraId="79EB11E7" w14:textId="77777777" w:rsidR="002770A6" w:rsidRPr="00CF2588" w:rsidRDefault="002770A6" w:rsidP="00B1753B">
      <w:pPr>
        <w:tabs>
          <w:tab w:val="left" w:pos="426"/>
          <w:tab w:val="left" w:pos="709"/>
        </w:tabs>
        <w:spacing w:after="0" w:line="360" w:lineRule="auto"/>
        <w:ind w:left="0"/>
        <w:jc w:val="both"/>
        <w:rPr>
          <w:rFonts w:ascii="Times New Roman" w:hAnsi="Times New Roman" w:cs="Times New Roman"/>
          <w:b/>
          <w:sz w:val="28"/>
          <w:szCs w:val="28"/>
          <w:lang w:val="uk-UA"/>
        </w:rPr>
      </w:pPr>
    </w:p>
    <w:p w14:paraId="533209C2" w14:textId="3C7050C8" w:rsidR="001A266A" w:rsidRPr="00CF2588" w:rsidRDefault="00F753F3" w:rsidP="00B1753B">
      <w:pPr>
        <w:spacing w:after="0" w:line="360" w:lineRule="auto"/>
        <w:ind w:left="0"/>
        <w:jc w:val="both"/>
        <w:rPr>
          <w:rFonts w:ascii="Times New Roman" w:hAnsi="Times New Roman" w:cs="Times New Roman"/>
          <w:sz w:val="28"/>
          <w:szCs w:val="28"/>
          <w:lang w:val="uk-UA"/>
        </w:rPr>
      </w:pPr>
      <w:r w:rsidRPr="00CF2588">
        <w:rPr>
          <w:rFonts w:ascii="Times New Roman" w:hAnsi="Times New Roman" w:cs="Times New Roman"/>
          <w:sz w:val="28"/>
          <w:szCs w:val="28"/>
          <w:lang w:val="uk-UA"/>
        </w:rPr>
        <w:t xml:space="preserve">Одним із важливих завдань музичного виховання у закладах загальної середньої освіти є формування у його здобувачів навиків повноцінного сприймання творів мистецтва. Процес сприймання потребує від здобувачів уміння зосередити свою увагу, формує у них музичний світогляд, збагачує їх пізнання, естетичні почуття, а також підвищує їх загальний рівень культури. </w:t>
      </w:r>
      <w:r w:rsidR="001A266A" w:rsidRPr="00CF2588">
        <w:rPr>
          <w:rFonts w:ascii="Times New Roman" w:hAnsi="Times New Roman" w:cs="Times New Roman"/>
          <w:sz w:val="28"/>
          <w:szCs w:val="28"/>
          <w:lang w:val="uk-UA"/>
        </w:rPr>
        <w:t>С</w:t>
      </w:r>
      <w:r w:rsidR="00D85745" w:rsidRPr="00CF2588">
        <w:rPr>
          <w:rFonts w:ascii="Times New Roman" w:hAnsi="Times New Roman" w:cs="Times New Roman"/>
          <w:sz w:val="28"/>
          <w:szCs w:val="28"/>
          <w:lang w:val="uk-UA"/>
        </w:rPr>
        <w:t>приймання музики</w:t>
      </w:r>
      <w:r w:rsidR="007630A5" w:rsidRPr="00CF2588">
        <w:rPr>
          <w:rFonts w:ascii="Times New Roman" w:hAnsi="Times New Roman" w:cs="Times New Roman"/>
          <w:sz w:val="28"/>
          <w:szCs w:val="28"/>
          <w:lang w:val="uk-UA"/>
        </w:rPr>
        <w:t xml:space="preserve"> – це той вид діяльності, який</w:t>
      </w:r>
      <w:r w:rsidRPr="00CF2588">
        <w:rPr>
          <w:rFonts w:ascii="Times New Roman" w:hAnsi="Times New Roman" w:cs="Times New Roman"/>
          <w:sz w:val="28"/>
          <w:szCs w:val="28"/>
          <w:lang w:val="uk-UA"/>
        </w:rPr>
        <w:t>,</w:t>
      </w:r>
      <w:r w:rsidR="007630A5" w:rsidRPr="00CF2588">
        <w:rPr>
          <w:rFonts w:ascii="Times New Roman" w:hAnsi="Times New Roman" w:cs="Times New Roman"/>
          <w:sz w:val="28"/>
          <w:szCs w:val="28"/>
          <w:lang w:val="uk-UA"/>
        </w:rPr>
        <w:t xml:space="preserve"> беззаперечно</w:t>
      </w:r>
      <w:r w:rsidRPr="00CF2588">
        <w:rPr>
          <w:rFonts w:ascii="Times New Roman" w:hAnsi="Times New Roman" w:cs="Times New Roman"/>
          <w:sz w:val="28"/>
          <w:szCs w:val="28"/>
          <w:lang w:val="uk-UA"/>
        </w:rPr>
        <w:t>,</w:t>
      </w:r>
      <w:r w:rsidR="007630A5" w:rsidRPr="00CF2588">
        <w:rPr>
          <w:rFonts w:ascii="Times New Roman" w:hAnsi="Times New Roman" w:cs="Times New Roman"/>
          <w:sz w:val="28"/>
          <w:szCs w:val="28"/>
          <w:lang w:val="uk-UA"/>
        </w:rPr>
        <w:t xml:space="preserve"> відбувається у контексті усіх видів роботи, які проводяться на </w:t>
      </w:r>
      <w:proofErr w:type="spellStart"/>
      <w:r w:rsidR="007630A5" w:rsidRPr="00CF2588">
        <w:rPr>
          <w:rFonts w:ascii="Times New Roman" w:hAnsi="Times New Roman" w:cs="Times New Roman"/>
          <w:sz w:val="28"/>
          <w:szCs w:val="28"/>
          <w:lang w:val="uk-UA"/>
        </w:rPr>
        <w:t>уроках</w:t>
      </w:r>
      <w:proofErr w:type="spellEnd"/>
      <w:r w:rsidR="007630A5" w:rsidRPr="00CF2588">
        <w:rPr>
          <w:rFonts w:ascii="Times New Roman" w:hAnsi="Times New Roman" w:cs="Times New Roman"/>
          <w:sz w:val="28"/>
          <w:szCs w:val="28"/>
          <w:lang w:val="uk-UA"/>
        </w:rPr>
        <w:t xml:space="preserve"> музичного мистецтва.</w:t>
      </w:r>
      <w:r w:rsidR="003443AF" w:rsidRPr="00CF2588">
        <w:rPr>
          <w:rFonts w:ascii="Times New Roman" w:hAnsi="Times New Roman" w:cs="Times New Roman"/>
          <w:sz w:val="28"/>
          <w:szCs w:val="28"/>
          <w:lang w:val="uk-UA"/>
        </w:rPr>
        <w:t xml:space="preserve"> </w:t>
      </w:r>
      <w:r w:rsidR="00C32B27" w:rsidRPr="00CF2588">
        <w:rPr>
          <w:rFonts w:ascii="Times New Roman" w:hAnsi="Times New Roman" w:cs="Times New Roman"/>
          <w:sz w:val="28"/>
          <w:szCs w:val="28"/>
          <w:lang w:val="uk-UA"/>
        </w:rPr>
        <w:t xml:space="preserve">Варто зазначити, що у всіх видах музичної діяльності які здійснюються на </w:t>
      </w:r>
      <w:proofErr w:type="spellStart"/>
      <w:r w:rsidR="00C32B27" w:rsidRPr="00CF2588">
        <w:rPr>
          <w:rFonts w:ascii="Times New Roman" w:hAnsi="Times New Roman" w:cs="Times New Roman"/>
          <w:sz w:val="28"/>
          <w:szCs w:val="28"/>
          <w:lang w:val="uk-UA"/>
        </w:rPr>
        <w:t>уроках</w:t>
      </w:r>
      <w:proofErr w:type="spellEnd"/>
      <w:r w:rsidR="00C32B27" w:rsidRPr="00CF2588">
        <w:rPr>
          <w:rFonts w:ascii="Times New Roman" w:hAnsi="Times New Roman" w:cs="Times New Roman"/>
          <w:sz w:val="28"/>
          <w:szCs w:val="28"/>
          <w:lang w:val="uk-UA"/>
        </w:rPr>
        <w:t xml:space="preserve"> музичного мистецтва проходить сприймання музики. Здобувачі сприймають музику в процесі співу, музично-ритмічної діяльності, гри на музичних інструментах тощо. Важливим є те, що сприймання є також самостійним видом діяльності, яке по іншому називають слуханням музики. </w:t>
      </w:r>
      <w:r w:rsidR="001A266A" w:rsidRPr="00CF2588">
        <w:rPr>
          <w:rFonts w:ascii="Times New Roman" w:hAnsi="Times New Roman" w:cs="Times New Roman"/>
          <w:sz w:val="28"/>
          <w:szCs w:val="28"/>
          <w:lang w:val="uk-UA"/>
        </w:rPr>
        <w:t xml:space="preserve">У науково-методичній літературі часто поряд із терміном «сприймання музики» вживають «слухання музики», яке в свою чергу, використовують у таких значеннях, як: синонім сприймання музики і як </w:t>
      </w:r>
      <w:r w:rsidR="00AD0313" w:rsidRPr="00CF2588">
        <w:rPr>
          <w:rFonts w:ascii="Times New Roman" w:hAnsi="Times New Roman" w:cs="Times New Roman"/>
          <w:sz w:val="28"/>
          <w:szCs w:val="28"/>
          <w:lang w:val="uk-UA"/>
        </w:rPr>
        <w:t>компонент уроку</w:t>
      </w:r>
      <w:r w:rsidR="001A266A" w:rsidRPr="00CF2588">
        <w:rPr>
          <w:rFonts w:ascii="Times New Roman" w:hAnsi="Times New Roman" w:cs="Times New Roman"/>
          <w:sz w:val="28"/>
          <w:szCs w:val="28"/>
          <w:lang w:val="uk-UA"/>
        </w:rPr>
        <w:t xml:space="preserve"> мистецтва, музичного мистецтва. Отож, сприймання і слухання музики не є одним і тим самим, але в методиці музичного виховання ці два поняття вживають як ідентичні. </w:t>
      </w:r>
    </w:p>
    <w:p w14:paraId="41AD324A" w14:textId="71382DE6" w:rsidR="0060015C" w:rsidRPr="00CF2588" w:rsidRDefault="003443AF" w:rsidP="00B1753B">
      <w:pPr>
        <w:pStyle w:val="Default"/>
        <w:spacing w:line="360" w:lineRule="auto"/>
        <w:ind w:firstLine="709"/>
        <w:jc w:val="both"/>
        <w:rPr>
          <w:color w:val="auto"/>
          <w:sz w:val="28"/>
          <w:szCs w:val="28"/>
          <w:lang w:val="uk-UA"/>
        </w:rPr>
      </w:pPr>
      <w:r w:rsidRPr="00CF2588">
        <w:rPr>
          <w:color w:val="auto"/>
          <w:sz w:val="28"/>
          <w:szCs w:val="28"/>
          <w:lang w:val="uk-UA"/>
        </w:rPr>
        <w:t xml:space="preserve">В процесі спілкування з музикою, її аналізу, у </w:t>
      </w:r>
      <w:r w:rsidR="00DC092A" w:rsidRPr="00CF2588">
        <w:rPr>
          <w:color w:val="auto"/>
          <w:sz w:val="28"/>
          <w:szCs w:val="28"/>
          <w:lang w:val="uk-UA"/>
        </w:rPr>
        <w:t>дітей</w:t>
      </w:r>
      <w:r w:rsidRPr="00CF2588">
        <w:rPr>
          <w:color w:val="auto"/>
          <w:sz w:val="28"/>
          <w:szCs w:val="28"/>
          <w:lang w:val="uk-UA"/>
        </w:rPr>
        <w:t xml:space="preserve"> розвиваються, переш за все, їх </w:t>
      </w:r>
      <w:proofErr w:type="spellStart"/>
      <w:r w:rsidRPr="00CF2588">
        <w:rPr>
          <w:color w:val="auto"/>
          <w:sz w:val="28"/>
          <w:szCs w:val="28"/>
          <w:lang w:val="uk-UA"/>
        </w:rPr>
        <w:t>пізнавально</w:t>
      </w:r>
      <w:proofErr w:type="spellEnd"/>
      <w:r w:rsidRPr="00CF2588">
        <w:rPr>
          <w:color w:val="auto"/>
          <w:sz w:val="28"/>
          <w:szCs w:val="28"/>
          <w:lang w:val="uk-UA"/>
        </w:rPr>
        <w:t>-творчі можливості,</w:t>
      </w:r>
      <w:r w:rsidR="00DC092A" w:rsidRPr="00CF2588">
        <w:rPr>
          <w:color w:val="auto"/>
          <w:sz w:val="28"/>
          <w:szCs w:val="28"/>
          <w:lang w:val="uk-UA"/>
        </w:rPr>
        <w:t xml:space="preserve"> набувається досвід роздумів про неї, </w:t>
      </w:r>
      <w:r w:rsidRPr="00CF2588">
        <w:rPr>
          <w:color w:val="auto"/>
          <w:sz w:val="28"/>
          <w:szCs w:val="28"/>
          <w:lang w:val="uk-UA"/>
        </w:rPr>
        <w:t xml:space="preserve">а завдяки власній діяльності </w:t>
      </w:r>
      <w:r w:rsidR="00DC092A" w:rsidRPr="00CF2588">
        <w:rPr>
          <w:color w:val="auto"/>
          <w:sz w:val="28"/>
          <w:szCs w:val="28"/>
          <w:lang w:val="uk-UA"/>
        </w:rPr>
        <w:t>вони отримують</w:t>
      </w:r>
      <w:r w:rsidRPr="00CF2588">
        <w:rPr>
          <w:color w:val="auto"/>
          <w:sz w:val="28"/>
          <w:szCs w:val="28"/>
          <w:lang w:val="uk-UA"/>
        </w:rPr>
        <w:t xml:space="preserve"> естетичну насолоду, глибокі емоційні переживання та висок</w:t>
      </w:r>
      <w:r w:rsidR="00DC092A" w:rsidRPr="00CF2588">
        <w:rPr>
          <w:color w:val="auto"/>
          <w:sz w:val="28"/>
          <w:szCs w:val="28"/>
          <w:lang w:val="uk-UA"/>
        </w:rPr>
        <w:t xml:space="preserve">і художні смаки. Під час сприймання здобувачі мають можливість почути цілісні художні образи, відчути виразність, красу звучання звуків різної висоти, сили, тембру, тривалості, тим самим викликаючи у них різноманітні настрої почуття і думки. </w:t>
      </w:r>
      <w:r w:rsidR="00963F56" w:rsidRPr="00CF2588">
        <w:rPr>
          <w:color w:val="auto"/>
          <w:sz w:val="28"/>
          <w:szCs w:val="28"/>
          <w:lang w:val="uk-UA"/>
        </w:rPr>
        <w:t>Слухаючи</w:t>
      </w:r>
      <w:r w:rsidR="007630A5" w:rsidRPr="00CF2588">
        <w:rPr>
          <w:color w:val="auto"/>
          <w:sz w:val="28"/>
          <w:szCs w:val="28"/>
          <w:lang w:val="uk-UA"/>
        </w:rPr>
        <w:t xml:space="preserve"> музику, </w:t>
      </w:r>
      <w:r w:rsidR="00963F56" w:rsidRPr="00CF2588">
        <w:rPr>
          <w:color w:val="auto"/>
          <w:sz w:val="28"/>
          <w:szCs w:val="28"/>
          <w:lang w:val="uk-UA"/>
        </w:rPr>
        <w:t>учні</w:t>
      </w:r>
      <w:r w:rsidR="007630A5" w:rsidRPr="00CF2588">
        <w:rPr>
          <w:color w:val="auto"/>
          <w:sz w:val="28"/>
          <w:szCs w:val="28"/>
          <w:lang w:val="uk-UA"/>
        </w:rPr>
        <w:t xml:space="preserve"> таким чином спілкуються із музичним</w:t>
      </w:r>
      <w:r w:rsidR="00963F56" w:rsidRPr="00CF2588">
        <w:rPr>
          <w:color w:val="auto"/>
          <w:sz w:val="28"/>
          <w:szCs w:val="28"/>
          <w:lang w:val="uk-UA"/>
        </w:rPr>
        <w:t xml:space="preserve">и творами. </w:t>
      </w:r>
      <w:r w:rsidR="00963F56" w:rsidRPr="00CF2588">
        <w:rPr>
          <w:color w:val="auto"/>
          <w:sz w:val="28"/>
          <w:szCs w:val="28"/>
          <w:lang w:val="uk-UA"/>
        </w:rPr>
        <w:lastRenderedPageBreak/>
        <w:t xml:space="preserve">Здобути навики їх </w:t>
      </w:r>
      <w:r w:rsidR="007630A5" w:rsidRPr="00CF2588">
        <w:rPr>
          <w:color w:val="auto"/>
          <w:sz w:val="28"/>
          <w:szCs w:val="28"/>
          <w:lang w:val="uk-UA"/>
        </w:rPr>
        <w:t>сприймання можливо завдяки чіткому уявленню про певні механізми зазначеного процесу, коли цілісність образу музичного твору відображається у свідомості вихованців.</w:t>
      </w:r>
      <w:r w:rsidR="00366328" w:rsidRPr="00CF2588">
        <w:rPr>
          <w:color w:val="auto"/>
          <w:sz w:val="28"/>
          <w:szCs w:val="28"/>
          <w:lang w:val="uk-UA"/>
        </w:rPr>
        <w:t xml:space="preserve"> Таким чином, пізнання музичних творів відбувається не лише за допомо</w:t>
      </w:r>
      <w:r w:rsidR="00417A07" w:rsidRPr="00CF2588">
        <w:rPr>
          <w:color w:val="auto"/>
          <w:sz w:val="28"/>
          <w:szCs w:val="28"/>
          <w:lang w:val="uk-UA"/>
        </w:rPr>
        <w:t>гою відчуття, але й сприймання,</w:t>
      </w:r>
      <w:r w:rsidR="0075437E" w:rsidRPr="00CF2588">
        <w:rPr>
          <w:color w:val="auto"/>
          <w:sz w:val="28"/>
          <w:szCs w:val="28"/>
          <w:lang w:val="uk-UA"/>
        </w:rPr>
        <w:t xml:space="preserve"> я</w:t>
      </w:r>
      <w:r w:rsidR="00417A07" w:rsidRPr="00CF2588">
        <w:rPr>
          <w:color w:val="auto"/>
          <w:sz w:val="28"/>
          <w:szCs w:val="28"/>
          <w:lang w:val="uk-UA"/>
        </w:rPr>
        <w:t xml:space="preserve">кі </w:t>
      </w:r>
      <w:r w:rsidR="00366328" w:rsidRPr="00CF2588">
        <w:rPr>
          <w:color w:val="auto"/>
          <w:sz w:val="28"/>
          <w:szCs w:val="28"/>
          <w:lang w:val="uk-UA"/>
        </w:rPr>
        <w:t xml:space="preserve">вважаються головними формами чуттєвого пізнання, даючи повноцінне уявлення про сам зміст музичного твору. </w:t>
      </w:r>
      <w:r w:rsidR="00417A07" w:rsidRPr="00CF2588">
        <w:rPr>
          <w:color w:val="auto"/>
          <w:sz w:val="28"/>
          <w:szCs w:val="28"/>
          <w:lang w:val="uk-UA"/>
        </w:rPr>
        <w:t xml:space="preserve">Як стверджує </w:t>
      </w:r>
      <w:proofErr w:type="spellStart"/>
      <w:r w:rsidR="00417A07" w:rsidRPr="00CF2588">
        <w:rPr>
          <w:color w:val="auto"/>
          <w:sz w:val="28"/>
          <w:szCs w:val="28"/>
          <w:lang w:val="uk-UA"/>
        </w:rPr>
        <w:t>Я.Кушка</w:t>
      </w:r>
      <w:proofErr w:type="spellEnd"/>
      <w:r w:rsidR="00417A07" w:rsidRPr="00CF2588">
        <w:rPr>
          <w:color w:val="auto"/>
          <w:sz w:val="28"/>
          <w:szCs w:val="28"/>
          <w:lang w:val="uk-UA"/>
        </w:rPr>
        <w:t xml:space="preserve"> «слухання музики нерозривне з осмисленим і цілеспрямованим сприйманням, воно вимагає активності пам’яті, уваги та уяви» </w:t>
      </w:r>
      <w:r w:rsidR="00A26A37" w:rsidRPr="00F5355D">
        <w:rPr>
          <w:color w:val="auto"/>
          <w:sz w:val="28"/>
          <w:szCs w:val="28"/>
          <w:lang w:val="uk-UA"/>
        </w:rPr>
        <w:t>[</w:t>
      </w:r>
      <w:r w:rsidR="00F5355D" w:rsidRPr="00F5355D">
        <w:rPr>
          <w:color w:val="auto"/>
          <w:sz w:val="28"/>
          <w:szCs w:val="28"/>
          <w:lang w:val="uk-UA"/>
        </w:rPr>
        <w:t>37, с. 65-67</w:t>
      </w:r>
      <w:r w:rsidR="00A26A37" w:rsidRPr="00F5355D">
        <w:rPr>
          <w:color w:val="auto"/>
          <w:sz w:val="28"/>
          <w:szCs w:val="28"/>
          <w:lang w:val="uk-UA"/>
        </w:rPr>
        <w:t>]. Поряд з цим, а</w:t>
      </w:r>
      <w:r w:rsidR="0075437E" w:rsidRPr="00F5355D">
        <w:rPr>
          <w:color w:val="auto"/>
          <w:sz w:val="28"/>
          <w:szCs w:val="28"/>
          <w:lang w:val="uk-UA"/>
        </w:rPr>
        <w:t>мериканський псих</w:t>
      </w:r>
      <w:r w:rsidR="00A26A37" w:rsidRPr="00F5355D">
        <w:rPr>
          <w:color w:val="auto"/>
          <w:sz w:val="28"/>
          <w:szCs w:val="28"/>
          <w:lang w:val="uk-UA"/>
        </w:rPr>
        <w:t xml:space="preserve">олог </w:t>
      </w:r>
      <w:proofErr w:type="spellStart"/>
      <w:r w:rsidR="00A26A37" w:rsidRPr="00F5355D">
        <w:rPr>
          <w:color w:val="auto"/>
          <w:sz w:val="28"/>
          <w:szCs w:val="28"/>
          <w:lang w:val="uk-UA"/>
        </w:rPr>
        <w:t>Дж</w:t>
      </w:r>
      <w:proofErr w:type="spellEnd"/>
      <w:r w:rsidR="00A26A37" w:rsidRPr="00F5355D">
        <w:rPr>
          <w:color w:val="auto"/>
          <w:sz w:val="28"/>
          <w:szCs w:val="28"/>
          <w:lang w:val="uk-UA"/>
        </w:rPr>
        <w:t>.</w:t>
      </w:r>
      <w:r w:rsidR="00F5355D" w:rsidRPr="00F5355D">
        <w:rPr>
          <w:color w:val="auto"/>
          <w:sz w:val="28"/>
          <w:szCs w:val="28"/>
          <w:lang w:val="uk-UA"/>
        </w:rPr>
        <w:t xml:space="preserve"> </w:t>
      </w:r>
      <w:proofErr w:type="spellStart"/>
      <w:r w:rsidR="00A26A37" w:rsidRPr="00F5355D">
        <w:rPr>
          <w:color w:val="auto"/>
          <w:sz w:val="28"/>
          <w:szCs w:val="28"/>
          <w:lang w:val="uk-UA"/>
        </w:rPr>
        <w:t>Брунер</w:t>
      </w:r>
      <w:proofErr w:type="spellEnd"/>
      <w:r w:rsidR="00A26A37" w:rsidRPr="00F5355D">
        <w:rPr>
          <w:color w:val="auto"/>
          <w:sz w:val="28"/>
          <w:szCs w:val="28"/>
          <w:lang w:val="uk-UA"/>
        </w:rPr>
        <w:t xml:space="preserve"> сприймання вважав</w:t>
      </w:r>
      <w:r w:rsidR="0075437E" w:rsidRPr="00F5355D">
        <w:rPr>
          <w:color w:val="auto"/>
          <w:sz w:val="28"/>
          <w:szCs w:val="28"/>
          <w:lang w:val="uk-UA"/>
        </w:rPr>
        <w:t xml:space="preserve"> </w:t>
      </w:r>
      <w:r w:rsidR="00A26A37" w:rsidRPr="00F5355D">
        <w:rPr>
          <w:color w:val="auto"/>
          <w:sz w:val="28"/>
          <w:szCs w:val="28"/>
          <w:lang w:val="uk-UA"/>
        </w:rPr>
        <w:t>«процесом категоризації, у ході якого людина здійснює вибір і віднесення об’єкта, який сприймається до певної категорії». За його словами, ця загальна властивість відображення людиною реального світу виявляється і в музичному сприйманні [</w:t>
      </w:r>
      <w:r w:rsidR="00F5355D" w:rsidRPr="00F5355D">
        <w:rPr>
          <w:color w:val="auto"/>
          <w:sz w:val="28"/>
          <w:szCs w:val="28"/>
          <w:lang w:val="uk-UA"/>
        </w:rPr>
        <w:t>52, с. 9-13</w:t>
      </w:r>
      <w:r w:rsidR="00A26A37" w:rsidRPr="00F5355D">
        <w:rPr>
          <w:color w:val="auto"/>
          <w:sz w:val="28"/>
          <w:szCs w:val="28"/>
          <w:lang w:val="uk-UA"/>
        </w:rPr>
        <w:t xml:space="preserve">]. </w:t>
      </w:r>
      <w:r w:rsidR="00A26A37" w:rsidRPr="00CF2588">
        <w:rPr>
          <w:color w:val="auto"/>
          <w:sz w:val="28"/>
          <w:szCs w:val="28"/>
          <w:lang w:val="uk-UA"/>
        </w:rPr>
        <w:t>Варто зазначити, що</w:t>
      </w:r>
      <w:r w:rsidR="00366328" w:rsidRPr="00CF2588">
        <w:rPr>
          <w:color w:val="auto"/>
          <w:sz w:val="28"/>
          <w:szCs w:val="28"/>
          <w:lang w:val="uk-UA"/>
        </w:rPr>
        <w:t xml:space="preserve"> сам процес сприймання музичних творів відбувається у тісному взаємозв’язку із такими психічними процесами як: увагою, відчуттям, уявою, мовою, мисленням, почуттям, волею, тощо</w:t>
      </w:r>
      <w:r w:rsidR="00502722" w:rsidRPr="00CF2588">
        <w:rPr>
          <w:color w:val="auto"/>
          <w:sz w:val="28"/>
          <w:szCs w:val="28"/>
          <w:lang w:val="uk-UA"/>
        </w:rPr>
        <w:t xml:space="preserve">. </w:t>
      </w:r>
      <w:r w:rsidR="00A26A37" w:rsidRPr="00CF2588">
        <w:rPr>
          <w:color w:val="auto"/>
          <w:sz w:val="28"/>
          <w:szCs w:val="28"/>
          <w:lang w:val="uk-UA"/>
        </w:rPr>
        <w:t>У той же час</w:t>
      </w:r>
      <w:r w:rsidR="00502722" w:rsidRPr="00CF2588">
        <w:rPr>
          <w:color w:val="auto"/>
          <w:sz w:val="28"/>
          <w:szCs w:val="28"/>
          <w:lang w:val="uk-UA"/>
        </w:rPr>
        <w:t xml:space="preserve"> досить важливим у цьому процесі є те, в якому емоційному стані знаходиться учень, </w:t>
      </w:r>
      <w:r w:rsidR="00A65DBE" w:rsidRPr="00CF2588">
        <w:rPr>
          <w:color w:val="auto"/>
          <w:sz w:val="28"/>
          <w:szCs w:val="28"/>
          <w:lang w:val="uk-UA"/>
        </w:rPr>
        <w:t xml:space="preserve">середовищі зростає, </w:t>
      </w:r>
      <w:r w:rsidR="00502722" w:rsidRPr="00CF2588">
        <w:rPr>
          <w:color w:val="auto"/>
          <w:sz w:val="28"/>
          <w:szCs w:val="28"/>
          <w:lang w:val="uk-UA"/>
        </w:rPr>
        <w:t xml:space="preserve">на скільки він активний і готовий діяти під час сприймання, </w:t>
      </w:r>
      <w:r w:rsidR="00A26A37" w:rsidRPr="00CF2588">
        <w:rPr>
          <w:color w:val="auto"/>
          <w:sz w:val="28"/>
          <w:szCs w:val="28"/>
          <w:lang w:val="uk-UA"/>
        </w:rPr>
        <w:t>яким рівнем</w:t>
      </w:r>
      <w:r w:rsidR="00502722" w:rsidRPr="00CF2588">
        <w:rPr>
          <w:color w:val="auto"/>
          <w:sz w:val="28"/>
          <w:szCs w:val="28"/>
          <w:lang w:val="uk-UA"/>
        </w:rPr>
        <w:t xml:space="preserve"> розвитку індивідуальних музичних здібностей</w:t>
      </w:r>
      <w:r w:rsidR="00A65DBE" w:rsidRPr="00CF2588">
        <w:rPr>
          <w:color w:val="auto"/>
          <w:sz w:val="28"/>
          <w:szCs w:val="28"/>
          <w:lang w:val="uk-UA"/>
        </w:rPr>
        <w:t>, типологічними особливостями характеру</w:t>
      </w:r>
      <w:r w:rsidR="00A26A37" w:rsidRPr="00CF2588">
        <w:rPr>
          <w:color w:val="auto"/>
          <w:sz w:val="28"/>
          <w:szCs w:val="28"/>
          <w:lang w:val="uk-UA"/>
        </w:rPr>
        <w:t xml:space="preserve"> володіє</w:t>
      </w:r>
      <w:r w:rsidR="00A65DBE" w:rsidRPr="00CF2588">
        <w:rPr>
          <w:color w:val="auto"/>
          <w:sz w:val="28"/>
          <w:szCs w:val="28"/>
          <w:lang w:val="uk-UA"/>
        </w:rPr>
        <w:t xml:space="preserve"> та </w:t>
      </w:r>
      <w:r w:rsidR="00A26A37" w:rsidRPr="00CF2588">
        <w:rPr>
          <w:color w:val="auto"/>
          <w:sz w:val="28"/>
          <w:szCs w:val="28"/>
          <w:lang w:val="uk-UA"/>
        </w:rPr>
        <w:t>які знання і до</w:t>
      </w:r>
      <w:r w:rsidR="00A65DBE" w:rsidRPr="00CF2588">
        <w:rPr>
          <w:color w:val="auto"/>
          <w:sz w:val="28"/>
          <w:szCs w:val="28"/>
          <w:lang w:val="uk-UA"/>
        </w:rPr>
        <w:t xml:space="preserve">свід має у галузі інтерпретації. </w:t>
      </w:r>
    </w:p>
    <w:p w14:paraId="2C6F206B" w14:textId="451DFDF3" w:rsidR="00104675" w:rsidRPr="00CF2588" w:rsidRDefault="0011031F" w:rsidP="00B1753B">
      <w:pPr>
        <w:pStyle w:val="Default"/>
        <w:spacing w:line="360" w:lineRule="auto"/>
        <w:ind w:firstLine="709"/>
        <w:jc w:val="both"/>
        <w:rPr>
          <w:color w:val="FF0000"/>
          <w:sz w:val="28"/>
          <w:szCs w:val="28"/>
          <w:lang w:val="uk-UA"/>
        </w:rPr>
      </w:pPr>
      <w:r w:rsidRPr="00CF2588">
        <w:rPr>
          <w:color w:val="auto"/>
          <w:sz w:val="28"/>
          <w:szCs w:val="28"/>
          <w:lang w:val="uk-UA"/>
        </w:rPr>
        <w:t>Знайомлячись із різними музичними жанрами в процесі сприймання, в здобувачів освіти розвивається, перш за все, слухове сприймання, адже вони, на слух, визначають особливості самої мелодії, засоби музичної виразності, тембри музи</w:t>
      </w:r>
      <w:r w:rsidR="009233A4" w:rsidRPr="00CF2588">
        <w:rPr>
          <w:color w:val="auto"/>
          <w:sz w:val="28"/>
          <w:szCs w:val="28"/>
          <w:lang w:val="uk-UA"/>
        </w:rPr>
        <w:t xml:space="preserve">чних інструментів або ж голосів, а </w:t>
      </w:r>
      <w:r w:rsidRPr="00CF2588">
        <w:rPr>
          <w:color w:val="auto"/>
          <w:sz w:val="28"/>
          <w:szCs w:val="28"/>
          <w:lang w:val="uk-UA"/>
        </w:rPr>
        <w:t>також специфіку побудови самого музичного твору.</w:t>
      </w:r>
      <w:r w:rsidR="009233A4" w:rsidRPr="00CF2588">
        <w:rPr>
          <w:color w:val="auto"/>
          <w:sz w:val="28"/>
          <w:szCs w:val="28"/>
          <w:lang w:val="uk-UA"/>
        </w:rPr>
        <w:t xml:space="preserve"> Важливим є те, що музика, яку слухають діти, впливає на розвиток художньо-естетичного та емоційного їх сприймання, а його якість певною мірою залежить від уважності, спостережливості, активності, емоційного стану здобувачів освіти, а також чіткої установки самого учителя. Від його професійної компетентності залежить процес </w:t>
      </w:r>
      <w:r w:rsidR="009233A4" w:rsidRPr="00CF2588">
        <w:rPr>
          <w:color w:val="auto"/>
          <w:sz w:val="28"/>
          <w:szCs w:val="28"/>
          <w:lang w:val="uk-UA"/>
        </w:rPr>
        <w:lastRenderedPageBreak/>
        <w:t xml:space="preserve">формування </w:t>
      </w:r>
      <w:r w:rsidR="00405375" w:rsidRPr="00CF2588">
        <w:rPr>
          <w:color w:val="auto"/>
          <w:sz w:val="28"/>
          <w:szCs w:val="28"/>
          <w:lang w:val="uk-UA"/>
        </w:rPr>
        <w:t xml:space="preserve">інтелектуальної сфери вихованців на </w:t>
      </w:r>
      <w:proofErr w:type="spellStart"/>
      <w:r w:rsidR="00405375" w:rsidRPr="00CF2588">
        <w:rPr>
          <w:color w:val="auto"/>
          <w:sz w:val="28"/>
          <w:szCs w:val="28"/>
          <w:lang w:val="uk-UA"/>
        </w:rPr>
        <w:t>уроках</w:t>
      </w:r>
      <w:proofErr w:type="spellEnd"/>
      <w:r w:rsidR="00405375" w:rsidRPr="00CF2588">
        <w:rPr>
          <w:color w:val="auto"/>
          <w:sz w:val="28"/>
          <w:szCs w:val="28"/>
          <w:lang w:val="uk-UA"/>
        </w:rPr>
        <w:t xml:space="preserve"> музичного мистецтва.</w:t>
      </w:r>
      <w:r w:rsidR="00117EE7" w:rsidRPr="00CF2588">
        <w:rPr>
          <w:color w:val="auto"/>
          <w:sz w:val="28"/>
          <w:szCs w:val="28"/>
          <w:lang w:val="uk-UA"/>
        </w:rPr>
        <w:t xml:space="preserve"> Вивчаючи дисципліни </w:t>
      </w:r>
      <w:proofErr w:type="spellStart"/>
      <w:r w:rsidR="00117EE7" w:rsidRPr="00CF2588">
        <w:rPr>
          <w:color w:val="auto"/>
          <w:sz w:val="28"/>
          <w:szCs w:val="28"/>
          <w:lang w:val="uk-UA"/>
        </w:rPr>
        <w:t>диригентсько</w:t>
      </w:r>
      <w:proofErr w:type="spellEnd"/>
      <w:r w:rsidR="00117EE7" w:rsidRPr="00CF2588">
        <w:rPr>
          <w:color w:val="auto"/>
          <w:sz w:val="28"/>
          <w:szCs w:val="28"/>
          <w:lang w:val="uk-UA"/>
        </w:rPr>
        <w:t xml:space="preserve">-хорового циклу здобувачі вищої освіти одержують навики аналізу та інтерпретації музичних творів у процесі їх сприймання, що дає можливість їм у подальшому здійснювати свою професійну діяльність у закладах загальної середньої освіти. Так, </w:t>
      </w:r>
      <w:r w:rsidR="00982DEB" w:rsidRPr="00CF2588">
        <w:rPr>
          <w:color w:val="auto"/>
          <w:sz w:val="28"/>
          <w:szCs w:val="28"/>
          <w:lang w:val="uk-UA"/>
        </w:rPr>
        <w:t xml:space="preserve">сприймаючи музичні твори майбутні фахівці </w:t>
      </w:r>
      <w:r w:rsidR="00420214" w:rsidRPr="00CF2588">
        <w:rPr>
          <w:color w:val="auto"/>
          <w:sz w:val="28"/>
          <w:szCs w:val="28"/>
          <w:lang w:val="uk-UA"/>
        </w:rPr>
        <w:t>здійснюють цілісне та поетапне ознайомленні із його змістом та інтонаційно-образними характеристиками.</w:t>
      </w:r>
      <w:r w:rsidR="00C279C2" w:rsidRPr="00CF2588">
        <w:rPr>
          <w:color w:val="auto"/>
          <w:sz w:val="28"/>
          <w:szCs w:val="28"/>
          <w:lang w:val="uk-UA"/>
        </w:rPr>
        <w:t xml:space="preserve"> Ґрунтовний аналіз </w:t>
      </w:r>
      <w:r w:rsidR="00C32B27" w:rsidRPr="00CF2588">
        <w:rPr>
          <w:color w:val="auto"/>
          <w:sz w:val="28"/>
          <w:szCs w:val="28"/>
          <w:lang w:val="uk-UA"/>
        </w:rPr>
        <w:t>науково-</w:t>
      </w:r>
      <w:r w:rsidR="00C279C2" w:rsidRPr="00CF2588">
        <w:rPr>
          <w:color w:val="auto"/>
          <w:sz w:val="28"/>
          <w:szCs w:val="28"/>
          <w:lang w:val="uk-UA"/>
        </w:rPr>
        <w:t xml:space="preserve">методичної літератури дає підстави виокремити різні підходи до етапів сприймання музичних творів на </w:t>
      </w:r>
      <w:proofErr w:type="spellStart"/>
      <w:r w:rsidR="00C279C2" w:rsidRPr="00CF2588">
        <w:rPr>
          <w:color w:val="auto"/>
          <w:sz w:val="28"/>
          <w:szCs w:val="28"/>
          <w:lang w:val="uk-UA"/>
        </w:rPr>
        <w:t>уроках</w:t>
      </w:r>
      <w:proofErr w:type="spellEnd"/>
      <w:r w:rsidR="00C279C2" w:rsidRPr="00CF2588">
        <w:rPr>
          <w:color w:val="auto"/>
          <w:sz w:val="28"/>
          <w:szCs w:val="28"/>
          <w:lang w:val="uk-UA"/>
        </w:rPr>
        <w:t xml:space="preserve"> мистецтва, музичного мистецтва у закладах загальної середньої освіти. </w:t>
      </w:r>
      <w:r w:rsidR="00C32B27" w:rsidRPr="00CF2588">
        <w:rPr>
          <w:sz w:val="28"/>
          <w:szCs w:val="28"/>
          <w:lang w:val="uk-UA"/>
        </w:rPr>
        <w:t xml:space="preserve">У науково-методичній літературі сприймання музики порівнюється із форою сонатного алегро, де вступом є вступне слово вчителя, експозицією вважається саме слухання, повторне слухання і розробка належить до аналізу і розробки, реприза – це слухання на вищому рівні, а </w:t>
      </w:r>
      <w:proofErr w:type="spellStart"/>
      <w:r w:rsidR="00C32B27" w:rsidRPr="00CF2588">
        <w:rPr>
          <w:sz w:val="28"/>
          <w:szCs w:val="28"/>
          <w:lang w:val="uk-UA"/>
        </w:rPr>
        <w:t>кода</w:t>
      </w:r>
      <w:proofErr w:type="spellEnd"/>
      <w:r w:rsidR="00C32B27" w:rsidRPr="00CF2588">
        <w:rPr>
          <w:sz w:val="28"/>
          <w:szCs w:val="28"/>
          <w:lang w:val="uk-UA"/>
        </w:rPr>
        <w:t xml:space="preserve"> передбачає повторення та закріплення музики. </w:t>
      </w:r>
      <w:r w:rsidR="00C32B27" w:rsidRPr="00CF2588">
        <w:rPr>
          <w:color w:val="auto"/>
          <w:sz w:val="28"/>
          <w:szCs w:val="28"/>
          <w:lang w:val="uk-UA"/>
        </w:rPr>
        <w:t>Водночас</w:t>
      </w:r>
      <w:r w:rsidR="00C279C2" w:rsidRPr="00CF2588">
        <w:rPr>
          <w:color w:val="auto"/>
          <w:sz w:val="28"/>
          <w:szCs w:val="28"/>
          <w:lang w:val="uk-UA"/>
        </w:rPr>
        <w:t>, О.</w:t>
      </w:r>
      <w:r w:rsidR="00C77F9B">
        <w:rPr>
          <w:color w:val="auto"/>
          <w:sz w:val="28"/>
          <w:szCs w:val="28"/>
          <w:lang w:val="uk-UA"/>
        </w:rPr>
        <w:t> </w:t>
      </w:r>
      <w:r w:rsidR="00C279C2" w:rsidRPr="00CF2588">
        <w:rPr>
          <w:color w:val="auto"/>
          <w:sz w:val="28"/>
          <w:szCs w:val="28"/>
          <w:lang w:val="uk-UA"/>
        </w:rPr>
        <w:t xml:space="preserve">Ростовський глибоко переконаний у тому, що сприймання музики слід проводити за наступними етапами: вступне слово вчителя, слухання музичного твору, художньо-педагогічний аналіз, повторне сприймання музичного </w:t>
      </w:r>
      <w:r w:rsidR="00C279C2" w:rsidRPr="00F5355D">
        <w:rPr>
          <w:color w:val="auto"/>
          <w:sz w:val="28"/>
          <w:szCs w:val="28"/>
          <w:lang w:val="uk-UA"/>
        </w:rPr>
        <w:t>твору [</w:t>
      </w:r>
      <w:bookmarkStart w:id="20" w:name="_Hlk180244128"/>
      <w:r w:rsidR="00F5355D" w:rsidRPr="00F5355D">
        <w:rPr>
          <w:color w:val="auto"/>
          <w:sz w:val="28"/>
          <w:szCs w:val="28"/>
          <w:lang w:val="uk-UA"/>
        </w:rPr>
        <w:t xml:space="preserve">66, с. </w:t>
      </w:r>
      <w:r w:rsidR="0075437E" w:rsidRPr="00F5355D">
        <w:rPr>
          <w:color w:val="auto"/>
          <w:sz w:val="28"/>
          <w:szCs w:val="28"/>
          <w:lang w:val="uk-UA"/>
        </w:rPr>
        <w:t>640</w:t>
      </w:r>
      <w:bookmarkEnd w:id="20"/>
      <w:r w:rsidR="00C279C2" w:rsidRPr="00F5355D">
        <w:rPr>
          <w:color w:val="auto"/>
          <w:sz w:val="28"/>
          <w:szCs w:val="28"/>
          <w:lang w:val="uk-UA"/>
        </w:rPr>
        <w:t>].</w:t>
      </w:r>
      <w:r w:rsidR="0075437E" w:rsidRPr="00CF2588">
        <w:rPr>
          <w:color w:val="FF0000"/>
          <w:sz w:val="28"/>
          <w:szCs w:val="28"/>
          <w:lang w:val="uk-UA"/>
        </w:rPr>
        <w:t xml:space="preserve"> </w:t>
      </w:r>
      <w:r w:rsidR="0075437E" w:rsidRPr="00CF2588">
        <w:rPr>
          <w:color w:val="auto"/>
          <w:sz w:val="28"/>
          <w:szCs w:val="28"/>
          <w:lang w:val="uk-UA"/>
        </w:rPr>
        <w:t xml:space="preserve">Думку </w:t>
      </w:r>
      <w:r w:rsidR="00F5355D">
        <w:rPr>
          <w:color w:val="auto"/>
          <w:sz w:val="28"/>
          <w:szCs w:val="28"/>
          <w:lang w:val="uk-UA"/>
        </w:rPr>
        <w:t>вищезазначеного</w:t>
      </w:r>
      <w:r w:rsidR="0075437E" w:rsidRPr="00CF2588">
        <w:rPr>
          <w:color w:val="auto"/>
          <w:sz w:val="28"/>
          <w:szCs w:val="28"/>
          <w:lang w:val="uk-UA"/>
        </w:rPr>
        <w:t xml:space="preserve"> науковця цілком поділяє І.</w:t>
      </w:r>
      <w:r w:rsidR="00F5355D">
        <w:rPr>
          <w:color w:val="auto"/>
          <w:sz w:val="28"/>
          <w:szCs w:val="28"/>
          <w:lang w:val="uk-UA"/>
        </w:rPr>
        <w:t xml:space="preserve"> </w:t>
      </w:r>
      <w:proofErr w:type="spellStart"/>
      <w:r w:rsidR="0075437E" w:rsidRPr="00CF2588">
        <w:rPr>
          <w:color w:val="auto"/>
          <w:sz w:val="28"/>
          <w:szCs w:val="28"/>
          <w:lang w:val="uk-UA"/>
        </w:rPr>
        <w:t>Гадалова</w:t>
      </w:r>
      <w:proofErr w:type="spellEnd"/>
      <w:r w:rsidR="0075437E" w:rsidRPr="00CF2588">
        <w:rPr>
          <w:color w:val="auto"/>
          <w:sz w:val="28"/>
          <w:szCs w:val="28"/>
          <w:lang w:val="uk-UA"/>
        </w:rPr>
        <w:t>, яка стверджує, що до процесу сприймання музики входять: вступне с</w:t>
      </w:r>
      <w:r w:rsidR="00104675" w:rsidRPr="00CF2588">
        <w:rPr>
          <w:color w:val="auto"/>
          <w:sz w:val="28"/>
          <w:szCs w:val="28"/>
          <w:lang w:val="uk-UA"/>
        </w:rPr>
        <w:t xml:space="preserve">лово вчителя, слухання твору, </w:t>
      </w:r>
      <w:r w:rsidR="0075437E" w:rsidRPr="00CF2588">
        <w:rPr>
          <w:color w:val="auto"/>
          <w:sz w:val="28"/>
          <w:szCs w:val="28"/>
          <w:lang w:val="uk-UA"/>
        </w:rPr>
        <w:t xml:space="preserve">його аналіз, бесіда про твір та повторне </w:t>
      </w:r>
      <w:r w:rsidR="0075437E" w:rsidRPr="00F5355D">
        <w:rPr>
          <w:color w:val="auto"/>
          <w:sz w:val="28"/>
          <w:szCs w:val="28"/>
          <w:lang w:val="uk-UA"/>
        </w:rPr>
        <w:t>слухання [</w:t>
      </w:r>
      <w:r w:rsidR="00F5355D" w:rsidRPr="00F5355D">
        <w:rPr>
          <w:color w:val="auto"/>
          <w:sz w:val="28"/>
          <w:szCs w:val="28"/>
          <w:lang w:val="uk-UA"/>
        </w:rPr>
        <w:t>61, с. 224-227</w:t>
      </w:r>
      <w:r w:rsidR="0075437E" w:rsidRPr="00F5355D">
        <w:rPr>
          <w:color w:val="auto"/>
          <w:sz w:val="28"/>
          <w:szCs w:val="28"/>
          <w:lang w:val="uk-UA"/>
        </w:rPr>
        <w:t>].</w:t>
      </w:r>
    </w:p>
    <w:p w14:paraId="3E3B730D" w14:textId="77777777" w:rsidR="00052BE9" w:rsidRPr="00CF2588" w:rsidRDefault="000D0709" w:rsidP="00B1753B">
      <w:pPr>
        <w:pStyle w:val="Default"/>
        <w:spacing w:line="360" w:lineRule="auto"/>
        <w:jc w:val="both"/>
        <w:rPr>
          <w:color w:val="auto"/>
          <w:sz w:val="28"/>
          <w:szCs w:val="28"/>
          <w:lang w:val="uk-UA"/>
        </w:rPr>
      </w:pPr>
      <w:r w:rsidRPr="00CF2588">
        <w:rPr>
          <w:color w:val="auto"/>
          <w:sz w:val="28"/>
          <w:szCs w:val="28"/>
          <w:lang w:val="uk-UA"/>
        </w:rPr>
        <w:t xml:space="preserve">Варто зазначити, що саме таких етапів сприймання музики дотримуються здобувачі вищої освіти, </w:t>
      </w:r>
      <w:r w:rsidR="00AD67AD" w:rsidRPr="00CF2588">
        <w:rPr>
          <w:color w:val="auto"/>
          <w:sz w:val="28"/>
          <w:szCs w:val="28"/>
          <w:lang w:val="uk-UA"/>
        </w:rPr>
        <w:t xml:space="preserve">працюючи над музичним репертуаром, у тому числі дитячим, </w:t>
      </w:r>
      <w:r w:rsidRPr="00CF2588">
        <w:rPr>
          <w:color w:val="auto"/>
          <w:sz w:val="28"/>
          <w:szCs w:val="28"/>
          <w:lang w:val="uk-UA"/>
        </w:rPr>
        <w:t xml:space="preserve">на </w:t>
      </w:r>
      <w:proofErr w:type="spellStart"/>
      <w:r w:rsidRPr="00CF2588">
        <w:rPr>
          <w:color w:val="auto"/>
          <w:sz w:val="28"/>
          <w:szCs w:val="28"/>
          <w:lang w:val="uk-UA"/>
        </w:rPr>
        <w:t>уроках</w:t>
      </w:r>
      <w:proofErr w:type="spellEnd"/>
      <w:r w:rsidR="00AD67AD" w:rsidRPr="00CF2588">
        <w:rPr>
          <w:color w:val="auto"/>
          <w:sz w:val="28"/>
          <w:szCs w:val="28"/>
          <w:lang w:val="uk-UA"/>
        </w:rPr>
        <w:t xml:space="preserve"> хоровог</w:t>
      </w:r>
      <w:r w:rsidRPr="00CF2588">
        <w:rPr>
          <w:color w:val="auto"/>
          <w:sz w:val="28"/>
          <w:szCs w:val="28"/>
          <w:lang w:val="uk-UA"/>
        </w:rPr>
        <w:t>о диригування та хоров</w:t>
      </w:r>
      <w:r w:rsidR="00052BE9" w:rsidRPr="00CF2588">
        <w:rPr>
          <w:color w:val="auto"/>
          <w:sz w:val="28"/>
          <w:szCs w:val="28"/>
          <w:lang w:val="uk-UA"/>
        </w:rPr>
        <w:t xml:space="preserve">ому класі. </w:t>
      </w:r>
    </w:p>
    <w:p w14:paraId="09B98CD2" w14:textId="3929A3AC" w:rsidR="00104675" w:rsidRPr="00CF2588" w:rsidRDefault="00052BE9" w:rsidP="00B1753B">
      <w:pPr>
        <w:pStyle w:val="Default"/>
        <w:spacing w:line="360" w:lineRule="auto"/>
        <w:ind w:firstLine="709"/>
        <w:jc w:val="both"/>
        <w:rPr>
          <w:color w:val="auto"/>
          <w:sz w:val="28"/>
          <w:szCs w:val="28"/>
          <w:lang w:val="uk-UA"/>
        </w:rPr>
      </w:pPr>
      <w:r w:rsidRPr="00CF2588">
        <w:rPr>
          <w:color w:val="auto"/>
          <w:sz w:val="28"/>
          <w:szCs w:val="28"/>
          <w:lang w:val="uk-UA"/>
        </w:rPr>
        <w:t>Так</w:t>
      </w:r>
      <w:r w:rsidR="000D0709" w:rsidRPr="00CF2588">
        <w:rPr>
          <w:color w:val="auto"/>
          <w:sz w:val="28"/>
          <w:szCs w:val="28"/>
          <w:lang w:val="uk-UA"/>
        </w:rPr>
        <w:t xml:space="preserve">, </w:t>
      </w:r>
      <w:r w:rsidR="000D0709" w:rsidRPr="00CF2588">
        <w:rPr>
          <w:b/>
          <w:color w:val="auto"/>
          <w:sz w:val="28"/>
          <w:szCs w:val="28"/>
          <w:lang w:val="uk-UA"/>
        </w:rPr>
        <w:t>вступне слово учителя</w:t>
      </w:r>
      <w:r w:rsidR="000D0709" w:rsidRPr="00CF2588">
        <w:rPr>
          <w:color w:val="auto"/>
          <w:sz w:val="28"/>
          <w:szCs w:val="28"/>
          <w:lang w:val="uk-UA"/>
        </w:rPr>
        <w:t xml:space="preserve"> є важливим при підготовці до сприймання музики</w:t>
      </w:r>
      <w:r w:rsidR="00F753F3" w:rsidRPr="00CF2588">
        <w:rPr>
          <w:color w:val="auto"/>
          <w:sz w:val="28"/>
          <w:szCs w:val="28"/>
          <w:lang w:val="uk-UA"/>
        </w:rPr>
        <w:t xml:space="preserve">, в основі якого лежить налаштування дітей на </w:t>
      </w:r>
      <w:r w:rsidR="008003E5" w:rsidRPr="00CF2588">
        <w:rPr>
          <w:color w:val="auto"/>
          <w:sz w:val="28"/>
          <w:szCs w:val="28"/>
          <w:lang w:val="uk-UA"/>
        </w:rPr>
        <w:t xml:space="preserve">емоційне </w:t>
      </w:r>
      <w:r w:rsidR="00F753F3" w:rsidRPr="00CF2588">
        <w:rPr>
          <w:color w:val="auto"/>
          <w:sz w:val="28"/>
          <w:szCs w:val="28"/>
          <w:lang w:val="uk-UA"/>
        </w:rPr>
        <w:t>сприймання твору</w:t>
      </w:r>
      <w:r w:rsidR="008003E5" w:rsidRPr="00CF2588">
        <w:rPr>
          <w:color w:val="auto"/>
          <w:sz w:val="28"/>
          <w:szCs w:val="28"/>
          <w:lang w:val="uk-UA"/>
        </w:rPr>
        <w:t xml:space="preserve">, а також зацікавлення їх ним. </w:t>
      </w:r>
      <w:r w:rsidR="000D0709" w:rsidRPr="00CF2588">
        <w:rPr>
          <w:color w:val="auto"/>
          <w:sz w:val="28"/>
          <w:szCs w:val="28"/>
          <w:lang w:val="uk-UA"/>
        </w:rPr>
        <w:t>Сліз звернути увагу на те, що воно має бути досить емоційним, образним</w:t>
      </w:r>
      <w:r w:rsidR="009D234A" w:rsidRPr="00CF2588">
        <w:rPr>
          <w:color w:val="auto"/>
          <w:sz w:val="28"/>
          <w:szCs w:val="28"/>
          <w:lang w:val="uk-UA"/>
        </w:rPr>
        <w:t xml:space="preserve">, виразним, відповідати самому змісту твору із використанням різного виду наочного матеріалу. Тільки за умови </w:t>
      </w:r>
      <w:r w:rsidR="009D234A" w:rsidRPr="00CF2588">
        <w:rPr>
          <w:color w:val="auto"/>
          <w:sz w:val="28"/>
          <w:szCs w:val="28"/>
          <w:lang w:val="uk-UA"/>
        </w:rPr>
        <w:lastRenderedPageBreak/>
        <w:t>комплексу знань про музичний твір можливо глибоко сприйняти його. Цікавим є той факт, що характеризуючи музичну композицію слід звернутися до розкриття її задуму, а також ідеї. Важливим є те, що в процесі розмови про музику на даному етапі слід створити таку атмосферу у класі, у якій створювалася дана композиція</w:t>
      </w:r>
      <w:r w:rsidR="00E56065" w:rsidRPr="00CF2588">
        <w:rPr>
          <w:color w:val="auto"/>
          <w:sz w:val="28"/>
          <w:szCs w:val="28"/>
          <w:lang w:val="uk-UA"/>
        </w:rPr>
        <w:t xml:space="preserve">, надати інформацію учням про життєві обставини, які надихнули композитора на його створення. </w:t>
      </w:r>
      <w:r w:rsidR="008003E5" w:rsidRPr="00CF2588">
        <w:rPr>
          <w:color w:val="auto"/>
          <w:sz w:val="28"/>
          <w:szCs w:val="28"/>
          <w:lang w:val="uk-UA"/>
        </w:rPr>
        <w:t xml:space="preserve">Слід звернути увагу на те, що дітям буде досить цікаво дізнатися про факти з життя композитора, самого твору, а також те, у якій атмосфері він був створений та яким чином вплинув на популярність самого автора. </w:t>
      </w:r>
    </w:p>
    <w:p w14:paraId="2E5C18A0" w14:textId="1C4EC325" w:rsidR="00052BE9" w:rsidRPr="00CF2588" w:rsidRDefault="00052BE9" w:rsidP="00B1753B">
      <w:pPr>
        <w:pStyle w:val="Default"/>
        <w:spacing w:line="360" w:lineRule="auto"/>
        <w:ind w:firstLine="709"/>
        <w:jc w:val="both"/>
        <w:rPr>
          <w:color w:val="auto"/>
          <w:sz w:val="28"/>
          <w:szCs w:val="28"/>
          <w:lang w:val="uk-UA"/>
        </w:rPr>
      </w:pPr>
      <w:r w:rsidRPr="00CF2588">
        <w:rPr>
          <w:b/>
          <w:color w:val="auto"/>
          <w:sz w:val="28"/>
          <w:szCs w:val="28"/>
          <w:lang w:val="uk-UA"/>
        </w:rPr>
        <w:t>Слухання музичного твору</w:t>
      </w:r>
      <w:r w:rsidR="00B94B8F" w:rsidRPr="00CF2588">
        <w:rPr>
          <w:color w:val="auto"/>
          <w:sz w:val="28"/>
          <w:szCs w:val="28"/>
          <w:lang w:val="uk-UA"/>
        </w:rPr>
        <w:t xml:space="preserve"> – досить відповідальний та необхідний</w:t>
      </w:r>
      <w:r w:rsidRPr="00CF2588">
        <w:rPr>
          <w:color w:val="auto"/>
          <w:sz w:val="28"/>
          <w:szCs w:val="28"/>
          <w:lang w:val="uk-UA"/>
        </w:rPr>
        <w:t xml:space="preserve"> етап у цьому процесі, який передбачає, перш за все, привчання дітей до слухання музики у тиші не займаючись сторонніми спра</w:t>
      </w:r>
      <w:r w:rsidR="000C101F" w:rsidRPr="00CF2588">
        <w:rPr>
          <w:color w:val="auto"/>
          <w:sz w:val="28"/>
          <w:szCs w:val="28"/>
          <w:lang w:val="uk-UA"/>
        </w:rPr>
        <w:t xml:space="preserve">вами. </w:t>
      </w:r>
      <w:r w:rsidR="00CA5953" w:rsidRPr="00CF2588">
        <w:rPr>
          <w:color w:val="auto"/>
          <w:sz w:val="28"/>
          <w:szCs w:val="28"/>
          <w:lang w:val="uk-UA"/>
        </w:rPr>
        <w:t xml:space="preserve">Важливим є те, що приступаючи до слухання твору варто, хоча б у загальних рисах звернути увагу слухачів до його музичної форми, у найдоступніший спосіб підібрати такі слова, які б зблизили їх із музикою та не зашкодили її загальному сприйняттю. </w:t>
      </w:r>
      <w:r w:rsidR="000C101F" w:rsidRPr="00CF2588">
        <w:rPr>
          <w:color w:val="auto"/>
          <w:sz w:val="28"/>
          <w:szCs w:val="28"/>
          <w:lang w:val="uk-UA"/>
        </w:rPr>
        <w:t>Досить важливим є виховання</w:t>
      </w:r>
      <w:r w:rsidRPr="00CF2588">
        <w:rPr>
          <w:color w:val="auto"/>
          <w:sz w:val="28"/>
          <w:szCs w:val="28"/>
          <w:lang w:val="uk-UA"/>
        </w:rPr>
        <w:t xml:space="preserve"> у дітей </w:t>
      </w:r>
      <w:r w:rsidR="000C101F" w:rsidRPr="00CF2588">
        <w:rPr>
          <w:color w:val="auto"/>
          <w:sz w:val="28"/>
          <w:szCs w:val="28"/>
          <w:lang w:val="uk-UA"/>
        </w:rPr>
        <w:t xml:space="preserve">культури слухання, </w:t>
      </w:r>
      <w:r w:rsidRPr="00CF2588">
        <w:rPr>
          <w:color w:val="auto"/>
          <w:sz w:val="28"/>
          <w:szCs w:val="28"/>
          <w:lang w:val="uk-UA"/>
        </w:rPr>
        <w:t xml:space="preserve">повагу до </w:t>
      </w:r>
      <w:r w:rsidR="000C101F" w:rsidRPr="00CF2588">
        <w:rPr>
          <w:color w:val="auto"/>
          <w:sz w:val="28"/>
          <w:szCs w:val="28"/>
          <w:lang w:val="uk-UA"/>
        </w:rPr>
        <w:t>композитора</w:t>
      </w:r>
      <w:r w:rsidRPr="00CF2588">
        <w:rPr>
          <w:color w:val="auto"/>
          <w:sz w:val="28"/>
          <w:szCs w:val="28"/>
          <w:lang w:val="uk-UA"/>
        </w:rPr>
        <w:t xml:space="preserve"> і виконавця</w:t>
      </w:r>
      <w:r w:rsidR="000C101F" w:rsidRPr="00CF2588">
        <w:rPr>
          <w:color w:val="auto"/>
          <w:sz w:val="28"/>
          <w:szCs w:val="28"/>
          <w:lang w:val="uk-UA"/>
        </w:rPr>
        <w:t xml:space="preserve"> будучи взірцем для наслідування. </w:t>
      </w:r>
      <w:r w:rsidR="00CA5953" w:rsidRPr="00CF2588">
        <w:rPr>
          <w:color w:val="auto"/>
          <w:sz w:val="28"/>
          <w:szCs w:val="28"/>
          <w:lang w:val="uk-UA"/>
        </w:rPr>
        <w:t xml:space="preserve">Слід пам’ятати про те, що виконувати твір потрібно так, щоб у свідомості учнів зберіглося прекрасне </w:t>
      </w:r>
      <w:r w:rsidR="005D6C0B" w:rsidRPr="00CF2588">
        <w:rPr>
          <w:color w:val="auto"/>
          <w:sz w:val="28"/>
          <w:szCs w:val="28"/>
          <w:lang w:val="uk-UA"/>
        </w:rPr>
        <w:t xml:space="preserve">його </w:t>
      </w:r>
      <w:r w:rsidR="00CA5953" w:rsidRPr="00CF2588">
        <w:rPr>
          <w:color w:val="auto"/>
          <w:sz w:val="28"/>
          <w:szCs w:val="28"/>
          <w:lang w:val="uk-UA"/>
        </w:rPr>
        <w:t>звучання</w:t>
      </w:r>
      <w:r w:rsidR="005D6C0B" w:rsidRPr="00CF2588">
        <w:rPr>
          <w:color w:val="auto"/>
          <w:sz w:val="28"/>
          <w:szCs w:val="28"/>
          <w:lang w:val="uk-UA"/>
        </w:rPr>
        <w:t>, а також виникало бажання прослухати повторно.</w:t>
      </w:r>
    </w:p>
    <w:p w14:paraId="1E297EC7" w14:textId="4C52D7CF" w:rsidR="00DF671C" w:rsidRPr="00CF2588" w:rsidRDefault="000C101F" w:rsidP="00B1753B">
      <w:pPr>
        <w:pStyle w:val="Default"/>
        <w:spacing w:line="360" w:lineRule="auto"/>
        <w:ind w:firstLine="709"/>
        <w:jc w:val="both"/>
        <w:rPr>
          <w:color w:val="auto"/>
          <w:sz w:val="28"/>
          <w:szCs w:val="28"/>
          <w:lang w:val="uk-UA"/>
        </w:rPr>
      </w:pPr>
      <w:r w:rsidRPr="00CF2588">
        <w:rPr>
          <w:color w:val="auto"/>
          <w:sz w:val="28"/>
          <w:szCs w:val="28"/>
          <w:lang w:val="uk-UA"/>
        </w:rPr>
        <w:t xml:space="preserve">Не менш важливим у процесі формування музичного сприймання є здійснення безпосереднього </w:t>
      </w:r>
      <w:r w:rsidRPr="00CF2588">
        <w:rPr>
          <w:b/>
          <w:color w:val="auto"/>
          <w:sz w:val="28"/>
          <w:szCs w:val="28"/>
          <w:lang w:val="uk-UA"/>
        </w:rPr>
        <w:t>художньо-педагогічного аналізу музичн</w:t>
      </w:r>
      <w:r w:rsidR="000258B3" w:rsidRPr="00CF2588">
        <w:rPr>
          <w:b/>
          <w:color w:val="auto"/>
          <w:sz w:val="28"/>
          <w:szCs w:val="28"/>
          <w:lang w:val="uk-UA"/>
        </w:rPr>
        <w:t>ого</w:t>
      </w:r>
      <w:r w:rsidRPr="00CF2588">
        <w:rPr>
          <w:b/>
          <w:color w:val="auto"/>
          <w:sz w:val="28"/>
          <w:szCs w:val="28"/>
          <w:lang w:val="uk-UA"/>
        </w:rPr>
        <w:t xml:space="preserve"> твор</w:t>
      </w:r>
      <w:r w:rsidR="000258B3" w:rsidRPr="00CF2588">
        <w:rPr>
          <w:b/>
          <w:color w:val="auto"/>
          <w:sz w:val="28"/>
          <w:szCs w:val="28"/>
          <w:lang w:val="uk-UA"/>
        </w:rPr>
        <w:t>у,</w:t>
      </w:r>
      <w:r w:rsidR="000258B3" w:rsidRPr="00CF2588">
        <w:rPr>
          <w:color w:val="auto"/>
          <w:sz w:val="28"/>
          <w:szCs w:val="28"/>
          <w:lang w:val="uk-UA"/>
        </w:rPr>
        <w:t xml:space="preserve"> під час якого варто зберегти емоційне ставлення дітей до нього. </w:t>
      </w:r>
      <w:r w:rsidRPr="00CF2588">
        <w:rPr>
          <w:color w:val="auto"/>
          <w:sz w:val="28"/>
          <w:szCs w:val="28"/>
          <w:lang w:val="uk-UA"/>
        </w:rPr>
        <w:t xml:space="preserve">Саме цей етап є клопітким і довготривалим, в процесі якого здобувачі оволодівають навиками, що необхідні для сприймання музики. Він сприяє систематичному залученню учнів до </w:t>
      </w:r>
      <w:r w:rsidR="00184313" w:rsidRPr="00CF2588">
        <w:rPr>
          <w:color w:val="auto"/>
          <w:sz w:val="28"/>
          <w:szCs w:val="28"/>
          <w:lang w:val="uk-UA"/>
        </w:rPr>
        <w:t>світу музики, розуміння ними його особливостей.</w:t>
      </w:r>
      <w:r w:rsidR="00B94B8F" w:rsidRPr="00CF2588">
        <w:rPr>
          <w:color w:val="auto"/>
          <w:sz w:val="28"/>
          <w:szCs w:val="28"/>
          <w:lang w:val="uk-UA"/>
        </w:rPr>
        <w:t xml:space="preserve"> </w:t>
      </w:r>
      <w:r w:rsidR="00AE4B39" w:rsidRPr="00CF2588">
        <w:rPr>
          <w:color w:val="auto"/>
          <w:sz w:val="28"/>
          <w:szCs w:val="28"/>
          <w:lang w:val="uk-UA"/>
        </w:rPr>
        <w:t xml:space="preserve">На </w:t>
      </w:r>
      <w:proofErr w:type="spellStart"/>
      <w:r w:rsidR="00AE4B39" w:rsidRPr="00CF2588">
        <w:rPr>
          <w:color w:val="auto"/>
          <w:sz w:val="28"/>
          <w:szCs w:val="28"/>
          <w:lang w:val="uk-UA"/>
        </w:rPr>
        <w:t>уроці</w:t>
      </w:r>
      <w:proofErr w:type="spellEnd"/>
      <w:r w:rsidR="00B94B8F" w:rsidRPr="00CF2588">
        <w:rPr>
          <w:color w:val="auto"/>
          <w:sz w:val="28"/>
          <w:szCs w:val="28"/>
          <w:lang w:val="uk-UA"/>
        </w:rPr>
        <w:t xml:space="preserve"> музичного мистецтва </w:t>
      </w:r>
      <w:r w:rsidR="00AE4B39" w:rsidRPr="00CF2588">
        <w:rPr>
          <w:color w:val="auto"/>
          <w:sz w:val="28"/>
          <w:szCs w:val="28"/>
          <w:lang w:val="uk-UA"/>
        </w:rPr>
        <w:t>створюються усі необхідні умови для</w:t>
      </w:r>
      <w:r w:rsidR="00B94B8F" w:rsidRPr="00CF2588">
        <w:rPr>
          <w:color w:val="auto"/>
          <w:sz w:val="28"/>
          <w:szCs w:val="28"/>
          <w:lang w:val="uk-UA"/>
        </w:rPr>
        <w:t xml:space="preserve"> </w:t>
      </w:r>
      <w:r w:rsidR="00AE4B39" w:rsidRPr="00CF2588">
        <w:rPr>
          <w:color w:val="auto"/>
          <w:sz w:val="28"/>
          <w:szCs w:val="28"/>
          <w:lang w:val="uk-UA"/>
        </w:rPr>
        <w:t>вияву творчого</w:t>
      </w:r>
      <w:r w:rsidR="00B94B8F" w:rsidRPr="00CF2588">
        <w:rPr>
          <w:color w:val="auto"/>
          <w:sz w:val="28"/>
          <w:szCs w:val="28"/>
          <w:lang w:val="uk-UA"/>
        </w:rPr>
        <w:t xml:space="preserve"> потенціалу як уч</w:t>
      </w:r>
      <w:r w:rsidR="00AE4B39" w:rsidRPr="00CF2588">
        <w:rPr>
          <w:color w:val="auto"/>
          <w:sz w:val="28"/>
          <w:szCs w:val="28"/>
          <w:lang w:val="uk-UA"/>
        </w:rPr>
        <w:t>ителя, так і учня. Завдяки його структурі та змісту значно</w:t>
      </w:r>
      <w:r w:rsidR="00B94B8F" w:rsidRPr="00CF2588">
        <w:rPr>
          <w:color w:val="auto"/>
          <w:sz w:val="28"/>
          <w:szCs w:val="28"/>
          <w:lang w:val="uk-UA"/>
        </w:rPr>
        <w:t xml:space="preserve"> розширюється і поглиблюється їх </w:t>
      </w:r>
      <w:proofErr w:type="spellStart"/>
      <w:r w:rsidR="00B94B8F" w:rsidRPr="00CF2588">
        <w:rPr>
          <w:color w:val="auto"/>
          <w:sz w:val="28"/>
          <w:szCs w:val="28"/>
          <w:lang w:val="uk-UA"/>
        </w:rPr>
        <w:t>емоційно</w:t>
      </w:r>
      <w:proofErr w:type="spellEnd"/>
      <w:r w:rsidR="00B94B8F" w:rsidRPr="00CF2588">
        <w:rPr>
          <w:color w:val="auto"/>
          <w:sz w:val="28"/>
          <w:szCs w:val="28"/>
          <w:lang w:val="uk-UA"/>
        </w:rPr>
        <w:t>-</w:t>
      </w:r>
      <w:r w:rsidR="00B94B8F" w:rsidRPr="00CF2588">
        <w:rPr>
          <w:color w:val="auto"/>
          <w:sz w:val="28"/>
          <w:szCs w:val="28"/>
          <w:lang w:val="uk-UA"/>
        </w:rPr>
        <w:lastRenderedPageBreak/>
        <w:t>естетичний досвід</w:t>
      </w:r>
      <w:r w:rsidR="00AE4B39" w:rsidRPr="00CF2588">
        <w:rPr>
          <w:color w:val="auto"/>
          <w:sz w:val="28"/>
          <w:szCs w:val="28"/>
          <w:lang w:val="uk-UA"/>
        </w:rPr>
        <w:t>. Спільно розмірковуючи над почутим, учитель та здобувачі осягають глибину змісту самого музичного твору. Досить важливим у</w:t>
      </w:r>
      <w:r w:rsidR="00DF671C" w:rsidRPr="00CF2588">
        <w:rPr>
          <w:color w:val="auto"/>
          <w:sz w:val="28"/>
          <w:szCs w:val="28"/>
          <w:lang w:val="uk-UA"/>
        </w:rPr>
        <w:t xml:space="preserve"> процесі аналізу є розробка питань відповідного змісту,</w:t>
      </w:r>
      <w:r w:rsidR="00E976CB" w:rsidRPr="00CF2588">
        <w:rPr>
          <w:color w:val="auto"/>
          <w:sz w:val="28"/>
          <w:szCs w:val="28"/>
          <w:lang w:val="uk-UA"/>
        </w:rPr>
        <w:t xml:space="preserve"> </w:t>
      </w:r>
      <w:r w:rsidR="00DF671C" w:rsidRPr="00CF2588">
        <w:rPr>
          <w:color w:val="auto"/>
          <w:sz w:val="28"/>
          <w:szCs w:val="28"/>
          <w:lang w:val="uk-UA"/>
        </w:rPr>
        <w:t>саме: Як виражається характер музики? Які засоби музичної виразності використав композитор для втілення художнього образу твору? Як змінюється настрій? Кому належить музичний твір? У якому регістрі він звучить?</w:t>
      </w:r>
      <w:r w:rsidR="00E976CB" w:rsidRPr="00CF2588">
        <w:rPr>
          <w:color w:val="auto"/>
          <w:sz w:val="28"/>
          <w:szCs w:val="28"/>
          <w:lang w:val="uk-UA"/>
        </w:rPr>
        <w:t xml:space="preserve"> Портрет якої людини «намалювала нам музика»? До яких дій Вас спонукала дана музика? Чи сподобався Вам даний музичний твір? Які теми найбільше сподобалися?</w:t>
      </w:r>
    </w:p>
    <w:p w14:paraId="38F16B2A" w14:textId="77777777" w:rsidR="000C101F" w:rsidRPr="00CF2588" w:rsidRDefault="00051EA6" w:rsidP="00B1753B">
      <w:pPr>
        <w:pStyle w:val="Default"/>
        <w:spacing w:line="360" w:lineRule="auto"/>
        <w:jc w:val="both"/>
        <w:rPr>
          <w:color w:val="auto"/>
          <w:sz w:val="28"/>
          <w:szCs w:val="28"/>
          <w:lang w:val="uk-UA"/>
        </w:rPr>
      </w:pPr>
      <w:r w:rsidRPr="00CF2588">
        <w:rPr>
          <w:color w:val="auto"/>
          <w:sz w:val="28"/>
          <w:szCs w:val="28"/>
          <w:lang w:val="uk-UA"/>
        </w:rPr>
        <w:t>Поряд з цим,</w:t>
      </w:r>
      <w:r w:rsidR="00265466" w:rsidRPr="00CF2588">
        <w:rPr>
          <w:color w:val="auto"/>
          <w:sz w:val="28"/>
          <w:szCs w:val="28"/>
          <w:lang w:val="uk-UA"/>
        </w:rPr>
        <w:t xml:space="preserve"> за словами </w:t>
      </w:r>
      <w:proofErr w:type="spellStart"/>
      <w:r w:rsidR="00265466" w:rsidRPr="00CF2588">
        <w:rPr>
          <w:color w:val="auto"/>
          <w:sz w:val="28"/>
          <w:szCs w:val="28"/>
          <w:lang w:val="uk-UA"/>
        </w:rPr>
        <w:t>О.Ростовського</w:t>
      </w:r>
      <w:proofErr w:type="spellEnd"/>
      <w:r w:rsidR="00265466" w:rsidRPr="00CF2588">
        <w:rPr>
          <w:color w:val="auto"/>
          <w:sz w:val="28"/>
          <w:szCs w:val="28"/>
          <w:lang w:val="uk-UA"/>
        </w:rPr>
        <w:t>,</w:t>
      </w:r>
      <w:r w:rsidRPr="00CF2588">
        <w:rPr>
          <w:color w:val="auto"/>
          <w:sz w:val="28"/>
          <w:szCs w:val="28"/>
          <w:lang w:val="uk-UA"/>
        </w:rPr>
        <w:t xml:space="preserve"> в процесі художньо-педагогічного аналізу </w:t>
      </w:r>
      <w:r w:rsidR="00265466" w:rsidRPr="00CF2588">
        <w:rPr>
          <w:color w:val="auto"/>
          <w:sz w:val="28"/>
          <w:szCs w:val="28"/>
          <w:lang w:val="uk-UA"/>
        </w:rPr>
        <w:t xml:space="preserve">варто </w:t>
      </w:r>
      <w:r w:rsidR="00AE4B39" w:rsidRPr="00CF2588">
        <w:rPr>
          <w:color w:val="auto"/>
          <w:sz w:val="28"/>
          <w:szCs w:val="28"/>
          <w:lang w:val="uk-UA"/>
        </w:rPr>
        <w:t>дотримання певних вимог, що</w:t>
      </w:r>
      <w:r w:rsidR="00265466" w:rsidRPr="00CF2588">
        <w:rPr>
          <w:color w:val="auto"/>
          <w:sz w:val="28"/>
          <w:szCs w:val="28"/>
          <w:lang w:val="uk-UA"/>
        </w:rPr>
        <w:t xml:space="preserve"> </w:t>
      </w:r>
      <w:r w:rsidR="00AE4B39" w:rsidRPr="00CF2588">
        <w:rPr>
          <w:color w:val="auto"/>
          <w:sz w:val="28"/>
          <w:szCs w:val="28"/>
          <w:lang w:val="uk-UA"/>
        </w:rPr>
        <w:t>передбачають:</w:t>
      </w:r>
    </w:p>
    <w:p w14:paraId="20A9000E" w14:textId="77777777" w:rsidR="00AE4B39" w:rsidRPr="00CF2588" w:rsidRDefault="00BE17BA" w:rsidP="00B1753B">
      <w:pPr>
        <w:pStyle w:val="Default"/>
        <w:numPr>
          <w:ilvl w:val="0"/>
          <w:numId w:val="5"/>
        </w:numPr>
        <w:spacing w:line="360" w:lineRule="auto"/>
        <w:ind w:left="0"/>
        <w:jc w:val="both"/>
        <w:rPr>
          <w:b/>
          <w:color w:val="auto"/>
          <w:sz w:val="28"/>
          <w:szCs w:val="28"/>
          <w:lang w:val="uk-UA"/>
        </w:rPr>
      </w:pPr>
      <w:r w:rsidRPr="00CF2588">
        <w:rPr>
          <w:color w:val="auto"/>
          <w:sz w:val="28"/>
          <w:szCs w:val="28"/>
          <w:lang w:val="uk-UA"/>
        </w:rPr>
        <w:t>формування у дітей установки на аналіз твору в процесі його слухання та озброєння їх методикою розгорнутого аналізу;</w:t>
      </w:r>
    </w:p>
    <w:p w14:paraId="0E73CBBE" w14:textId="77777777" w:rsidR="00BE17BA" w:rsidRPr="00CF2588" w:rsidRDefault="00BE17BA" w:rsidP="00B1753B">
      <w:pPr>
        <w:pStyle w:val="Default"/>
        <w:numPr>
          <w:ilvl w:val="0"/>
          <w:numId w:val="5"/>
        </w:numPr>
        <w:spacing w:line="360" w:lineRule="auto"/>
        <w:ind w:left="0"/>
        <w:jc w:val="both"/>
        <w:rPr>
          <w:b/>
          <w:color w:val="auto"/>
          <w:sz w:val="28"/>
          <w:szCs w:val="28"/>
          <w:lang w:val="uk-UA"/>
        </w:rPr>
      </w:pPr>
      <w:r w:rsidRPr="00CF2588">
        <w:rPr>
          <w:color w:val="auto"/>
          <w:sz w:val="28"/>
          <w:szCs w:val="28"/>
          <w:lang w:val="uk-UA"/>
        </w:rPr>
        <w:t>здійснення аналізу твору лише після того, як діти вільно висловилися про свої враження про нього;</w:t>
      </w:r>
    </w:p>
    <w:p w14:paraId="0B5BE369" w14:textId="77777777" w:rsidR="00BE17BA" w:rsidRPr="00CF2588" w:rsidRDefault="00BE17BA" w:rsidP="00B1753B">
      <w:pPr>
        <w:pStyle w:val="Default"/>
        <w:numPr>
          <w:ilvl w:val="0"/>
          <w:numId w:val="5"/>
        </w:numPr>
        <w:spacing w:line="360" w:lineRule="auto"/>
        <w:ind w:left="0"/>
        <w:jc w:val="both"/>
        <w:rPr>
          <w:b/>
          <w:color w:val="auto"/>
          <w:sz w:val="28"/>
          <w:szCs w:val="28"/>
          <w:lang w:val="uk-UA"/>
        </w:rPr>
      </w:pPr>
      <w:r w:rsidRPr="00CF2588">
        <w:rPr>
          <w:color w:val="auto"/>
          <w:sz w:val="28"/>
          <w:szCs w:val="28"/>
          <w:lang w:val="uk-UA"/>
        </w:rPr>
        <w:t xml:space="preserve">шлях аналізу від розкриття його змісту, задуму, загальної характеристики до деталей і окремих виразних засобів; </w:t>
      </w:r>
    </w:p>
    <w:p w14:paraId="5F2FED23" w14:textId="77777777" w:rsidR="00BE17BA" w:rsidRPr="00CF2588" w:rsidRDefault="008C4F1D" w:rsidP="00B1753B">
      <w:pPr>
        <w:pStyle w:val="Default"/>
        <w:numPr>
          <w:ilvl w:val="0"/>
          <w:numId w:val="5"/>
        </w:numPr>
        <w:spacing w:line="360" w:lineRule="auto"/>
        <w:ind w:left="0"/>
        <w:jc w:val="both"/>
        <w:rPr>
          <w:b/>
          <w:color w:val="auto"/>
          <w:sz w:val="28"/>
          <w:szCs w:val="28"/>
          <w:lang w:val="uk-UA"/>
        </w:rPr>
      </w:pPr>
      <w:r w:rsidRPr="00CF2588">
        <w:rPr>
          <w:color w:val="auto"/>
          <w:sz w:val="28"/>
          <w:szCs w:val="28"/>
          <w:lang w:val="uk-UA"/>
        </w:rPr>
        <w:t>одержання дітьми повної та правильної інформації про музичну композицію;</w:t>
      </w:r>
    </w:p>
    <w:p w14:paraId="4CA9482F" w14:textId="77777777" w:rsidR="008C4F1D" w:rsidRPr="00CF2588" w:rsidRDefault="008C4F1D" w:rsidP="00B1753B">
      <w:pPr>
        <w:pStyle w:val="Default"/>
        <w:numPr>
          <w:ilvl w:val="0"/>
          <w:numId w:val="5"/>
        </w:numPr>
        <w:spacing w:line="360" w:lineRule="auto"/>
        <w:ind w:left="0"/>
        <w:jc w:val="both"/>
        <w:rPr>
          <w:b/>
          <w:color w:val="auto"/>
          <w:sz w:val="28"/>
          <w:szCs w:val="28"/>
          <w:lang w:val="uk-UA"/>
        </w:rPr>
      </w:pPr>
      <w:r w:rsidRPr="00CF2588">
        <w:rPr>
          <w:color w:val="auto"/>
          <w:sz w:val="28"/>
          <w:szCs w:val="28"/>
          <w:lang w:val="uk-UA"/>
        </w:rPr>
        <w:t>коротке, конкретне і образне пояснююче слово із надмірним літературним та ілюстративним матеріалом;</w:t>
      </w:r>
    </w:p>
    <w:p w14:paraId="1542FF34" w14:textId="77777777" w:rsidR="008C4F1D" w:rsidRPr="00CF2588" w:rsidRDefault="008C4F1D" w:rsidP="00B1753B">
      <w:pPr>
        <w:pStyle w:val="Default"/>
        <w:numPr>
          <w:ilvl w:val="0"/>
          <w:numId w:val="5"/>
        </w:numPr>
        <w:spacing w:line="360" w:lineRule="auto"/>
        <w:ind w:left="0"/>
        <w:jc w:val="both"/>
        <w:rPr>
          <w:b/>
          <w:color w:val="auto"/>
          <w:sz w:val="28"/>
          <w:szCs w:val="28"/>
          <w:lang w:val="uk-UA"/>
        </w:rPr>
      </w:pPr>
      <w:r w:rsidRPr="00CF2588">
        <w:rPr>
          <w:color w:val="auto"/>
          <w:sz w:val="28"/>
          <w:szCs w:val="28"/>
          <w:lang w:val="uk-UA"/>
        </w:rPr>
        <w:t>органічне пов’язування аналізу із ідейною суттю творів;</w:t>
      </w:r>
    </w:p>
    <w:p w14:paraId="46453659" w14:textId="77777777" w:rsidR="008C4F1D" w:rsidRPr="00CF2588" w:rsidRDefault="008C4F1D" w:rsidP="00B1753B">
      <w:pPr>
        <w:pStyle w:val="Default"/>
        <w:numPr>
          <w:ilvl w:val="0"/>
          <w:numId w:val="5"/>
        </w:numPr>
        <w:spacing w:line="360" w:lineRule="auto"/>
        <w:ind w:left="0"/>
        <w:jc w:val="both"/>
        <w:rPr>
          <w:color w:val="auto"/>
          <w:sz w:val="28"/>
          <w:szCs w:val="28"/>
          <w:lang w:val="uk-UA"/>
        </w:rPr>
      </w:pPr>
      <w:r w:rsidRPr="00CF2588">
        <w:rPr>
          <w:color w:val="auto"/>
          <w:sz w:val="28"/>
          <w:szCs w:val="28"/>
          <w:lang w:val="uk-UA"/>
        </w:rPr>
        <w:t xml:space="preserve">аналіз дітьми почутого, виявлення </w:t>
      </w:r>
      <w:r w:rsidR="0024227F" w:rsidRPr="00CF2588">
        <w:rPr>
          <w:color w:val="auto"/>
          <w:sz w:val="28"/>
          <w:szCs w:val="28"/>
          <w:lang w:val="uk-UA"/>
        </w:rPr>
        <w:t xml:space="preserve">ними </w:t>
      </w:r>
      <w:r w:rsidRPr="00CF2588">
        <w:rPr>
          <w:color w:val="auto"/>
          <w:sz w:val="28"/>
          <w:szCs w:val="28"/>
          <w:lang w:val="uk-UA"/>
        </w:rPr>
        <w:t>засобів, які сприяли вира</w:t>
      </w:r>
      <w:r w:rsidR="0024227F" w:rsidRPr="00CF2588">
        <w:rPr>
          <w:color w:val="auto"/>
          <w:sz w:val="28"/>
          <w:szCs w:val="28"/>
          <w:lang w:val="uk-UA"/>
        </w:rPr>
        <w:t xml:space="preserve">женню змісту музичного твору; </w:t>
      </w:r>
    </w:p>
    <w:p w14:paraId="6842C09B" w14:textId="77777777" w:rsidR="0024227F" w:rsidRPr="00CF2588" w:rsidRDefault="0024227F" w:rsidP="00B1753B">
      <w:pPr>
        <w:pStyle w:val="Default"/>
        <w:numPr>
          <w:ilvl w:val="0"/>
          <w:numId w:val="5"/>
        </w:numPr>
        <w:spacing w:line="360" w:lineRule="auto"/>
        <w:ind w:left="0"/>
        <w:jc w:val="both"/>
        <w:rPr>
          <w:color w:val="auto"/>
          <w:sz w:val="28"/>
          <w:szCs w:val="28"/>
          <w:lang w:val="uk-UA"/>
        </w:rPr>
      </w:pPr>
      <w:r w:rsidRPr="00CF2588">
        <w:rPr>
          <w:color w:val="auto"/>
          <w:sz w:val="28"/>
          <w:szCs w:val="28"/>
          <w:lang w:val="uk-UA"/>
        </w:rPr>
        <w:t>проводження в процесі аналізу паралелі з іншими видами мистецтва;</w:t>
      </w:r>
    </w:p>
    <w:p w14:paraId="63E3F710" w14:textId="77777777" w:rsidR="0024227F" w:rsidRPr="00CF2588" w:rsidRDefault="0024227F" w:rsidP="00B1753B">
      <w:pPr>
        <w:pStyle w:val="Default"/>
        <w:numPr>
          <w:ilvl w:val="0"/>
          <w:numId w:val="5"/>
        </w:numPr>
        <w:spacing w:line="360" w:lineRule="auto"/>
        <w:ind w:left="0"/>
        <w:jc w:val="both"/>
        <w:rPr>
          <w:color w:val="auto"/>
          <w:sz w:val="28"/>
          <w:szCs w:val="28"/>
          <w:lang w:val="uk-UA"/>
        </w:rPr>
      </w:pPr>
      <w:r w:rsidRPr="00CF2588">
        <w:rPr>
          <w:color w:val="auto"/>
          <w:sz w:val="28"/>
          <w:szCs w:val="28"/>
          <w:lang w:val="uk-UA"/>
        </w:rPr>
        <w:t>перехід до аналізу відразу після прослуховування;</w:t>
      </w:r>
    </w:p>
    <w:p w14:paraId="3B8A0B36" w14:textId="45B1B669" w:rsidR="0024227F" w:rsidRPr="00F5355D" w:rsidRDefault="0024227F" w:rsidP="00B1753B">
      <w:pPr>
        <w:pStyle w:val="Default"/>
        <w:numPr>
          <w:ilvl w:val="0"/>
          <w:numId w:val="5"/>
        </w:numPr>
        <w:spacing w:line="360" w:lineRule="auto"/>
        <w:ind w:left="0"/>
        <w:jc w:val="both"/>
        <w:rPr>
          <w:color w:val="auto"/>
          <w:sz w:val="28"/>
          <w:szCs w:val="28"/>
          <w:lang w:val="uk-UA"/>
        </w:rPr>
      </w:pPr>
      <w:r w:rsidRPr="00CF2588">
        <w:rPr>
          <w:color w:val="auto"/>
          <w:sz w:val="28"/>
          <w:szCs w:val="28"/>
          <w:lang w:val="uk-UA"/>
        </w:rPr>
        <w:t>сигматичне повторення і закріплення музичних вражень</w:t>
      </w:r>
      <w:r w:rsidR="00265466" w:rsidRPr="00CF2588">
        <w:rPr>
          <w:color w:val="auto"/>
          <w:sz w:val="28"/>
          <w:szCs w:val="28"/>
          <w:lang w:val="uk-UA"/>
        </w:rPr>
        <w:t>, тощо</w:t>
      </w:r>
      <w:r w:rsidRPr="00F5355D">
        <w:rPr>
          <w:color w:val="auto"/>
          <w:sz w:val="28"/>
          <w:szCs w:val="28"/>
          <w:lang w:val="uk-UA"/>
        </w:rPr>
        <w:t xml:space="preserve"> [</w:t>
      </w:r>
      <w:r w:rsidR="00F5355D" w:rsidRPr="00F5355D">
        <w:rPr>
          <w:color w:val="auto"/>
          <w:sz w:val="28"/>
          <w:szCs w:val="28"/>
          <w:lang w:val="uk-UA"/>
        </w:rPr>
        <w:t>66, с. 108-110</w:t>
      </w:r>
      <w:r w:rsidRPr="00F5355D">
        <w:rPr>
          <w:color w:val="auto"/>
          <w:sz w:val="28"/>
          <w:szCs w:val="28"/>
          <w:lang w:val="uk-UA"/>
        </w:rPr>
        <w:t>]</w:t>
      </w:r>
      <w:r w:rsidR="00F5355D">
        <w:rPr>
          <w:color w:val="auto"/>
          <w:sz w:val="28"/>
          <w:szCs w:val="28"/>
          <w:lang w:val="uk-UA"/>
        </w:rPr>
        <w:t>.</w:t>
      </w:r>
    </w:p>
    <w:p w14:paraId="39DCEDC2" w14:textId="77777777" w:rsidR="00265466" w:rsidRPr="00CF2588" w:rsidRDefault="00265466" w:rsidP="00B1753B">
      <w:pPr>
        <w:pStyle w:val="Default"/>
        <w:spacing w:line="360" w:lineRule="auto"/>
        <w:ind w:firstLine="709"/>
        <w:jc w:val="both"/>
        <w:rPr>
          <w:color w:val="auto"/>
          <w:sz w:val="28"/>
          <w:szCs w:val="28"/>
          <w:lang w:val="uk-UA"/>
        </w:rPr>
      </w:pPr>
      <w:r w:rsidRPr="00CF2588">
        <w:rPr>
          <w:color w:val="auto"/>
          <w:sz w:val="28"/>
          <w:szCs w:val="28"/>
          <w:lang w:val="uk-UA"/>
        </w:rPr>
        <w:t xml:space="preserve">Таким чином, художньо-педагогічний аналіз значно поглиблює саме сприймання, в процесі якого здобувачі освіти вступають у співавторство. Такий колективно-творчий аналіз на </w:t>
      </w:r>
      <w:proofErr w:type="spellStart"/>
      <w:r w:rsidRPr="00CF2588">
        <w:rPr>
          <w:color w:val="auto"/>
          <w:sz w:val="28"/>
          <w:szCs w:val="28"/>
          <w:lang w:val="uk-UA"/>
        </w:rPr>
        <w:t>уроці</w:t>
      </w:r>
      <w:proofErr w:type="spellEnd"/>
      <w:r w:rsidRPr="00CF2588">
        <w:rPr>
          <w:color w:val="auto"/>
          <w:sz w:val="28"/>
          <w:szCs w:val="28"/>
          <w:lang w:val="uk-UA"/>
        </w:rPr>
        <w:t xml:space="preserve"> музичного мистецтва спонукає до </w:t>
      </w:r>
      <w:r w:rsidRPr="00CF2588">
        <w:rPr>
          <w:color w:val="auto"/>
          <w:sz w:val="28"/>
          <w:szCs w:val="28"/>
          <w:lang w:val="uk-UA"/>
        </w:rPr>
        <w:lastRenderedPageBreak/>
        <w:t>розвитку музичної культури підростаючого покоління, а також глибокого осягнення естетичного змісту творів мистецтва.</w:t>
      </w:r>
    </w:p>
    <w:p w14:paraId="6B9A0ED4" w14:textId="77777777" w:rsidR="00265466" w:rsidRPr="00CF2588" w:rsidRDefault="00C81CFD" w:rsidP="00B1753B">
      <w:pPr>
        <w:pStyle w:val="Default"/>
        <w:spacing w:line="360" w:lineRule="auto"/>
        <w:ind w:firstLine="709"/>
        <w:jc w:val="both"/>
        <w:rPr>
          <w:color w:val="auto"/>
          <w:sz w:val="28"/>
          <w:szCs w:val="28"/>
          <w:lang w:val="uk-UA"/>
        </w:rPr>
      </w:pPr>
      <w:r w:rsidRPr="00CF2588">
        <w:rPr>
          <w:color w:val="auto"/>
          <w:sz w:val="28"/>
          <w:szCs w:val="28"/>
          <w:lang w:val="uk-UA"/>
        </w:rPr>
        <w:t xml:space="preserve">Завершальним етапом у даному процесі є </w:t>
      </w:r>
      <w:r w:rsidRPr="00CF2588">
        <w:rPr>
          <w:b/>
          <w:color w:val="auto"/>
          <w:sz w:val="28"/>
          <w:szCs w:val="28"/>
          <w:lang w:val="uk-UA"/>
        </w:rPr>
        <w:t>повторне сприймання музичного твору</w:t>
      </w:r>
      <w:r w:rsidRPr="00CF2588">
        <w:rPr>
          <w:color w:val="auto"/>
          <w:sz w:val="28"/>
          <w:szCs w:val="28"/>
          <w:lang w:val="uk-UA"/>
        </w:rPr>
        <w:t xml:space="preserve">, яке, в свою чергу, виховує у слухачів нові музичні враження, здатність до емоційного відгуку та уміння й навики слухати і чути музичний продукт. В процесі повторного сприймання виникають нові образи, асоціації, думки і почуття. Організовуюче повторне сприймання слід звертати увагу на цілеспрямовану, систематичну підготовку учнів до осмисленні переживання музичних вражень. </w:t>
      </w:r>
    </w:p>
    <w:p w14:paraId="6A4DA242" w14:textId="7E93A3E5" w:rsidR="00D600A5" w:rsidRDefault="00104675" w:rsidP="00B1753B">
      <w:pPr>
        <w:pStyle w:val="Default"/>
        <w:spacing w:line="360" w:lineRule="auto"/>
        <w:ind w:firstLine="709"/>
        <w:jc w:val="both"/>
        <w:rPr>
          <w:sz w:val="28"/>
          <w:szCs w:val="28"/>
          <w:lang w:val="uk-UA"/>
        </w:rPr>
      </w:pPr>
      <w:r w:rsidRPr="00CF2588">
        <w:rPr>
          <w:color w:val="auto"/>
          <w:sz w:val="28"/>
          <w:szCs w:val="28"/>
          <w:lang w:val="uk-UA"/>
        </w:rPr>
        <w:t xml:space="preserve">Сприймання музичного твору завжди пов’язане із його інтерпретацією, тобто з словесним трактування </w:t>
      </w:r>
      <w:proofErr w:type="spellStart"/>
      <w:r w:rsidRPr="00CF2588">
        <w:rPr>
          <w:sz w:val="28"/>
          <w:szCs w:val="28"/>
          <w:lang w:val="uk-UA"/>
        </w:rPr>
        <w:t>ідейно</w:t>
      </w:r>
      <w:proofErr w:type="spellEnd"/>
      <w:r w:rsidRPr="00CF2588">
        <w:rPr>
          <w:sz w:val="28"/>
          <w:szCs w:val="28"/>
          <w:lang w:val="uk-UA"/>
        </w:rPr>
        <w:t xml:space="preserve">-образного змісту, технічних засобів тощо. </w:t>
      </w:r>
      <w:r w:rsidR="00D600A5" w:rsidRPr="00D600A5">
        <w:rPr>
          <w:sz w:val="28"/>
          <w:szCs w:val="28"/>
          <w:lang w:val="uk-UA"/>
        </w:rPr>
        <w:t>Музичн</w:t>
      </w:r>
      <w:r w:rsidR="00D600A5">
        <w:rPr>
          <w:sz w:val="28"/>
          <w:szCs w:val="28"/>
          <w:lang w:val="uk-UA"/>
        </w:rPr>
        <w:t>а</w:t>
      </w:r>
      <w:r w:rsidR="00D600A5" w:rsidRPr="00D600A5">
        <w:rPr>
          <w:sz w:val="28"/>
          <w:szCs w:val="28"/>
          <w:lang w:val="uk-UA"/>
        </w:rPr>
        <w:t xml:space="preserve"> енциклопеді</w:t>
      </w:r>
      <w:r w:rsidR="00D600A5">
        <w:rPr>
          <w:sz w:val="28"/>
          <w:szCs w:val="28"/>
          <w:lang w:val="uk-UA"/>
        </w:rPr>
        <w:t>я</w:t>
      </w:r>
      <w:r w:rsidR="00D600A5" w:rsidRPr="00D600A5">
        <w:rPr>
          <w:sz w:val="28"/>
          <w:szCs w:val="28"/>
          <w:lang w:val="uk-UA"/>
        </w:rPr>
        <w:t xml:space="preserve"> </w:t>
      </w:r>
      <w:r w:rsidR="00D600A5">
        <w:rPr>
          <w:sz w:val="28"/>
          <w:szCs w:val="28"/>
          <w:lang w:val="uk-UA"/>
        </w:rPr>
        <w:t>трактує поняття</w:t>
      </w:r>
      <w:r w:rsidR="00D600A5" w:rsidRPr="00D600A5">
        <w:rPr>
          <w:sz w:val="28"/>
          <w:szCs w:val="28"/>
          <w:lang w:val="uk-UA"/>
        </w:rPr>
        <w:t xml:space="preserve"> інтерпретаці</w:t>
      </w:r>
      <w:r w:rsidR="00D600A5">
        <w:rPr>
          <w:sz w:val="28"/>
          <w:szCs w:val="28"/>
          <w:lang w:val="uk-UA"/>
        </w:rPr>
        <w:t>ї</w:t>
      </w:r>
      <w:r w:rsidR="00D600A5" w:rsidRPr="00D600A5">
        <w:rPr>
          <w:sz w:val="28"/>
          <w:szCs w:val="28"/>
          <w:lang w:val="uk-UA"/>
        </w:rPr>
        <w:t xml:space="preserve"> </w:t>
      </w:r>
      <w:r w:rsidR="00D600A5">
        <w:rPr>
          <w:sz w:val="28"/>
          <w:szCs w:val="28"/>
          <w:lang w:val="uk-UA"/>
        </w:rPr>
        <w:t xml:space="preserve">як </w:t>
      </w:r>
      <w:r w:rsidR="00D600A5" w:rsidRPr="00D600A5">
        <w:rPr>
          <w:sz w:val="28"/>
          <w:szCs w:val="28"/>
          <w:lang w:val="uk-UA"/>
        </w:rPr>
        <w:t xml:space="preserve">«…художнє тлумачення співаком, інструменталістом, диригентом, камерним ансамблем музичного твору в процесі його виконання, розкриття </w:t>
      </w:r>
      <w:proofErr w:type="spellStart"/>
      <w:r w:rsidR="00D600A5" w:rsidRPr="00D600A5">
        <w:rPr>
          <w:sz w:val="28"/>
          <w:szCs w:val="28"/>
          <w:lang w:val="uk-UA"/>
        </w:rPr>
        <w:t>ідейно</w:t>
      </w:r>
      <w:proofErr w:type="spellEnd"/>
      <w:r w:rsidR="00D600A5" w:rsidRPr="00D600A5">
        <w:rPr>
          <w:sz w:val="28"/>
          <w:szCs w:val="28"/>
          <w:lang w:val="uk-UA"/>
        </w:rPr>
        <w:t>-образного змісту музики виразовими і технічними засобами виконавського мистецтва» [</w:t>
      </w:r>
      <w:r w:rsidR="006C345B">
        <w:rPr>
          <w:sz w:val="28"/>
          <w:szCs w:val="28"/>
          <w:lang w:val="uk-UA"/>
        </w:rPr>
        <w:t xml:space="preserve">46, </w:t>
      </w:r>
      <w:r w:rsidR="00D600A5" w:rsidRPr="00D600A5">
        <w:rPr>
          <w:sz w:val="28"/>
          <w:szCs w:val="28"/>
          <w:lang w:val="uk-UA"/>
        </w:rPr>
        <w:t>с.</w:t>
      </w:r>
      <w:r w:rsidR="00E64938">
        <w:rPr>
          <w:sz w:val="28"/>
          <w:szCs w:val="28"/>
          <w:lang w:val="uk-UA"/>
        </w:rPr>
        <w:t>134</w:t>
      </w:r>
      <w:r w:rsidR="00D600A5" w:rsidRPr="00D600A5">
        <w:rPr>
          <w:sz w:val="28"/>
          <w:szCs w:val="28"/>
          <w:lang w:val="uk-UA"/>
        </w:rPr>
        <w:t>]</w:t>
      </w:r>
      <w:r w:rsidR="00D600A5">
        <w:rPr>
          <w:sz w:val="28"/>
          <w:szCs w:val="28"/>
          <w:lang w:val="uk-UA"/>
        </w:rPr>
        <w:t>.</w:t>
      </w:r>
    </w:p>
    <w:p w14:paraId="1037D5AD" w14:textId="352F8385" w:rsidR="00104675" w:rsidRDefault="00104675" w:rsidP="00B1753B">
      <w:pPr>
        <w:pStyle w:val="Default"/>
        <w:spacing w:line="360" w:lineRule="auto"/>
        <w:ind w:firstLine="709"/>
        <w:jc w:val="both"/>
        <w:rPr>
          <w:sz w:val="28"/>
          <w:szCs w:val="28"/>
          <w:lang w:val="uk-UA"/>
        </w:rPr>
      </w:pPr>
      <w:r w:rsidRPr="00CF2588">
        <w:rPr>
          <w:sz w:val="28"/>
          <w:szCs w:val="28"/>
          <w:lang w:val="uk-UA"/>
        </w:rPr>
        <w:t>Сліз зауважити, що інтерпретація завжди припускає індивідуальний підхід, досить активне ставлення слухачів до музики, а також наявність власного творчого задуму. Інтерпретація музичних творів є однією з найважливіших проблем музичного виконавства. Вона розглядається у полі об’єктивно-суб’єктивних чинників стосовно глибини виявлення художнього задуму композитора і міри творчої свободи виконавця. Зокрема, значна частина науковців, педагогів і виконавців наполягає на повній відповідності виконання задуму композитора. Інша – обстоює право виконавця на творчий підхід, мотивуючи свою позицію природою музичного мистецтва і специфікою музичного виконавства</w:t>
      </w:r>
      <w:r w:rsidR="00C80615" w:rsidRPr="00CF2588">
        <w:rPr>
          <w:sz w:val="28"/>
          <w:szCs w:val="28"/>
          <w:lang w:val="uk-UA"/>
        </w:rPr>
        <w:t xml:space="preserve"> [</w:t>
      </w:r>
      <w:bookmarkStart w:id="21" w:name="_Hlk180244174"/>
      <w:r w:rsidR="006C345B">
        <w:rPr>
          <w:sz w:val="28"/>
          <w:szCs w:val="28"/>
          <w:lang w:val="uk-UA"/>
        </w:rPr>
        <w:t>33, с</w:t>
      </w:r>
      <w:r w:rsidR="00C80615" w:rsidRPr="00CF2588">
        <w:rPr>
          <w:sz w:val="28"/>
          <w:szCs w:val="28"/>
          <w:lang w:val="uk-UA"/>
        </w:rPr>
        <w:t>.74-79</w:t>
      </w:r>
      <w:bookmarkEnd w:id="21"/>
      <w:r w:rsidR="00C80615" w:rsidRPr="00CF2588">
        <w:rPr>
          <w:sz w:val="28"/>
          <w:szCs w:val="28"/>
          <w:lang w:val="uk-UA"/>
        </w:rPr>
        <w:t>]</w:t>
      </w:r>
      <w:r w:rsidRPr="00CF2588">
        <w:rPr>
          <w:sz w:val="28"/>
          <w:szCs w:val="28"/>
          <w:lang w:val="uk-UA"/>
        </w:rPr>
        <w:t>.</w:t>
      </w:r>
    </w:p>
    <w:p w14:paraId="3619C47B" w14:textId="3E8424A6" w:rsidR="007227C0" w:rsidRDefault="00A07C23" w:rsidP="00B1753B">
      <w:pPr>
        <w:pStyle w:val="Default"/>
        <w:spacing w:line="360" w:lineRule="auto"/>
        <w:ind w:firstLine="709"/>
        <w:jc w:val="both"/>
        <w:rPr>
          <w:sz w:val="28"/>
          <w:szCs w:val="28"/>
          <w:lang w:val="uk-UA"/>
        </w:rPr>
      </w:pPr>
      <w:r>
        <w:rPr>
          <w:sz w:val="28"/>
          <w:szCs w:val="28"/>
          <w:lang w:val="uk-UA"/>
        </w:rPr>
        <w:t>Аналізуючи музикознавчу літературу знаходимо наступні трактування поняття «інтерпретації», а саме:</w:t>
      </w:r>
    </w:p>
    <w:p w14:paraId="5F7E5039" w14:textId="29E8CDA7" w:rsidR="00A07C23" w:rsidRDefault="00A07C23" w:rsidP="00B1753B">
      <w:pPr>
        <w:pStyle w:val="Default"/>
        <w:spacing w:line="360" w:lineRule="auto"/>
        <w:ind w:firstLine="709"/>
        <w:jc w:val="both"/>
        <w:rPr>
          <w:sz w:val="28"/>
          <w:szCs w:val="28"/>
          <w:lang w:val="uk-UA"/>
        </w:rPr>
      </w:pPr>
      <w:bookmarkStart w:id="22" w:name="_Hlk181529138"/>
      <w:r>
        <w:lastRenderedPageBreak/>
        <w:t xml:space="preserve">– </w:t>
      </w:r>
      <w:r w:rsidRPr="00A07C23">
        <w:rPr>
          <w:sz w:val="28"/>
          <w:szCs w:val="28"/>
          <w:lang w:val="uk-UA"/>
        </w:rPr>
        <w:t xml:space="preserve">творчий процес, </w:t>
      </w:r>
      <w:r w:rsidR="00D4305B">
        <w:rPr>
          <w:sz w:val="28"/>
          <w:szCs w:val="28"/>
          <w:lang w:val="uk-UA"/>
        </w:rPr>
        <w:t>у процесі</w:t>
      </w:r>
      <w:bookmarkEnd w:id="22"/>
      <w:r w:rsidR="00D4305B">
        <w:rPr>
          <w:sz w:val="28"/>
          <w:szCs w:val="28"/>
          <w:lang w:val="uk-UA"/>
        </w:rPr>
        <w:t xml:space="preserve"> якого бажання</w:t>
      </w:r>
      <w:r w:rsidRPr="00A07C23">
        <w:rPr>
          <w:sz w:val="28"/>
          <w:szCs w:val="28"/>
          <w:lang w:val="uk-UA"/>
        </w:rPr>
        <w:t xml:space="preserve"> композитора </w:t>
      </w:r>
      <w:r w:rsidR="00D4305B">
        <w:rPr>
          <w:sz w:val="28"/>
          <w:szCs w:val="28"/>
          <w:lang w:val="uk-UA"/>
        </w:rPr>
        <w:t>мають</w:t>
      </w:r>
      <w:r w:rsidRPr="00A07C23">
        <w:rPr>
          <w:sz w:val="28"/>
          <w:szCs w:val="28"/>
          <w:lang w:val="uk-UA"/>
        </w:rPr>
        <w:t xml:space="preserve"> стати вл</w:t>
      </w:r>
      <w:r w:rsidR="00D4305B">
        <w:rPr>
          <w:sz w:val="28"/>
          <w:szCs w:val="28"/>
          <w:lang w:val="uk-UA"/>
        </w:rPr>
        <w:t>асними бажаннями</w:t>
      </w:r>
      <w:r w:rsidRPr="00A07C23">
        <w:rPr>
          <w:sz w:val="28"/>
          <w:szCs w:val="28"/>
          <w:lang w:val="uk-UA"/>
        </w:rPr>
        <w:t xml:space="preserve"> інтерпретатора;</w:t>
      </w:r>
    </w:p>
    <w:p w14:paraId="50FAA2EE" w14:textId="7F0D9656" w:rsidR="00D4305B" w:rsidRPr="00A07C23" w:rsidRDefault="00A07C23" w:rsidP="00B1753B">
      <w:pPr>
        <w:pStyle w:val="Default"/>
        <w:spacing w:line="360" w:lineRule="auto"/>
        <w:ind w:firstLine="709"/>
        <w:jc w:val="both"/>
        <w:rPr>
          <w:sz w:val="28"/>
          <w:szCs w:val="28"/>
          <w:lang w:val="uk-UA"/>
        </w:rPr>
      </w:pPr>
      <w:r w:rsidRPr="00A07C23">
        <w:rPr>
          <w:sz w:val="28"/>
          <w:szCs w:val="28"/>
          <w:lang w:val="uk-UA"/>
        </w:rPr>
        <w:t xml:space="preserve"> – </w:t>
      </w:r>
      <w:r w:rsidR="00D4305B">
        <w:rPr>
          <w:sz w:val="28"/>
          <w:szCs w:val="28"/>
          <w:lang w:val="uk-UA"/>
        </w:rPr>
        <w:t xml:space="preserve">власне авторське та </w:t>
      </w:r>
      <w:r w:rsidRPr="00A07C23">
        <w:rPr>
          <w:sz w:val="28"/>
          <w:szCs w:val="28"/>
          <w:lang w:val="uk-UA"/>
        </w:rPr>
        <w:t>виконавськ</w:t>
      </w:r>
      <w:r w:rsidR="00D4305B">
        <w:rPr>
          <w:sz w:val="28"/>
          <w:szCs w:val="28"/>
          <w:lang w:val="uk-UA"/>
        </w:rPr>
        <w:t>е бачення щодо</w:t>
      </w:r>
      <w:r w:rsidRPr="00A07C23">
        <w:rPr>
          <w:sz w:val="28"/>
          <w:szCs w:val="28"/>
          <w:lang w:val="uk-UA"/>
        </w:rPr>
        <w:t xml:space="preserve"> або авторська </w:t>
      </w:r>
      <w:r w:rsidR="00D4305B">
        <w:rPr>
          <w:sz w:val="28"/>
          <w:szCs w:val="28"/>
          <w:lang w:val="uk-UA"/>
        </w:rPr>
        <w:t>засобів музичної виразності (характеру, темпу, динамічних відтінків, тощо)</w:t>
      </w:r>
      <w:r w:rsidRPr="00A07C23">
        <w:rPr>
          <w:sz w:val="28"/>
          <w:szCs w:val="28"/>
          <w:lang w:val="uk-UA"/>
        </w:rPr>
        <w:t>;</w:t>
      </w:r>
    </w:p>
    <w:p w14:paraId="65729F9A" w14:textId="77777777" w:rsidR="003700C5" w:rsidRDefault="00D4305B" w:rsidP="00B1753B">
      <w:pPr>
        <w:pStyle w:val="Default"/>
        <w:spacing w:line="360" w:lineRule="auto"/>
        <w:ind w:firstLine="709"/>
        <w:jc w:val="both"/>
        <w:rPr>
          <w:sz w:val="28"/>
          <w:szCs w:val="28"/>
          <w:lang w:val="uk-UA"/>
        </w:rPr>
      </w:pPr>
      <w:r w:rsidRPr="003700C5">
        <w:rPr>
          <w:lang w:val="uk-UA"/>
        </w:rPr>
        <w:t xml:space="preserve">– </w:t>
      </w:r>
      <w:r>
        <w:rPr>
          <w:sz w:val="28"/>
          <w:szCs w:val="28"/>
          <w:lang w:val="uk-UA"/>
        </w:rPr>
        <w:t>власне тлумачення авторського музичного твору виконавцем, виявлення особи</w:t>
      </w:r>
      <w:r w:rsidR="003700C5">
        <w:rPr>
          <w:sz w:val="28"/>
          <w:szCs w:val="28"/>
          <w:lang w:val="uk-UA"/>
        </w:rPr>
        <w:t>стісного</w:t>
      </w:r>
      <w:r>
        <w:rPr>
          <w:sz w:val="28"/>
          <w:szCs w:val="28"/>
          <w:lang w:val="uk-UA"/>
        </w:rPr>
        <w:t xml:space="preserve"> ставлення до нього.</w:t>
      </w:r>
    </w:p>
    <w:p w14:paraId="26877983" w14:textId="6DFCF860" w:rsidR="0067290D" w:rsidRDefault="007227C0" w:rsidP="00B1753B">
      <w:pPr>
        <w:pStyle w:val="Default"/>
        <w:spacing w:line="360" w:lineRule="auto"/>
        <w:ind w:firstLine="709"/>
        <w:jc w:val="both"/>
        <w:rPr>
          <w:sz w:val="28"/>
          <w:szCs w:val="28"/>
          <w:lang w:val="uk-UA"/>
        </w:rPr>
      </w:pPr>
      <w:r>
        <w:rPr>
          <w:sz w:val="28"/>
          <w:szCs w:val="28"/>
          <w:lang w:val="uk-UA"/>
        </w:rPr>
        <w:t>Глибше п</w:t>
      </w:r>
      <w:r w:rsidRPr="007227C0">
        <w:rPr>
          <w:sz w:val="28"/>
          <w:szCs w:val="28"/>
          <w:lang w:val="uk-UA"/>
        </w:rPr>
        <w:t>ізна</w:t>
      </w:r>
      <w:r>
        <w:rPr>
          <w:sz w:val="28"/>
          <w:szCs w:val="28"/>
          <w:lang w:val="uk-UA"/>
        </w:rPr>
        <w:t>ючи</w:t>
      </w:r>
      <w:r w:rsidRPr="007227C0">
        <w:rPr>
          <w:sz w:val="28"/>
          <w:szCs w:val="28"/>
          <w:lang w:val="uk-UA"/>
        </w:rPr>
        <w:t xml:space="preserve"> музичн</w:t>
      </w:r>
      <w:r>
        <w:rPr>
          <w:sz w:val="28"/>
          <w:szCs w:val="28"/>
          <w:lang w:val="uk-UA"/>
        </w:rPr>
        <w:t>ий</w:t>
      </w:r>
      <w:r w:rsidRPr="007227C0">
        <w:rPr>
          <w:sz w:val="28"/>
          <w:szCs w:val="28"/>
          <w:lang w:val="uk-UA"/>
        </w:rPr>
        <w:t xml:space="preserve"> тв</w:t>
      </w:r>
      <w:r>
        <w:rPr>
          <w:sz w:val="28"/>
          <w:szCs w:val="28"/>
          <w:lang w:val="uk-UA"/>
        </w:rPr>
        <w:t>ір учні розвивають у собі навики</w:t>
      </w:r>
      <w:r w:rsidRPr="007227C0">
        <w:rPr>
          <w:sz w:val="28"/>
          <w:szCs w:val="28"/>
          <w:lang w:val="uk-UA"/>
        </w:rPr>
        <w:t xml:space="preserve"> </w:t>
      </w:r>
      <w:r>
        <w:rPr>
          <w:sz w:val="28"/>
          <w:szCs w:val="28"/>
          <w:lang w:val="uk-UA"/>
        </w:rPr>
        <w:t>щодо його</w:t>
      </w:r>
      <w:r w:rsidRPr="007227C0">
        <w:rPr>
          <w:sz w:val="28"/>
          <w:szCs w:val="28"/>
          <w:lang w:val="uk-UA"/>
        </w:rPr>
        <w:t xml:space="preserve"> </w:t>
      </w:r>
      <w:r>
        <w:rPr>
          <w:sz w:val="28"/>
          <w:szCs w:val="28"/>
          <w:lang w:val="uk-UA"/>
        </w:rPr>
        <w:t xml:space="preserve">аналізу, </w:t>
      </w:r>
      <w:r w:rsidRPr="007227C0">
        <w:rPr>
          <w:sz w:val="28"/>
          <w:szCs w:val="28"/>
          <w:lang w:val="uk-UA"/>
        </w:rPr>
        <w:t>інтерпрет</w:t>
      </w:r>
      <w:r>
        <w:rPr>
          <w:sz w:val="28"/>
          <w:szCs w:val="28"/>
          <w:lang w:val="uk-UA"/>
        </w:rPr>
        <w:t xml:space="preserve">ації, а також </w:t>
      </w:r>
      <w:r w:rsidRPr="007227C0">
        <w:rPr>
          <w:sz w:val="28"/>
          <w:szCs w:val="28"/>
          <w:lang w:val="uk-UA"/>
        </w:rPr>
        <w:t>встановл</w:t>
      </w:r>
      <w:r>
        <w:rPr>
          <w:sz w:val="28"/>
          <w:szCs w:val="28"/>
          <w:lang w:val="uk-UA"/>
        </w:rPr>
        <w:t>ення</w:t>
      </w:r>
      <w:r w:rsidRPr="007227C0">
        <w:rPr>
          <w:sz w:val="28"/>
          <w:szCs w:val="28"/>
          <w:lang w:val="uk-UA"/>
        </w:rPr>
        <w:t xml:space="preserve"> взаємозв’язк</w:t>
      </w:r>
      <w:r>
        <w:rPr>
          <w:sz w:val="28"/>
          <w:szCs w:val="28"/>
          <w:lang w:val="uk-UA"/>
        </w:rPr>
        <w:t>ів</w:t>
      </w:r>
      <w:r w:rsidRPr="007227C0">
        <w:rPr>
          <w:sz w:val="28"/>
          <w:szCs w:val="28"/>
          <w:lang w:val="uk-UA"/>
        </w:rPr>
        <w:t xml:space="preserve">. </w:t>
      </w:r>
      <w:r w:rsidR="00F04EDD">
        <w:rPr>
          <w:sz w:val="28"/>
          <w:szCs w:val="28"/>
          <w:lang w:val="uk-UA"/>
        </w:rPr>
        <w:t>В процесі інтерпретації здобувачі</w:t>
      </w:r>
      <w:r w:rsidRPr="007227C0">
        <w:rPr>
          <w:sz w:val="28"/>
          <w:szCs w:val="28"/>
          <w:lang w:val="uk-UA"/>
        </w:rPr>
        <w:t xml:space="preserve"> самостійно тлумач</w:t>
      </w:r>
      <w:r w:rsidR="00F04EDD">
        <w:rPr>
          <w:sz w:val="28"/>
          <w:szCs w:val="28"/>
          <w:lang w:val="uk-UA"/>
        </w:rPr>
        <w:t>ать</w:t>
      </w:r>
      <w:r w:rsidRPr="007227C0">
        <w:rPr>
          <w:sz w:val="28"/>
          <w:szCs w:val="28"/>
          <w:lang w:val="uk-UA"/>
        </w:rPr>
        <w:t xml:space="preserve"> </w:t>
      </w:r>
      <w:r w:rsidR="00F04EDD">
        <w:rPr>
          <w:sz w:val="28"/>
          <w:szCs w:val="28"/>
          <w:lang w:val="uk-UA"/>
        </w:rPr>
        <w:t>твори, що мають різні напрямки, стилі і жанри</w:t>
      </w:r>
      <w:r w:rsidRPr="007227C0">
        <w:rPr>
          <w:sz w:val="28"/>
          <w:szCs w:val="28"/>
          <w:lang w:val="uk-UA"/>
        </w:rPr>
        <w:t>.</w:t>
      </w:r>
    </w:p>
    <w:p w14:paraId="51583ABB" w14:textId="656BA745" w:rsidR="0067290D" w:rsidRPr="0067290D" w:rsidRDefault="0067290D" w:rsidP="00B1753B">
      <w:pPr>
        <w:pStyle w:val="Default"/>
        <w:spacing w:line="360" w:lineRule="auto"/>
        <w:ind w:firstLine="709"/>
        <w:jc w:val="both"/>
        <w:rPr>
          <w:sz w:val="28"/>
          <w:szCs w:val="28"/>
          <w:lang w:val="uk-UA"/>
        </w:rPr>
      </w:pPr>
      <w:r>
        <w:rPr>
          <w:sz w:val="28"/>
          <w:szCs w:val="28"/>
          <w:lang w:val="uk-UA"/>
        </w:rPr>
        <w:t xml:space="preserve">В процесі </w:t>
      </w:r>
      <w:proofErr w:type="spellStart"/>
      <w:r>
        <w:rPr>
          <w:sz w:val="28"/>
          <w:szCs w:val="28"/>
          <w:lang w:val="uk-UA"/>
        </w:rPr>
        <w:t>диригентсько</w:t>
      </w:r>
      <w:proofErr w:type="spellEnd"/>
      <w:r>
        <w:rPr>
          <w:sz w:val="28"/>
          <w:szCs w:val="28"/>
          <w:lang w:val="uk-UA"/>
        </w:rPr>
        <w:t>-хорової підготовки здобувачів вищої освіти навчаються і</w:t>
      </w:r>
      <w:r w:rsidRPr="0067290D">
        <w:rPr>
          <w:sz w:val="28"/>
          <w:szCs w:val="28"/>
          <w:lang w:val="uk-UA"/>
        </w:rPr>
        <w:t>нтерпрет</w:t>
      </w:r>
      <w:r>
        <w:rPr>
          <w:sz w:val="28"/>
          <w:szCs w:val="28"/>
          <w:lang w:val="uk-UA"/>
        </w:rPr>
        <w:t>увати</w:t>
      </w:r>
      <w:r w:rsidRPr="0067290D">
        <w:rPr>
          <w:sz w:val="28"/>
          <w:szCs w:val="28"/>
          <w:lang w:val="uk-UA"/>
        </w:rPr>
        <w:t xml:space="preserve"> музичн</w:t>
      </w:r>
      <w:r>
        <w:rPr>
          <w:sz w:val="28"/>
          <w:szCs w:val="28"/>
          <w:lang w:val="uk-UA"/>
        </w:rPr>
        <w:t>і</w:t>
      </w:r>
      <w:r w:rsidRPr="0067290D">
        <w:rPr>
          <w:sz w:val="28"/>
          <w:szCs w:val="28"/>
          <w:lang w:val="uk-UA"/>
        </w:rPr>
        <w:t xml:space="preserve"> твор</w:t>
      </w:r>
      <w:r>
        <w:rPr>
          <w:sz w:val="28"/>
          <w:szCs w:val="28"/>
          <w:lang w:val="uk-UA"/>
        </w:rPr>
        <w:t>и під час їх сприймання, а також виконання. Це дає їм великі можливості для</w:t>
      </w:r>
      <w:r w:rsidRPr="0067290D">
        <w:rPr>
          <w:sz w:val="28"/>
          <w:szCs w:val="28"/>
          <w:lang w:val="uk-UA"/>
        </w:rPr>
        <w:t xml:space="preserve"> вияву </w:t>
      </w:r>
      <w:r>
        <w:rPr>
          <w:sz w:val="28"/>
          <w:szCs w:val="28"/>
          <w:lang w:val="uk-UA"/>
        </w:rPr>
        <w:t>та</w:t>
      </w:r>
      <w:r w:rsidRPr="0067290D">
        <w:rPr>
          <w:sz w:val="28"/>
          <w:szCs w:val="28"/>
          <w:lang w:val="uk-UA"/>
        </w:rPr>
        <w:t xml:space="preserve"> реалізації </w:t>
      </w:r>
      <w:r>
        <w:rPr>
          <w:sz w:val="28"/>
          <w:szCs w:val="28"/>
          <w:lang w:val="uk-UA"/>
        </w:rPr>
        <w:t xml:space="preserve">власних </w:t>
      </w:r>
      <w:r w:rsidRPr="0067290D">
        <w:rPr>
          <w:sz w:val="28"/>
          <w:szCs w:val="28"/>
          <w:lang w:val="uk-UA"/>
        </w:rPr>
        <w:t xml:space="preserve">виконавських здібностей, </w:t>
      </w:r>
      <w:r>
        <w:rPr>
          <w:sz w:val="28"/>
          <w:szCs w:val="28"/>
          <w:lang w:val="uk-UA"/>
        </w:rPr>
        <w:t xml:space="preserve">розвитку </w:t>
      </w:r>
      <w:r w:rsidRPr="0067290D">
        <w:rPr>
          <w:sz w:val="28"/>
          <w:szCs w:val="28"/>
          <w:lang w:val="uk-UA"/>
        </w:rPr>
        <w:t>творчого потенціалу</w:t>
      </w:r>
      <w:r>
        <w:rPr>
          <w:sz w:val="28"/>
          <w:szCs w:val="28"/>
          <w:lang w:val="uk-UA"/>
        </w:rPr>
        <w:t>, а також</w:t>
      </w:r>
      <w:r w:rsidRPr="0067290D">
        <w:rPr>
          <w:sz w:val="28"/>
          <w:szCs w:val="28"/>
          <w:lang w:val="uk-UA"/>
        </w:rPr>
        <w:t xml:space="preserve"> віддзеркалення </w:t>
      </w:r>
      <w:r>
        <w:rPr>
          <w:sz w:val="28"/>
          <w:szCs w:val="28"/>
          <w:lang w:val="uk-UA"/>
        </w:rPr>
        <w:t xml:space="preserve">вже </w:t>
      </w:r>
      <w:r w:rsidRPr="0067290D">
        <w:rPr>
          <w:sz w:val="28"/>
          <w:szCs w:val="28"/>
          <w:lang w:val="uk-UA"/>
        </w:rPr>
        <w:t xml:space="preserve">набутого художнього досвіду. </w:t>
      </w:r>
      <w:r>
        <w:rPr>
          <w:sz w:val="28"/>
          <w:szCs w:val="28"/>
          <w:lang w:val="uk-UA"/>
        </w:rPr>
        <w:t>Саме і</w:t>
      </w:r>
      <w:r w:rsidRPr="0067290D">
        <w:rPr>
          <w:sz w:val="28"/>
          <w:szCs w:val="28"/>
          <w:lang w:val="uk-UA"/>
        </w:rPr>
        <w:t xml:space="preserve">нтерпретація </w:t>
      </w:r>
      <w:r>
        <w:rPr>
          <w:sz w:val="28"/>
          <w:szCs w:val="28"/>
          <w:lang w:val="uk-UA"/>
        </w:rPr>
        <w:t>створює сприятливі умови</w:t>
      </w:r>
      <w:r w:rsidRPr="0067290D">
        <w:rPr>
          <w:sz w:val="28"/>
          <w:szCs w:val="28"/>
          <w:lang w:val="uk-UA"/>
        </w:rPr>
        <w:t xml:space="preserve"> </w:t>
      </w:r>
      <w:r>
        <w:rPr>
          <w:sz w:val="28"/>
          <w:szCs w:val="28"/>
          <w:lang w:val="uk-UA"/>
        </w:rPr>
        <w:t>для</w:t>
      </w:r>
      <w:r w:rsidRPr="0067290D">
        <w:rPr>
          <w:sz w:val="28"/>
          <w:szCs w:val="28"/>
          <w:lang w:val="uk-UA"/>
        </w:rPr>
        <w:t xml:space="preserve"> здійсн</w:t>
      </w:r>
      <w:r>
        <w:rPr>
          <w:sz w:val="28"/>
          <w:szCs w:val="28"/>
          <w:lang w:val="uk-UA"/>
        </w:rPr>
        <w:t>ення</w:t>
      </w:r>
      <w:r w:rsidRPr="0067290D">
        <w:rPr>
          <w:sz w:val="28"/>
          <w:szCs w:val="28"/>
          <w:lang w:val="uk-UA"/>
        </w:rPr>
        <w:t xml:space="preserve"> художн</w:t>
      </w:r>
      <w:r>
        <w:rPr>
          <w:sz w:val="28"/>
          <w:szCs w:val="28"/>
          <w:lang w:val="uk-UA"/>
        </w:rPr>
        <w:t>ього</w:t>
      </w:r>
      <w:r w:rsidRPr="0067290D">
        <w:rPr>
          <w:sz w:val="28"/>
          <w:szCs w:val="28"/>
          <w:lang w:val="uk-UA"/>
        </w:rPr>
        <w:t xml:space="preserve"> діалог</w:t>
      </w:r>
      <w:r>
        <w:rPr>
          <w:sz w:val="28"/>
          <w:szCs w:val="28"/>
          <w:lang w:val="uk-UA"/>
        </w:rPr>
        <w:t>у</w:t>
      </w:r>
      <w:r w:rsidRPr="0067290D">
        <w:rPr>
          <w:sz w:val="28"/>
          <w:szCs w:val="28"/>
          <w:lang w:val="uk-UA"/>
        </w:rPr>
        <w:t xml:space="preserve"> з автором музичного твору,</w:t>
      </w:r>
      <w:r>
        <w:rPr>
          <w:sz w:val="28"/>
          <w:szCs w:val="28"/>
          <w:lang w:val="uk-UA"/>
        </w:rPr>
        <w:t xml:space="preserve"> дає можливість</w:t>
      </w:r>
      <w:r w:rsidRPr="0067290D">
        <w:rPr>
          <w:sz w:val="28"/>
          <w:szCs w:val="28"/>
          <w:lang w:val="uk-UA"/>
        </w:rPr>
        <w:t xml:space="preserve"> глиб</w:t>
      </w:r>
      <w:r>
        <w:rPr>
          <w:sz w:val="28"/>
          <w:szCs w:val="28"/>
          <w:lang w:val="uk-UA"/>
        </w:rPr>
        <w:t>ше осягнути</w:t>
      </w:r>
      <w:r w:rsidRPr="0067290D">
        <w:rPr>
          <w:sz w:val="28"/>
          <w:szCs w:val="28"/>
          <w:lang w:val="uk-UA"/>
        </w:rPr>
        <w:t xml:space="preserve"> художньо</w:t>
      </w:r>
      <w:r>
        <w:rPr>
          <w:sz w:val="28"/>
          <w:szCs w:val="28"/>
          <w:lang w:val="uk-UA"/>
        </w:rPr>
        <w:t>-</w:t>
      </w:r>
      <w:r w:rsidRPr="0067290D">
        <w:rPr>
          <w:sz w:val="28"/>
          <w:szCs w:val="28"/>
          <w:lang w:val="uk-UA"/>
        </w:rPr>
        <w:t xml:space="preserve">образний </w:t>
      </w:r>
      <w:r>
        <w:rPr>
          <w:sz w:val="28"/>
          <w:szCs w:val="28"/>
          <w:lang w:val="uk-UA"/>
        </w:rPr>
        <w:t>зміст і, в свою чергу,</w:t>
      </w:r>
      <w:r w:rsidRPr="0067290D">
        <w:rPr>
          <w:sz w:val="28"/>
          <w:szCs w:val="28"/>
          <w:lang w:val="uk-UA"/>
        </w:rPr>
        <w:t xml:space="preserve"> творчо його відтворити у власному </w:t>
      </w:r>
      <w:r>
        <w:rPr>
          <w:sz w:val="28"/>
          <w:szCs w:val="28"/>
          <w:lang w:val="uk-UA"/>
        </w:rPr>
        <w:t>розумінні</w:t>
      </w:r>
      <w:r w:rsidRPr="0067290D">
        <w:rPr>
          <w:sz w:val="28"/>
          <w:szCs w:val="28"/>
          <w:lang w:val="uk-UA"/>
        </w:rPr>
        <w:t>.</w:t>
      </w:r>
    </w:p>
    <w:p w14:paraId="1D65421B" w14:textId="27A9472B" w:rsidR="009B6772" w:rsidRDefault="009B6772" w:rsidP="00B1753B">
      <w:pPr>
        <w:pStyle w:val="Default"/>
        <w:spacing w:line="360" w:lineRule="auto"/>
        <w:ind w:firstLine="709"/>
        <w:jc w:val="both"/>
        <w:rPr>
          <w:sz w:val="28"/>
          <w:szCs w:val="28"/>
          <w:lang w:val="uk-UA"/>
        </w:rPr>
      </w:pPr>
      <w:r>
        <w:rPr>
          <w:sz w:val="28"/>
          <w:szCs w:val="28"/>
          <w:lang w:val="uk-UA"/>
        </w:rPr>
        <w:t>І</w:t>
      </w:r>
      <w:r w:rsidRPr="009B6772">
        <w:rPr>
          <w:sz w:val="28"/>
          <w:szCs w:val="28"/>
          <w:lang w:val="uk-UA"/>
        </w:rPr>
        <w:t>нтерпретаці</w:t>
      </w:r>
      <w:r>
        <w:rPr>
          <w:sz w:val="28"/>
          <w:szCs w:val="28"/>
          <w:lang w:val="uk-UA"/>
        </w:rPr>
        <w:t>я музичних творів</w:t>
      </w:r>
      <w:r w:rsidRPr="009B6772">
        <w:rPr>
          <w:sz w:val="28"/>
          <w:szCs w:val="28"/>
          <w:lang w:val="uk-UA"/>
        </w:rPr>
        <w:t xml:space="preserve"> має </w:t>
      </w:r>
      <w:r>
        <w:rPr>
          <w:sz w:val="28"/>
          <w:szCs w:val="28"/>
          <w:lang w:val="uk-UA"/>
        </w:rPr>
        <w:t>відповідні</w:t>
      </w:r>
      <w:r w:rsidRPr="009B6772">
        <w:rPr>
          <w:sz w:val="28"/>
          <w:szCs w:val="28"/>
          <w:lang w:val="uk-UA"/>
        </w:rPr>
        <w:t xml:space="preserve"> стадії</w:t>
      </w:r>
      <w:r>
        <w:rPr>
          <w:sz w:val="28"/>
          <w:szCs w:val="28"/>
          <w:lang w:val="uk-UA"/>
        </w:rPr>
        <w:t>, що передбачають:</w:t>
      </w:r>
    </w:p>
    <w:p w14:paraId="275E752A" w14:textId="507EFE0A" w:rsidR="009B6772" w:rsidRPr="009B6772" w:rsidRDefault="009B6772" w:rsidP="00B1753B">
      <w:pPr>
        <w:pStyle w:val="Default"/>
        <w:spacing w:line="360" w:lineRule="auto"/>
        <w:jc w:val="both"/>
        <w:rPr>
          <w:sz w:val="28"/>
          <w:szCs w:val="28"/>
          <w:lang w:val="uk-UA"/>
        </w:rPr>
      </w:pPr>
      <w:r w:rsidRPr="009B6772">
        <w:rPr>
          <w:sz w:val="28"/>
          <w:szCs w:val="28"/>
          <w:lang w:val="uk-UA"/>
        </w:rPr>
        <w:t>ознайомлення з музичним твором, його зміст</w:t>
      </w:r>
      <w:r>
        <w:rPr>
          <w:sz w:val="28"/>
          <w:szCs w:val="28"/>
          <w:lang w:val="uk-UA"/>
        </w:rPr>
        <w:t xml:space="preserve">ом, </w:t>
      </w:r>
      <w:r w:rsidRPr="009B6772">
        <w:rPr>
          <w:sz w:val="28"/>
          <w:szCs w:val="28"/>
          <w:lang w:val="uk-UA"/>
        </w:rPr>
        <w:t>епохою, творчістю; загальний аналіз стильових особливостей композитора</w:t>
      </w:r>
      <w:r w:rsidR="00F80FC0">
        <w:rPr>
          <w:sz w:val="28"/>
          <w:szCs w:val="28"/>
          <w:lang w:val="uk-UA"/>
        </w:rPr>
        <w:t>,</w:t>
      </w:r>
      <w:r w:rsidRPr="009B6772">
        <w:rPr>
          <w:sz w:val="28"/>
          <w:szCs w:val="28"/>
          <w:lang w:val="uk-UA"/>
        </w:rPr>
        <w:t xml:space="preserve"> засобів виразності твору; визначення образів, основних інтонацій, ідеї, образно-смислової сфери;</w:t>
      </w:r>
      <w:r>
        <w:rPr>
          <w:sz w:val="28"/>
          <w:szCs w:val="28"/>
          <w:lang w:val="uk-UA"/>
        </w:rPr>
        <w:t xml:space="preserve"> </w:t>
      </w:r>
      <w:r w:rsidRPr="009B6772">
        <w:rPr>
          <w:sz w:val="28"/>
          <w:szCs w:val="28"/>
          <w:lang w:val="uk-UA"/>
        </w:rPr>
        <w:t>опанування драматургії твору; технічне засвоєння нотного тексту у відповідності з образним змістом твору; визначення образних тем, другорядних інтонацій; виявлення логічних вершин інтонацій, фраз, тем; аналіз засобів виразності; розв’язання виконавських труднощів за допомогою технічних прийомів та способів, які відповідають образному змісту та засобам виразності цього твору</w:t>
      </w:r>
      <w:r>
        <w:rPr>
          <w:sz w:val="28"/>
          <w:szCs w:val="28"/>
          <w:lang w:val="uk-UA"/>
        </w:rPr>
        <w:t xml:space="preserve"> </w:t>
      </w:r>
      <w:r w:rsidRPr="006C345B">
        <w:rPr>
          <w:color w:val="auto"/>
          <w:sz w:val="28"/>
          <w:szCs w:val="28"/>
          <w:lang w:val="uk-UA"/>
        </w:rPr>
        <w:t>[</w:t>
      </w:r>
      <w:r w:rsidR="006C345B" w:rsidRPr="006C345B">
        <w:rPr>
          <w:color w:val="auto"/>
          <w:sz w:val="28"/>
          <w:szCs w:val="28"/>
          <w:lang w:val="uk-UA"/>
        </w:rPr>
        <w:t>33,</w:t>
      </w:r>
      <w:r w:rsidRPr="006C345B">
        <w:rPr>
          <w:color w:val="auto"/>
          <w:sz w:val="28"/>
          <w:szCs w:val="28"/>
          <w:lang w:val="uk-UA"/>
        </w:rPr>
        <w:t xml:space="preserve"> с. 76].</w:t>
      </w:r>
    </w:p>
    <w:p w14:paraId="5BD17944" w14:textId="32E49715" w:rsidR="003A3A78" w:rsidRPr="000718FD" w:rsidRDefault="000258B3" w:rsidP="00B1753B">
      <w:pPr>
        <w:pStyle w:val="Default"/>
        <w:spacing w:line="360" w:lineRule="auto"/>
        <w:ind w:firstLine="709"/>
        <w:jc w:val="both"/>
        <w:rPr>
          <w:sz w:val="28"/>
          <w:szCs w:val="28"/>
          <w:lang w:val="uk-UA"/>
        </w:rPr>
      </w:pPr>
      <w:r w:rsidRPr="00CF2588">
        <w:rPr>
          <w:sz w:val="28"/>
          <w:szCs w:val="28"/>
          <w:lang w:val="uk-UA"/>
        </w:rPr>
        <w:lastRenderedPageBreak/>
        <w:t xml:space="preserve">Отже, </w:t>
      </w:r>
      <w:r w:rsidR="002970DD" w:rsidRPr="00CF2588">
        <w:rPr>
          <w:sz w:val="28"/>
          <w:szCs w:val="28"/>
          <w:lang w:val="uk-UA"/>
        </w:rPr>
        <w:t xml:space="preserve">процес сприймання музики на </w:t>
      </w:r>
      <w:proofErr w:type="spellStart"/>
      <w:r w:rsidR="002970DD" w:rsidRPr="00CF2588">
        <w:rPr>
          <w:sz w:val="28"/>
          <w:szCs w:val="28"/>
          <w:lang w:val="uk-UA"/>
        </w:rPr>
        <w:t>уроці</w:t>
      </w:r>
      <w:proofErr w:type="spellEnd"/>
      <w:r w:rsidR="002970DD" w:rsidRPr="00CF2588">
        <w:rPr>
          <w:sz w:val="28"/>
          <w:szCs w:val="28"/>
          <w:lang w:val="uk-UA"/>
        </w:rPr>
        <w:t xml:space="preserve"> музичного мистецтва має бути цілеспрямованим та систематичним. Сприймання різної за змістом та жанром музики викликає у дітей неабиякий інтерес та емоційне ставлення до неї, формує музичний світогляд, розвиває музично-естетичний смак, збагачує духовно, а також виховує повагу до спадщини як свого народу та інших народів світу.</w:t>
      </w:r>
      <w:r w:rsidR="005F03F6" w:rsidRPr="005F03F6">
        <w:rPr>
          <w:lang w:val="uk-UA"/>
        </w:rPr>
        <w:t xml:space="preserve"> </w:t>
      </w:r>
      <w:r w:rsidR="005F03F6">
        <w:rPr>
          <w:sz w:val="28"/>
          <w:szCs w:val="28"/>
          <w:lang w:val="uk-UA"/>
        </w:rPr>
        <w:t>І</w:t>
      </w:r>
      <w:r w:rsidR="005F03F6" w:rsidRPr="005F03F6">
        <w:rPr>
          <w:sz w:val="28"/>
          <w:szCs w:val="28"/>
          <w:lang w:val="uk-UA"/>
        </w:rPr>
        <w:t>нтерпрет</w:t>
      </w:r>
      <w:r w:rsidR="005F03F6">
        <w:rPr>
          <w:sz w:val="28"/>
          <w:szCs w:val="28"/>
          <w:lang w:val="uk-UA"/>
        </w:rPr>
        <w:t>уючи в процесі сприймання, здобувачі</w:t>
      </w:r>
      <w:r w:rsidR="005F03F6" w:rsidRPr="005F03F6">
        <w:rPr>
          <w:sz w:val="28"/>
          <w:szCs w:val="28"/>
          <w:lang w:val="uk-UA"/>
        </w:rPr>
        <w:t xml:space="preserve"> </w:t>
      </w:r>
      <w:r w:rsidR="005F03F6">
        <w:rPr>
          <w:sz w:val="28"/>
          <w:szCs w:val="28"/>
          <w:lang w:val="uk-UA"/>
        </w:rPr>
        <w:t>естетично</w:t>
      </w:r>
      <w:r w:rsidR="005F03F6" w:rsidRPr="005F03F6">
        <w:rPr>
          <w:sz w:val="28"/>
          <w:szCs w:val="28"/>
          <w:lang w:val="uk-UA"/>
        </w:rPr>
        <w:t xml:space="preserve"> оновл</w:t>
      </w:r>
      <w:r w:rsidR="005F03F6">
        <w:rPr>
          <w:sz w:val="28"/>
          <w:szCs w:val="28"/>
          <w:lang w:val="uk-UA"/>
        </w:rPr>
        <w:t>юють музичний твір</w:t>
      </w:r>
      <w:r w:rsidR="005F03F6" w:rsidRPr="005F03F6">
        <w:rPr>
          <w:sz w:val="28"/>
          <w:szCs w:val="28"/>
          <w:lang w:val="uk-UA"/>
        </w:rPr>
        <w:t>, розкри</w:t>
      </w:r>
      <w:r w:rsidR="005F03F6">
        <w:rPr>
          <w:sz w:val="28"/>
          <w:szCs w:val="28"/>
          <w:lang w:val="uk-UA"/>
        </w:rPr>
        <w:t>вають</w:t>
      </w:r>
      <w:r w:rsidR="005F03F6" w:rsidRPr="005F03F6">
        <w:rPr>
          <w:sz w:val="28"/>
          <w:szCs w:val="28"/>
          <w:lang w:val="uk-UA"/>
        </w:rPr>
        <w:t xml:space="preserve"> </w:t>
      </w:r>
      <w:r w:rsidR="005F03F6">
        <w:rPr>
          <w:sz w:val="28"/>
          <w:szCs w:val="28"/>
          <w:lang w:val="uk-UA"/>
        </w:rPr>
        <w:t xml:space="preserve">нові його </w:t>
      </w:r>
      <w:r w:rsidR="005F03F6" w:rsidRPr="005F03F6">
        <w:rPr>
          <w:sz w:val="28"/>
          <w:szCs w:val="28"/>
          <w:lang w:val="uk-UA"/>
        </w:rPr>
        <w:t>виразов</w:t>
      </w:r>
      <w:r w:rsidR="005F03F6">
        <w:rPr>
          <w:sz w:val="28"/>
          <w:szCs w:val="28"/>
          <w:lang w:val="uk-UA"/>
        </w:rPr>
        <w:t>і</w:t>
      </w:r>
      <w:r w:rsidR="005F03F6" w:rsidRPr="005F03F6">
        <w:rPr>
          <w:sz w:val="28"/>
          <w:szCs w:val="28"/>
          <w:lang w:val="uk-UA"/>
        </w:rPr>
        <w:t xml:space="preserve"> можливост</w:t>
      </w:r>
      <w:r w:rsidR="005F03F6">
        <w:rPr>
          <w:sz w:val="28"/>
          <w:szCs w:val="28"/>
          <w:lang w:val="uk-UA"/>
        </w:rPr>
        <w:t>і</w:t>
      </w:r>
      <w:r w:rsidR="005F03F6" w:rsidRPr="005F03F6">
        <w:rPr>
          <w:sz w:val="28"/>
          <w:szCs w:val="28"/>
          <w:lang w:val="uk-UA"/>
        </w:rPr>
        <w:t>, пристос</w:t>
      </w:r>
      <w:r w:rsidR="005F03F6">
        <w:rPr>
          <w:sz w:val="28"/>
          <w:szCs w:val="28"/>
          <w:lang w:val="uk-UA"/>
        </w:rPr>
        <w:t xml:space="preserve">овуючи </w:t>
      </w:r>
      <w:r w:rsidR="005F03F6" w:rsidRPr="005F03F6">
        <w:rPr>
          <w:sz w:val="28"/>
          <w:szCs w:val="28"/>
          <w:lang w:val="uk-UA"/>
        </w:rPr>
        <w:t>до нових життєвих потреб</w:t>
      </w:r>
      <w:r w:rsidR="005F03F6">
        <w:rPr>
          <w:sz w:val="28"/>
          <w:szCs w:val="28"/>
          <w:lang w:val="uk-UA"/>
        </w:rPr>
        <w:t>.</w:t>
      </w:r>
      <w:r w:rsidR="000718FD">
        <w:rPr>
          <w:sz w:val="28"/>
          <w:szCs w:val="28"/>
          <w:lang w:val="uk-UA"/>
        </w:rPr>
        <w:br w:type="page"/>
      </w:r>
    </w:p>
    <w:p w14:paraId="690B1907" w14:textId="4200FBE3" w:rsidR="00B75B91" w:rsidRPr="00CF2588" w:rsidRDefault="00477E5A" w:rsidP="00EE5C71">
      <w:pPr>
        <w:pStyle w:val="Default"/>
        <w:spacing w:line="360" w:lineRule="auto"/>
        <w:ind w:firstLine="709"/>
        <w:jc w:val="both"/>
        <w:rPr>
          <w:sz w:val="28"/>
          <w:szCs w:val="28"/>
          <w:lang w:val="uk-UA"/>
        </w:rPr>
      </w:pPr>
      <w:r w:rsidRPr="00CF2588">
        <w:rPr>
          <w:b/>
          <w:bCs/>
          <w:sz w:val="28"/>
          <w:szCs w:val="28"/>
          <w:lang w:val="uk-UA"/>
        </w:rPr>
        <w:lastRenderedPageBreak/>
        <w:t xml:space="preserve">2.3. Формування у майбутніх фахівців умінь комунікації через </w:t>
      </w:r>
      <w:r w:rsidR="00DD78BF">
        <w:rPr>
          <w:b/>
          <w:bCs/>
          <w:sz w:val="28"/>
          <w:szCs w:val="28"/>
          <w:lang w:val="uk-UA"/>
        </w:rPr>
        <w:t xml:space="preserve">музичне </w:t>
      </w:r>
      <w:r w:rsidRPr="00CF2588">
        <w:rPr>
          <w:b/>
          <w:bCs/>
          <w:sz w:val="28"/>
          <w:szCs w:val="28"/>
          <w:lang w:val="uk-UA"/>
        </w:rPr>
        <w:t>мистецтво</w:t>
      </w:r>
    </w:p>
    <w:p w14:paraId="05F9311E" w14:textId="77777777" w:rsidR="00A63A24" w:rsidRDefault="00A63A24" w:rsidP="00B1753B">
      <w:pPr>
        <w:pStyle w:val="a3"/>
        <w:spacing w:before="0" w:beforeAutospacing="0" w:after="0" w:afterAutospacing="0" w:line="360" w:lineRule="auto"/>
        <w:ind w:firstLine="709"/>
        <w:jc w:val="both"/>
        <w:rPr>
          <w:color w:val="000000"/>
          <w:sz w:val="28"/>
          <w:szCs w:val="28"/>
          <w:lang w:val="uk-UA"/>
        </w:rPr>
      </w:pPr>
    </w:p>
    <w:p w14:paraId="55DBDA97" w14:textId="313CD662" w:rsidR="00E335D4" w:rsidRPr="00CF2588" w:rsidRDefault="00E335D4" w:rsidP="00B1753B">
      <w:pPr>
        <w:pStyle w:val="a3"/>
        <w:spacing w:before="0" w:beforeAutospacing="0" w:after="0" w:afterAutospacing="0" w:line="360" w:lineRule="auto"/>
        <w:ind w:firstLine="709"/>
        <w:jc w:val="both"/>
        <w:rPr>
          <w:sz w:val="28"/>
          <w:szCs w:val="28"/>
          <w:lang w:val="uk-UA"/>
        </w:rPr>
      </w:pPr>
      <w:proofErr w:type="spellStart"/>
      <w:r w:rsidRPr="00CF2588">
        <w:rPr>
          <w:color w:val="000000"/>
          <w:sz w:val="28"/>
          <w:szCs w:val="28"/>
          <w:lang w:val="uk-UA"/>
        </w:rPr>
        <w:t>Уроки</w:t>
      </w:r>
      <w:proofErr w:type="spellEnd"/>
      <w:r w:rsidRPr="00CF2588">
        <w:rPr>
          <w:color w:val="000000"/>
          <w:sz w:val="28"/>
          <w:szCs w:val="28"/>
          <w:lang w:val="uk-UA"/>
        </w:rPr>
        <w:t xml:space="preserve"> музичного мистецтва слід вибудовувати на основі методу емоційної взаємодії між учителем та здобувачами використовуючи вербальні та невербальні способи комунікації. Це, в свою чергу, значно активізує емоційне відношення підростаючого покоління до творів мистецтва, сприятиме створенню атмосфери живого інтересу та зацікавленості самим </w:t>
      </w:r>
      <w:proofErr w:type="spellStart"/>
      <w:r w:rsidRPr="00CF2588">
        <w:rPr>
          <w:color w:val="000000"/>
          <w:sz w:val="28"/>
          <w:szCs w:val="28"/>
          <w:lang w:val="uk-UA"/>
        </w:rPr>
        <w:t>уроком</w:t>
      </w:r>
      <w:proofErr w:type="spellEnd"/>
      <w:r w:rsidRPr="00CF2588">
        <w:rPr>
          <w:color w:val="000000"/>
          <w:sz w:val="28"/>
          <w:szCs w:val="28"/>
          <w:lang w:val="uk-UA"/>
        </w:rPr>
        <w:t xml:space="preserve">, що зробить процес пізнання цікавим і захоплюючим. </w:t>
      </w:r>
    </w:p>
    <w:p w14:paraId="5FE0F527" w14:textId="4AAB1FA9" w:rsidR="00477E5A" w:rsidRPr="00CF2588" w:rsidRDefault="00E335D4" w:rsidP="00B1753B">
      <w:pPr>
        <w:pStyle w:val="a3"/>
        <w:spacing w:before="0" w:beforeAutospacing="0" w:after="0" w:afterAutospacing="0" w:line="360" w:lineRule="auto"/>
        <w:ind w:firstLine="709"/>
        <w:jc w:val="both"/>
        <w:rPr>
          <w:sz w:val="28"/>
          <w:szCs w:val="28"/>
          <w:lang w:val="uk-UA"/>
        </w:rPr>
      </w:pPr>
      <w:r w:rsidRPr="00CF2588">
        <w:rPr>
          <w:color w:val="000000"/>
          <w:sz w:val="28"/>
          <w:szCs w:val="28"/>
          <w:lang w:val="uk-UA"/>
        </w:rPr>
        <w:t>Якраз саме вербальні та невербальні способи комунікації усіх учасників освітнього процесу відіграють досить важливу роль для реалізації змістової лінії «Комунікація через мистецтво», яка</w:t>
      </w:r>
      <w:r w:rsidR="00477E5A" w:rsidRPr="00CF2588">
        <w:rPr>
          <w:sz w:val="28"/>
          <w:szCs w:val="28"/>
          <w:lang w:val="uk-UA"/>
        </w:rPr>
        <w:t xml:space="preserve"> </w:t>
      </w:r>
      <w:r w:rsidR="00325441" w:rsidRPr="00CF2588">
        <w:rPr>
          <w:sz w:val="28"/>
          <w:szCs w:val="28"/>
          <w:lang w:val="uk-UA"/>
        </w:rPr>
        <w:t>спрямована на</w:t>
      </w:r>
      <w:r w:rsidR="00477E5A" w:rsidRPr="00CF2588">
        <w:rPr>
          <w:sz w:val="28"/>
          <w:szCs w:val="28"/>
          <w:lang w:val="uk-UA"/>
        </w:rPr>
        <w:t xml:space="preserve"> </w:t>
      </w:r>
      <w:r w:rsidR="00325441" w:rsidRPr="00CF2588">
        <w:rPr>
          <w:sz w:val="28"/>
          <w:szCs w:val="28"/>
          <w:lang w:val="uk-UA"/>
        </w:rPr>
        <w:t xml:space="preserve">чітке </w:t>
      </w:r>
      <w:r w:rsidR="00477E5A" w:rsidRPr="00CF2588">
        <w:rPr>
          <w:sz w:val="28"/>
          <w:szCs w:val="28"/>
          <w:lang w:val="uk-UA"/>
        </w:rPr>
        <w:t xml:space="preserve">усвідомлення </w:t>
      </w:r>
      <w:r w:rsidR="00325441" w:rsidRPr="00CF2588">
        <w:rPr>
          <w:sz w:val="28"/>
          <w:szCs w:val="28"/>
          <w:lang w:val="uk-UA"/>
        </w:rPr>
        <w:t>здобувачами освіти</w:t>
      </w:r>
      <w:r w:rsidR="00477E5A" w:rsidRPr="00CF2588">
        <w:rPr>
          <w:sz w:val="28"/>
          <w:szCs w:val="28"/>
          <w:lang w:val="uk-UA"/>
        </w:rPr>
        <w:t xml:space="preserve"> свого</w:t>
      </w:r>
      <w:r w:rsidR="00325441" w:rsidRPr="00CF2588">
        <w:rPr>
          <w:sz w:val="28"/>
          <w:szCs w:val="28"/>
          <w:lang w:val="uk-UA"/>
        </w:rPr>
        <w:t xml:space="preserve"> власного</w:t>
      </w:r>
      <w:r w:rsidR="00477E5A" w:rsidRPr="00CF2588">
        <w:rPr>
          <w:sz w:val="28"/>
          <w:szCs w:val="28"/>
          <w:lang w:val="uk-UA"/>
        </w:rPr>
        <w:t xml:space="preserve"> «Я»</w:t>
      </w:r>
      <w:r w:rsidR="00325441" w:rsidRPr="00CF2588">
        <w:rPr>
          <w:sz w:val="28"/>
          <w:szCs w:val="28"/>
          <w:lang w:val="uk-UA"/>
        </w:rPr>
        <w:t>, зокрема</w:t>
      </w:r>
      <w:r w:rsidR="00477E5A" w:rsidRPr="00CF2588">
        <w:rPr>
          <w:sz w:val="28"/>
          <w:szCs w:val="28"/>
          <w:lang w:val="uk-UA"/>
        </w:rPr>
        <w:t xml:space="preserve"> </w:t>
      </w:r>
      <w:r w:rsidR="00325441" w:rsidRPr="00CF2588">
        <w:rPr>
          <w:sz w:val="28"/>
          <w:szCs w:val="28"/>
          <w:lang w:val="uk-UA"/>
        </w:rPr>
        <w:t xml:space="preserve">індивідуальних </w:t>
      </w:r>
      <w:r w:rsidR="00477E5A" w:rsidRPr="00CF2588">
        <w:rPr>
          <w:sz w:val="28"/>
          <w:szCs w:val="28"/>
          <w:lang w:val="uk-UA"/>
        </w:rPr>
        <w:t>мистецьких можливостей</w:t>
      </w:r>
      <w:r w:rsidR="00325441" w:rsidRPr="00CF2588">
        <w:rPr>
          <w:sz w:val="28"/>
          <w:szCs w:val="28"/>
          <w:lang w:val="uk-UA"/>
        </w:rPr>
        <w:t>, а також їх соціалізацію крізь призму творів мистецтва.</w:t>
      </w:r>
      <w:r w:rsidR="00477E5A" w:rsidRPr="00CF2588">
        <w:rPr>
          <w:sz w:val="28"/>
          <w:szCs w:val="28"/>
          <w:lang w:val="uk-UA"/>
        </w:rPr>
        <w:t xml:space="preserve"> </w:t>
      </w:r>
      <w:bookmarkStart w:id="23" w:name="_Hlk179483516"/>
      <w:r w:rsidR="00325441" w:rsidRPr="00CF2588">
        <w:rPr>
          <w:sz w:val="28"/>
          <w:szCs w:val="28"/>
          <w:lang w:val="uk-UA"/>
        </w:rPr>
        <w:t xml:space="preserve">Метою вищезазначеної змістової лінії є </w:t>
      </w:r>
      <w:r w:rsidR="00477E5A" w:rsidRPr="00CF2588">
        <w:rPr>
          <w:sz w:val="28"/>
          <w:szCs w:val="28"/>
          <w:lang w:val="uk-UA"/>
        </w:rPr>
        <w:t xml:space="preserve">формування </w:t>
      </w:r>
      <w:r w:rsidR="00325441" w:rsidRPr="00CF2588">
        <w:rPr>
          <w:sz w:val="28"/>
          <w:szCs w:val="28"/>
          <w:lang w:val="uk-UA"/>
        </w:rPr>
        <w:t>у підростаючого покоління</w:t>
      </w:r>
      <w:r w:rsidR="00477E5A" w:rsidRPr="00CF2588">
        <w:rPr>
          <w:sz w:val="28"/>
          <w:szCs w:val="28"/>
          <w:lang w:val="uk-UA"/>
        </w:rPr>
        <w:t xml:space="preserve"> умінь презентувати </w:t>
      </w:r>
      <w:r w:rsidR="00325441" w:rsidRPr="00CF2588">
        <w:rPr>
          <w:sz w:val="28"/>
          <w:szCs w:val="28"/>
          <w:lang w:val="uk-UA"/>
        </w:rPr>
        <w:t xml:space="preserve">свою особистість, </w:t>
      </w:r>
      <w:r w:rsidR="00477E5A" w:rsidRPr="00CF2588">
        <w:rPr>
          <w:sz w:val="28"/>
          <w:szCs w:val="28"/>
          <w:lang w:val="uk-UA"/>
        </w:rPr>
        <w:t>досягнення</w:t>
      </w:r>
      <w:r w:rsidR="00325441" w:rsidRPr="00CF2588">
        <w:rPr>
          <w:sz w:val="28"/>
          <w:szCs w:val="28"/>
          <w:lang w:val="uk-UA"/>
        </w:rPr>
        <w:t xml:space="preserve"> в галузі мистецтва</w:t>
      </w:r>
      <w:r w:rsidR="00477E5A" w:rsidRPr="00CF2588">
        <w:rPr>
          <w:sz w:val="28"/>
          <w:szCs w:val="28"/>
          <w:lang w:val="uk-UA"/>
        </w:rPr>
        <w:t xml:space="preserve">, критично їх оцінювати, </w:t>
      </w:r>
      <w:r w:rsidR="00325441" w:rsidRPr="00CF2588">
        <w:rPr>
          <w:sz w:val="28"/>
          <w:szCs w:val="28"/>
          <w:lang w:val="uk-UA"/>
        </w:rPr>
        <w:t>а також шляхом участі у культурно-мистецьких заходах, обговореннях</w:t>
      </w:r>
      <w:r w:rsidR="0082029D" w:rsidRPr="00CF2588">
        <w:rPr>
          <w:sz w:val="28"/>
          <w:szCs w:val="28"/>
          <w:lang w:val="uk-UA"/>
        </w:rPr>
        <w:t>,</w:t>
      </w:r>
      <w:r w:rsidR="00325441" w:rsidRPr="00CF2588">
        <w:rPr>
          <w:sz w:val="28"/>
          <w:szCs w:val="28"/>
          <w:lang w:val="uk-UA"/>
        </w:rPr>
        <w:t xml:space="preserve"> </w:t>
      </w:r>
      <w:r w:rsidR="00477E5A" w:rsidRPr="00CF2588">
        <w:rPr>
          <w:sz w:val="28"/>
          <w:szCs w:val="28"/>
          <w:lang w:val="uk-UA"/>
        </w:rPr>
        <w:t>взаємодіяти з іншими у середовищі.</w:t>
      </w:r>
    </w:p>
    <w:bookmarkEnd w:id="23"/>
    <w:p w14:paraId="1CA71D22" w14:textId="390A450F" w:rsidR="009E1E45" w:rsidRPr="00CF2588" w:rsidRDefault="0082029D" w:rsidP="00B1753B">
      <w:pPr>
        <w:pStyle w:val="Default"/>
        <w:spacing w:line="360" w:lineRule="auto"/>
        <w:ind w:firstLine="709"/>
        <w:jc w:val="both"/>
        <w:rPr>
          <w:color w:val="auto"/>
          <w:sz w:val="28"/>
          <w:szCs w:val="28"/>
          <w:lang w:val="uk-UA"/>
        </w:rPr>
      </w:pPr>
      <w:r w:rsidRPr="00CF2588">
        <w:rPr>
          <w:color w:val="auto"/>
          <w:sz w:val="28"/>
          <w:szCs w:val="28"/>
          <w:lang w:val="uk-UA"/>
        </w:rPr>
        <w:t xml:space="preserve">Так, </w:t>
      </w:r>
      <w:r w:rsidR="003A3A78" w:rsidRPr="00CF2588">
        <w:rPr>
          <w:color w:val="auto"/>
          <w:sz w:val="28"/>
          <w:szCs w:val="28"/>
          <w:lang w:val="uk-UA"/>
        </w:rPr>
        <w:t>спілкуючись</w:t>
      </w:r>
      <w:r w:rsidRPr="00CF2588">
        <w:rPr>
          <w:color w:val="auto"/>
          <w:sz w:val="28"/>
          <w:szCs w:val="28"/>
          <w:lang w:val="uk-UA"/>
        </w:rPr>
        <w:t xml:space="preserve"> </w:t>
      </w:r>
      <w:r w:rsidR="00CC5060" w:rsidRPr="00CF2588">
        <w:rPr>
          <w:color w:val="auto"/>
          <w:sz w:val="28"/>
          <w:szCs w:val="28"/>
          <w:lang w:val="uk-UA"/>
        </w:rPr>
        <w:t>засобами</w:t>
      </w:r>
      <w:r w:rsidRPr="00CF2588">
        <w:rPr>
          <w:color w:val="auto"/>
          <w:sz w:val="28"/>
          <w:szCs w:val="28"/>
          <w:lang w:val="uk-UA"/>
        </w:rPr>
        <w:t xml:space="preserve"> мистецтв</w:t>
      </w:r>
      <w:r w:rsidR="00CC5060" w:rsidRPr="00CF2588">
        <w:rPr>
          <w:color w:val="auto"/>
          <w:sz w:val="28"/>
          <w:szCs w:val="28"/>
          <w:lang w:val="uk-UA"/>
        </w:rPr>
        <w:t>а</w:t>
      </w:r>
      <w:r w:rsidRPr="00CF2588">
        <w:rPr>
          <w:color w:val="auto"/>
          <w:sz w:val="28"/>
          <w:szCs w:val="28"/>
          <w:lang w:val="uk-UA"/>
        </w:rPr>
        <w:t xml:space="preserve"> здобувачі освіти:</w:t>
      </w:r>
    </w:p>
    <w:p w14:paraId="196C4CA4" w14:textId="74CFE06A" w:rsidR="009E1E45" w:rsidRPr="00CF2588" w:rsidRDefault="009E1E45" w:rsidP="00B1753B">
      <w:pPr>
        <w:numPr>
          <w:ilvl w:val="0"/>
          <w:numId w:val="2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sidRPr="00CF2588">
        <w:rPr>
          <w:rFonts w:ascii="Times New Roman" w:eastAsia="Times New Roman" w:hAnsi="Times New Roman" w:cs="Times New Roman"/>
          <w:color w:val="000000"/>
          <w:sz w:val="28"/>
          <w:szCs w:val="28"/>
          <w:lang w:val="uk-UA" w:eastAsia="uk-UA"/>
        </w:rPr>
        <w:t>оціню</w:t>
      </w:r>
      <w:r w:rsidR="0082029D" w:rsidRPr="00CF2588">
        <w:rPr>
          <w:rFonts w:ascii="Times New Roman" w:eastAsia="Times New Roman" w:hAnsi="Times New Roman" w:cs="Times New Roman"/>
          <w:color w:val="000000"/>
          <w:sz w:val="28"/>
          <w:szCs w:val="28"/>
          <w:lang w:val="uk-UA" w:eastAsia="uk-UA"/>
        </w:rPr>
        <w:t>ють</w:t>
      </w:r>
      <w:r w:rsidRPr="00CF2588">
        <w:rPr>
          <w:rFonts w:ascii="Times New Roman" w:eastAsia="Times New Roman" w:hAnsi="Times New Roman" w:cs="Times New Roman"/>
          <w:color w:val="000000"/>
          <w:sz w:val="28"/>
          <w:szCs w:val="28"/>
          <w:lang w:val="uk-UA" w:eastAsia="uk-UA"/>
        </w:rPr>
        <w:t xml:space="preserve"> власну творчість за визначеними орієнтирами; поясн</w:t>
      </w:r>
      <w:r w:rsidR="0082029D" w:rsidRPr="00CF2588">
        <w:rPr>
          <w:rFonts w:ascii="Times New Roman" w:eastAsia="Times New Roman" w:hAnsi="Times New Roman" w:cs="Times New Roman"/>
          <w:color w:val="000000"/>
          <w:sz w:val="28"/>
          <w:szCs w:val="28"/>
          <w:lang w:val="uk-UA" w:eastAsia="uk-UA"/>
        </w:rPr>
        <w:t>ю</w:t>
      </w:r>
      <w:r w:rsidRPr="00CF2588">
        <w:rPr>
          <w:rFonts w:ascii="Times New Roman" w:eastAsia="Times New Roman" w:hAnsi="Times New Roman" w:cs="Times New Roman"/>
          <w:color w:val="000000"/>
          <w:sz w:val="28"/>
          <w:szCs w:val="28"/>
          <w:lang w:val="uk-UA" w:eastAsia="uk-UA"/>
        </w:rPr>
        <w:t>ю</w:t>
      </w:r>
      <w:r w:rsidR="0082029D" w:rsidRPr="00CF2588">
        <w:rPr>
          <w:rFonts w:ascii="Times New Roman" w:eastAsia="Times New Roman" w:hAnsi="Times New Roman" w:cs="Times New Roman"/>
          <w:color w:val="000000"/>
          <w:sz w:val="28"/>
          <w:szCs w:val="28"/>
          <w:lang w:val="uk-UA" w:eastAsia="uk-UA"/>
        </w:rPr>
        <w:t>ть</w:t>
      </w:r>
      <w:r w:rsidRPr="00CF2588">
        <w:rPr>
          <w:rFonts w:ascii="Times New Roman" w:eastAsia="Times New Roman" w:hAnsi="Times New Roman" w:cs="Times New Roman"/>
          <w:color w:val="000000"/>
          <w:sz w:val="28"/>
          <w:szCs w:val="28"/>
          <w:lang w:val="uk-UA" w:eastAsia="uk-UA"/>
        </w:rPr>
        <w:t>, наскільки вдалося втілити свій задум;</w:t>
      </w:r>
    </w:p>
    <w:p w14:paraId="6AC4FCAD" w14:textId="33CCC2E6" w:rsidR="009E1E45" w:rsidRPr="00CF2588" w:rsidRDefault="009E1E45" w:rsidP="00B1753B">
      <w:pPr>
        <w:numPr>
          <w:ilvl w:val="0"/>
          <w:numId w:val="2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sidRPr="00CF2588">
        <w:rPr>
          <w:rFonts w:ascii="Times New Roman" w:eastAsia="Times New Roman" w:hAnsi="Times New Roman" w:cs="Times New Roman"/>
          <w:color w:val="000000"/>
          <w:sz w:val="28"/>
          <w:szCs w:val="28"/>
          <w:lang w:val="uk-UA" w:eastAsia="uk-UA"/>
        </w:rPr>
        <w:t>презенту</w:t>
      </w:r>
      <w:r w:rsidR="0082029D" w:rsidRPr="00CF2588">
        <w:rPr>
          <w:rFonts w:ascii="Times New Roman" w:eastAsia="Times New Roman" w:hAnsi="Times New Roman" w:cs="Times New Roman"/>
          <w:color w:val="000000"/>
          <w:sz w:val="28"/>
          <w:szCs w:val="28"/>
          <w:lang w:val="uk-UA" w:eastAsia="uk-UA"/>
        </w:rPr>
        <w:t>ють</w:t>
      </w:r>
      <w:r w:rsidRPr="00CF2588">
        <w:rPr>
          <w:rFonts w:ascii="Times New Roman" w:eastAsia="Times New Roman" w:hAnsi="Times New Roman" w:cs="Times New Roman"/>
          <w:color w:val="000000"/>
          <w:sz w:val="28"/>
          <w:szCs w:val="28"/>
          <w:lang w:val="uk-UA" w:eastAsia="uk-UA"/>
        </w:rPr>
        <w:t xml:space="preserve"> результати власної творчості (співа</w:t>
      </w:r>
      <w:r w:rsidR="0082029D" w:rsidRPr="00CF2588">
        <w:rPr>
          <w:rFonts w:ascii="Times New Roman" w:eastAsia="Times New Roman" w:hAnsi="Times New Roman" w:cs="Times New Roman"/>
          <w:color w:val="000000"/>
          <w:sz w:val="28"/>
          <w:szCs w:val="28"/>
          <w:lang w:val="uk-UA" w:eastAsia="uk-UA"/>
        </w:rPr>
        <w:t>ють</w:t>
      </w:r>
      <w:r w:rsidRPr="00CF2588">
        <w:rPr>
          <w:rFonts w:ascii="Times New Roman" w:eastAsia="Times New Roman" w:hAnsi="Times New Roman" w:cs="Times New Roman"/>
          <w:color w:val="000000"/>
          <w:sz w:val="28"/>
          <w:szCs w:val="28"/>
          <w:lang w:val="uk-UA" w:eastAsia="uk-UA"/>
        </w:rPr>
        <w:t xml:space="preserve"> пісні, викону</w:t>
      </w:r>
      <w:r w:rsidR="0082029D" w:rsidRPr="00CF2588">
        <w:rPr>
          <w:rFonts w:ascii="Times New Roman" w:eastAsia="Times New Roman" w:hAnsi="Times New Roman" w:cs="Times New Roman"/>
          <w:color w:val="000000"/>
          <w:sz w:val="28"/>
          <w:szCs w:val="28"/>
          <w:lang w:val="uk-UA" w:eastAsia="uk-UA"/>
        </w:rPr>
        <w:t>ють</w:t>
      </w:r>
      <w:r w:rsidRPr="00CF2588">
        <w:rPr>
          <w:rFonts w:ascii="Times New Roman" w:eastAsia="Times New Roman" w:hAnsi="Times New Roman" w:cs="Times New Roman"/>
          <w:color w:val="000000"/>
          <w:sz w:val="28"/>
          <w:szCs w:val="28"/>
          <w:lang w:val="uk-UA" w:eastAsia="uk-UA"/>
        </w:rPr>
        <w:t xml:space="preserve"> танцювальні рухи, демонстру</w:t>
      </w:r>
      <w:r w:rsidR="0082029D" w:rsidRPr="00CF2588">
        <w:rPr>
          <w:rFonts w:ascii="Times New Roman" w:eastAsia="Times New Roman" w:hAnsi="Times New Roman" w:cs="Times New Roman"/>
          <w:color w:val="000000"/>
          <w:sz w:val="28"/>
          <w:szCs w:val="28"/>
          <w:lang w:val="uk-UA" w:eastAsia="uk-UA"/>
        </w:rPr>
        <w:t>ють</w:t>
      </w:r>
      <w:r w:rsidRPr="00CF2588">
        <w:rPr>
          <w:rFonts w:ascii="Times New Roman" w:eastAsia="Times New Roman" w:hAnsi="Times New Roman" w:cs="Times New Roman"/>
          <w:color w:val="000000"/>
          <w:sz w:val="28"/>
          <w:szCs w:val="28"/>
          <w:lang w:val="uk-UA" w:eastAsia="uk-UA"/>
        </w:rPr>
        <w:t xml:space="preserve"> власні роботи з образотворчого мистецтва тощо);</w:t>
      </w:r>
    </w:p>
    <w:p w14:paraId="221E7588" w14:textId="2044263C" w:rsidR="009E1E45" w:rsidRPr="00CF2588" w:rsidRDefault="009E1E45" w:rsidP="00B1753B">
      <w:pPr>
        <w:numPr>
          <w:ilvl w:val="0"/>
          <w:numId w:val="2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sidRPr="00CF2588">
        <w:rPr>
          <w:rFonts w:ascii="Times New Roman" w:eastAsia="Times New Roman" w:hAnsi="Times New Roman" w:cs="Times New Roman"/>
          <w:color w:val="000000"/>
          <w:sz w:val="28"/>
          <w:szCs w:val="28"/>
          <w:lang w:val="uk-UA" w:eastAsia="uk-UA"/>
        </w:rPr>
        <w:t>вербально опису</w:t>
      </w:r>
      <w:r w:rsidR="0082029D" w:rsidRPr="00CF2588">
        <w:rPr>
          <w:rFonts w:ascii="Times New Roman" w:eastAsia="Times New Roman" w:hAnsi="Times New Roman" w:cs="Times New Roman"/>
          <w:color w:val="000000"/>
          <w:sz w:val="28"/>
          <w:szCs w:val="28"/>
          <w:lang w:val="uk-UA" w:eastAsia="uk-UA"/>
        </w:rPr>
        <w:t>ють</w:t>
      </w:r>
      <w:r w:rsidRPr="00CF2588">
        <w:rPr>
          <w:rFonts w:ascii="Times New Roman" w:eastAsia="Times New Roman" w:hAnsi="Times New Roman" w:cs="Times New Roman"/>
          <w:color w:val="000000"/>
          <w:sz w:val="28"/>
          <w:szCs w:val="28"/>
          <w:lang w:val="uk-UA" w:eastAsia="uk-UA"/>
        </w:rPr>
        <w:t xml:space="preserve"> свій творчий задум;</w:t>
      </w:r>
    </w:p>
    <w:p w14:paraId="72C8CB74" w14:textId="77777777" w:rsidR="0081343D" w:rsidRPr="00CF2588" w:rsidRDefault="009E1E45" w:rsidP="00B1753B">
      <w:pPr>
        <w:numPr>
          <w:ilvl w:val="0"/>
          <w:numId w:val="2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sidRPr="00CF2588">
        <w:rPr>
          <w:rFonts w:ascii="Times New Roman" w:eastAsia="Times New Roman" w:hAnsi="Times New Roman" w:cs="Times New Roman"/>
          <w:color w:val="000000"/>
          <w:sz w:val="28"/>
          <w:szCs w:val="28"/>
          <w:lang w:val="uk-UA" w:eastAsia="uk-UA"/>
        </w:rPr>
        <w:t>бер</w:t>
      </w:r>
      <w:r w:rsidR="0082029D" w:rsidRPr="00CF2588">
        <w:rPr>
          <w:rFonts w:ascii="Times New Roman" w:eastAsia="Times New Roman" w:hAnsi="Times New Roman" w:cs="Times New Roman"/>
          <w:color w:val="000000"/>
          <w:sz w:val="28"/>
          <w:szCs w:val="28"/>
          <w:lang w:val="uk-UA" w:eastAsia="uk-UA"/>
        </w:rPr>
        <w:t>уть</w:t>
      </w:r>
      <w:r w:rsidRPr="00CF2588">
        <w:rPr>
          <w:rFonts w:ascii="Times New Roman" w:eastAsia="Times New Roman" w:hAnsi="Times New Roman" w:cs="Times New Roman"/>
          <w:color w:val="000000"/>
          <w:sz w:val="28"/>
          <w:szCs w:val="28"/>
          <w:lang w:val="uk-UA" w:eastAsia="uk-UA"/>
        </w:rPr>
        <w:t xml:space="preserve"> участь у колективній творчій діяльності, дотриму</w:t>
      </w:r>
      <w:r w:rsidR="0082029D" w:rsidRPr="00CF2588">
        <w:rPr>
          <w:rFonts w:ascii="Times New Roman" w:eastAsia="Times New Roman" w:hAnsi="Times New Roman" w:cs="Times New Roman"/>
          <w:color w:val="000000"/>
          <w:sz w:val="28"/>
          <w:szCs w:val="28"/>
          <w:lang w:val="uk-UA" w:eastAsia="uk-UA"/>
        </w:rPr>
        <w:t>ються</w:t>
      </w:r>
      <w:r w:rsidRPr="00CF2588">
        <w:rPr>
          <w:rFonts w:ascii="Times New Roman" w:eastAsia="Times New Roman" w:hAnsi="Times New Roman" w:cs="Times New Roman"/>
          <w:color w:val="000000"/>
          <w:sz w:val="28"/>
          <w:szCs w:val="28"/>
          <w:lang w:val="uk-UA" w:eastAsia="uk-UA"/>
        </w:rPr>
        <w:t xml:space="preserve"> правил творчої співпраці; діл</w:t>
      </w:r>
      <w:r w:rsidR="0082029D" w:rsidRPr="00CF2588">
        <w:rPr>
          <w:rFonts w:ascii="Times New Roman" w:eastAsia="Times New Roman" w:hAnsi="Times New Roman" w:cs="Times New Roman"/>
          <w:color w:val="000000"/>
          <w:sz w:val="28"/>
          <w:szCs w:val="28"/>
          <w:lang w:val="uk-UA" w:eastAsia="uk-UA"/>
        </w:rPr>
        <w:t>яться</w:t>
      </w:r>
      <w:r w:rsidRPr="00CF2588">
        <w:rPr>
          <w:rFonts w:ascii="Times New Roman" w:eastAsia="Times New Roman" w:hAnsi="Times New Roman" w:cs="Times New Roman"/>
          <w:color w:val="000000"/>
          <w:sz w:val="28"/>
          <w:szCs w:val="28"/>
          <w:lang w:val="uk-UA" w:eastAsia="uk-UA"/>
        </w:rPr>
        <w:t xml:space="preserve"> з іншими особами враженнями від сприйняття мистецтва та творчої діяльності</w:t>
      </w:r>
      <w:r w:rsidR="0081343D" w:rsidRPr="00CF2588">
        <w:rPr>
          <w:rFonts w:ascii="Times New Roman" w:eastAsia="Times New Roman" w:hAnsi="Times New Roman" w:cs="Times New Roman"/>
          <w:color w:val="000000"/>
          <w:sz w:val="28"/>
          <w:szCs w:val="28"/>
          <w:lang w:val="uk-UA" w:eastAsia="uk-UA"/>
        </w:rPr>
        <w:t>;</w:t>
      </w:r>
    </w:p>
    <w:p w14:paraId="058F9F7A" w14:textId="58EE30F0" w:rsidR="009E1E45" w:rsidRPr="00CF2588" w:rsidRDefault="0081343D" w:rsidP="00B1753B">
      <w:pPr>
        <w:numPr>
          <w:ilvl w:val="0"/>
          <w:numId w:val="21"/>
        </w:numPr>
        <w:spacing w:after="0" w:line="360" w:lineRule="auto"/>
        <w:ind w:left="0" w:firstLine="709"/>
        <w:jc w:val="both"/>
        <w:textAlignment w:val="baseline"/>
        <w:rPr>
          <w:rFonts w:ascii="Times New Roman" w:eastAsia="Times New Roman" w:hAnsi="Times New Roman" w:cs="Times New Roman"/>
          <w:color w:val="000000"/>
          <w:sz w:val="28"/>
          <w:szCs w:val="28"/>
          <w:lang w:val="uk-UA" w:eastAsia="uk-UA"/>
        </w:rPr>
      </w:pPr>
      <w:r w:rsidRPr="00CF2588">
        <w:rPr>
          <w:rFonts w:ascii="Times New Roman" w:eastAsia="Times New Roman" w:hAnsi="Times New Roman" w:cs="Times New Roman"/>
          <w:color w:val="000000"/>
          <w:sz w:val="28"/>
          <w:szCs w:val="28"/>
          <w:lang w:val="uk-UA" w:eastAsia="uk-UA"/>
        </w:rPr>
        <w:lastRenderedPageBreak/>
        <w:t>в межах своїх можливостей та з допомогою учителя, бер</w:t>
      </w:r>
      <w:r w:rsidR="00CC5060" w:rsidRPr="00CF2588">
        <w:rPr>
          <w:rFonts w:ascii="Times New Roman" w:eastAsia="Times New Roman" w:hAnsi="Times New Roman" w:cs="Times New Roman"/>
          <w:color w:val="000000"/>
          <w:sz w:val="28"/>
          <w:szCs w:val="28"/>
          <w:lang w:val="uk-UA" w:eastAsia="uk-UA"/>
        </w:rPr>
        <w:t>у</w:t>
      </w:r>
      <w:r w:rsidRPr="00CF2588">
        <w:rPr>
          <w:rFonts w:ascii="Times New Roman" w:eastAsia="Times New Roman" w:hAnsi="Times New Roman" w:cs="Times New Roman"/>
          <w:color w:val="000000"/>
          <w:sz w:val="28"/>
          <w:szCs w:val="28"/>
          <w:lang w:val="uk-UA" w:eastAsia="uk-UA"/>
        </w:rPr>
        <w:t xml:space="preserve"> участь у колективному виконанні творчого задуму; у шкільних мистецьких заходах (концертах, виставках, інсценізаціях тощо</w:t>
      </w:r>
      <w:bookmarkStart w:id="24" w:name="_Hlk179725911"/>
      <w:r w:rsidR="009448E3" w:rsidRPr="00CF2588">
        <w:rPr>
          <w:rFonts w:ascii="Times New Roman" w:eastAsia="Times New Roman" w:hAnsi="Times New Roman" w:cs="Times New Roman"/>
          <w:color w:val="000000"/>
          <w:sz w:val="28"/>
          <w:szCs w:val="28"/>
          <w:lang w:val="uk-UA" w:eastAsia="uk-UA"/>
        </w:rPr>
        <w:t xml:space="preserve"> </w:t>
      </w:r>
      <w:r w:rsidR="0082029D" w:rsidRPr="00CF2588">
        <w:rPr>
          <w:rFonts w:ascii="Times New Roman" w:eastAsia="Times New Roman" w:hAnsi="Times New Roman" w:cs="Times New Roman"/>
          <w:color w:val="000000"/>
          <w:sz w:val="28"/>
          <w:szCs w:val="28"/>
          <w:lang w:val="uk-UA" w:eastAsia="uk-UA"/>
        </w:rPr>
        <w:t>[</w:t>
      </w:r>
      <w:r w:rsidR="00955405">
        <w:rPr>
          <w:rFonts w:ascii="Times New Roman" w:eastAsia="Times New Roman" w:hAnsi="Times New Roman" w:cs="Times New Roman"/>
          <w:color w:val="000000"/>
          <w:sz w:val="28"/>
          <w:szCs w:val="28"/>
          <w:lang w:val="uk-UA" w:eastAsia="uk-UA"/>
        </w:rPr>
        <w:t>18, с. 44</w:t>
      </w:r>
      <w:r w:rsidR="0082029D" w:rsidRPr="00CF2588">
        <w:rPr>
          <w:rFonts w:ascii="Times New Roman" w:eastAsia="Times New Roman" w:hAnsi="Times New Roman" w:cs="Times New Roman"/>
          <w:color w:val="000000"/>
          <w:sz w:val="28"/>
          <w:szCs w:val="28"/>
          <w:lang w:val="uk-UA" w:eastAsia="uk-UA"/>
        </w:rPr>
        <w:t>]</w:t>
      </w:r>
      <w:r w:rsidR="009E1E45" w:rsidRPr="00CF2588">
        <w:rPr>
          <w:rFonts w:ascii="Times New Roman" w:eastAsia="Times New Roman" w:hAnsi="Times New Roman" w:cs="Times New Roman"/>
          <w:color w:val="000000"/>
          <w:sz w:val="28"/>
          <w:szCs w:val="28"/>
          <w:lang w:val="uk-UA" w:eastAsia="uk-UA"/>
        </w:rPr>
        <w:t>.</w:t>
      </w:r>
      <w:bookmarkEnd w:id="24"/>
    </w:p>
    <w:p w14:paraId="16B6D48A" w14:textId="134ED449" w:rsidR="0081343D" w:rsidRPr="00CF2588" w:rsidRDefault="0082029D" w:rsidP="00B1753B">
      <w:pPr>
        <w:pStyle w:val="Default"/>
        <w:spacing w:line="360" w:lineRule="auto"/>
        <w:ind w:firstLine="709"/>
        <w:jc w:val="both"/>
        <w:rPr>
          <w:color w:val="auto"/>
          <w:sz w:val="28"/>
          <w:szCs w:val="28"/>
          <w:lang w:val="uk-UA"/>
        </w:rPr>
      </w:pPr>
      <w:r w:rsidRPr="00CF2588">
        <w:rPr>
          <w:color w:val="auto"/>
          <w:sz w:val="28"/>
          <w:szCs w:val="28"/>
          <w:lang w:val="uk-UA"/>
        </w:rPr>
        <w:t xml:space="preserve">Музика є одним із універсальних та досконалих інструментів спілкування, </w:t>
      </w:r>
      <w:r w:rsidR="0081343D" w:rsidRPr="00CF2588">
        <w:rPr>
          <w:color w:val="auto"/>
          <w:sz w:val="28"/>
          <w:szCs w:val="28"/>
          <w:lang w:val="uk-UA"/>
        </w:rPr>
        <w:t xml:space="preserve">одним із досконалих способів залучення людини до </w:t>
      </w:r>
      <w:proofErr w:type="spellStart"/>
      <w:r w:rsidR="0081343D" w:rsidRPr="00CF2588">
        <w:rPr>
          <w:color w:val="auto"/>
          <w:sz w:val="28"/>
          <w:szCs w:val="28"/>
          <w:lang w:val="uk-UA"/>
        </w:rPr>
        <w:t>соціому</w:t>
      </w:r>
      <w:proofErr w:type="spellEnd"/>
      <w:r w:rsidR="0081343D" w:rsidRPr="00CF2588">
        <w:rPr>
          <w:color w:val="auto"/>
          <w:sz w:val="28"/>
          <w:szCs w:val="28"/>
          <w:lang w:val="uk-UA"/>
        </w:rPr>
        <w:t xml:space="preserve">, </w:t>
      </w:r>
      <w:r w:rsidRPr="00CF2588">
        <w:rPr>
          <w:color w:val="auto"/>
          <w:sz w:val="28"/>
          <w:szCs w:val="28"/>
          <w:lang w:val="uk-UA"/>
        </w:rPr>
        <w:t xml:space="preserve">слугуючи </w:t>
      </w:r>
      <w:proofErr w:type="spellStart"/>
      <w:r w:rsidRPr="00CF2588">
        <w:rPr>
          <w:color w:val="auto"/>
          <w:sz w:val="28"/>
          <w:szCs w:val="28"/>
          <w:lang w:val="uk-UA"/>
        </w:rPr>
        <w:t>міжсуб'єктній</w:t>
      </w:r>
      <w:proofErr w:type="spellEnd"/>
      <w:r w:rsidRPr="00CF2588">
        <w:rPr>
          <w:color w:val="auto"/>
          <w:sz w:val="28"/>
          <w:szCs w:val="28"/>
          <w:lang w:val="uk-UA"/>
        </w:rPr>
        <w:t xml:space="preserve"> комунікації. Як стверджує сучасна науково-педагогічна еліта «музика є мовою мистецтва, сукупністю специфічних комунікативних актів, у яких передається звукова інформація певного роду, особливим чином структурована і виражена за допомогою сигнально-</w:t>
      </w:r>
      <w:proofErr w:type="spellStart"/>
      <w:r w:rsidRPr="00CF2588">
        <w:rPr>
          <w:color w:val="auto"/>
          <w:sz w:val="28"/>
          <w:szCs w:val="28"/>
          <w:lang w:val="uk-UA"/>
        </w:rPr>
        <w:t>індексальних</w:t>
      </w:r>
      <w:proofErr w:type="spellEnd"/>
      <w:r w:rsidRPr="00CF2588">
        <w:rPr>
          <w:color w:val="auto"/>
          <w:sz w:val="28"/>
          <w:szCs w:val="28"/>
          <w:lang w:val="uk-UA"/>
        </w:rPr>
        <w:t xml:space="preserve"> </w:t>
      </w:r>
      <w:proofErr w:type="spellStart"/>
      <w:r w:rsidRPr="00CF2588">
        <w:rPr>
          <w:color w:val="auto"/>
          <w:sz w:val="28"/>
          <w:szCs w:val="28"/>
          <w:lang w:val="uk-UA"/>
        </w:rPr>
        <w:t>мовних</w:t>
      </w:r>
      <w:proofErr w:type="spellEnd"/>
      <w:r w:rsidRPr="00CF2588">
        <w:rPr>
          <w:color w:val="auto"/>
          <w:sz w:val="28"/>
          <w:szCs w:val="28"/>
          <w:lang w:val="uk-UA"/>
        </w:rPr>
        <w:t xml:space="preserve"> засобів» </w:t>
      </w:r>
      <w:r w:rsidR="0081343D" w:rsidRPr="00CF2588">
        <w:rPr>
          <w:rFonts w:eastAsia="Times New Roman"/>
          <w:sz w:val="28"/>
          <w:szCs w:val="28"/>
          <w:lang w:val="uk-UA" w:eastAsia="uk-UA"/>
        </w:rPr>
        <w:t>[</w:t>
      </w:r>
      <w:r w:rsidR="00955405">
        <w:rPr>
          <w:rFonts w:eastAsia="Times New Roman"/>
          <w:sz w:val="28"/>
          <w:szCs w:val="28"/>
          <w:lang w:val="uk-UA" w:eastAsia="uk-UA"/>
        </w:rPr>
        <w:t>15, с. 13-15</w:t>
      </w:r>
      <w:r w:rsidR="0081343D" w:rsidRPr="00CF2588">
        <w:rPr>
          <w:rFonts w:eastAsia="Times New Roman"/>
          <w:sz w:val="28"/>
          <w:szCs w:val="28"/>
          <w:lang w:val="uk-UA" w:eastAsia="uk-UA"/>
        </w:rPr>
        <w:t>]</w:t>
      </w:r>
      <w:r w:rsidRPr="00CF2588">
        <w:rPr>
          <w:color w:val="auto"/>
          <w:sz w:val="28"/>
          <w:szCs w:val="28"/>
          <w:lang w:val="uk-UA"/>
        </w:rPr>
        <w:t>.</w:t>
      </w:r>
    </w:p>
    <w:p w14:paraId="1B6E96A5" w14:textId="2C099676" w:rsidR="00861709" w:rsidRPr="00CF2588" w:rsidRDefault="00E27BB8" w:rsidP="00B1753B">
      <w:pPr>
        <w:pStyle w:val="Default"/>
        <w:spacing w:line="360" w:lineRule="auto"/>
        <w:ind w:firstLine="709"/>
        <w:jc w:val="both"/>
        <w:rPr>
          <w:sz w:val="28"/>
          <w:szCs w:val="28"/>
          <w:shd w:val="clear" w:color="auto" w:fill="FFFFFF"/>
          <w:lang w:val="uk-UA"/>
        </w:rPr>
      </w:pPr>
      <w:r w:rsidRPr="00CF2588">
        <w:rPr>
          <w:color w:val="auto"/>
          <w:sz w:val="28"/>
          <w:szCs w:val="28"/>
          <w:lang w:val="uk-UA"/>
        </w:rPr>
        <w:t>У типов</w:t>
      </w:r>
      <w:r w:rsidR="00861709" w:rsidRPr="00CF2588">
        <w:rPr>
          <w:color w:val="auto"/>
          <w:sz w:val="28"/>
          <w:szCs w:val="28"/>
          <w:lang w:val="uk-UA"/>
        </w:rPr>
        <w:t>ій</w:t>
      </w:r>
      <w:r w:rsidRPr="00CF2588">
        <w:rPr>
          <w:color w:val="auto"/>
          <w:sz w:val="28"/>
          <w:szCs w:val="28"/>
          <w:lang w:val="uk-UA"/>
        </w:rPr>
        <w:t xml:space="preserve"> освітні</w:t>
      </w:r>
      <w:r w:rsidR="00861709" w:rsidRPr="00CF2588">
        <w:rPr>
          <w:color w:val="auto"/>
          <w:sz w:val="28"/>
          <w:szCs w:val="28"/>
          <w:lang w:val="uk-UA"/>
        </w:rPr>
        <w:t>й</w:t>
      </w:r>
      <w:r w:rsidRPr="00CF2588">
        <w:rPr>
          <w:color w:val="auto"/>
          <w:sz w:val="28"/>
          <w:szCs w:val="28"/>
          <w:lang w:val="uk-UA"/>
        </w:rPr>
        <w:t xml:space="preserve"> програм</w:t>
      </w:r>
      <w:r w:rsidR="00861709" w:rsidRPr="00CF2588">
        <w:rPr>
          <w:color w:val="auto"/>
          <w:sz w:val="28"/>
          <w:szCs w:val="28"/>
          <w:lang w:val="uk-UA"/>
        </w:rPr>
        <w:t>і</w:t>
      </w:r>
      <w:r w:rsidRPr="00CF2588">
        <w:rPr>
          <w:color w:val="auto"/>
          <w:sz w:val="28"/>
          <w:szCs w:val="28"/>
          <w:lang w:val="uk-UA"/>
        </w:rPr>
        <w:t>, що передбачен</w:t>
      </w:r>
      <w:r w:rsidR="00861709" w:rsidRPr="00CF2588">
        <w:rPr>
          <w:color w:val="auto"/>
          <w:sz w:val="28"/>
          <w:szCs w:val="28"/>
          <w:lang w:val="uk-UA"/>
        </w:rPr>
        <w:t>а</w:t>
      </w:r>
      <w:r w:rsidRPr="00CF2588">
        <w:rPr>
          <w:color w:val="auto"/>
          <w:sz w:val="28"/>
          <w:szCs w:val="28"/>
          <w:lang w:val="uk-UA"/>
        </w:rPr>
        <w:t xml:space="preserve"> для закладів загальної середньої освіті</w:t>
      </w:r>
      <w:r w:rsidR="00861709" w:rsidRPr="00CF2588">
        <w:rPr>
          <w:color w:val="auto"/>
          <w:sz w:val="28"/>
          <w:szCs w:val="28"/>
          <w:lang w:val="uk-UA"/>
        </w:rPr>
        <w:t xml:space="preserve"> за редакцією </w:t>
      </w:r>
      <w:proofErr w:type="spellStart"/>
      <w:r w:rsidR="00861709" w:rsidRPr="00CF2588">
        <w:rPr>
          <w:color w:val="auto"/>
          <w:sz w:val="28"/>
          <w:szCs w:val="28"/>
          <w:lang w:val="uk-UA"/>
        </w:rPr>
        <w:t>О.Савченко</w:t>
      </w:r>
      <w:proofErr w:type="spellEnd"/>
      <w:r w:rsidR="00861709" w:rsidRPr="00CF2588">
        <w:rPr>
          <w:color w:val="auto"/>
          <w:sz w:val="28"/>
          <w:szCs w:val="28"/>
          <w:lang w:val="uk-UA"/>
        </w:rPr>
        <w:t>,</w:t>
      </w:r>
      <w:r w:rsidRPr="00CF2588">
        <w:rPr>
          <w:color w:val="auto"/>
          <w:sz w:val="28"/>
          <w:szCs w:val="28"/>
          <w:lang w:val="uk-UA"/>
        </w:rPr>
        <w:t xml:space="preserve"> </w:t>
      </w:r>
      <w:r w:rsidR="004D63FB" w:rsidRPr="00CF2588">
        <w:rPr>
          <w:color w:val="auto"/>
          <w:sz w:val="28"/>
          <w:szCs w:val="28"/>
          <w:lang w:val="uk-UA"/>
        </w:rPr>
        <w:t>відповідно до змістової лінії «</w:t>
      </w:r>
      <w:proofErr w:type="spellStart"/>
      <w:r w:rsidR="004D63FB" w:rsidRPr="00CF2588">
        <w:rPr>
          <w:color w:val="auto"/>
          <w:sz w:val="28"/>
          <w:szCs w:val="28"/>
          <w:lang w:val="uk-UA"/>
        </w:rPr>
        <w:t>Комункація</w:t>
      </w:r>
      <w:proofErr w:type="spellEnd"/>
      <w:r w:rsidR="004D63FB" w:rsidRPr="00CF2588">
        <w:rPr>
          <w:color w:val="auto"/>
          <w:sz w:val="28"/>
          <w:szCs w:val="28"/>
          <w:lang w:val="uk-UA"/>
        </w:rPr>
        <w:t xml:space="preserve"> через мистецтво» </w:t>
      </w:r>
      <w:r w:rsidRPr="00CF2588">
        <w:rPr>
          <w:color w:val="auto"/>
          <w:sz w:val="28"/>
          <w:szCs w:val="28"/>
          <w:lang w:val="uk-UA"/>
        </w:rPr>
        <w:t xml:space="preserve">чітко зазначено зміст </w:t>
      </w:r>
      <w:r w:rsidR="004D63FB" w:rsidRPr="00CF2588">
        <w:rPr>
          <w:color w:val="auto"/>
          <w:sz w:val="28"/>
          <w:szCs w:val="28"/>
          <w:lang w:val="uk-UA"/>
        </w:rPr>
        <w:t xml:space="preserve">самого </w:t>
      </w:r>
      <w:r w:rsidRPr="00CF2588">
        <w:rPr>
          <w:color w:val="auto"/>
          <w:sz w:val="28"/>
          <w:szCs w:val="28"/>
          <w:lang w:val="uk-UA"/>
        </w:rPr>
        <w:t xml:space="preserve">навчання та очікувані результати здобувачів освіти відповідно до кожного класу. </w:t>
      </w:r>
      <w:r w:rsidR="00861709" w:rsidRPr="00CF2588">
        <w:rPr>
          <w:color w:val="auto"/>
          <w:sz w:val="28"/>
          <w:szCs w:val="28"/>
          <w:lang w:val="uk-UA"/>
        </w:rPr>
        <w:t>За доцільне вважаємо н</w:t>
      </w:r>
      <w:r w:rsidRPr="00CF2588">
        <w:rPr>
          <w:color w:val="auto"/>
          <w:sz w:val="28"/>
          <w:szCs w:val="28"/>
          <w:lang w:val="uk-UA"/>
        </w:rPr>
        <w:t>аве</w:t>
      </w:r>
      <w:r w:rsidR="00861709" w:rsidRPr="00CF2588">
        <w:rPr>
          <w:color w:val="auto"/>
          <w:sz w:val="28"/>
          <w:szCs w:val="28"/>
          <w:lang w:val="uk-UA"/>
        </w:rPr>
        <w:t>сти</w:t>
      </w:r>
      <w:r w:rsidRPr="00CF2588">
        <w:rPr>
          <w:color w:val="auto"/>
          <w:sz w:val="28"/>
          <w:szCs w:val="28"/>
          <w:lang w:val="uk-UA"/>
        </w:rPr>
        <w:t xml:space="preserve"> приклад</w:t>
      </w:r>
      <w:r w:rsidR="00861709" w:rsidRPr="00CF2588">
        <w:rPr>
          <w:sz w:val="28"/>
          <w:szCs w:val="28"/>
          <w:shd w:val="clear" w:color="auto" w:fill="FFFFFF"/>
          <w:lang w:val="uk-UA"/>
        </w:rPr>
        <w:t xml:space="preserve"> </w:t>
      </w:r>
      <w:r w:rsidRPr="00CF2588">
        <w:rPr>
          <w:b/>
          <w:bCs/>
          <w:color w:val="auto"/>
          <w:sz w:val="28"/>
          <w:szCs w:val="28"/>
          <w:lang w:val="uk-UA"/>
        </w:rPr>
        <w:t>з</w:t>
      </w:r>
      <w:r w:rsidR="00CC3265" w:rsidRPr="00CF2588">
        <w:rPr>
          <w:b/>
          <w:bCs/>
          <w:color w:val="auto"/>
          <w:sz w:val="28"/>
          <w:szCs w:val="28"/>
          <w:lang w:val="uk-UA"/>
        </w:rPr>
        <w:t>міст</w:t>
      </w:r>
      <w:r w:rsidRPr="00CF2588">
        <w:rPr>
          <w:b/>
          <w:bCs/>
          <w:color w:val="auto"/>
          <w:sz w:val="28"/>
          <w:szCs w:val="28"/>
          <w:lang w:val="uk-UA"/>
        </w:rPr>
        <w:t>у</w:t>
      </w:r>
      <w:r w:rsidR="00CC3265" w:rsidRPr="00CF2588">
        <w:rPr>
          <w:b/>
          <w:bCs/>
          <w:color w:val="auto"/>
          <w:sz w:val="28"/>
          <w:szCs w:val="28"/>
          <w:lang w:val="uk-UA"/>
        </w:rPr>
        <w:t xml:space="preserve"> навчального матеріалу</w:t>
      </w:r>
      <w:r w:rsidRPr="00CF2588">
        <w:rPr>
          <w:b/>
          <w:bCs/>
          <w:color w:val="auto"/>
          <w:sz w:val="28"/>
          <w:szCs w:val="28"/>
          <w:lang w:val="uk-UA"/>
        </w:rPr>
        <w:t xml:space="preserve"> </w:t>
      </w:r>
      <w:r w:rsidR="00006068" w:rsidRPr="00CF2588">
        <w:rPr>
          <w:b/>
          <w:bCs/>
          <w:color w:val="auto"/>
          <w:sz w:val="28"/>
          <w:szCs w:val="28"/>
          <w:lang w:val="uk-UA"/>
        </w:rPr>
        <w:t>2</w:t>
      </w:r>
      <w:r w:rsidRPr="00CF2588">
        <w:rPr>
          <w:b/>
          <w:bCs/>
          <w:color w:val="auto"/>
          <w:sz w:val="28"/>
          <w:szCs w:val="28"/>
          <w:lang w:val="uk-UA"/>
        </w:rPr>
        <w:t xml:space="preserve"> класу</w:t>
      </w:r>
      <w:r w:rsidRPr="00CF2588">
        <w:rPr>
          <w:color w:val="auto"/>
          <w:sz w:val="28"/>
          <w:szCs w:val="28"/>
          <w:lang w:val="uk-UA"/>
        </w:rPr>
        <w:t>, який передбачає</w:t>
      </w:r>
      <w:r w:rsidR="00861709" w:rsidRPr="00CF2588">
        <w:rPr>
          <w:color w:val="auto"/>
          <w:sz w:val="28"/>
          <w:szCs w:val="28"/>
          <w:lang w:val="uk-UA"/>
        </w:rPr>
        <w:t>:</w:t>
      </w:r>
      <w:r w:rsidRPr="00CF2588">
        <w:rPr>
          <w:color w:val="auto"/>
          <w:sz w:val="28"/>
          <w:szCs w:val="28"/>
          <w:lang w:val="uk-UA"/>
        </w:rPr>
        <w:t xml:space="preserve"> </w:t>
      </w:r>
      <w:r w:rsidR="00006068" w:rsidRPr="00CF2588">
        <w:rPr>
          <w:color w:val="auto"/>
          <w:sz w:val="28"/>
          <w:szCs w:val="28"/>
          <w:lang w:val="uk-UA"/>
        </w:rPr>
        <w:t>виховні ситуації: обговорення (з допомогою вчителя) інформації – сюжетів, характерів персонажів тощо, отриманої з творів мистецтва, презентація та характеристика власних творчих досягнень, колективне виконання творчого задуму (оформлення класної кімнати, створення колективних художніх композицій, флеш-</w:t>
      </w:r>
      <w:proofErr w:type="spellStart"/>
      <w:r w:rsidR="00006068" w:rsidRPr="00CF2588">
        <w:rPr>
          <w:color w:val="auto"/>
          <w:sz w:val="28"/>
          <w:szCs w:val="28"/>
          <w:lang w:val="uk-UA"/>
        </w:rPr>
        <w:t>моби</w:t>
      </w:r>
      <w:proofErr w:type="spellEnd"/>
      <w:r w:rsidR="00006068" w:rsidRPr="00CF2588">
        <w:rPr>
          <w:color w:val="auto"/>
          <w:sz w:val="28"/>
          <w:szCs w:val="28"/>
          <w:lang w:val="uk-UA"/>
        </w:rPr>
        <w:t xml:space="preserve"> тощо);</w:t>
      </w:r>
      <w:r w:rsidR="00006068" w:rsidRPr="00CF2588">
        <w:rPr>
          <w:sz w:val="28"/>
          <w:szCs w:val="28"/>
          <w:lang w:val="uk-UA"/>
        </w:rPr>
        <w:t xml:space="preserve"> </w:t>
      </w:r>
      <w:r w:rsidR="00006068" w:rsidRPr="00CF2588">
        <w:rPr>
          <w:color w:val="auto"/>
          <w:sz w:val="28"/>
          <w:szCs w:val="28"/>
          <w:lang w:val="uk-UA"/>
        </w:rPr>
        <w:t xml:space="preserve">проведення шкільних мистецьких заходів (концертів, виставок, інсценізацій тощо), ознайомлення і упровадження правил творчої співпраці, взаємодії, комунікації </w:t>
      </w:r>
      <w:r w:rsidRPr="00CF2588">
        <w:rPr>
          <w:color w:val="auto"/>
          <w:sz w:val="28"/>
          <w:szCs w:val="28"/>
          <w:lang w:val="uk-UA"/>
        </w:rPr>
        <w:t>[</w:t>
      </w:r>
      <w:r w:rsidR="00955405">
        <w:rPr>
          <w:color w:val="auto"/>
          <w:sz w:val="28"/>
          <w:szCs w:val="28"/>
          <w:lang w:val="uk-UA"/>
        </w:rPr>
        <w:t>76</w:t>
      </w:r>
      <w:r w:rsidRPr="00CF2588">
        <w:rPr>
          <w:color w:val="auto"/>
          <w:sz w:val="28"/>
          <w:szCs w:val="28"/>
          <w:lang w:val="uk-UA"/>
        </w:rPr>
        <w:t>]</w:t>
      </w:r>
      <w:r w:rsidR="009D0221" w:rsidRPr="00CF2588">
        <w:rPr>
          <w:color w:val="auto"/>
          <w:sz w:val="28"/>
          <w:szCs w:val="28"/>
          <w:lang w:val="uk-UA"/>
        </w:rPr>
        <w:t>.</w:t>
      </w:r>
      <w:r w:rsidRPr="00CF2588">
        <w:rPr>
          <w:color w:val="auto"/>
          <w:sz w:val="28"/>
          <w:szCs w:val="28"/>
          <w:lang w:val="uk-UA"/>
        </w:rPr>
        <w:t xml:space="preserve"> Разом з тим, </w:t>
      </w:r>
      <w:r w:rsidR="00006068" w:rsidRPr="00CF2588">
        <w:rPr>
          <w:b/>
          <w:bCs/>
          <w:color w:val="auto"/>
          <w:sz w:val="28"/>
          <w:szCs w:val="28"/>
          <w:lang w:val="uk-UA"/>
        </w:rPr>
        <w:t>в</w:t>
      </w:r>
      <w:r w:rsidR="00006068" w:rsidRPr="00CF2588">
        <w:rPr>
          <w:color w:val="auto"/>
          <w:sz w:val="28"/>
          <w:szCs w:val="28"/>
          <w:lang w:val="uk-UA"/>
        </w:rPr>
        <w:t xml:space="preserve"> </w:t>
      </w:r>
      <w:r w:rsidR="00006068" w:rsidRPr="00CF2588">
        <w:rPr>
          <w:b/>
          <w:bCs/>
          <w:color w:val="auto"/>
          <w:sz w:val="28"/>
          <w:szCs w:val="28"/>
          <w:lang w:val="uk-UA"/>
        </w:rPr>
        <w:t>результаті навчання здобувач</w:t>
      </w:r>
      <w:r w:rsidR="00C96C00" w:rsidRPr="00CF2588">
        <w:rPr>
          <w:b/>
          <w:bCs/>
          <w:color w:val="auto"/>
          <w:sz w:val="28"/>
          <w:szCs w:val="28"/>
          <w:lang w:val="uk-UA"/>
        </w:rPr>
        <w:t>і</w:t>
      </w:r>
      <w:r w:rsidR="00006068" w:rsidRPr="00CF2588">
        <w:rPr>
          <w:b/>
          <w:bCs/>
          <w:color w:val="auto"/>
          <w:sz w:val="28"/>
          <w:szCs w:val="28"/>
          <w:lang w:val="uk-UA"/>
        </w:rPr>
        <w:t xml:space="preserve"> освіти</w:t>
      </w:r>
      <w:r w:rsidR="00006068" w:rsidRPr="00CF2588">
        <w:rPr>
          <w:color w:val="auto"/>
          <w:sz w:val="28"/>
          <w:szCs w:val="28"/>
          <w:lang w:val="uk-UA"/>
        </w:rPr>
        <w:t>: виявля</w:t>
      </w:r>
      <w:r w:rsidR="00C96C00" w:rsidRPr="00CF2588">
        <w:rPr>
          <w:color w:val="auto"/>
          <w:sz w:val="28"/>
          <w:szCs w:val="28"/>
          <w:lang w:val="uk-UA"/>
        </w:rPr>
        <w:t>ють</w:t>
      </w:r>
      <w:r w:rsidR="00006068" w:rsidRPr="00CF2588">
        <w:rPr>
          <w:color w:val="auto"/>
          <w:sz w:val="28"/>
          <w:szCs w:val="28"/>
          <w:lang w:val="uk-UA"/>
        </w:rPr>
        <w:t xml:space="preserve"> (з допомогою вчителя) та бер</w:t>
      </w:r>
      <w:r w:rsidR="00C96C00" w:rsidRPr="00CF2588">
        <w:rPr>
          <w:color w:val="auto"/>
          <w:sz w:val="28"/>
          <w:szCs w:val="28"/>
          <w:lang w:val="uk-UA"/>
        </w:rPr>
        <w:t>уть</w:t>
      </w:r>
      <w:r w:rsidR="00006068" w:rsidRPr="00CF2588">
        <w:rPr>
          <w:color w:val="auto"/>
          <w:sz w:val="28"/>
          <w:szCs w:val="28"/>
          <w:lang w:val="uk-UA"/>
        </w:rPr>
        <w:t xml:space="preserve"> участь в обговореннях інформації, отриманої з творів мистецтва, презенту</w:t>
      </w:r>
      <w:r w:rsidR="00C96C00" w:rsidRPr="00CF2588">
        <w:rPr>
          <w:color w:val="auto"/>
          <w:sz w:val="28"/>
          <w:szCs w:val="28"/>
          <w:lang w:val="uk-UA"/>
        </w:rPr>
        <w:t>ють</w:t>
      </w:r>
      <w:r w:rsidR="00006068" w:rsidRPr="00CF2588">
        <w:rPr>
          <w:color w:val="auto"/>
          <w:sz w:val="28"/>
          <w:szCs w:val="28"/>
          <w:lang w:val="uk-UA"/>
        </w:rPr>
        <w:t xml:space="preserve"> результати власної творчості (співа</w:t>
      </w:r>
      <w:r w:rsidR="00C96C00" w:rsidRPr="00CF2588">
        <w:rPr>
          <w:color w:val="auto"/>
          <w:sz w:val="28"/>
          <w:szCs w:val="28"/>
          <w:lang w:val="uk-UA"/>
        </w:rPr>
        <w:t>ють</w:t>
      </w:r>
      <w:r w:rsidR="00006068" w:rsidRPr="00CF2588">
        <w:rPr>
          <w:color w:val="auto"/>
          <w:sz w:val="28"/>
          <w:szCs w:val="28"/>
          <w:lang w:val="uk-UA"/>
        </w:rPr>
        <w:t xml:space="preserve"> пісні, викону</w:t>
      </w:r>
      <w:r w:rsidR="00C96C00" w:rsidRPr="00CF2588">
        <w:rPr>
          <w:color w:val="auto"/>
          <w:sz w:val="28"/>
          <w:szCs w:val="28"/>
          <w:lang w:val="uk-UA"/>
        </w:rPr>
        <w:t>ють</w:t>
      </w:r>
      <w:r w:rsidR="00006068" w:rsidRPr="00CF2588">
        <w:rPr>
          <w:color w:val="auto"/>
          <w:sz w:val="28"/>
          <w:szCs w:val="28"/>
          <w:lang w:val="uk-UA"/>
        </w:rPr>
        <w:t xml:space="preserve"> танцювальні рухи, демонстру</w:t>
      </w:r>
      <w:r w:rsidR="00C96C00" w:rsidRPr="00CF2588">
        <w:rPr>
          <w:color w:val="auto"/>
          <w:sz w:val="28"/>
          <w:szCs w:val="28"/>
          <w:lang w:val="uk-UA"/>
        </w:rPr>
        <w:t>ють</w:t>
      </w:r>
      <w:r w:rsidR="00006068" w:rsidRPr="00CF2588">
        <w:rPr>
          <w:color w:val="auto"/>
          <w:sz w:val="28"/>
          <w:szCs w:val="28"/>
          <w:lang w:val="uk-UA"/>
        </w:rPr>
        <w:t xml:space="preserve"> власні роботи з образотворчого мистецтва тощо), вербально опису</w:t>
      </w:r>
      <w:r w:rsidR="00C96C00" w:rsidRPr="00CF2588">
        <w:rPr>
          <w:color w:val="auto"/>
          <w:sz w:val="28"/>
          <w:szCs w:val="28"/>
          <w:lang w:val="uk-UA"/>
        </w:rPr>
        <w:t>ють</w:t>
      </w:r>
      <w:r w:rsidR="00006068" w:rsidRPr="00CF2588">
        <w:rPr>
          <w:color w:val="auto"/>
          <w:sz w:val="28"/>
          <w:szCs w:val="28"/>
          <w:lang w:val="uk-UA"/>
        </w:rPr>
        <w:t xml:space="preserve"> свій творчий задум, визнача</w:t>
      </w:r>
      <w:r w:rsidR="00C96C00" w:rsidRPr="00CF2588">
        <w:rPr>
          <w:color w:val="auto"/>
          <w:sz w:val="28"/>
          <w:szCs w:val="28"/>
          <w:lang w:val="uk-UA"/>
        </w:rPr>
        <w:t>ють</w:t>
      </w:r>
      <w:r w:rsidR="00006068" w:rsidRPr="00CF2588">
        <w:rPr>
          <w:color w:val="auto"/>
          <w:sz w:val="28"/>
          <w:szCs w:val="28"/>
          <w:lang w:val="uk-UA"/>
        </w:rPr>
        <w:t>, що вдалося, чи не вдалося у виконанні того, що було задумано; готов</w:t>
      </w:r>
      <w:r w:rsidR="00C96C00" w:rsidRPr="00CF2588">
        <w:rPr>
          <w:color w:val="auto"/>
          <w:sz w:val="28"/>
          <w:szCs w:val="28"/>
          <w:lang w:val="uk-UA"/>
        </w:rPr>
        <w:t>і</w:t>
      </w:r>
      <w:r w:rsidR="00006068" w:rsidRPr="00CF2588">
        <w:rPr>
          <w:color w:val="auto"/>
          <w:sz w:val="28"/>
          <w:szCs w:val="28"/>
          <w:lang w:val="uk-UA"/>
        </w:rPr>
        <w:t xml:space="preserve"> до того, що може не вийти з першого разу так, як </w:t>
      </w:r>
      <w:r w:rsidR="00006068" w:rsidRPr="00CF2588">
        <w:rPr>
          <w:color w:val="auto"/>
          <w:sz w:val="28"/>
          <w:szCs w:val="28"/>
          <w:lang w:val="uk-UA"/>
        </w:rPr>
        <w:lastRenderedPageBreak/>
        <w:t>задумав;</w:t>
      </w:r>
      <w:r w:rsidR="00C96C00" w:rsidRPr="00CF2588">
        <w:rPr>
          <w:color w:val="auto"/>
          <w:sz w:val="28"/>
          <w:szCs w:val="28"/>
          <w:lang w:val="uk-UA"/>
        </w:rPr>
        <w:t xml:space="preserve"> </w:t>
      </w:r>
      <w:r w:rsidR="00006068" w:rsidRPr="00CF2588">
        <w:rPr>
          <w:color w:val="auto"/>
          <w:sz w:val="28"/>
          <w:szCs w:val="28"/>
          <w:lang w:val="uk-UA"/>
        </w:rPr>
        <w:t>виявля</w:t>
      </w:r>
      <w:r w:rsidR="00C96C00" w:rsidRPr="00CF2588">
        <w:rPr>
          <w:color w:val="auto"/>
          <w:sz w:val="28"/>
          <w:szCs w:val="28"/>
          <w:lang w:val="uk-UA"/>
        </w:rPr>
        <w:t>ють</w:t>
      </w:r>
      <w:r w:rsidR="00006068" w:rsidRPr="00CF2588">
        <w:rPr>
          <w:color w:val="auto"/>
          <w:sz w:val="28"/>
          <w:szCs w:val="28"/>
          <w:lang w:val="uk-UA"/>
        </w:rPr>
        <w:t xml:space="preserve"> досягнення у художньо-творчій діяльності однолітків</w:t>
      </w:r>
      <w:r w:rsidR="00C96C00" w:rsidRPr="00CF2588">
        <w:rPr>
          <w:color w:val="auto"/>
          <w:sz w:val="28"/>
          <w:szCs w:val="28"/>
          <w:lang w:val="uk-UA"/>
        </w:rPr>
        <w:t xml:space="preserve">, </w:t>
      </w:r>
      <w:r w:rsidR="00006068" w:rsidRPr="00CF2588">
        <w:rPr>
          <w:color w:val="auto"/>
          <w:sz w:val="28"/>
          <w:szCs w:val="28"/>
          <w:lang w:val="uk-UA"/>
        </w:rPr>
        <w:t>бер</w:t>
      </w:r>
      <w:r w:rsidR="00C96C00" w:rsidRPr="00CF2588">
        <w:rPr>
          <w:color w:val="auto"/>
          <w:sz w:val="28"/>
          <w:szCs w:val="28"/>
          <w:lang w:val="uk-UA"/>
        </w:rPr>
        <w:t>уть</w:t>
      </w:r>
      <w:r w:rsidR="00006068" w:rsidRPr="00CF2588">
        <w:rPr>
          <w:color w:val="auto"/>
          <w:sz w:val="28"/>
          <w:szCs w:val="28"/>
          <w:lang w:val="uk-UA"/>
        </w:rPr>
        <w:t xml:space="preserve"> участь у колективному виконанні творчого задуму</w:t>
      </w:r>
      <w:r w:rsidR="00C96C00" w:rsidRPr="00CF2588">
        <w:rPr>
          <w:color w:val="auto"/>
          <w:sz w:val="28"/>
          <w:szCs w:val="28"/>
          <w:lang w:val="uk-UA"/>
        </w:rPr>
        <w:t xml:space="preserve">, </w:t>
      </w:r>
      <w:r w:rsidR="00006068" w:rsidRPr="00CF2588">
        <w:rPr>
          <w:color w:val="auto"/>
          <w:sz w:val="28"/>
          <w:szCs w:val="28"/>
          <w:lang w:val="uk-UA"/>
        </w:rPr>
        <w:t>у шкільних мистецьких заходах (концертах, виставках, інсценізаціях тощо), в обговореннях власних вражень від творів різних видів мистецтва;</w:t>
      </w:r>
      <w:r w:rsidR="00C96C00" w:rsidRPr="00CF2588">
        <w:rPr>
          <w:color w:val="auto"/>
          <w:sz w:val="28"/>
          <w:szCs w:val="28"/>
          <w:lang w:val="uk-UA"/>
        </w:rPr>
        <w:t xml:space="preserve"> обговорюють з однолітками свої враження від творів різних видів мистецтва відомих митців, від дитячої творчості, дотримуються правил взаємодії і творчої співпраці [</w:t>
      </w:r>
      <w:r w:rsidR="00955405">
        <w:rPr>
          <w:color w:val="auto"/>
          <w:sz w:val="28"/>
          <w:szCs w:val="28"/>
          <w:lang w:val="uk-UA"/>
        </w:rPr>
        <w:t>76</w:t>
      </w:r>
      <w:r w:rsidR="00C96C00" w:rsidRPr="00CF2588">
        <w:rPr>
          <w:color w:val="auto"/>
          <w:sz w:val="28"/>
          <w:szCs w:val="28"/>
          <w:lang w:val="uk-UA"/>
        </w:rPr>
        <w:t>].</w:t>
      </w:r>
    </w:p>
    <w:p w14:paraId="75D9A7C8" w14:textId="77777777" w:rsidR="007358C5" w:rsidRPr="00CF2588" w:rsidRDefault="007358C5" w:rsidP="00B1753B">
      <w:pPr>
        <w:pStyle w:val="Default"/>
        <w:spacing w:line="360" w:lineRule="auto"/>
        <w:ind w:firstLine="709"/>
        <w:jc w:val="both"/>
        <w:rPr>
          <w:sz w:val="28"/>
          <w:szCs w:val="28"/>
          <w:lang w:val="uk-UA"/>
        </w:rPr>
      </w:pPr>
      <w:r w:rsidRPr="00CF2588">
        <w:rPr>
          <w:sz w:val="28"/>
          <w:szCs w:val="28"/>
          <w:lang w:val="uk-UA"/>
        </w:rPr>
        <w:t>Основним завданням сучасного вчителя музичного мистецтва є не лише вміти майстерно провести урок, але володіти якостями музиканта-виконавця, а також диригента-</w:t>
      </w:r>
      <w:proofErr w:type="spellStart"/>
      <w:r w:rsidRPr="00CF2588">
        <w:rPr>
          <w:sz w:val="28"/>
          <w:szCs w:val="28"/>
          <w:lang w:val="uk-UA"/>
        </w:rPr>
        <w:t>хормейстра</w:t>
      </w:r>
      <w:proofErr w:type="spellEnd"/>
      <w:r w:rsidRPr="00CF2588">
        <w:rPr>
          <w:sz w:val="28"/>
          <w:szCs w:val="28"/>
          <w:lang w:val="uk-UA"/>
        </w:rPr>
        <w:t>. Важливим є те, що обмін інформацією між керівником та дитячим хоровим колективом відбувається на основі вербального та невербального спілкування.</w:t>
      </w:r>
    </w:p>
    <w:p w14:paraId="3A068E48" w14:textId="77777777" w:rsidR="007358C5" w:rsidRPr="00CF2588" w:rsidRDefault="007358C5" w:rsidP="00B1753B">
      <w:pPr>
        <w:pStyle w:val="Default"/>
        <w:spacing w:line="360" w:lineRule="auto"/>
        <w:ind w:firstLine="709"/>
        <w:jc w:val="both"/>
        <w:rPr>
          <w:sz w:val="28"/>
          <w:szCs w:val="28"/>
          <w:lang w:val="uk-UA"/>
        </w:rPr>
      </w:pPr>
      <w:r w:rsidRPr="00CF2588">
        <w:rPr>
          <w:sz w:val="28"/>
          <w:szCs w:val="28"/>
          <w:lang w:val="uk-UA"/>
        </w:rPr>
        <w:t>Володіючи диригентською технікою на досить високому рівні, керівник повністю замінює вербальну мову – жестовою, що, в свою чергу, дає можливість дітям зрозуміти його творчі вимоги. Таким чином, невербальна комунікація – це вид спілкування під час якого для передачі інформації використовують міміку, жести, пантоміму не використовуючи звуків мови.</w:t>
      </w:r>
    </w:p>
    <w:p w14:paraId="288D25EB" w14:textId="43879F3D" w:rsidR="007358C5" w:rsidRPr="00CF2588" w:rsidRDefault="007358C5" w:rsidP="00B1753B">
      <w:pPr>
        <w:pStyle w:val="Default"/>
        <w:spacing w:line="360" w:lineRule="auto"/>
        <w:ind w:firstLine="709"/>
        <w:jc w:val="both"/>
        <w:rPr>
          <w:sz w:val="28"/>
          <w:szCs w:val="28"/>
          <w:lang w:val="uk-UA"/>
        </w:rPr>
      </w:pPr>
      <w:r w:rsidRPr="00CF2588">
        <w:rPr>
          <w:sz w:val="28"/>
          <w:szCs w:val="28"/>
          <w:lang w:val="uk-UA"/>
        </w:rPr>
        <w:t>На заняттях «Диригування» майбутні учителі музичного мистецтва отримують необхідні знання із техніки диригування, що дає їх можливість спілкуватися із своїми вихованцями мовою музичних жестів, яка цілком замінює будь-які словесні пояснення. Застосовуючи невербальні вказівки руками, виконавці чітко розуміють деталі нюансування, динамічні відтінки, музичне фразування, а також художній задум музичного твору. Поряд з цим, виразний жест керівника має обов’язково бути підкріплений виразним поглядом, що є не менш важливим важелем впливу на виконавців.</w:t>
      </w:r>
    </w:p>
    <w:p w14:paraId="0C79EFCB" w14:textId="15B6998B" w:rsidR="007358C5" w:rsidRPr="00CF2588" w:rsidRDefault="007358C5" w:rsidP="00B1753B">
      <w:pPr>
        <w:spacing w:after="0" w:line="360" w:lineRule="auto"/>
        <w:ind w:left="0"/>
        <w:jc w:val="both"/>
        <w:rPr>
          <w:rFonts w:ascii="Times New Roman" w:eastAsia="Calibri" w:hAnsi="Times New Roman" w:cs="Times New Roman"/>
          <w:sz w:val="28"/>
          <w:szCs w:val="28"/>
          <w:lang w:val="uk-UA" w:eastAsia="uk-UA"/>
        </w:rPr>
      </w:pPr>
      <w:r w:rsidRPr="00CF2588">
        <w:rPr>
          <w:rFonts w:ascii="Times New Roman" w:eastAsia="Calibri" w:hAnsi="Times New Roman" w:cs="Times New Roman"/>
          <w:sz w:val="28"/>
          <w:szCs w:val="28"/>
          <w:lang w:val="uk-UA" w:eastAsia="uk-UA"/>
        </w:rPr>
        <w:t xml:space="preserve">Поряд з цим, </w:t>
      </w:r>
      <w:proofErr w:type="spellStart"/>
      <w:r w:rsidRPr="00CF2588">
        <w:rPr>
          <w:rFonts w:ascii="Times New Roman" w:eastAsia="Calibri" w:hAnsi="Times New Roman" w:cs="Times New Roman"/>
          <w:sz w:val="28"/>
          <w:szCs w:val="28"/>
          <w:lang w:val="uk-UA" w:eastAsia="uk-UA"/>
        </w:rPr>
        <w:t>диригентсько</w:t>
      </w:r>
      <w:proofErr w:type="spellEnd"/>
      <w:r w:rsidRPr="00CF2588">
        <w:rPr>
          <w:rFonts w:ascii="Times New Roman" w:eastAsia="Calibri" w:hAnsi="Times New Roman" w:cs="Times New Roman"/>
          <w:sz w:val="28"/>
          <w:szCs w:val="28"/>
          <w:lang w:val="uk-UA" w:eastAsia="uk-UA"/>
        </w:rPr>
        <w:t xml:space="preserve">-хорова підготовка майбутніх учителів музичного мистецтва до реалізації змістової лінії «Комунікація через мистецтво» передбачає оволодіння ними практичними формами </w:t>
      </w:r>
      <w:r w:rsidRPr="00CF2588">
        <w:rPr>
          <w:rFonts w:ascii="Times New Roman" w:eastAsia="Calibri" w:hAnsi="Times New Roman" w:cs="Times New Roman"/>
          <w:sz w:val="28"/>
          <w:szCs w:val="28"/>
          <w:lang w:val="uk-UA" w:eastAsia="uk-UA"/>
        </w:rPr>
        <w:lastRenderedPageBreak/>
        <w:t xml:space="preserve">індивідуальної, групової, колективної, масової концертно-виконавської діяльності, зокрема: проведення різного роду консультацій, репетицій, концертів, вокальних конкурсів, фестивалів, творчих </w:t>
      </w:r>
      <w:proofErr w:type="spellStart"/>
      <w:r w:rsidRPr="00CF2588">
        <w:rPr>
          <w:rFonts w:ascii="Times New Roman" w:eastAsia="Calibri" w:hAnsi="Times New Roman" w:cs="Times New Roman"/>
          <w:sz w:val="28"/>
          <w:szCs w:val="28"/>
          <w:lang w:val="uk-UA" w:eastAsia="uk-UA"/>
        </w:rPr>
        <w:t>проєктів</w:t>
      </w:r>
      <w:proofErr w:type="spellEnd"/>
      <w:r w:rsidRPr="00CF2588">
        <w:rPr>
          <w:rFonts w:ascii="Times New Roman" w:eastAsia="Calibri" w:hAnsi="Times New Roman" w:cs="Times New Roman"/>
          <w:sz w:val="28"/>
          <w:szCs w:val="28"/>
          <w:lang w:val="uk-UA" w:eastAsia="uk-UA"/>
        </w:rPr>
        <w:t>, майстер-класів, тощо. Навики організації і проведення цього виду робіт майбутні фахівці відточують, організовуючи та беручи власну участь у концертній та виконавській діяльність, а також проходячи різноманітні види студентських практик у закладах загальної середньої освіти.</w:t>
      </w:r>
    </w:p>
    <w:p w14:paraId="676AD1F3" w14:textId="7A8FC9B6" w:rsidR="006D20F6" w:rsidRPr="00CF2588" w:rsidRDefault="00064FDA" w:rsidP="00B1753B">
      <w:pPr>
        <w:pStyle w:val="Default"/>
        <w:spacing w:line="360" w:lineRule="auto"/>
        <w:ind w:firstLine="709"/>
        <w:jc w:val="both"/>
        <w:rPr>
          <w:rFonts w:eastAsia="Times New Roman"/>
          <w:sz w:val="28"/>
          <w:szCs w:val="28"/>
          <w:lang w:val="uk-UA" w:eastAsia="uk-UA"/>
        </w:rPr>
      </w:pPr>
      <w:r w:rsidRPr="00CF2588">
        <w:rPr>
          <w:color w:val="auto"/>
          <w:sz w:val="28"/>
          <w:szCs w:val="28"/>
          <w:lang w:val="uk-UA"/>
        </w:rPr>
        <w:t>Вивчаючи</w:t>
      </w:r>
      <w:r w:rsidR="006D20F6" w:rsidRPr="00CF2588">
        <w:rPr>
          <w:color w:val="auto"/>
          <w:sz w:val="28"/>
          <w:szCs w:val="28"/>
          <w:lang w:val="uk-UA"/>
        </w:rPr>
        <w:t xml:space="preserve"> дисциплін</w:t>
      </w:r>
      <w:r w:rsidRPr="00CF2588">
        <w:rPr>
          <w:color w:val="auto"/>
          <w:sz w:val="28"/>
          <w:szCs w:val="28"/>
          <w:lang w:val="uk-UA"/>
        </w:rPr>
        <w:t>и</w:t>
      </w:r>
      <w:r w:rsidR="006D20F6" w:rsidRPr="00CF2588">
        <w:rPr>
          <w:color w:val="auto"/>
          <w:sz w:val="28"/>
          <w:szCs w:val="28"/>
          <w:lang w:val="uk-UA"/>
        </w:rPr>
        <w:t xml:space="preserve"> </w:t>
      </w:r>
      <w:proofErr w:type="spellStart"/>
      <w:r w:rsidR="006D20F6" w:rsidRPr="00CF2588">
        <w:rPr>
          <w:color w:val="auto"/>
          <w:sz w:val="28"/>
          <w:szCs w:val="28"/>
          <w:lang w:val="uk-UA"/>
        </w:rPr>
        <w:t>диригентсько</w:t>
      </w:r>
      <w:proofErr w:type="spellEnd"/>
      <w:r w:rsidR="006D20F6" w:rsidRPr="00CF2588">
        <w:rPr>
          <w:color w:val="auto"/>
          <w:sz w:val="28"/>
          <w:szCs w:val="28"/>
          <w:lang w:val="uk-UA"/>
        </w:rPr>
        <w:t xml:space="preserve">-хорового циклу майбутні учителі музичного мистецтва здобувають знання, уміння й навики необхідні для </w:t>
      </w:r>
      <w:bookmarkStart w:id="25" w:name="_Hlk179722350"/>
      <w:r w:rsidR="006D20F6" w:rsidRPr="00CF2588">
        <w:rPr>
          <w:color w:val="auto"/>
          <w:sz w:val="28"/>
          <w:szCs w:val="28"/>
          <w:lang w:val="uk-UA"/>
        </w:rPr>
        <w:t xml:space="preserve">реалізації змістової лінії «Комунікація через мистецтво», яка, першочергово спрямована на участь здобувачів </w:t>
      </w:r>
      <w:r w:rsidRPr="00CF2588">
        <w:rPr>
          <w:color w:val="auto"/>
          <w:sz w:val="28"/>
          <w:szCs w:val="28"/>
          <w:lang w:val="uk-UA"/>
        </w:rPr>
        <w:t xml:space="preserve">освіти </w:t>
      </w:r>
      <w:r w:rsidR="006D20F6" w:rsidRPr="00CF2588">
        <w:rPr>
          <w:color w:val="auto"/>
          <w:sz w:val="28"/>
          <w:szCs w:val="28"/>
          <w:lang w:val="uk-UA"/>
        </w:rPr>
        <w:t>у концертах, конкурсах, організованих як у заклад</w:t>
      </w:r>
      <w:r w:rsidRPr="00CF2588">
        <w:rPr>
          <w:color w:val="auto"/>
          <w:sz w:val="28"/>
          <w:szCs w:val="28"/>
          <w:lang w:val="uk-UA"/>
        </w:rPr>
        <w:t>і</w:t>
      </w:r>
      <w:r w:rsidR="006D20F6" w:rsidRPr="00CF2588">
        <w:rPr>
          <w:color w:val="auto"/>
          <w:sz w:val="28"/>
          <w:szCs w:val="28"/>
          <w:lang w:val="uk-UA"/>
        </w:rPr>
        <w:t xml:space="preserve"> загальної середньої освіти, так і</w:t>
      </w:r>
      <w:r w:rsidRPr="00CF2588">
        <w:rPr>
          <w:color w:val="auto"/>
          <w:sz w:val="28"/>
          <w:szCs w:val="28"/>
          <w:lang w:val="uk-UA"/>
        </w:rPr>
        <w:t xml:space="preserve"> за його межами. </w:t>
      </w:r>
      <w:bookmarkEnd w:id="25"/>
      <w:r w:rsidRPr="00CF2588">
        <w:rPr>
          <w:color w:val="auto"/>
          <w:sz w:val="28"/>
          <w:szCs w:val="28"/>
          <w:lang w:val="uk-UA"/>
        </w:rPr>
        <w:t>Варто зазначити, що к</w:t>
      </w:r>
      <w:r w:rsidR="006D20F6" w:rsidRPr="00CF2588">
        <w:rPr>
          <w:rFonts w:eastAsia="Times New Roman"/>
          <w:sz w:val="28"/>
          <w:szCs w:val="28"/>
          <w:lang w:val="uk-UA" w:eastAsia="uk-UA"/>
        </w:rPr>
        <w:t xml:space="preserve">онцертні виступи </w:t>
      </w:r>
      <w:r w:rsidRPr="00CF2588">
        <w:rPr>
          <w:rFonts w:eastAsia="Times New Roman"/>
          <w:sz w:val="28"/>
          <w:szCs w:val="28"/>
          <w:lang w:val="uk-UA" w:eastAsia="uk-UA"/>
        </w:rPr>
        <w:t xml:space="preserve">виховують у дітей </w:t>
      </w:r>
      <w:r w:rsidR="006D20F6" w:rsidRPr="00CF2588">
        <w:rPr>
          <w:rFonts w:eastAsia="Times New Roman"/>
          <w:sz w:val="28"/>
          <w:szCs w:val="28"/>
          <w:lang w:val="uk-UA" w:eastAsia="uk-UA"/>
        </w:rPr>
        <w:t xml:space="preserve">відчуття відповідальності, </w:t>
      </w:r>
      <w:r w:rsidRPr="00CF2588">
        <w:rPr>
          <w:rFonts w:eastAsia="Times New Roman"/>
          <w:sz w:val="28"/>
          <w:szCs w:val="28"/>
          <w:lang w:val="uk-UA" w:eastAsia="uk-UA"/>
        </w:rPr>
        <w:t>вміння працювати в команді, розвивають творчий потенціал виконавців, а також навики артистизму. На заняттях хорового класу майбутні фахівці не тільки готують концертні програми, але й займаються моделюванням</w:t>
      </w:r>
      <w:r w:rsidR="006D20F6" w:rsidRPr="00CF2588">
        <w:rPr>
          <w:rFonts w:eastAsia="Times New Roman"/>
          <w:sz w:val="28"/>
          <w:szCs w:val="28"/>
          <w:lang w:val="uk-UA" w:eastAsia="uk-UA"/>
        </w:rPr>
        <w:t xml:space="preserve"> концертн</w:t>
      </w:r>
      <w:r w:rsidRPr="00CF2588">
        <w:rPr>
          <w:rFonts w:eastAsia="Times New Roman"/>
          <w:sz w:val="28"/>
          <w:szCs w:val="28"/>
          <w:lang w:val="uk-UA" w:eastAsia="uk-UA"/>
        </w:rPr>
        <w:t>их</w:t>
      </w:r>
      <w:r w:rsidR="006D20F6" w:rsidRPr="00CF2588">
        <w:rPr>
          <w:rFonts w:eastAsia="Times New Roman"/>
          <w:sz w:val="28"/>
          <w:szCs w:val="28"/>
          <w:lang w:val="uk-UA" w:eastAsia="uk-UA"/>
        </w:rPr>
        <w:t xml:space="preserve"> ситуаці</w:t>
      </w:r>
      <w:r w:rsidRPr="00CF2588">
        <w:rPr>
          <w:rFonts w:eastAsia="Times New Roman"/>
          <w:sz w:val="28"/>
          <w:szCs w:val="28"/>
          <w:lang w:val="uk-UA" w:eastAsia="uk-UA"/>
        </w:rPr>
        <w:t>й</w:t>
      </w:r>
      <w:r w:rsidR="006D20F6" w:rsidRPr="00CF2588">
        <w:rPr>
          <w:rFonts w:eastAsia="Times New Roman"/>
          <w:sz w:val="28"/>
          <w:szCs w:val="28"/>
          <w:lang w:val="uk-UA" w:eastAsia="uk-UA"/>
        </w:rPr>
        <w:t>,</w:t>
      </w:r>
      <w:r w:rsidRPr="00CF2588">
        <w:rPr>
          <w:rFonts w:eastAsia="Times New Roman"/>
          <w:sz w:val="28"/>
          <w:szCs w:val="28"/>
          <w:lang w:val="uk-UA" w:eastAsia="uk-UA"/>
        </w:rPr>
        <w:t xml:space="preserve"> під час яких,</w:t>
      </w:r>
      <w:r w:rsidR="006D20F6" w:rsidRPr="00CF2588">
        <w:rPr>
          <w:rFonts w:eastAsia="Times New Roman"/>
          <w:sz w:val="28"/>
          <w:szCs w:val="28"/>
          <w:lang w:val="uk-UA" w:eastAsia="uk-UA"/>
        </w:rPr>
        <w:t xml:space="preserve"> запрошу</w:t>
      </w:r>
      <w:r w:rsidRPr="00CF2588">
        <w:rPr>
          <w:rFonts w:eastAsia="Times New Roman"/>
          <w:sz w:val="28"/>
          <w:szCs w:val="28"/>
          <w:lang w:val="uk-UA" w:eastAsia="uk-UA"/>
        </w:rPr>
        <w:t>ються</w:t>
      </w:r>
      <w:r w:rsidR="006D20F6" w:rsidRPr="00CF2588">
        <w:rPr>
          <w:rFonts w:eastAsia="Times New Roman"/>
          <w:sz w:val="28"/>
          <w:szCs w:val="28"/>
          <w:lang w:val="uk-UA" w:eastAsia="uk-UA"/>
        </w:rPr>
        <w:t xml:space="preserve"> слухачів </w:t>
      </w:r>
      <w:r w:rsidRPr="00CF2588">
        <w:rPr>
          <w:rFonts w:eastAsia="Times New Roman"/>
          <w:sz w:val="28"/>
          <w:szCs w:val="28"/>
          <w:lang w:val="uk-UA" w:eastAsia="uk-UA"/>
        </w:rPr>
        <w:t>що, в свою чергу, дає їм знання</w:t>
      </w:r>
      <w:r w:rsidR="00FD7465" w:rsidRPr="00CF2588">
        <w:rPr>
          <w:rFonts w:eastAsia="Times New Roman"/>
          <w:sz w:val="28"/>
          <w:szCs w:val="28"/>
          <w:lang w:val="uk-UA" w:eastAsia="uk-UA"/>
        </w:rPr>
        <w:t xml:space="preserve"> того, як себе правильно поводити на сцені, </w:t>
      </w:r>
      <w:r w:rsidR="006D20F6" w:rsidRPr="00CF2588">
        <w:rPr>
          <w:rFonts w:eastAsia="Times New Roman"/>
          <w:sz w:val="28"/>
          <w:szCs w:val="28"/>
          <w:lang w:val="uk-UA" w:eastAsia="uk-UA"/>
        </w:rPr>
        <w:t>адаптуватися до публічних виступів</w:t>
      </w:r>
      <w:r w:rsidR="00FD7465" w:rsidRPr="00CF2588">
        <w:rPr>
          <w:rFonts w:eastAsia="Times New Roman"/>
          <w:sz w:val="28"/>
          <w:szCs w:val="28"/>
          <w:lang w:val="uk-UA" w:eastAsia="uk-UA"/>
        </w:rPr>
        <w:t>, а також самим одержати</w:t>
      </w:r>
      <w:r w:rsidR="006D20F6" w:rsidRPr="00CF2588">
        <w:rPr>
          <w:rFonts w:eastAsia="Times New Roman"/>
          <w:sz w:val="28"/>
          <w:szCs w:val="28"/>
          <w:lang w:val="uk-UA" w:eastAsia="uk-UA"/>
        </w:rPr>
        <w:t xml:space="preserve"> задоволення від сценічної творчості</w:t>
      </w:r>
      <w:r w:rsidR="00FD7465" w:rsidRPr="00CF2588">
        <w:rPr>
          <w:rFonts w:eastAsia="Times New Roman"/>
          <w:sz w:val="28"/>
          <w:szCs w:val="28"/>
          <w:lang w:val="uk-UA" w:eastAsia="uk-UA"/>
        </w:rPr>
        <w:t xml:space="preserve"> та навчитися, в майбутньому, налаштовувати на цю діяльність своїх вихованців.</w:t>
      </w:r>
    </w:p>
    <w:p w14:paraId="371408F7" w14:textId="7C31D36B" w:rsidR="00223619" w:rsidRPr="00CF2588" w:rsidRDefault="00223619" w:rsidP="00B1753B">
      <w:pPr>
        <w:spacing w:after="0" w:line="360" w:lineRule="auto"/>
        <w:ind w:left="0"/>
        <w:jc w:val="both"/>
        <w:rPr>
          <w:rFonts w:ascii="Times New Roman" w:eastAsia="Times New Roman" w:hAnsi="Times New Roman" w:cs="Times New Roman"/>
          <w:sz w:val="28"/>
          <w:szCs w:val="28"/>
          <w:lang w:val="uk-UA" w:eastAsia="uk-UA"/>
        </w:rPr>
      </w:pPr>
      <w:r w:rsidRPr="00CF2588">
        <w:rPr>
          <w:rFonts w:ascii="Times New Roman" w:eastAsia="Times New Roman" w:hAnsi="Times New Roman" w:cs="Times New Roman"/>
          <w:sz w:val="28"/>
          <w:szCs w:val="28"/>
          <w:lang w:val="uk-UA" w:eastAsia="uk-UA"/>
        </w:rPr>
        <w:t xml:space="preserve">Варто зазначити, що майбутні фахівці на дисциплінах </w:t>
      </w:r>
      <w:proofErr w:type="spellStart"/>
      <w:r w:rsidRPr="00CF2588">
        <w:rPr>
          <w:rFonts w:ascii="Times New Roman" w:eastAsia="Times New Roman" w:hAnsi="Times New Roman" w:cs="Times New Roman"/>
          <w:sz w:val="28"/>
          <w:szCs w:val="28"/>
          <w:lang w:val="uk-UA" w:eastAsia="uk-UA"/>
        </w:rPr>
        <w:t>диригентсько</w:t>
      </w:r>
      <w:proofErr w:type="spellEnd"/>
      <w:r w:rsidRPr="00CF2588">
        <w:rPr>
          <w:rFonts w:ascii="Times New Roman" w:eastAsia="Times New Roman" w:hAnsi="Times New Roman" w:cs="Times New Roman"/>
          <w:sz w:val="28"/>
          <w:szCs w:val="28"/>
          <w:lang w:val="uk-UA" w:eastAsia="uk-UA"/>
        </w:rPr>
        <w:t xml:space="preserve">-хорового циклу мають оволодіти методикою підготовки та організації концертних виступів, фестивалів, конкурсів, музичних </w:t>
      </w:r>
      <w:proofErr w:type="spellStart"/>
      <w:r w:rsidRPr="00CF2588">
        <w:rPr>
          <w:rFonts w:ascii="Times New Roman" w:eastAsia="Times New Roman" w:hAnsi="Times New Roman" w:cs="Times New Roman"/>
          <w:sz w:val="28"/>
          <w:szCs w:val="28"/>
          <w:lang w:val="uk-UA" w:eastAsia="uk-UA"/>
        </w:rPr>
        <w:t>проєктів</w:t>
      </w:r>
      <w:proofErr w:type="spellEnd"/>
      <w:r w:rsidRPr="00CF2588">
        <w:rPr>
          <w:rFonts w:ascii="Times New Roman" w:eastAsia="Times New Roman" w:hAnsi="Times New Roman" w:cs="Times New Roman"/>
          <w:sz w:val="28"/>
          <w:szCs w:val="28"/>
          <w:lang w:val="uk-UA" w:eastAsia="uk-UA"/>
        </w:rPr>
        <w:t>, тощо.</w:t>
      </w:r>
    </w:p>
    <w:p w14:paraId="094F7609" w14:textId="3D359EDA" w:rsidR="00223619" w:rsidRPr="00CF2588" w:rsidRDefault="00223619" w:rsidP="00B1753B">
      <w:pPr>
        <w:spacing w:after="0" w:line="360" w:lineRule="auto"/>
        <w:ind w:left="0"/>
        <w:jc w:val="both"/>
        <w:rPr>
          <w:rFonts w:ascii="Times New Roman" w:eastAsia="Times New Roman" w:hAnsi="Times New Roman" w:cs="Times New Roman"/>
          <w:sz w:val="28"/>
          <w:szCs w:val="28"/>
          <w:lang w:val="uk-UA" w:eastAsia="uk-UA"/>
        </w:rPr>
      </w:pPr>
      <w:r w:rsidRPr="00CF2588">
        <w:rPr>
          <w:rFonts w:ascii="Times New Roman" w:eastAsia="Times New Roman" w:hAnsi="Times New Roman" w:cs="Times New Roman"/>
          <w:sz w:val="28"/>
          <w:szCs w:val="28"/>
          <w:lang w:val="uk-UA" w:eastAsia="uk-UA"/>
        </w:rPr>
        <w:t xml:space="preserve">Виходячи із досліджень про репетиційну роботу учителя музичного мистецтва з дитячим колективом, варто констатувати той факт, що це є надто важка і, водночас, відповідальна робота. Учитель повинен, першочергово, мотивувати, зацікавити його до участі цього роду діяльності, враховуючи психологічно-вікових особливості дітей. Також важливо зосередити увагу на </w:t>
      </w:r>
      <w:r w:rsidRPr="00CF2588">
        <w:rPr>
          <w:rFonts w:ascii="Times New Roman" w:eastAsia="Times New Roman" w:hAnsi="Times New Roman" w:cs="Times New Roman"/>
          <w:sz w:val="28"/>
          <w:szCs w:val="28"/>
          <w:lang w:val="uk-UA" w:eastAsia="uk-UA"/>
        </w:rPr>
        <w:lastRenderedPageBreak/>
        <w:t xml:space="preserve">систематичному, цілеспрямованому розвитку підростаючого покоління, розвиваючи їх вокальні, технічні навички, а також знайомлячи здобувачів освіти з процесом творчого розвитку. </w:t>
      </w:r>
      <w:r w:rsidR="002F699A" w:rsidRPr="00CF2588">
        <w:rPr>
          <w:rFonts w:ascii="Times New Roman" w:eastAsia="Times New Roman" w:hAnsi="Times New Roman" w:cs="Times New Roman"/>
          <w:sz w:val="28"/>
          <w:szCs w:val="28"/>
          <w:lang w:val="uk-UA" w:eastAsia="uk-UA"/>
        </w:rPr>
        <w:t>Засобами творів мистецтва у дітей</w:t>
      </w:r>
      <w:r w:rsidRPr="00CF2588">
        <w:rPr>
          <w:rFonts w:ascii="Times New Roman" w:eastAsia="Times New Roman" w:hAnsi="Times New Roman" w:cs="Times New Roman"/>
          <w:sz w:val="28"/>
          <w:szCs w:val="28"/>
          <w:lang w:val="uk-UA" w:eastAsia="uk-UA"/>
        </w:rPr>
        <w:t xml:space="preserve"> форму</w:t>
      </w:r>
      <w:r w:rsidR="002F699A" w:rsidRPr="00CF2588">
        <w:rPr>
          <w:rFonts w:ascii="Times New Roman" w:eastAsia="Times New Roman" w:hAnsi="Times New Roman" w:cs="Times New Roman"/>
          <w:sz w:val="28"/>
          <w:szCs w:val="28"/>
          <w:lang w:val="uk-UA" w:eastAsia="uk-UA"/>
        </w:rPr>
        <w:t>ється</w:t>
      </w:r>
      <w:r w:rsidRPr="00CF2588">
        <w:rPr>
          <w:rFonts w:ascii="Times New Roman" w:eastAsia="Times New Roman" w:hAnsi="Times New Roman" w:cs="Times New Roman"/>
          <w:sz w:val="28"/>
          <w:szCs w:val="28"/>
          <w:lang w:val="uk-UA" w:eastAsia="uk-UA"/>
        </w:rPr>
        <w:t xml:space="preserve"> </w:t>
      </w:r>
      <w:r w:rsidR="002F699A" w:rsidRPr="00CF2588">
        <w:rPr>
          <w:rFonts w:ascii="Times New Roman" w:eastAsia="Times New Roman" w:hAnsi="Times New Roman" w:cs="Times New Roman"/>
          <w:sz w:val="28"/>
          <w:szCs w:val="28"/>
          <w:lang w:val="uk-UA" w:eastAsia="uk-UA"/>
        </w:rPr>
        <w:t xml:space="preserve">естетичне, </w:t>
      </w:r>
      <w:r w:rsidRPr="00CF2588">
        <w:rPr>
          <w:rFonts w:ascii="Times New Roman" w:eastAsia="Times New Roman" w:hAnsi="Times New Roman" w:cs="Times New Roman"/>
          <w:sz w:val="28"/>
          <w:szCs w:val="28"/>
          <w:lang w:val="uk-UA" w:eastAsia="uk-UA"/>
        </w:rPr>
        <w:t>художнє, творче</w:t>
      </w:r>
      <w:r w:rsidR="002F699A" w:rsidRPr="00CF2588">
        <w:rPr>
          <w:rFonts w:ascii="Times New Roman" w:eastAsia="Times New Roman" w:hAnsi="Times New Roman" w:cs="Times New Roman"/>
          <w:sz w:val="28"/>
          <w:szCs w:val="28"/>
          <w:lang w:val="uk-UA" w:eastAsia="uk-UA"/>
        </w:rPr>
        <w:t xml:space="preserve"> </w:t>
      </w:r>
      <w:r w:rsidRPr="00CF2588">
        <w:rPr>
          <w:rFonts w:ascii="Times New Roman" w:eastAsia="Times New Roman" w:hAnsi="Times New Roman" w:cs="Times New Roman"/>
          <w:sz w:val="28"/>
          <w:szCs w:val="28"/>
          <w:lang w:val="uk-UA" w:eastAsia="uk-UA"/>
        </w:rPr>
        <w:t xml:space="preserve">та ціннісне ставлення до </w:t>
      </w:r>
      <w:r w:rsidR="002F699A" w:rsidRPr="00CF2588">
        <w:rPr>
          <w:rFonts w:ascii="Times New Roman" w:eastAsia="Times New Roman" w:hAnsi="Times New Roman" w:cs="Times New Roman"/>
          <w:sz w:val="28"/>
          <w:szCs w:val="28"/>
          <w:lang w:val="uk-UA" w:eastAsia="uk-UA"/>
        </w:rPr>
        <w:t xml:space="preserve">своєї </w:t>
      </w:r>
      <w:r w:rsidRPr="00CF2588">
        <w:rPr>
          <w:rFonts w:ascii="Times New Roman" w:eastAsia="Times New Roman" w:hAnsi="Times New Roman" w:cs="Times New Roman"/>
          <w:sz w:val="28"/>
          <w:szCs w:val="28"/>
          <w:lang w:val="uk-UA" w:eastAsia="uk-UA"/>
        </w:rPr>
        <w:t>діяльності</w:t>
      </w:r>
      <w:r w:rsidR="002F699A" w:rsidRPr="00CF2588">
        <w:rPr>
          <w:rFonts w:ascii="Times New Roman" w:eastAsia="Times New Roman" w:hAnsi="Times New Roman" w:cs="Times New Roman"/>
          <w:sz w:val="28"/>
          <w:szCs w:val="28"/>
          <w:lang w:val="uk-UA" w:eastAsia="uk-UA"/>
        </w:rPr>
        <w:t>, а учитель</w:t>
      </w:r>
      <w:r w:rsidRPr="00CF2588">
        <w:rPr>
          <w:rFonts w:ascii="Times New Roman" w:eastAsia="Times New Roman" w:hAnsi="Times New Roman" w:cs="Times New Roman"/>
          <w:sz w:val="28"/>
          <w:szCs w:val="28"/>
          <w:lang w:val="uk-UA" w:eastAsia="uk-UA"/>
        </w:rPr>
        <w:t xml:space="preserve">, </w:t>
      </w:r>
      <w:r w:rsidR="002F699A" w:rsidRPr="00CF2588">
        <w:rPr>
          <w:rFonts w:ascii="Times New Roman" w:eastAsia="Times New Roman" w:hAnsi="Times New Roman" w:cs="Times New Roman"/>
          <w:sz w:val="28"/>
          <w:szCs w:val="28"/>
          <w:lang w:val="uk-UA" w:eastAsia="uk-UA"/>
        </w:rPr>
        <w:t xml:space="preserve">в даному контексті, </w:t>
      </w:r>
      <w:r w:rsidRPr="00CF2588">
        <w:rPr>
          <w:rFonts w:ascii="Times New Roman" w:eastAsia="Times New Roman" w:hAnsi="Times New Roman" w:cs="Times New Roman"/>
          <w:sz w:val="28"/>
          <w:szCs w:val="28"/>
          <w:lang w:val="uk-UA" w:eastAsia="uk-UA"/>
        </w:rPr>
        <w:t xml:space="preserve">виступає </w:t>
      </w:r>
      <w:r w:rsidR="002F699A" w:rsidRPr="00CF2588">
        <w:rPr>
          <w:rFonts w:ascii="Times New Roman" w:eastAsia="Times New Roman" w:hAnsi="Times New Roman" w:cs="Times New Roman"/>
          <w:sz w:val="28"/>
          <w:szCs w:val="28"/>
          <w:lang w:val="uk-UA" w:eastAsia="uk-UA"/>
        </w:rPr>
        <w:t xml:space="preserve">транслятором і провідником </w:t>
      </w:r>
      <w:r w:rsidRPr="00CF2588">
        <w:rPr>
          <w:rFonts w:ascii="Times New Roman" w:eastAsia="Times New Roman" w:hAnsi="Times New Roman" w:cs="Times New Roman"/>
          <w:sz w:val="28"/>
          <w:szCs w:val="28"/>
          <w:lang w:val="uk-UA" w:eastAsia="uk-UA"/>
        </w:rPr>
        <w:t>результат</w:t>
      </w:r>
      <w:r w:rsidR="002F699A" w:rsidRPr="00CF2588">
        <w:rPr>
          <w:rFonts w:ascii="Times New Roman" w:eastAsia="Times New Roman" w:hAnsi="Times New Roman" w:cs="Times New Roman"/>
          <w:sz w:val="28"/>
          <w:szCs w:val="28"/>
          <w:lang w:val="uk-UA" w:eastAsia="uk-UA"/>
        </w:rPr>
        <w:t>ів</w:t>
      </w:r>
      <w:r w:rsidRPr="00CF2588">
        <w:rPr>
          <w:rFonts w:ascii="Times New Roman" w:eastAsia="Times New Roman" w:hAnsi="Times New Roman" w:cs="Times New Roman"/>
          <w:sz w:val="28"/>
          <w:szCs w:val="28"/>
          <w:lang w:val="uk-UA" w:eastAsia="uk-UA"/>
        </w:rPr>
        <w:t xml:space="preserve"> морально-естетичного змісту </w:t>
      </w:r>
      <w:r w:rsidR="002F699A" w:rsidRPr="00CF2588">
        <w:rPr>
          <w:rFonts w:ascii="Times New Roman" w:eastAsia="Times New Roman" w:hAnsi="Times New Roman" w:cs="Times New Roman"/>
          <w:sz w:val="28"/>
          <w:szCs w:val="28"/>
          <w:lang w:val="uk-UA" w:eastAsia="uk-UA"/>
        </w:rPr>
        <w:t xml:space="preserve">музичного </w:t>
      </w:r>
      <w:r w:rsidRPr="00CF2588">
        <w:rPr>
          <w:rFonts w:ascii="Times New Roman" w:eastAsia="Times New Roman" w:hAnsi="Times New Roman" w:cs="Times New Roman"/>
          <w:sz w:val="28"/>
          <w:szCs w:val="28"/>
          <w:lang w:val="uk-UA" w:eastAsia="uk-UA"/>
        </w:rPr>
        <w:t>твору.</w:t>
      </w:r>
    </w:p>
    <w:p w14:paraId="62D67C6F" w14:textId="429CF691" w:rsidR="00FD7465" w:rsidRPr="00CF2588" w:rsidRDefault="002F699A" w:rsidP="00B1753B">
      <w:pPr>
        <w:spacing w:after="0" w:line="360" w:lineRule="auto"/>
        <w:ind w:left="0"/>
        <w:jc w:val="both"/>
        <w:rPr>
          <w:rFonts w:ascii="Times New Roman" w:eastAsia="Calibri" w:hAnsi="Times New Roman" w:cs="Times New Roman"/>
          <w:sz w:val="28"/>
          <w:szCs w:val="28"/>
          <w:lang w:val="uk-UA"/>
        </w:rPr>
      </w:pPr>
      <w:r w:rsidRPr="00CF2588">
        <w:rPr>
          <w:rFonts w:ascii="Times New Roman" w:eastAsia="Times New Roman" w:hAnsi="Times New Roman" w:cs="Times New Roman"/>
          <w:sz w:val="28"/>
          <w:szCs w:val="28"/>
          <w:lang w:val="uk-UA" w:eastAsia="uk-UA"/>
        </w:rPr>
        <w:t>Так, у</w:t>
      </w:r>
      <w:r w:rsidR="00417696" w:rsidRPr="00CF2588">
        <w:rPr>
          <w:rFonts w:ascii="Times New Roman" w:eastAsia="Times New Roman" w:hAnsi="Times New Roman" w:cs="Times New Roman"/>
          <w:sz w:val="28"/>
          <w:szCs w:val="28"/>
          <w:lang w:val="uk-UA" w:eastAsia="uk-UA"/>
        </w:rPr>
        <w:t xml:space="preserve"> процесі підготовки до концертної діяльності досить важливим є сама концертна програма, яка являється візитною карткою колективу. На нашу думку, варто </w:t>
      </w:r>
      <w:r w:rsidR="00417696" w:rsidRPr="00CF2588">
        <w:rPr>
          <w:rFonts w:ascii="Times New Roman" w:eastAsia="Calibri" w:hAnsi="Times New Roman" w:cs="Times New Roman"/>
          <w:sz w:val="28"/>
          <w:szCs w:val="28"/>
          <w:lang w:val="uk-UA"/>
        </w:rPr>
        <w:t xml:space="preserve">розпочинати виступ із не </w:t>
      </w:r>
      <w:r w:rsidR="00FD7465" w:rsidRPr="00CF2588">
        <w:rPr>
          <w:rFonts w:ascii="Times New Roman" w:eastAsia="Calibri" w:hAnsi="Times New Roman" w:cs="Times New Roman"/>
          <w:sz w:val="28"/>
          <w:szCs w:val="28"/>
          <w:lang w:val="uk-UA"/>
        </w:rPr>
        <w:t xml:space="preserve">складних, </w:t>
      </w:r>
      <w:r w:rsidR="00417696" w:rsidRPr="00CF2588">
        <w:rPr>
          <w:rFonts w:ascii="Times New Roman" w:eastAsia="Calibri" w:hAnsi="Times New Roman" w:cs="Times New Roman"/>
          <w:sz w:val="28"/>
          <w:szCs w:val="28"/>
          <w:lang w:val="uk-UA"/>
        </w:rPr>
        <w:t>вже добре завчених</w:t>
      </w:r>
      <w:r w:rsidR="00FD7465" w:rsidRPr="00CF2588">
        <w:rPr>
          <w:rFonts w:ascii="Times New Roman" w:eastAsia="Calibri" w:hAnsi="Times New Roman" w:cs="Times New Roman"/>
          <w:sz w:val="28"/>
          <w:szCs w:val="28"/>
          <w:lang w:val="uk-UA"/>
        </w:rPr>
        <w:t xml:space="preserve"> творів, </w:t>
      </w:r>
      <w:r w:rsidR="00417696" w:rsidRPr="00CF2588">
        <w:rPr>
          <w:rFonts w:ascii="Times New Roman" w:eastAsia="Calibri" w:hAnsi="Times New Roman" w:cs="Times New Roman"/>
          <w:sz w:val="28"/>
          <w:szCs w:val="28"/>
          <w:lang w:val="uk-UA"/>
        </w:rPr>
        <w:t xml:space="preserve">а згодом, </w:t>
      </w:r>
      <w:r w:rsidR="00FD7465" w:rsidRPr="00CF2588">
        <w:rPr>
          <w:rFonts w:ascii="Times New Roman" w:eastAsia="Calibri" w:hAnsi="Times New Roman" w:cs="Times New Roman"/>
          <w:sz w:val="28"/>
          <w:szCs w:val="28"/>
          <w:lang w:val="uk-UA"/>
        </w:rPr>
        <w:t>поступово руха</w:t>
      </w:r>
      <w:r w:rsidR="00417696" w:rsidRPr="00CF2588">
        <w:rPr>
          <w:rFonts w:ascii="Times New Roman" w:eastAsia="Calibri" w:hAnsi="Times New Roman" w:cs="Times New Roman"/>
          <w:sz w:val="28"/>
          <w:szCs w:val="28"/>
          <w:lang w:val="uk-UA"/>
        </w:rPr>
        <w:t>тися</w:t>
      </w:r>
      <w:r w:rsidR="00FD7465" w:rsidRPr="00CF2588">
        <w:rPr>
          <w:rFonts w:ascii="Times New Roman" w:eastAsia="Calibri" w:hAnsi="Times New Roman" w:cs="Times New Roman"/>
          <w:sz w:val="28"/>
          <w:szCs w:val="28"/>
          <w:lang w:val="uk-UA"/>
        </w:rPr>
        <w:t xml:space="preserve"> до кульмінації</w:t>
      </w:r>
      <w:r w:rsidR="00417696" w:rsidRPr="00CF2588">
        <w:rPr>
          <w:rFonts w:ascii="Times New Roman" w:eastAsia="Calibri" w:hAnsi="Times New Roman" w:cs="Times New Roman"/>
          <w:sz w:val="28"/>
          <w:szCs w:val="28"/>
          <w:lang w:val="uk-UA"/>
        </w:rPr>
        <w:t xml:space="preserve">, яка передбачає </w:t>
      </w:r>
      <w:r w:rsidR="00FD7465" w:rsidRPr="00CF2588">
        <w:rPr>
          <w:rFonts w:ascii="Times New Roman" w:eastAsia="Calibri" w:hAnsi="Times New Roman" w:cs="Times New Roman"/>
          <w:sz w:val="28"/>
          <w:szCs w:val="28"/>
          <w:lang w:val="uk-UA"/>
        </w:rPr>
        <w:t>найяскравіш</w:t>
      </w:r>
      <w:r w:rsidR="00417696" w:rsidRPr="00CF2588">
        <w:rPr>
          <w:rFonts w:ascii="Times New Roman" w:eastAsia="Calibri" w:hAnsi="Times New Roman" w:cs="Times New Roman"/>
          <w:sz w:val="28"/>
          <w:szCs w:val="28"/>
          <w:lang w:val="uk-UA"/>
        </w:rPr>
        <w:t>ий</w:t>
      </w:r>
      <w:r w:rsidR="00FD7465" w:rsidRPr="00CF2588">
        <w:rPr>
          <w:rFonts w:ascii="Times New Roman" w:eastAsia="Calibri" w:hAnsi="Times New Roman" w:cs="Times New Roman"/>
          <w:sz w:val="28"/>
          <w:szCs w:val="28"/>
          <w:lang w:val="uk-UA"/>
        </w:rPr>
        <w:t>, технічно складн</w:t>
      </w:r>
      <w:r w:rsidR="00417696" w:rsidRPr="00CF2588">
        <w:rPr>
          <w:rFonts w:ascii="Times New Roman" w:eastAsia="Calibri" w:hAnsi="Times New Roman" w:cs="Times New Roman"/>
          <w:sz w:val="28"/>
          <w:szCs w:val="28"/>
          <w:lang w:val="uk-UA"/>
        </w:rPr>
        <w:t>ий</w:t>
      </w:r>
      <w:r w:rsidR="00FD7465" w:rsidRPr="00CF2588">
        <w:rPr>
          <w:rFonts w:ascii="Times New Roman" w:eastAsia="Calibri" w:hAnsi="Times New Roman" w:cs="Times New Roman"/>
          <w:sz w:val="28"/>
          <w:szCs w:val="28"/>
          <w:lang w:val="uk-UA"/>
        </w:rPr>
        <w:t xml:space="preserve"> тв</w:t>
      </w:r>
      <w:r w:rsidR="00417696" w:rsidRPr="00CF2588">
        <w:rPr>
          <w:rFonts w:ascii="Times New Roman" w:eastAsia="Calibri" w:hAnsi="Times New Roman" w:cs="Times New Roman"/>
          <w:sz w:val="28"/>
          <w:szCs w:val="28"/>
          <w:lang w:val="uk-UA"/>
        </w:rPr>
        <w:t>ір</w:t>
      </w:r>
      <w:r w:rsidR="00FD7465" w:rsidRPr="00CF2588">
        <w:rPr>
          <w:rFonts w:ascii="Times New Roman" w:eastAsia="Calibri" w:hAnsi="Times New Roman" w:cs="Times New Roman"/>
          <w:sz w:val="28"/>
          <w:szCs w:val="28"/>
          <w:lang w:val="uk-UA"/>
        </w:rPr>
        <w:t xml:space="preserve">. </w:t>
      </w:r>
      <w:r w:rsidR="00417696" w:rsidRPr="00CF2588">
        <w:rPr>
          <w:rFonts w:ascii="Times New Roman" w:eastAsia="Calibri" w:hAnsi="Times New Roman" w:cs="Times New Roman"/>
          <w:sz w:val="28"/>
          <w:szCs w:val="28"/>
          <w:lang w:val="uk-UA"/>
        </w:rPr>
        <w:t>Також велике значення має завершення концертної програми, де доцільним є виконання</w:t>
      </w:r>
      <w:r w:rsidR="00FD7465" w:rsidRPr="00CF2588">
        <w:rPr>
          <w:rFonts w:ascii="Times New Roman" w:eastAsia="Calibri" w:hAnsi="Times New Roman" w:cs="Times New Roman"/>
          <w:sz w:val="28"/>
          <w:szCs w:val="28"/>
          <w:lang w:val="uk-UA"/>
        </w:rPr>
        <w:t xml:space="preserve"> урочист</w:t>
      </w:r>
      <w:r w:rsidR="00417696" w:rsidRPr="00CF2588">
        <w:rPr>
          <w:rFonts w:ascii="Times New Roman" w:eastAsia="Calibri" w:hAnsi="Times New Roman" w:cs="Times New Roman"/>
          <w:sz w:val="28"/>
          <w:szCs w:val="28"/>
          <w:lang w:val="uk-UA"/>
        </w:rPr>
        <w:t>ого</w:t>
      </w:r>
      <w:r w:rsidR="00FD7465" w:rsidRPr="00CF2588">
        <w:rPr>
          <w:rFonts w:ascii="Times New Roman" w:eastAsia="Calibri" w:hAnsi="Times New Roman" w:cs="Times New Roman"/>
          <w:sz w:val="28"/>
          <w:szCs w:val="28"/>
          <w:lang w:val="uk-UA"/>
        </w:rPr>
        <w:t xml:space="preserve">, </w:t>
      </w:r>
      <w:r w:rsidR="00417696" w:rsidRPr="00CF2588">
        <w:rPr>
          <w:rFonts w:ascii="Times New Roman" w:eastAsia="Calibri" w:hAnsi="Times New Roman" w:cs="Times New Roman"/>
          <w:sz w:val="28"/>
          <w:szCs w:val="28"/>
          <w:lang w:val="uk-UA"/>
        </w:rPr>
        <w:t xml:space="preserve">величного, </w:t>
      </w:r>
      <w:r w:rsidR="00FD7465" w:rsidRPr="00CF2588">
        <w:rPr>
          <w:rFonts w:ascii="Times New Roman" w:eastAsia="Calibri" w:hAnsi="Times New Roman" w:cs="Times New Roman"/>
          <w:sz w:val="28"/>
          <w:szCs w:val="28"/>
          <w:lang w:val="uk-UA"/>
        </w:rPr>
        <w:t>патріотич</w:t>
      </w:r>
      <w:r w:rsidR="00417696" w:rsidRPr="00CF2588">
        <w:rPr>
          <w:rFonts w:ascii="Times New Roman" w:eastAsia="Calibri" w:hAnsi="Times New Roman" w:cs="Times New Roman"/>
          <w:sz w:val="28"/>
          <w:szCs w:val="28"/>
          <w:lang w:val="uk-UA"/>
        </w:rPr>
        <w:t>ного</w:t>
      </w:r>
      <w:r w:rsidR="00FD7465" w:rsidRPr="00CF2588">
        <w:rPr>
          <w:rFonts w:ascii="Times New Roman" w:eastAsia="Calibri" w:hAnsi="Times New Roman" w:cs="Times New Roman"/>
          <w:sz w:val="28"/>
          <w:szCs w:val="28"/>
          <w:lang w:val="uk-UA"/>
        </w:rPr>
        <w:t xml:space="preserve"> твор</w:t>
      </w:r>
      <w:r w:rsidR="00417696" w:rsidRPr="00CF2588">
        <w:rPr>
          <w:rFonts w:ascii="Times New Roman" w:eastAsia="Calibri" w:hAnsi="Times New Roman" w:cs="Times New Roman"/>
          <w:sz w:val="28"/>
          <w:szCs w:val="28"/>
          <w:lang w:val="uk-UA"/>
        </w:rPr>
        <w:t>у</w:t>
      </w:r>
      <w:r w:rsidR="00FD7465" w:rsidRPr="00CF2588">
        <w:rPr>
          <w:rFonts w:ascii="Times New Roman" w:eastAsia="Calibri" w:hAnsi="Times New Roman" w:cs="Times New Roman"/>
          <w:sz w:val="28"/>
          <w:szCs w:val="28"/>
          <w:lang w:val="uk-UA"/>
        </w:rPr>
        <w:t xml:space="preserve">. </w:t>
      </w:r>
      <w:r w:rsidR="00D84F6D" w:rsidRPr="00CF2588">
        <w:rPr>
          <w:rFonts w:ascii="Times New Roman" w:eastAsia="Calibri" w:hAnsi="Times New Roman" w:cs="Times New Roman"/>
          <w:sz w:val="28"/>
          <w:szCs w:val="28"/>
          <w:lang w:val="uk-UA"/>
        </w:rPr>
        <w:t xml:space="preserve">Не менш актуальним у даному процесі є організація технічного обладнання, зокрема: справність апаратури, </w:t>
      </w:r>
      <w:r w:rsidR="00FD7465" w:rsidRPr="00CF2588">
        <w:rPr>
          <w:rFonts w:ascii="Times New Roman" w:eastAsia="Calibri" w:hAnsi="Times New Roman" w:cs="Times New Roman"/>
          <w:sz w:val="28"/>
          <w:szCs w:val="28"/>
          <w:lang w:val="uk-UA"/>
        </w:rPr>
        <w:t xml:space="preserve">наявність </w:t>
      </w:r>
      <w:r w:rsidR="00D84F6D" w:rsidRPr="00CF2588">
        <w:rPr>
          <w:rFonts w:ascii="Times New Roman" w:eastAsia="Calibri" w:hAnsi="Times New Roman" w:cs="Times New Roman"/>
          <w:sz w:val="28"/>
          <w:szCs w:val="28"/>
          <w:lang w:val="uk-UA"/>
        </w:rPr>
        <w:t>достатньої кількості мікрофонів</w:t>
      </w:r>
      <w:r w:rsidR="00FD7465" w:rsidRPr="00CF2588">
        <w:rPr>
          <w:rFonts w:ascii="Times New Roman" w:eastAsia="Calibri" w:hAnsi="Times New Roman" w:cs="Times New Roman"/>
          <w:sz w:val="28"/>
          <w:szCs w:val="28"/>
          <w:lang w:val="uk-UA"/>
        </w:rPr>
        <w:t xml:space="preserve">, </w:t>
      </w:r>
      <w:r w:rsidR="00D84F6D" w:rsidRPr="00CF2588">
        <w:rPr>
          <w:rFonts w:ascii="Times New Roman" w:eastAsia="Calibri" w:hAnsi="Times New Roman" w:cs="Times New Roman"/>
          <w:sz w:val="28"/>
          <w:szCs w:val="28"/>
          <w:lang w:val="uk-UA"/>
        </w:rPr>
        <w:t xml:space="preserve">місць для </w:t>
      </w:r>
      <w:proofErr w:type="spellStart"/>
      <w:r w:rsidR="00D84F6D" w:rsidRPr="00CF2588">
        <w:rPr>
          <w:rFonts w:ascii="Times New Roman" w:eastAsia="Calibri" w:hAnsi="Times New Roman" w:cs="Times New Roman"/>
          <w:sz w:val="28"/>
          <w:szCs w:val="28"/>
          <w:lang w:val="uk-UA"/>
        </w:rPr>
        <w:t>репецієнтів</w:t>
      </w:r>
      <w:proofErr w:type="spellEnd"/>
      <w:r w:rsidR="00FD7465" w:rsidRPr="00CF2588">
        <w:rPr>
          <w:rFonts w:ascii="Times New Roman" w:eastAsia="Calibri" w:hAnsi="Times New Roman" w:cs="Times New Roman"/>
          <w:sz w:val="28"/>
          <w:szCs w:val="28"/>
          <w:lang w:val="uk-UA"/>
        </w:rPr>
        <w:t xml:space="preserve">, </w:t>
      </w:r>
      <w:r w:rsidR="00D84F6D" w:rsidRPr="00CF2588">
        <w:rPr>
          <w:rFonts w:ascii="Times New Roman" w:eastAsia="Calibri" w:hAnsi="Times New Roman" w:cs="Times New Roman"/>
          <w:sz w:val="28"/>
          <w:szCs w:val="28"/>
          <w:lang w:val="uk-UA"/>
        </w:rPr>
        <w:t xml:space="preserve">перевірка акустичних особливостей концертної зали, облаштування сцени, тощо. Необхідним є проведення генеральної репетиції, на яку слід запросити педагогів, адміністрацію і навіть батьків та друзів виконавців. Вона, на наше глибоке переконання, </w:t>
      </w:r>
      <w:r w:rsidR="00FD7465" w:rsidRPr="00CF2588">
        <w:rPr>
          <w:rFonts w:ascii="Times New Roman" w:eastAsia="Calibri" w:hAnsi="Times New Roman" w:cs="Times New Roman"/>
          <w:sz w:val="28"/>
          <w:szCs w:val="28"/>
          <w:lang w:val="uk-UA"/>
        </w:rPr>
        <w:t xml:space="preserve">повинна бути максимально наближена до концертної, </w:t>
      </w:r>
      <w:r w:rsidR="00D84F6D" w:rsidRPr="00CF2588">
        <w:rPr>
          <w:rFonts w:ascii="Times New Roman" w:eastAsia="Calibri" w:hAnsi="Times New Roman" w:cs="Times New Roman"/>
          <w:sz w:val="28"/>
          <w:szCs w:val="28"/>
          <w:lang w:val="uk-UA"/>
        </w:rPr>
        <w:t>із використанням</w:t>
      </w:r>
      <w:r w:rsidR="00FD7465" w:rsidRPr="00CF2588">
        <w:rPr>
          <w:rFonts w:ascii="Times New Roman" w:eastAsia="Calibri" w:hAnsi="Times New Roman" w:cs="Times New Roman"/>
          <w:sz w:val="28"/>
          <w:szCs w:val="28"/>
          <w:lang w:val="uk-UA"/>
        </w:rPr>
        <w:t xml:space="preserve"> концертних костюм</w:t>
      </w:r>
      <w:r w:rsidR="00D84F6D" w:rsidRPr="00CF2588">
        <w:rPr>
          <w:rFonts w:ascii="Times New Roman" w:eastAsia="Calibri" w:hAnsi="Times New Roman" w:cs="Times New Roman"/>
          <w:sz w:val="28"/>
          <w:szCs w:val="28"/>
          <w:lang w:val="uk-UA"/>
        </w:rPr>
        <w:t>ів</w:t>
      </w:r>
      <w:r w:rsidR="00FD7465" w:rsidRPr="00CF2588">
        <w:rPr>
          <w:rFonts w:ascii="Times New Roman" w:eastAsia="Calibri" w:hAnsi="Times New Roman" w:cs="Times New Roman"/>
          <w:sz w:val="28"/>
          <w:szCs w:val="28"/>
          <w:lang w:val="uk-UA"/>
        </w:rPr>
        <w:t>.</w:t>
      </w:r>
    </w:p>
    <w:p w14:paraId="59708E9B" w14:textId="1D7AB6DF" w:rsidR="00FD7465" w:rsidRPr="00CF2588" w:rsidRDefault="00D84F6D" w:rsidP="00B1753B">
      <w:pPr>
        <w:tabs>
          <w:tab w:val="left" w:pos="3810"/>
        </w:tabs>
        <w:spacing w:after="0" w:line="360" w:lineRule="auto"/>
        <w:ind w:left="0"/>
        <w:jc w:val="both"/>
        <w:rPr>
          <w:rFonts w:ascii="Times New Roman" w:eastAsia="Calibri" w:hAnsi="Times New Roman" w:cs="Times New Roman"/>
          <w:sz w:val="28"/>
          <w:szCs w:val="28"/>
          <w:lang w:val="uk-UA"/>
        </w:rPr>
      </w:pPr>
      <w:r w:rsidRPr="00CF2588">
        <w:rPr>
          <w:rFonts w:ascii="Times New Roman" w:eastAsia="Calibri" w:hAnsi="Times New Roman" w:cs="Times New Roman"/>
          <w:sz w:val="28"/>
          <w:szCs w:val="28"/>
          <w:lang w:val="uk-UA"/>
        </w:rPr>
        <w:t>Не менш важливим є сам д</w:t>
      </w:r>
      <w:r w:rsidR="00FD7465" w:rsidRPr="00CF2588">
        <w:rPr>
          <w:rFonts w:ascii="Times New Roman" w:eastAsia="Calibri" w:hAnsi="Times New Roman" w:cs="Times New Roman"/>
          <w:sz w:val="28"/>
          <w:szCs w:val="28"/>
          <w:lang w:val="uk-UA"/>
        </w:rPr>
        <w:t>ень концерту</w:t>
      </w:r>
      <w:r w:rsidRPr="00CF2588">
        <w:rPr>
          <w:rFonts w:ascii="Times New Roman" w:eastAsia="Calibri" w:hAnsi="Times New Roman" w:cs="Times New Roman"/>
          <w:sz w:val="28"/>
          <w:szCs w:val="28"/>
          <w:lang w:val="uk-UA"/>
        </w:rPr>
        <w:t xml:space="preserve">, як </w:t>
      </w:r>
      <w:r w:rsidR="00FD7465" w:rsidRPr="00CF2588">
        <w:rPr>
          <w:rFonts w:ascii="Times New Roman" w:eastAsia="Calibri" w:hAnsi="Times New Roman" w:cs="Times New Roman"/>
          <w:sz w:val="28"/>
          <w:szCs w:val="28"/>
          <w:lang w:val="uk-UA"/>
        </w:rPr>
        <w:t>яскраве, незабутнє свято</w:t>
      </w:r>
      <w:r w:rsidRPr="00CF2588">
        <w:rPr>
          <w:rFonts w:ascii="Times New Roman" w:eastAsia="Calibri" w:hAnsi="Times New Roman" w:cs="Times New Roman"/>
          <w:sz w:val="28"/>
          <w:szCs w:val="28"/>
          <w:lang w:val="uk-UA"/>
        </w:rPr>
        <w:t xml:space="preserve"> для усіх його організаторів та </w:t>
      </w:r>
      <w:r w:rsidR="004168DF" w:rsidRPr="00CF2588">
        <w:rPr>
          <w:rFonts w:ascii="Times New Roman" w:eastAsia="Calibri" w:hAnsi="Times New Roman" w:cs="Times New Roman"/>
          <w:sz w:val="28"/>
          <w:szCs w:val="28"/>
          <w:lang w:val="uk-UA"/>
        </w:rPr>
        <w:t>викона</w:t>
      </w:r>
      <w:r w:rsidR="009448E3" w:rsidRPr="00CF2588">
        <w:rPr>
          <w:rFonts w:ascii="Times New Roman" w:eastAsia="Calibri" w:hAnsi="Times New Roman" w:cs="Times New Roman"/>
          <w:sz w:val="28"/>
          <w:szCs w:val="28"/>
          <w:lang w:val="uk-UA"/>
        </w:rPr>
        <w:t>в</w:t>
      </w:r>
      <w:r w:rsidR="004168DF" w:rsidRPr="00CF2588">
        <w:rPr>
          <w:rFonts w:ascii="Times New Roman" w:eastAsia="Calibri" w:hAnsi="Times New Roman" w:cs="Times New Roman"/>
          <w:sz w:val="28"/>
          <w:szCs w:val="28"/>
          <w:lang w:val="uk-UA"/>
        </w:rPr>
        <w:t>ців</w:t>
      </w:r>
      <w:r w:rsidR="00FD7465" w:rsidRPr="00CF2588">
        <w:rPr>
          <w:rFonts w:ascii="Times New Roman" w:eastAsia="Calibri" w:hAnsi="Times New Roman" w:cs="Times New Roman"/>
          <w:sz w:val="28"/>
          <w:szCs w:val="28"/>
          <w:lang w:val="uk-UA"/>
        </w:rPr>
        <w:t>. Тому</w:t>
      </w:r>
      <w:r w:rsidRPr="00CF2588">
        <w:rPr>
          <w:rFonts w:ascii="Times New Roman" w:eastAsia="Calibri" w:hAnsi="Times New Roman" w:cs="Times New Roman"/>
          <w:sz w:val="28"/>
          <w:szCs w:val="28"/>
          <w:lang w:val="uk-UA"/>
        </w:rPr>
        <w:t xml:space="preserve"> необхідним є звільнення від навчальних занять</w:t>
      </w:r>
      <w:r w:rsidR="00FD7465" w:rsidRPr="00CF2588">
        <w:rPr>
          <w:rFonts w:ascii="Times New Roman" w:eastAsia="Calibri" w:hAnsi="Times New Roman" w:cs="Times New Roman"/>
          <w:sz w:val="28"/>
          <w:szCs w:val="28"/>
          <w:lang w:val="uk-UA"/>
        </w:rPr>
        <w:t xml:space="preserve"> у</w:t>
      </w:r>
      <w:r w:rsidRPr="00CF2588">
        <w:rPr>
          <w:rFonts w:ascii="Times New Roman" w:eastAsia="Calibri" w:hAnsi="Times New Roman" w:cs="Times New Roman"/>
          <w:sz w:val="28"/>
          <w:szCs w:val="28"/>
          <w:lang w:val="uk-UA"/>
        </w:rPr>
        <w:t>сіх його учасників, оскільки даний виступ вимагає від дітей</w:t>
      </w:r>
      <w:r w:rsidR="00FD7465" w:rsidRPr="00CF2588">
        <w:rPr>
          <w:rFonts w:ascii="Times New Roman" w:eastAsia="Calibri" w:hAnsi="Times New Roman" w:cs="Times New Roman"/>
          <w:sz w:val="28"/>
          <w:szCs w:val="28"/>
          <w:lang w:val="uk-UA"/>
        </w:rPr>
        <w:t xml:space="preserve"> вели</w:t>
      </w:r>
      <w:r w:rsidRPr="00CF2588">
        <w:rPr>
          <w:rFonts w:ascii="Times New Roman" w:eastAsia="Calibri" w:hAnsi="Times New Roman" w:cs="Times New Roman"/>
          <w:sz w:val="28"/>
          <w:szCs w:val="28"/>
          <w:lang w:val="uk-UA"/>
        </w:rPr>
        <w:t>кого</w:t>
      </w:r>
      <w:r w:rsidR="00FD7465" w:rsidRPr="00CF2588">
        <w:rPr>
          <w:rFonts w:ascii="Times New Roman" w:eastAsia="Calibri" w:hAnsi="Times New Roman" w:cs="Times New Roman"/>
          <w:sz w:val="28"/>
          <w:szCs w:val="28"/>
          <w:lang w:val="uk-UA"/>
        </w:rPr>
        <w:t xml:space="preserve"> психологічного</w:t>
      </w:r>
      <w:r w:rsidRPr="00CF2588">
        <w:rPr>
          <w:rFonts w:ascii="Times New Roman" w:eastAsia="Calibri" w:hAnsi="Times New Roman" w:cs="Times New Roman"/>
          <w:sz w:val="28"/>
          <w:szCs w:val="28"/>
          <w:lang w:val="uk-UA"/>
        </w:rPr>
        <w:t>, емоційного та</w:t>
      </w:r>
      <w:r w:rsidR="00FD7465" w:rsidRPr="00CF2588">
        <w:rPr>
          <w:rFonts w:ascii="Times New Roman" w:eastAsia="Calibri" w:hAnsi="Times New Roman" w:cs="Times New Roman"/>
          <w:sz w:val="28"/>
          <w:szCs w:val="28"/>
          <w:lang w:val="uk-UA"/>
        </w:rPr>
        <w:t xml:space="preserve"> фізичного напруження. </w:t>
      </w:r>
      <w:r w:rsidR="004168DF" w:rsidRPr="00CF2588">
        <w:rPr>
          <w:rFonts w:ascii="Times New Roman" w:eastAsia="Calibri" w:hAnsi="Times New Roman" w:cs="Times New Roman"/>
          <w:sz w:val="28"/>
          <w:szCs w:val="28"/>
          <w:lang w:val="uk-UA"/>
        </w:rPr>
        <w:t xml:space="preserve">Рекомендується проводити </w:t>
      </w:r>
      <w:proofErr w:type="spellStart"/>
      <w:r w:rsidR="004168DF" w:rsidRPr="00CF2588">
        <w:rPr>
          <w:rFonts w:ascii="Times New Roman" w:eastAsia="Calibri" w:hAnsi="Times New Roman" w:cs="Times New Roman"/>
          <w:sz w:val="28"/>
          <w:szCs w:val="28"/>
          <w:lang w:val="uk-UA"/>
        </w:rPr>
        <w:t>розспівування</w:t>
      </w:r>
      <w:proofErr w:type="spellEnd"/>
      <w:r w:rsidR="004168DF" w:rsidRPr="00CF2588">
        <w:rPr>
          <w:rFonts w:ascii="Times New Roman" w:eastAsia="Calibri" w:hAnsi="Times New Roman" w:cs="Times New Roman"/>
          <w:sz w:val="28"/>
          <w:szCs w:val="28"/>
          <w:lang w:val="uk-UA"/>
        </w:rPr>
        <w:t xml:space="preserve"> колективу </w:t>
      </w:r>
      <w:r w:rsidR="00FD7465" w:rsidRPr="00CF2588">
        <w:rPr>
          <w:rFonts w:ascii="Times New Roman" w:eastAsia="Calibri" w:hAnsi="Times New Roman" w:cs="Times New Roman"/>
          <w:sz w:val="28"/>
          <w:szCs w:val="28"/>
          <w:lang w:val="uk-UA"/>
        </w:rPr>
        <w:t xml:space="preserve">не раніше ніж за 2 години до </w:t>
      </w:r>
      <w:r w:rsidR="004168DF" w:rsidRPr="00CF2588">
        <w:rPr>
          <w:rFonts w:ascii="Times New Roman" w:eastAsia="Calibri" w:hAnsi="Times New Roman" w:cs="Times New Roman"/>
          <w:sz w:val="28"/>
          <w:szCs w:val="28"/>
          <w:lang w:val="uk-UA"/>
        </w:rPr>
        <w:t xml:space="preserve">початку самого </w:t>
      </w:r>
      <w:r w:rsidR="00FD7465" w:rsidRPr="00CF2588">
        <w:rPr>
          <w:rFonts w:ascii="Times New Roman" w:eastAsia="Calibri" w:hAnsi="Times New Roman" w:cs="Times New Roman"/>
          <w:sz w:val="28"/>
          <w:szCs w:val="28"/>
          <w:lang w:val="uk-UA"/>
        </w:rPr>
        <w:t>виступу позиційно налаштову</w:t>
      </w:r>
      <w:r w:rsidR="004168DF" w:rsidRPr="00CF2588">
        <w:rPr>
          <w:rFonts w:ascii="Times New Roman" w:eastAsia="Calibri" w:hAnsi="Times New Roman" w:cs="Times New Roman"/>
          <w:sz w:val="28"/>
          <w:szCs w:val="28"/>
          <w:lang w:val="uk-UA"/>
        </w:rPr>
        <w:t xml:space="preserve">ючи </w:t>
      </w:r>
      <w:r w:rsidR="00FD7465" w:rsidRPr="00CF2588">
        <w:rPr>
          <w:rFonts w:ascii="Times New Roman" w:eastAsia="Calibri" w:hAnsi="Times New Roman" w:cs="Times New Roman"/>
          <w:sz w:val="28"/>
          <w:szCs w:val="28"/>
          <w:lang w:val="uk-UA"/>
        </w:rPr>
        <w:t xml:space="preserve">в робочий стан </w:t>
      </w:r>
      <w:r w:rsidR="004168DF" w:rsidRPr="00CF2588">
        <w:rPr>
          <w:rFonts w:ascii="Times New Roman" w:eastAsia="Calibri" w:hAnsi="Times New Roman" w:cs="Times New Roman"/>
          <w:sz w:val="28"/>
          <w:szCs w:val="28"/>
          <w:lang w:val="uk-UA"/>
        </w:rPr>
        <w:t xml:space="preserve">їх </w:t>
      </w:r>
      <w:r w:rsidR="00FD7465" w:rsidRPr="00CF2588">
        <w:rPr>
          <w:rFonts w:ascii="Times New Roman" w:eastAsia="Calibri" w:hAnsi="Times New Roman" w:cs="Times New Roman"/>
          <w:sz w:val="28"/>
          <w:szCs w:val="28"/>
          <w:lang w:val="uk-UA"/>
        </w:rPr>
        <w:t xml:space="preserve">співочий апарат з відчуттям резонаторів, </w:t>
      </w:r>
      <w:r w:rsidR="004168DF" w:rsidRPr="00CF2588">
        <w:rPr>
          <w:rFonts w:ascii="Times New Roman" w:eastAsia="Calibri" w:hAnsi="Times New Roman" w:cs="Times New Roman"/>
          <w:sz w:val="28"/>
          <w:szCs w:val="28"/>
          <w:lang w:val="uk-UA"/>
        </w:rPr>
        <w:t>обов</w:t>
      </w:r>
      <w:r w:rsidR="004168DF" w:rsidRPr="00CF2588">
        <w:rPr>
          <w:rFonts w:ascii="Times New Roman" w:eastAsia="Calibri" w:hAnsi="Times New Roman" w:cs="Times New Roman"/>
          <w:sz w:val="28"/>
          <w:szCs w:val="28"/>
        </w:rPr>
        <w:t>’</w:t>
      </w:r>
      <w:proofErr w:type="spellStart"/>
      <w:r w:rsidR="004168DF" w:rsidRPr="00CF2588">
        <w:rPr>
          <w:rFonts w:ascii="Times New Roman" w:eastAsia="Calibri" w:hAnsi="Times New Roman" w:cs="Times New Roman"/>
          <w:sz w:val="28"/>
          <w:szCs w:val="28"/>
          <w:lang w:val="uk-UA"/>
        </w:rPr>
        <w:t>язково</w:t>
      </w:r>
      <w:proofErr w:type="spellEnd"/>
      <w:r w:rsidR="004168DF" w:rsidRPr="00CF2588">
        <w:rPr>
          <w:rFonts w:ascii="Times New Roman" w:eastAsia="Calibri" w:hAnsi="Times New Roman" w:cs="Times New Roman"/>
          <w:sz w:val="28"/>
          <w:szCs w:val="28"/>
          <w:lang w:val="uk-UA"/>
        </w:rPr>
        <w:t xml:space="preserve"> </w:t>
      </w:r>
      <w:r w:rsidR="00FD7465" w:rsidRPr="00CF2588">
        <w:rPr>
          <w:rFonts w:ascii="Times New Roman" w:eastAsia="Calibri" w:hAnsi="Times New Roman" w:cs="Times New Roman"/>
          <w:sz w:val="28"/>
          <w:szCs w:val="28"/>
          <w:lang w:val="uk-UA"/>
        </w:rPr>
        <w:t>опори дихання,</w:t>
      </w:r>
      <w:r w:rsidR="004168DF" w:rsidRPr="00CF2588">
        <w:rPr>
          <w:rFonts w:ascii="Times New Roman" w:eastAsia="Calibri" w:hAnsi="Times New Roman" w:cs="Times New Roman"/>
          <w:sz w:val="28"/>
          <w:szCs w:val="28"/>
        </w:rPr>
        <w:t xml:space="preserve"> </w:t>
      </w:r>
      <w:r w:rsidR="00FD7465" w:rsidRPr="00CF2588">
        <w:rPr>
          <w:rFonts w:ascii="Times New Roman" w:eastAsia="Calibri" w:hAnsi="Times New Roman" w:cs="Times New Roman"/>
          <w:sz w:val="28"/>
          <w:szCs w:val="28"/>
          <w:lang w:val="uk-UA"/>
        </w:rPr>
        <w:t>повтор</w:t>
      </w:r>
      <w:r w:rsidR="004168DF" w:rsidRPr="00CF2588">
        <w:rPr>
          <w:rFonts w:ascii="Times New Roman" w:eastAsia="Calibri" w:hAnsi="Times New Roman" w:cs="Times New Roman"/>
          <w:sz w:val="28"/>
          <w:szCs w:val="28"/>
          <w:lang w:val="uk-UA"/>
        </w:rPr>
        <w:t>юючи</w:t>
      </w:r>
      <w:r w:rsidR="00FD7465" w:rsidRPr="00CF2588">
        <w:rPr>
          <w:rFonts w:ascii="Times New Roman" w:eastAsia="Calibri" w:hAnsi="Times New Roman" w:cs="Times New Roman"/>
          <w:sz w:val="28"/>
          <w:szCs w:val="28"/>
          <w:lang w:val="uk-UA"/>
        </w:rPr>
        <w:t xml:space="preserve"> уривк</w:t>
      </w:r>
      <w:r w:rsidR="004168DF" w:rsidRPr="00CF2588">
        <w:rPr>
          <w:rFonts w:ascii="Times New Roman" w:eastAsia="Calibri" w:hAnsi="Times New Roman" w:cs="Times New Roman"/>
          <w:sz w:val="28"/>
          <w:szCs w:val="28"/>
          <w:lang w:val="uk-UA"/>
        </w:rPr>
        <w:t>и</w:t>
      </w:r>
      <w:r w:rsidR="00FD7465" w:rsidRPr="00CF2588">
        <w:rPr>
          <w:rFonts w:ascii="Times New Roman" w:eastAsia="Calibri" w:hAnsi="Times New Roman" w:cs="Times New Roman"/>
          <w:sz w:val="28"/>
          <w:szCs w:val="28"/>
          <w:lang w:val="uk-UA"/>
        </w:rPr>
        <w:t xml:space="preserve"> </w:t>
      </w:r>
      <w:r w:rsidR="004168DF" w:rsidRPr="00CF2588">
        <w:rPr>
          <w:rFonts w:ascii="Times New Roman" w:eastAsia="Calibri" w:hAnsi="Times New Roman" w:cs="Times New Roman"/>
          <w:sz w:val="28"/>
          <w:szCs w:val="28"/>
          <w:lang w:val="uk-UA"/>
        </w:rPr>
        <w:t>і</w:t>
      </w:r>
      <w:r w:rsidR="00FD7465" w:rsidRPr="00CF2588">
        <w:rPr>
          <w:rFonts w:ascii="Times New Roman" w:eastAsia="Calibri" w:hAnsi="Times New Roman" w:cs="Times New Roman"/>
          <w:sz w:val="28"/>
          <w:szCs w:val="28"/>
          <w:lang w:val="uk-UA"/>
        </w:rPr>
        <w:t>з концертної програми</w:t>
      </w:r>
      <w:r w:rsidR="004168DF" w:rsidRPr="00CF2588">
        <w:rPr>
          <w:rFonts w:ascii="Times New Roman" w:eastAsia="Calibri" w:hAnsi="Times New Roman" w:cs="Times New Roman"/>
          <w:sz w:val="28"/>
          <w:szCs w:val="28"/>
          <w:lang w:val="uk-UA"/>
        </w:rPr>
        <w:t xml:space="preserve">, а також акцент </w:t>
      </w:r>
      <w:r w:rsidR="00FD7465" w:rsidRPr="00CF2588">
        <w:rPr>
          <w:rFonts w:ascii="Times New Roman" w:eastAsia="Calibri" w:hAnsi="Times New Roman" w:cs="Times New Roman"/>
          <w:sz w:val="28"/>
          <w:szCs w:val="28"/>
          <w:lang w:val="uk-UA"/>
        </w:rPr>
        <w:t xml:space="preserve">на проблемні місця. </w:t>
      </w:r>
      <w:r w:rsidR="004168DF" w:rsidRPr="00CF2588">
        <w:rPr>
          <w:rFonts w:ascii="Times New Roman" w:eastAsia="Calibri" w:hAnsi="Times New Roman" w:cs="Times New Roman"/>
          <w:sz w:val="28"/>
          <w:szCs w:val="28"/>
          <w:lang w:val="uk-UA"/>
        </w:rPr>
        <w:t>Слід взяти до уваги те, що при досить інтен</w:t>
      </w:r>
      <w:r w:rsidR="009448E3" w:rsidRPr="00CF2588">
        <w:rPr>
          <w:rFonts w:ascii="Times New Roman" w:eastAsia="Calibri" w:hAnsi="Times New Roman" w:cs="Times New Roman"/>
          <w:sz w:val="28"/>
          <w:szCs w:val="28"/>
          <w:lang w:val="uk-UA"/>
        </w:rPr>
        <w:t>сивному</w:t>
      </w:r>
      <w:r w:rsidR="004168DF" w:rsidRPr="00CF2588">
        <w:rPr>
          <w:rFonts w:ascii="Times New Roman" w:eastAsia="Calibri" w:hAnsi="Times New Roman" w:cs="Times New Roman"/>
          <w:sz w:val="28"/>
          <w:szCs w:val="28"/>
          <w:lang w:val="uk-UA"/>
        </w:rPr>
        <w:t xml:space="preserve"> та трива</w:t>
      </w:r>
      <w:r w:rsidR="009448E3" w:rsidRPr="00CF2588">
        <w:rPr>
          <w:rFonts w:ascii="Times New Roman" w:eastAsia="Calibri" w:hAnsi="Times New Roman" w:cs="Times New Roman"/>
          <w:sz w:val="28"/>
          <w:szCs w:val="28"/>
          <w:lang w:val="uk-UA"/>
        </w:rPr>
        <w:t>лому</w:t>
      </w:r>
      <w:r w:rsidR="004168DF" w:rsidRPr="00CF2588">
        <w:rPr>
          <w:rFonts w:ascii="Times New Roman" w:eastAsia="Calibri" w:hAnsi="Times New Roman" w:cs="Times New Roman"/>
          <w:sz w:val="28"/>
          <w:szCs w:val="28"/>
          <w:lang w:val="uk-UA"/>
        </w:rPr>
        <w:t xml:space="preserve"> </w:t>
      </w:r>
      <w:proofErr w:type="spellStart"/>
      <w:r w:rsidR="004168DF" w:rsidRPr="00CF2588">
        <w:rPr>
          <w:rFonts w:ascii="Times New Roman" w:eastAsia="Calibri" w:hAnsi="Times New Roman" w:cs="Times New Roman"/>
          <w:sz w:val="28"/>
          <w:szCs w:val="28"/>
          <w:lang w:val="uk-UA"/>
        </w:rPr>
        <w:lastRenderedPageBreak/>
        <w:t>розспі</w:t>
      </w:r>
      <w:r w:rsidR="009448E3" w:rsidRPr="00CF2588">
        <w:rPr>
          <w:rFonts w:ascii="Times New Roman" w:eastAsia="Calibri" w:hAnsi="Times New Roman" w:cs="Times New Roman"/>
          <w:sz w:val="28"/>
          <w:szCs w:val="28"/>
          <w:lang w:val="uk-UA"/>
        </w:rPr>
        <w:t>вуванні</w:t>
      </w:r>
      <w:proofErr w:type="spellEnd"/>
      <w:r w:rsidR="004168DF" w:rsidRPr="00CF2588">
        <w:rPr>
          <w:rFonts w:ascii="Times New Roman" w:eastAsia="Calibri" w:hAnsi="Times New Roman" w:cs="Times New Roman"/>
          <w:sz w:val="28"/>
          <w:szCs w:val="28"/>
          <w:lang w:val="uk-UA"/>
        </w:rPr>
        <w:t xml:space="preserve"> існує</w:t>
      </w:r>
      <w:r w:rsidR="00FD7465" w:rsidRPr="00CF2588">
        <w:rPr>
          <w:rFonts w:ascii="Times New Roman" w:eastAsia="Calibri" w:hAnsi="Times New Roman" w:cs="Times New Roman"/>
          <w:sz w:val="28"/>
          <w:szCs w:val="28"/>
          <w:lang w:val="uk-UA"/>
        </w:rPr>
        <w:t xml:space="preserve"> небезпек</w:t>
      </w:r>
      <w:r w:rsidR="004168DF" w:rsidRPr="00CF2588">
        <w:rPr>
          <w:rFonts w:ascii="Times New Roman" w:eastAsia="Calibri" w:hAnsi="Times New Roman" w:cs="Times New Roman"/>
          <w:sz w:val="28"/>
          <w:szCs w:val="28"/>
          <w:lang w:val="uk-UA"/>
        </w:rPr>
        <w:t>а</w:t>
      </w:r>
      <w:r w:rsidR="00FD7465" w:rsidRPr="00CF2588">
        <w:rPr>
          <w:rFonts w:ascii="Times New Roman" w:eastAsia="Calibri" w:hAnsi="Times New Roman" w:cs="Times New Roman"/>
          <w:sz w:val="28"/>
          <w:szCs w:val="28"/>
          <w:lang w:val="uk-UA"/>
        </w:rPr>
        <w:t xml:space="preserve"> перевтом</w:t>
      </w:r>
      <w:r w:rsidR="004168DF" w:rsidRPr="00CF2588">
        <w:rPr>
          <w:rFonts w:ascii="Times New Roman" w:eastAsia="Calibri" w:hAnsi="Times New Roman" w:cs="Times New Roman"/>
          <w:sz w:val="28"/>
          <w:szCs w:val="28"/>
          <w:lang w:val="uk-UA"/>
        </w:rPr>
        <w:t>и</w:t>
      </w:r>
      <w:r w:rsidR="00FD7465" w:rsidRPr="00CF2588">
        <w:rPr>
          <w:rFonts w:ascii="Times New Roman" w:eastAsia="Calibri" w:hAnsi="Times New Roman" w:cs="Times New Roman"/>
          <w:sz w:val="28"/>
          <w:szCs w:val="28"/>
          <w:lang w:val="uk-UA"/>
        </w:rPr>
        <w:t xml:space="preserve"> голос</w:t>
      </w:r>
      <w:r w:rsidR="004168DF" w:rsidRPr="00CF2588">
        <w:rPr>
          <w:rFonts w:ascii="Times New Roman" w:eastAsia="Calibri" w:hAnsi="Times New Roman" w:cs="Times New Roman"/>
          <w:sz w:val="28"/>
          <w:szCs w:val="28"/>
          <w:lang w:val="uk-UA"/>
        </w:rPr>
        <w:t>у</w:t>
      </w:r>
      <w:r w:rsidR="00FD7465" w:rsidRPr="00CF2588">
        <w:rPr>
          <w:rFonts w:ascii="Times New Roman" w:eastAsia="Calibri" w:hAnsi="Times New Roman" w:cs="Times New Roman"/>
          <w:sz w:val="28"/>
          <w:szCs w:val="28"/>
          <w:lang w:val="uk-UA"/>
        </w:rPr>
        <w:t xml:space="preserve"> юних </w:t>
      </w:r>
      <w:r w:rsidR="004168DF" w:rsidRPr="00CF2588">
        <w:rPr>
          <w:rFonts w:ascii="Times New Roman" w:eastAsia="Calibri" w:hAnsi="Times New Roman" w:cs="Times New Roman"/>
          <w:sz w:val="28"/>
          <w:szCs w:val="28"/>
          <w:lang w:val="uk-UA"/>
        </w:rPr>
        <w:t>виконавців перед</w:t>
      </w:r>
      <w:r w:rsidR="00FD7465" w:rsidRPr="00CF2588">
        <w:rPr>
          <w:rFonts w:ascii="Times New Roman" w:eastAsia="Calibri" w:hAnsi="Times New Roman" w:cs="Times New Roman"/>
          <w:sz w:val="28"/>
          <w:szCs w:val="28"/>
          <w:lang w:val="uk-UA"/>
        </w:rPr>
        <w:t xml:space="preserve"> </w:t>
      </w:r>
      <w:r w:rsidR="004168DF" w:rsidRPr="00CF2588">
        <w:rPr>
          <w:rFonts w:ascii="Times New Roman" w:eastAsia="Calibri" w:hAnsi="Times New Roman" w:cs="Times New Roman"/>
          <w:sz w:val="28"/>
          <w:szCs w:val="28"/>
          <w:lang w:val="uk-UA"/>
        </w:rPr>
        <w:t xml:space="preserve">самим </w:t>
      </w:r>
      <w:r w:rsidR="00FD7465" w:rsidRPr="00CF2588">
        <w:rPr>
          <w:rFonts w:ascii="Times New Roman" w:eastAsia="Calibri" w:hAnsi="Times New Roman" w:cs="Times New Roman"/>
          <w:sz w:val="28"/>
          <w:szCs w:val="28"/>
          <w:lang w:val="uk-UA"/>
        </w:rPr>
        <w:t>концерт</w:t>
      </w:r>
      <w:r w:rsidR="004168DF" w:rsidRPr="00CF2588">
        <w:rPr>
          <w:rFonts w:ascii="Times New Roman" w:eastAsia="Calibri" w:hAnsi="Times New Roman" w:cs="Times New Roman"/>
          <w:sz w:val="28"/>
          <w:szCs w:val="28"/>
          <w:lang w:val="uk-UA"/>
        </w:rPr>
        <w:t>ним виступом</w:t>
      </w:r>
      <w:r w:rsidR="00FD7465" w:rsidRPr="00CF2588">
        <w:rPr>
          <w:rFonts w:ascii="Times New Roman" w:eastAsia="Calibri" w:hAnsi="Times New Roman" w:cs="Times New Roman"/>
          <w:sz w:val="28"/>
          <w:szCs w:val="28"/>
          <w:lang w:val="uk-UA"/>
        </w:rPr>
        <w:t xml:space="preserve">. </w:t>
      </w:r>
    </w:p>
    <w:p w14:paraId="4E1BB9CF" w14:textId="7730B422" w:rsidR="00FD7465" w:rsidRPr="00CF2588" w:rsidRDefault="004168DF" w:rsidP="00B1753B">
      <w:pPr>
        <w:tabs>
          <w:tab w:val="left" w:pos="3810"/>
        </w:tabs>
        <w:spacing w:after="0" w:line="360" w:lineRule="auto"/>
        <w:ind w:left="0"/>
        <w:jc w:val="both"/>
        <w:rPr>
          <w:rFonts w:ascii="Times New Roman" w:eastAsia="Calibri" w:hAnsi="Times New Roman" w:cs="Times New Roman"/>
          <w:sz w:val="28"/>
          <w:szCs w:val="28"/>
        </w:rPr>
      </w:pPr>
      <w:r w:rsidRPr="00CF2588">
        <w:rPr>
          <w:rFonts w:ascii="Times New Roman" w:eastAsia="Calibri" w:hAnsi="Times New Roman" w:cs="Times New Roman"/>
          <w:sz w:val="28"/>
          <w:szCs w:val="28"/>
          <w:lang w:val="uk-UA"/>
        </w:rPr>
        <w:t xml:space="preserve">Наступним кроком є, власне, сам виступ, </w:t>
      </w:r>
      <w:r w:rsidR="000B45E0" w:rsidRPr="00CF2588">
        <w:rPr>
          <w:rFonts w:ascii="Times New Roman" w:eastAsia="Calibri" w:hAnsi="Times New Roman" w:cs="Times New Roman"/>
          <w:sz w:val="28"/>
          <w:szCs w:val="28"/>
          <w:lang w:val="uk-UA"/>
        </w:rPr>
        <w:t xml:space="preserve">в процесі якого маленькі артисти мають бачити, лише одну людину – їх керівника, чути себе і весь колектив, а також бути </w:t>
      </w:r>
      <w:r w:rsidR="00FD7465" w:rsidRPr="00CF2588">
        <w:rPr>
          <w:rFonts w:ascii="Times New Roman" w:eastAsia="Calibri" w:hAnsi="Times New Roman" w:cs="Times New Roman"/>
          <w:sz w:val="28"/>
          <w:szCs w:val="28"/>
          <w:lang w:val="uk-UA"/>
        </w:rPr>
        <w:t>максимально зосереджен</w:t>
      </w:r>
      <w:r w:rsidR="000B45E0" w:rsidRPr="00CF2588">
        <w:rPr>
          <w:rFonts w:ascii="Times New Roman" w:eastAsia="Calibri" w:hAnsi="Times New Roman" w:cs="Times New Roman"/>
          <w:sz w:val="28"/>
          <w:szCs w:val="28"/>
          <w:lang w:val="uk-UA"/>
        </w:rPr>
        <w:t>ими</w:t>
      </w:r>
      <w:r w:rsidR="00FD7465" w:rsidRPr="00CF2588">
        <w:rPr>
          <w:rFonts w:ascii="Times New Roman" w:eastAsia="Calibri" w:hAnsi="Times New Roman" w:cs="Times New Roman"/>
          <w:sz w:val="28"/>
          <w:szCs w:val="28"/>
          <w:lang w:val="uk-UA"/>
        </w:rPr>
        <w:t xml:space="preserve">, </w:t>
      </w:r>
      <w:r w:rsidRPr="00CF2588">
        <w:rPr>
          <w:rFonts w:ascii="Times New Roman" w:eastAsia="Calibri" w:hAnsi="Times New Roman" w:cs="Times New Roman"/>
          <w:sz w:val="28"/>
          <w:szCs w:val="28"/>
          <w:lang w:val="uk-UA"/>
        </w:rPr>
        <w:t xml:space="preserve">аби </w:t>
      </w:r>
      <w:r w:rsidR="00FD7465" w:rsidRPr="00CF2588">
        <w:rPr>
          <w:rFonts w:ascii="Times New Roman" w:eastAsia="Calibri" w:hAnsi="Times New Roman" w:cs="Times New Roman"/>
          <w:sz w:val="28"/>
          <w:szCs w:val="28"/>
          <w:lang w:val="uk-UA"/>
        </w:rPr>
        <w:t>жоден</w:t>
      </w:r>
      <w:r w:rsidRPr="00CF2588">
        <w:rPr>
          <w:rFonts w:ascii="Times New Roman" w:eastAsia="Calibri" w:hAnsi="Times New Roman" w:cs="Times New Roman"/>
          <w:sz w:val="28"/>
          <w:szCs w:val="28"/>
          <w:lang w:val="uk-UA"/>
        </w:rPr>
        <w:t xml:space="preserve"> зайвий не природній звук</w:t>
      </w:r>
      <w:r w:rsidR="00FD7465" w:rsidRPr="00CF2588">
        <w:rPr>
          <w:rFonts w:ascii="Times New Roman" w:eastAsia="Calibri" w:hAnsi="Times New Roman" w:cs="Times New Roman"/>
          <w:sz w:val="28"/>
          <w:szCs w:val="28"/>
          <w:lang w:val="uk-UA"/>
        </w:rPr>
        <w:t xml:space="preserve"> у залі не </w:t>
      </w:r>
      <w:r w:rsidRPr="00CF2588">
        <w:rPr>
          <w:rFonts w:ascii="Times New Roman" w:eastAsia="Calibri" w:hAnsi="Times New Roman" w:cs="Times New Roman"/>
          <w:sz w:val="28"/>
          <w:szCs w:val="28"/>
          <w:lang w:val="uk-UA"/>
        </w:rPr>
        <w:t>був помічений ними</w:t>
      </w:r>
      <w:r w:rsidR="000B45E0" w:rsidRPr="00CF2588">
        <w:rPr>
          <w:rFonts w:ascii="Times New Roman" w:eastAsia="Calibri" w:hAnsi="Times New Roman" w:cs="Times New Roman"/>
          <w:sz w:val="28"/>
          <w:szCs w:val="28"/>
          <w:lang w:val="uk-UA"/>
        </w:rPr>
        <w:t>.</w:t>
      </w:r>
    </w:p>
    <w:p w14:paraId="18B40A73" w14:textId="67E0C8E0" w:rsidR="00FD7465" w:rsidRPr="00CF2588" w:rsidRDefault="000B45E0" w:rsidP="00B1753B">
      <w:pPr>
        <w:tabs>
          <w:tab w:val="left" w:pos="3810"/>
        </w:tabs>
        <w:spacing w:after="0" w:line="360" w:lineRule="auto"/>
        <w:ind w:left="0"/>
        <w:jc w:val="both"/>
        <w:rPr>
          <w:rFonts w:ascii="Times New Roman" w:eastAsia="Calibri" w:hAnsi="Times New Roman" w:cs="Times New Roman"/>
          <w:sz w:val="28"/>
          <w:szCs w:val="28"/>
          <w:lang w:val="uk-UA"/>
        </w:rPr>
      </w:pPr>
      <w:r w:rsidRPr="00CF2588">
        <w:rPr>
          <w:rFonts w:ascii="Times New Roman" w:eastAsia="Calibri" w:hAnsi="Times New Roman" w:cs="Times New Roman"/>
          <w:sz w:val="28"/>
          <w:szCs w:val="28"/>
          <w:lang w:val="uk-UA"/>
        </w:rPr>
        <w:t xml:space="preserve">Після </w:t>
      </w:r>
      <w:r w:rsidR="00FD7465" w:rsidRPr="00CF2588">
        <w:rPr>
          <w:rFonts w:ascii="Times New Roman" w:eastAsia="Calibri" w:hAnsi="Times New Roman" w:cs="Times New Roman"/>
          <w:sz w:val="28"/>
          <w:szCs w:val="28"/>
          <w:lang w:val="uk-UA"/>
        </w:rPr>
        <w:t>концерт</w:t>
      </w:r>
      <w:r w:rsidRPr="00CF2588">
        <w:rPr>
          <w:rFonts w:ascii="Times New Roman" w:eastAsia="Calibri" w:hAnsi="Times New Roman" w:cs="Times New Roman"/>
          <w:sz w:val="28"/>
          <w:szCs w:val="28"/>
          <w:lang w:val="uk-UA"/>
        </w:rPr>
        <w:t>ного виступу,</w:t>
      </w:r>
      <w:r w:rsidR="00FD7465" w:rsidRPr="00CF2588">
        <w:rPr>
          <w:rFonts w:ascii="Times New Roman" w:eastAsia="Calibri" w:hAnsi="Times New Roman" w:cs="Times New Roman"/>
          <w:sz w:val="28"/>
          <w:szCs w:val="28"/>
          <w:lang w:val="uk-UA"/>
        </w:rPr>
        <w:t xml:space="preserve"> </w:t>
      </w:r>
      <w:r w:rsidRPr="00CF2588">
        <w:rPr>
          <w:rFonts w:ascii="Times New Roman" w:eastAsia="Calibri" w:hAnsi="Times New Roman" w:cs="Times New Roman"/>
          <w:sz w:val="28"/>
          <w:szCs w:val="28"/>
          <w:lang w:val="uk-UA"/>
        </w:rPr>
        <w:t>обов</w:t>
      </w:r>
      <w:r w:rsidRPr="00CF2588">
        <w:rPr>
          <w:rFonts w:ascii="Times New Roman" w:eastAsia="Calibri" w:hAnsi="Times New Roman" w:cs="Times New Roman"/>
          <w:sz w:val="28"/>
          <w:szCs w:val="28"/>
        </w:rPr>
        <w:t>’</w:t>
      </w:r>
      <w:proofErr w:type="spellStart"/>
      <w:r w:rsidRPr="00CF2588">
        <w:rPr>
          <w:rFonts w:ascii="Times New Roman" w:eastAsia="Calibri" w:hAnsi="Times New Roman" w:cs="Times New Roman"/>
          <w:sz w:val="28"/>
          <w:szCs w:val="28"/>
          <w:lang w:val="uk-UA"/>
        </w:rPr>
        <w:t>язком</w:t>
      </w:r>
      <w:proofErr w:type="spellEnd"/>
      <w:r w:rsidRPr="00CF2588">
        <w:rPr>
          <w:rFonts w:ascii="Times New Roman" w:eastAsia="Calibri" w:hAnsi="Times New Roman" w:cs="Times New Roman"/>
          <w:sz w:val="28"/>
          <w:szCs w:val="28"/>
          <w:lang w:val="uk-UA"/>
        </w:rPr>
        <w:t xml:space="preserve"> керівника є</w:t>
      </w:r>
      <w:r w:rsidR="00FD7465" w:rsidRPr="00CF2588">
        <w:rPr>
          <w:rFonts w:ascii="Times New Roman" w:eastAsia="Calibri" w:hAnsi="Times New Roman" w:cs="Times New Roman"/>
          <w:sz w:val="28"/>
          <w:szCs w:val="28"/>
          <w:lang w:val="uk-UA"/>
        </w:rPr>
        <w:t xml:space="preserve"> </w:t>
      </w:r>
      <w:r w:rsidRPr="00CF2588">
        <w:rPr>
          <w:rFonts w:ascii="Times New Roman" w:eastAsia="Calibri" w:hAnsi="Times New Roman" w:cs="Times New Roman"/>
          <w:sz w:val="28"/>
          <w:szCs w:val="28"/>
          <w:lang w:val="uk-UA"/>
        </w:rPr>
        <w:t>щедра подяка своїм вихованцям, а також похвала</w:t>
      </w:r>
      <w:r w:rsidR="00FD7465" w:rsidRPr="00CF2588">
        <w:rPr>
          <w:rFonts w:ascii="Times New Roman" w:eastAsia="Calibri" w:hAnsi="Times New Roman" w:cs="Times New Roman"/>
          <w:sz w:val="28"/>
          <w:szCs w:val="28"/>
          <w:lang w:val="uk-UA"/>
        </w:rPr>
        <w:t xml:space="preserve"> </w:t>
      </w:r>
      <w:r w:rsidRPr="00CF2588">
        <w:rPr>
          <w:rFonts w:ascii="Times New Roman" w:eastAsia="Calibri" w:hAnsi="Times New Roman" w:cs="Times New Roman"/>
          <w:sz w:val="28"/>
          <w:szCs w:val="28"/>
          <w:lang w:val="uk-UA"/>
        </w:rPr>
        <w:t xml:space="preserve">кожному </w:t>
      </w:r>
      <w:r w:rsidR="00FD7465" w:rsidRPr="00CF2588">
        <w:rPr>
          <w:rFonts w:ascii="Times New Roman" w:eastAsia="Calibri" w:hAnsi="Times New Roman" w:cs="Times New Roman"/>
          <w:sz w:val="28"/>
          <w:szCs w:val="28"/>
          <w:lang w:val="uk-UA"/>
        </w:rPr>
        <w:t xml:space="preserve">за </w:t>
      </w:r>
      <w:r w:rsidRPr="00CF2588">
        <w:rPr>
          <w:rFonts w:ascii="Times New Roman" w:eastAsia="Calibri" w:hAnsi="Times New Roman" w:cs="Times New Roman"/>
          <w:sz w:val="28"/>
          <w:szCs w:val="28"/>
          <w:lang w:val="uk-UA"/>
        </w:rPr>
        <w:t xml:space="preserve">їх </w:t>
      </w:r>
      <w:r w:rsidR="00FD7465" w:rsidRPr="00CF2588">
        <w:rPr>
          <w:rFonts w:ascii="Times New Roman" w:eastAsia="Calibri" w:hAnsi="Times New Roman" w:cs="Times New Roman"/>
          <w:sz w:val="28"/>
          <w:szCs w:val="28"/>
          <w:lang w:val="uk-UA"/>
        </w:rPr>
        <w:t>участь</w:t>
      </w:r>
      <w:r w:rsidRPr="00CF2588">
        <w:rPr>
          <w:rFonts w:ascii="Times New Roman" w:eastAsia="Calibri" w:hAnsi="Times New Roman" w:cs="Times New Roman"/>
          <w:sz w:val="28"/>
          <w:szCs w:val="28"/>
          <w:lang w:val="uk-UA"/>
        </w:rPr>
        <w:t>, без жодних слів критики, помилок, недоліків аби</w:t>
      </w:r>
      <w:r w:rsidR="00FD7465" w:rsidRPr="00CF2588">
        <w:rPr>
          <w:rFonts w:ascii="Times New Roman" w:eastAsia="Calibri" w:hAnsi="Times New Roman" w:cs="Times New Roman"/>
          <w:sz w:val="28"/>
          <w:szCs w:val="28"/>
          <w:lang w:val="uk-UA"/>
        </w:rPr>
        <w:t xml:space="preserve"> діти</w:t>
      </w:r>
      <w:r w:rsidRPr="00CF2588">
        <w:rPr>
          <w:rFonts w:ascii="Times New Roman" w:eastAsia="Calibri" w:hAnsi="Times New Roman" w:cs="Times New Roman"/>
          <w:sz w:val="28"/>
          <w:szCs w:val="28"/>
          <w:lang w:val="uk-UA"/>
        </w:rPr>
        <w:t xml:space="preserve"> пішли</w:t>
      </w:r>
      <w:r w:rsidR="00FD7465" w:rsidRPr="00CF2588">
        <w:rPr>
          <w:rFonts w:ascii="Times New Roman" w:eastAsia="Calibri" w:hAnsi="Times New Roman" w:cs="Times New Roman"/>
          <w:sz w:val="28"/>
          <w:szCs w:val="28"/>
          <w:lang w:val="uk-UA"/>
        </w:rPr>
        <w:t xml:space="preserve"> </w:t>
      </w:r>
      <w:r w:rsidR="00EC0888" w:rsidRPr="00CF2588">
        <w:rPr>
          <w:rFonts w:ascii="Times New Roman" w:eastAsia="Calibri" w:hAnsi="Times New Roman" w:cs="Times New Roman"/>
          <w:sz w:val="28"/>
          <w:szCs w:val="28"/>
          <w:lang w:val="uk-UA"/>
        </w:rPr>
        <w:t xml:space="preserve">із зали </w:t>
      </w:r>
      <w:r w:rsidR="00FD7465" w:rsidRPr="00CF2588">
        <w:rPr>
          <w:rFonts w:ascii="Times New Roman" w:eastAsia="Calibri" w:hAnsi="Times New Roman" w:cs="Times New Roman"/>
          <w:sz w:val="28"/>
          <w:szCs w:val="28"/>
          <w:lang w:val="uk-UA"/>
        </w:rPr>
        <w:t>задоволен</w:t>
      </w:r>
      <w:r w:rsidRPr="00CF2588">
        <w:rPr>
          <w:rFonts w:ascii="Times New Roman" w:eastAsia="Calibri" w:hAnsi="Times New Roman" w:cs="Times New Roman"/>
          <w:sz w:val="28"/>
          <w:szCs w:val="28"/>
          <w:lang w:val="uk-UA"/>
        </w:rPr>
        <w:t>ими</w:t>
      </w:r>
      <w:r w:rsidR="00EC0888" w:rsidRPr="00CF2588">
        <w:rPr>
          <w:rFonts w:ascii="Times New Roman" w:eastAsia="Calibri" w:hAnsi="Times New Roman" w:cs="Times New Roman"/>
          <w:sz w:val="28"/>
          <w:szCs w:val="28"/>
          <w:lang w:val="uk-UA"/>
        </w:rPr>
        <w:t>,</w:t>
      </w:r>
      <w:r w:rsidRPr="00CF2588">
        <w:rPr>
          <w:rFonts w:ascii="Times New Roman" w:eastAsia="Calibri" w:hAnsi="Times New Roman" w:cs="Times New Roman"/>
          <w:sz w:val="28"/>
          <w:szCs w:val="28"/>
          <w:lang w:val="uk-UA"/>
        </w:rPr>
        <w:t xml:space="preserve"> із </w:t>
      </w:r>
      <w:r w:rsidR="00FD7465" w:rsidRPr="00CF2588">
        <w:rPr>
          <w:rFonts w:ascii="Times New Roman" w:eastAsia="Calibri" w:hAnsi="Times New Roman" w:cs="Times New Roman"/>
          <w:sz w:val="28"/>
          <w:szCs w:val="28"/>
          <w:lang w:val="uk-UA"/>
        </w:rPr>
        <w:t>відчу</w:t>
      </w:r>
      <w:r w:rsidRPr="00CF2588">
        <w:rPr>
          <w:rFonts w:ascii="Times New Roman" w:eastAsia="Calibri" w:hAnsi="Times New Roman" w:cs="Times New Roman"/>
          <w:sz w:val="28"/>
          <w:szCs w:val="28"/>
          <w:lang w:val="uk-UA"/>
        </w:rPr>
        <w:t>ттям</w:t>
      </w:r>
      <w:r w:rsidR="00FD7465" w:rsidRPr="00CF2588">
        <w:rPr>
          <w:rFonts w:ascii="Times New Roman" w:eastAsia="Calibri" w:hAnsi="Times New Roman" w:cs="Times New Roman"/>
          <w:sz w:val="28"/>
          <w:szCs w:val="28"/>
          <w:lang w:val="uk-UA"/>
        </w:rPr>
        <w:t xml:space="preserve"> рад</w:t>
      </w:r>
      <w:r w:rsidRPr="00CF2588">
        <w:rPr>
          <w:rFonts w:ascii="Times New Roman" w:eastAsia="Calibri" w:hAnsi="Times New Roman" w:cs="Times New Roman"/>
          <w:sz w:val="28"/>
          <w:szCs w:val="28"/>
          <w:lang w:val="uk-UA"/>
        </w:rPr>
        <w:t xml:space="preserve">ості та </w:t>
      </w:r>
      <w:r w:rsidR="00FD7465" w:rsidRPr="00CF2588">
        <w:rPr>
          <w:rFonts w:ascii="Times New Roman" w:eastAsia="Calibri" w:hAnsi="Times New Roman" w:cs="Times New Roman"/>
          <w:sz w:val="28"/>
          <w:szCs w:val="28"/>
          <w:lang w:val="uk-UA"/>
        </w:rPr>
        <w:t>вір</w:t>
      </w:r>
      <w:r w:rsidRPr="00CF2588">
        <w:rPr>
          <w:rFonts w:ascii="Times New Roman" w:eastAsia="Calibri" w:hAnsi="Times New Roman" w:cs="Times New Roman"/>
          <w:sz w:val="28"/>
          <w:szCs w:val="28"/>
          <w:lang w:val="uk-UA"/>
        </w:rPr>
        <w:t>и</w:t>
      </w:r>
      <w:r w:rsidR="00FD7465" w:rsidRPr="00CF2588">
        <w:rPr>
          <w:rFonts w:ascii="Times New Roman" w:eastAsia="Calibri" w:hAnsi="Times New Roman" w:cs="Times New Roman"/>
          <w:sz w:val="28"/>
          <w:szCs w:val="28"/>
          <w:lang w:val="uk-UA"/>
        </w:rPr>
        <w:t xml:space="preserve"> в себе </w:t>
      </w:r>
      <w:r w:rsidRPr="00CF2588">
        <w:rPr>
          <w:rFonts w:ascii="Times New Roman" w:eastAsia="Calibri" w:hAnsi="Times New Roman" w:cs="Times New Roman"/>
          <w:sz w:val="28"/>
          <w:szCs w:val="28"/>
          <w:lang w:val="uk-UA"/>
        </w:rPr>
        <w:t>та свої можливості, а також великим бажанням</w:t>
      </w:r>
      <w:r w:rsidR="00EC0888" w:rsidRPr="00CF2588">
        <w:rPr>
          <w:rFonts w:ascii="Times New Roman" w:eastAsia="Calibri" w:hAnsi="Times New Roman" w:cs="Times New Roman"/>
          <w:sz w:val="28"/>
          <w:szCs w:val="28"/>
          <w:lang w:val="uk-UA"/>
        </w:rPr>
        <w:t xml:space="preserve"> </w:t>
      </w:r>
      <w:r w:rsidR="00FD7465" w:rsidRPr="00CF2588">
        <w:rPr>
          <w:rFonts w:ascii="Times New Roman" w:eastAsia="Calibri" w:hAnsi="Times New Roman" w:cs="Times New Roman"/>
          <w:sz w:val="28"/>
          <w:szCs w:val="28"/>
          <w:lang w:val="uk-UA"/>
        </w:rPr>
        <w:t xml:space="preserve">виступати й надалі. </w:t>
      </w:r>
    </w:p>
    <w:p w14:paraId="4E01A5DC" w14:textId="25EBC952" w:rsidR="00FD7465" w:rsidRPr="00CF2588" w:rsidRDefault="00EC0888" w:rsidP="00B1753B">
      <w:pPr>
        <w:tabs>
          <w:tab w:val="left" w:pos="3810"/>
        </w:tabs>
        <w:spacing w:after="0" w:line="360" w:lineRule="auto"/>
        <w:ind w:left="0"/>
        <w:jc w:val="both"/>
        <w:rPr>
          <w:rFonts w:ascii="Times New Roman" w:eastAsia="Calibri" w:hAnsi="Times New Roman" w:cs="Times New Roman"/>
          <w:sz w:val="28"/>
          <w:szCs w:val="28"/>
          <w:lang w:val="uk-UA"/>
        </w:rPr>
      </w:pPr>
      <w:r w:rsidRPr="00CF2588">
        <w:rPr>
          <w:rFonts w:ascii="Times New Roman" w:eastAsia="Calibri" w:hAnsi="Times New Roman" w:cs="Times New Roman"/>
          <w:sz w:val="28"/>
          <w:szCs w:val="28"/>
          <w:lang w:val="uk-UA"/>
        </w:rPr>
        <w:t xml:space="preserve">Важливим моментом </w:t>
      </w:r>
      <w:r w:rsidR="00FD7465" w:rsidRPr="00CF2588">
        <w:rPr>
          <w:rFonts w:ascii="Times New Roman" w:eastAsia="Calibri" w:hAnsi="Times New Roman" w:cs="Times New Roman"/>
          <w:sz w:val="28"/>
          <w:szCs w:val="28"/>
          <w:lang w:val="uk-UA"/>
        </w:rPr>
        <w:t>наступн</w:t>
      </w:r>
      <w:r w:rsidRPr="00CF2588">
        <w:rPr>
          <w:rFonts w:ascii="Times New Roman" w:eastAsia="Calibri" w:hAnsi="Times New Roman" w:cs="Times New Roman"/>
          <w:sz w:val="28"/>
          <w:szCs w:val="28"/>
          <w:lang w:val="uk-UA"/>
        </w:rPr>
        <w:t>ої</w:t>
      </w:r>
      <w:r w:rsidR="00FD7465" w:rsidRPr="00CF2588">
        <w:rPr>
          <w:rFonts w:ascii="Times New Roman" w:eastAsia="Calibri" w:hAnsi="Times New Roman" w:cs="Times New Roman"/>
          <w:sz w:val="28"/>
          <w:szCs w:val="28"/>
          <w:lang w:val="uk-UA"/>
        </w:rPr>
        <w:t xml:space="preserve"> планов</w:t>
      </w:r>
      <w:r w:rsidRPr="00CF2588">
        <w:rPr>
          <w:rFonts w:ascii="Times New Roman" w:eastAsia="Calibri" w:hAnsi="Times New Roman" w:cs="Times New Roman"/>
          <w:sz w:val="28"/>
          <w:szCs w:val="28"/>
          <w:lang w:val="uk-UA"/>
        </w:rPr>
        <w:t>ої</w:t>
      </w:r>
      <w:r w:rsidR="00FD7465" w:rsidRPr="00CF2588">
        <w:rPr>
          <w:rFonts w:ascii="Times New Roman" w:eastAsia="Calibri" w:hAnsi="Times New Roman" w:cs="Times New Roman"/>
          <w:sz w:val="28"/>
          <w:szCs w:val="28"/>
          <w:lang w:val="uk-UA"/>
        </w:rPr>
        <w:t xml:space="preserve"> репетиції</w:t>
      </w:r>
      <w:r w:rsidRPr="00CF2588">
        <w:rPr>
          <w:rFonts w:ascii="Times New Roman" w:eastAsia="Calibri" w:hAnsi="Times New Roman" w:cs="Times New Roman"/>
          <w:sz w:val="28"/>
          <w:szCs w:val="28"/>
          <w:lang w:val="uk-UA"/>
        </w:rPr>
        <w:t xml:space="preserve"> є вкотре подяка та похвала учасників та ґрунтовний аналіз</w:t>
      </w:r>
      <w:r w:rsidR="00FD7465" w:rsidRPr="00CF2588">
        <w:rPr>
          <w:rFonts w:ascii="Times New Roman" w:eastAsia="Calibri" w:hAnsi="Times New Roman" w:cs="Times New Roman"/>
          <w:sz w:val="28"/>
          <w:szCs w:val="28"/>
          <w:lang w:val="uk-UA"/>
        </w:rPr>
        <w:t xml:space="preserve"> викон</w:t>
      </w:r>
      <w:r w:rsidRPr="00CF2588">
        <w:rPr>
          <w:rFonts w:ascii="Times New Roman" w:eastAsia="Calibri" w:hAnsi="Times New Roman" w:cs="Times New Roman"/>
          <w:sz w:val="28"/>
          <w:szCs w:val="28"/>
          <w:lang w:val="uk-UA"/>
        </w:rPr>
        <w:t xml:space="preserve">уваних творів </w:t>
      </w:r>
      <w:r w:rsidR="00FD7465" w:rsidRPr="00CF2588">
        <w:rPr>
          <w:rFonts w:ascii="Times New Roman" w:eastAsia="Calibri" w:hAnsi="Times New Roman" w:cs="Times New Roman"/>
          <w:sz w:val="28"/>
          <w:szCs w:val="28"/>
          <w:lang w:val="uk-UA"/>
        </w:rPr>
        <w:t xml:space="preserve">залучаючи до цього </w:t>
      </w:r>
      <w:r w:rsidRPr="00CF2588">
        <w:rPr>
          <w:rFonts w:ascii="Times New Roman" w:eastAsia="Calibri" w:hAnsi="Times New Roman" w:cs="Times New Roman"/>
          <w:sz w:val="28"/>
          <w:szCs w:val="28"/>
          <w:lang w:val="uk-UA"/>
        </w:rPr>
        <w:t>артистів</w:t>
      </w:r>
      <w:r w:rsidR="00FD7465" w:rsidRPr="00CF2588">
        <w:rPr>
          <w:rFonts w:ascii="Times New Roman" w:eastAsia="Calibri" w:hAnsi="Times New Roman" w:cs="Times New Roman"/>
          <w:sz w:val="28"/>
          <w:szCs w:val="28"/>
          <w:lang w:val="uk-UA"/>
        </w:rPr>
        <w:t>, які</w:t>
      </w:r>
      <w:r w:rsidRPr="00CF2588">
        <w:rPr>
          <w:rFonts w:ascii="Times New Roman" w:eastAsia="Calibri" w:hAnsi="Times New Roman" w:cs="Times New Roman"/>
          <w:sz w:val="28"/>
          <w:szCs w:val="28"/>
          <w:lang w:val="uk-UA"/>
        </w:rPr>
        <w:t>,</w:t>
      </w:r>
      <w:r w:rsidR="00FD7465" w:rsidRPr="00CF2588">
        <w:rPr>
          <w:rFonts w:ascii="Times New Roman" w:eastAsia="Calibri" w:hAnsi="Times New Roman" w:cs="Times New Roman"/>
          <w:sz w:val="28"/>
          <w:szCs w:val="28"/>
          <w:lang w:val="uk-UA"/>
        </w:rPr>
        <w:t xml:space="preserve"> </w:t>
      </w:r>
      <w:r w:rsidRPr="00CF2588">
        <w:rPr>
          <w:rFonts w:ascii="Times New Roman" w:eastAsia="Calibri" w:hAnsi="Times New Roman" w:cs="Times New Roman"/>
          <w:sz w:val="28"/>
          <w:szCs w:val="28"/>
          <w:lang w:val="uk-UA"/>
        </w:rPr>
        <w:t>першочергово,</w:t>
      </w:r>
      <w:r w:rsidR="00FD7465" w:rsidRPr="00CF2588">
        <w:rPr>
          <w:rFonts w:ascii="Times New Roman" w:eastAsia="Calibri" w:hAnsi="Times New Roman" w:cs="Times New Roman"/>
          <w:sz w:val="28"/>
          <w:szCs w:val="28"/>
          <w:lang w:val="uk-UA"/>
        </w:rPr>
        <w:t xml:space="preserve"> </w:t>
      </w:r>
      <w:r w:rsidRPr="00CF2588">
        <w:rPr>
          <w:rFonts w:ascii="Times New Roman" w:eastAsia="Calibri" w:hAnsi="Times New Roman" w:cs="Times New Roman"/>
          <w:sz w:val="28"/>
          <w:szCs w:val="28"/>
          <w:lang w:val="uk-UA"/>
        </w:rPr>
        <w:t xml:space="preserve">мають </w:t>
      </w:r>
      <w:r w:rsidR="00FD7465" w:rsidRPr="00CF2588">
        <w:rPr>
          <w:rFonts w:ascii="Times New Roman" w:eastAsia="Calibri" w:hAnsi="Times New Roman" w:cs="Times New Roman"/>
          <w:sz w:val="28"/>
          <w:szCs w:val="28"/>
          <w:lang w:val="uk-UA"/>
        </w:rPr>
        <w:t>самі називають недоліки</w:t>
      </w:r>
      <w:r w:rsidRPr="00CF2588">
        <w:rPr>
          <w:rFonts w:ascii="Times New Roman" w:eastAsia="Calibri" w:hAnsi="Times New Roman" w:cs="Times New Roman"/>
          <w:sz w:val="28"/>
          <w:szCs w:val="28"/>
          <w:lang w:val="uk-UA"/>
        </w:rPr>
        <w:t xml:space="preserve"> у виконанні</w:t>
      </w:r>
      <w:r w:rsidR="00FD7465" w:rsidRPr="00CF2588">
        <w:rPr>
          <w:rFonts w:ascii="Times New Roman" w:eastAsia="Calibri" w:hAnsi="Times New Roman" w:cs="Times New Roman"/>
          <w:sz w:val="28"/>
          <w:szCs w:val="28"/>
          <w:lang w:val="uk-UA"/>
        </w:rPr>
        <w:t>, вказу</w:t>
      </w:r>
      <w:r w:rsidRPr="00CF2588">
        <w:rPr>
          <w:rFonts w:ascii="Times New Roman" w:eastAsia="Calibri" w:hAnsi="Times New Roman" w:cs="Times New Roman"/>
          <w:sz w:val="28"/>
          <w:szCs w:val="28"/>
          <w:lang w:val="uk-UA"/>
        </w:rPr>
        <w:t>ючи</w:t>
      </w:r>
      <w:r w:rsidR="00FD7465" w:rsidRPr="00CF2588">
        <w:rPr>
          <w:rFonts w:ascii="Times New Roman" w:eastAsia="Calibri" w:hAnsi="Times New Roman" w:cs="Times New Roman"/>
          <w:sz w:val="28"/>
          <w:szCs w:val="28"/>
          <w:lang w:val="uk-UA"/>
        </w:rPr>
        <w:t xml:space="preserve"> на причини</w:t>
      </w:r>
      <w:r w:rsidRPr="00CF2588">
        <w:rPr>
          <w:rFonts w:ascii="Times New Roman" w:eastAsia="Calibri" w:hAnsi="Times New Roman" w:cs="Times New Roman"/>
          <w:sz w:val="28"/>
          <w:szCs w:val="28"/>
          <w:lang w:val="uk-UA"/>
        </w:rPr>
        <w:t xml:space="preserve"> їх виникнення, а вже потім</w:t>
      </w:r>
      <w:r w:rsidR="00FD7465" w:rsidRPr="00CF2588">
        <w:rPr>
          <w:rFonts w:ascii="Times New Roman" w:eastAsia="Calibri" w:hAnsi="Times New Roman" w:cs="Times New Roman"/>
          <w:sz w:val="28"/>
          <w:szCs w:val="28"/>
          <w:lang w:val="uk-UA"/>
        </w:rPr>
        <w:t xml:space="preserve">, сам </w:t>
      </w:r>
      <w:r w:rsidRPr="00CF2588">
        <w:rPr>
          <w:rFonts w:ascii="Times New Roman" w:eastAsia="Calibri" w:hAnsi="Times New Roman" w:cs="Times New Roman"/>
          <w:sz w:val="28"/>
          <w:szCs w:val="28"/>
          <w:lang w:val="uk-UA"/>
        </w:rPr>
        <w:t xml:space="preserve">керівник у </w:t>
      </w:r>
      <w:r w:rsidR="00FD7465" w:rsidRPr="00CF2588">
        <w:rPr>
          <w:rFonts w:ascii="Times New Roman" w:eastAsia="Calibri" w:hAnsi="Times New Roman" w:cs="Times New Roman"/>
          <w:sz w:val="28"/>
          <w:szCs w:val="28"/>
          <w:lang w:val="uk-UA"/>
        </w:rPr>
        <w:t>толеран</w:t>
      </w:r>
      <w:r w:rsidRPr="00CF2588">
        <w:rPr>
          <w:rFonts w:ascii="Times New Roman" w:eastAsia="Calibri" w:hAnsi="Times New Roman" w:cs="Times New Roman"/>
          <w:sz w:val="28"/>
          <w:szCs w:val="28"/>
          <w:lang w:val="uk-UA"/>
        </w:rPr>
        <w:t>тній формі</w:t>
      </w:r>
      <w:r w:rsidR="00FD7465" w:rsidRPr="00CF2588">
        <w:rPr>
          <w:rFonts w:ascii="Times New Roman" w:eastAsia="Calibri" w:hAnsi="Times New Roman" w:cs="Times New Roman"/>
          <w:sz w:val="28"/>
          <w:szCs w:val="28"/>
          <w:lang w:val="uk-UA"/>
        </w:rPr>
        <w:t>, робить зауваження, да</w:t>
      </w:r>
      <w:r w:rsidRPr="00CF2588">
        <w:rPr>
          <w:rFonts w:ascii="Times New Roman" w:eastAsia="Calibri" w:hAnsi="Times New Roman" w:cs="Times New Roman"/>
          <w:sz w:val="28"/>
          <w:szCs w:val="28"/>
          <w:lang w:val="uk-UA"/>
        </w:rPr>
        <w:t>ючи</w:t>
      </w:r>
      <w:r w:rsidR="00FD7465" w:rsidRPr="00CF2588">
        <w:rPr>
          <w:rFonts w:ascii="Times New Roman" w:eastAsia="Calibri" w:hAnsi="Times New Roman" w:cs="Times New Roman"/>
          <w:sz w:val="28"/>
          <w:szCs w:val="28"/>
          <w:lang w:val="uk-UA"/>
        </w:rPr>
        <w:t xml:space="preserve"> рекомендації на майбутнє. </w:t>
      </w:r>
    </w:p>
    <w:p w14:paraId="63F36F6B" w14:textId="61374381" w:rsidR="00007FF7" w:rsidRPr="00955405" w:rsidRDefault="00EC0888" w:rsidP="00B1753B">
      <w:pPr>
        <w:tabs>
          <w:tab w:val="left" w:pos="3810"/>
        </w:tabs>
        <w:spacing w:after="0" w:line="360" w:lineRule="auto"/>
        <w:ind w:left="0"/>
        <w:jc w:val="both"/>
        <w:rPr>
          <w:rFonts w:ascii="Times New Roman" w:eastAsia="Calibri" w:hAnsi="Times New Roman" w:cs="Times New Roman"/>
          <w:sz w:val="28"/>
          <w:szCs w:val="28"/>
          <w:lang w:val="uk-UA"/>
        </w:rPr>
      </w:pPr>
      <w:r w:rsidRPr="00CF2588">
        <w:rPr>
          <w:rFonts w:ascii="Times New Roman" w:eastAsia="Calibri" w:hAnsi="Times New Roman" w:cs="Times New Roman"/>
          <w:sz w:val="28"/>
          <w:szCs w:val="28"/>
          <w:lang w:val="uk-UA"/>
        </w:rPr>
        <w:t xml:space="preserve">Отже, </w:t>
      </w:r>
      <w:r w:rsidR="00490E54" w:rsidRPr="00CF2588">
        <w:rPr>
          <w:rFonts w:ascii="Times New Roman" w:eastAsia="Calibri" w:hAnsi="Times New Roman" w:cs="Times New Roman"/>
          <w:sz w:val="28"/>
          <w:szCs w:val="28"/>
          <w:lang w:val="uk-UA"/>
        </w:rPr>
        <w:t xml:space="preserve">кожен </w:t>
      </w:r>
      <w:r w:rsidRPr="00CF2588">
        <w:rPr>
          <w:rFonts w:ascii="Times New Roman" w:eastAsia="Calibri" w:hAnsi="Times New Roman" w:cs="Times New Roman"/>
          <w:sz w:val="28"/>
          <w:szCs w:val="28"/>
          <w:lang w:val="uk-UA"/>
        </w:rPr>
        <w:t>концертний виступ</w:t>
      </w:r>
      <w:r w:rsidR="00490E54" w:rsidRPr="00CF2588">
        <w:rPr>
          <w:rFonts w:ascii="Times New Roman" w:eastAsia="Calibri" w:hAnsi="Times New Roman" w:cs="Times New Roman"/>
          <w:sz w:val="28"/>
          <w:szCs w:val="28"/>
          <w:lang w:val="uk-UA"/>
        </w:rPr>
        <w:t xml:space="preserve"> має на меті творче становлення та </w:t>
      </w:r>
      <w:r w:rsidR="00FD7465" w:rsidRPr="00CF2588">
        <w:rPr>
          <w:rFonts w:ascii="Times New Roman" w:eastAsia="Calibri" w:hAnsi="Times New Roman" w:cs="Times New Roman"/>
          <w:sz w:val="28"/>
          <w:szCs w:val="28"/>
          <w:lang w:val="uk-UA"/>
        </w:rPr>
        <w:t xml:space="preserve">професійне зростання </w:t>
      </w:r>
      <w:r w:rsidR="00490E54" w:rsidRPr="00CF2588">
        <w:rPr>
          <w:rFonts w:ascii="Times New Roman" w:eastAsia="Calibri" w:hAnsi="Times New Roman" w:cs="Times New Roman"/>
          <w:sz w:val="28"/>
          <w:szCs w:val="28"/>
          <w:lang w:val="uk-UA"/>
        </w:rPr>
        <w:t xml:space="preserve">дитячого колективу. </w:t>
      </w:r>
      <w:r w:rsidR="00007FF7" w:rsidRPr="00CF2588">
        <w:rPr>
          <w:rFonts w:ascii="Times New Roman" w:eastAsia="Calibri" w:hAnsi="Times New Roman" w:cs="Times New Roman"/>
          <w:sz w:val="28"/>
          <w:szCs w:val="28"/>
          <w:lang w:val="uk-UA"/>
        </w:rPr>
        <w:t xml:space="preserve">Він є </w:t>
      </w:r>
      <w:r w:rsidR="00937762" w:rsidRPr="00CF2588">
        <w:rPr>
          <w:rFonts w:ascii="Times New Roman" w:eastAsia="Calibri" w:hAnsi="Times New Roman" w:cs="Times New Roman"/>
          <w:sz w:val="28"/>
          <w:szCs w:val="28"/>
          <w:lang w:val="uk-UA"/>
        </w:rPr>
        <w:t xml:space="preserve">обов’язковим </w:t>
      </w:r>
      <w:r w:rsidR="00007FF7" w:rsidRPr="00CF2588">
        <w:rPr>
          <w:rFonts w:ascii="Times New Roman" w:eastAsia="Calibri" w:hAnsi="Times New Roman" w:cs="Times New Roman"/>
          <w:sz w:val="28"/>
          <w:szCs w:val="28"/>
          <w:lang w:val="uk-UA"/>
        </w:rPr>
        <w:t>елементом шкільного хорового колективу, адже систематичне залучення дітей до</w:t>
      </w:r>
      <w:r w:rsidR="00CD2C3C" w:rsidRPr="00CF2588">
        <w:rPr>
          <w:rFonts w:ascii="Times New Roman" w:eastAsia="Calibri" w:hAnsi="Times New Roman" w:cs="Times New Roman"/>
          <w:sz w:val="28"/>
          <w:szCs w:val="28"/>
          <w:lang w:val="uk-UA"/>
        </w:rPr>
        <w:t xml:space="preserve"> </w:t>
      </w:r>
      <w:r w:rsidR="004E5370" w:rsidRPr="00CF2588">
        <w:rPr>
          <w:rFonts w:ascii="Times New Roman" w:eastAsia="Calibri" w:hAnsi="Times New Roman" w:cs="Times New Roman"/>
          <w:sz w:val="28"/>
          <w:szCs w:val="28"/>
          <w:lang w:val="uk-UA"/>
        </w:rPr>
        <w:t xml:space="preserve">різного роду олімпіад, фестивалів, конкурсів, концертної діяльності сприятиме формуванню у них творчих здібностей, креативності, дасть можливість для естетичного, духовного та морального зростання. </w:t>
      </w:r>
      <w:r w:rsidR="00490E54" w:rsidRPr="00CF2588">
        <w:rPr>
          <w:rFonts w:ascii="Times New Roman" w:eastAsia="Calibri" w:hAnsi="Times New Roman" w:cs="Times New Roman"/>
          <w:sz w:val="28"/>
          <w:szCs w:val="28"/>
          <w:lang w:val="uk-UA"/>
        </w:rPr>
        <w:t xml:space="preserve">Ключовим є те, що при такому виді діяльності </w:t>
      </w:r>
      <w:r w:rsidR="00007FF7" w:rsidRPr="00CF2588">
        <w:rPr>
          <w:rFonts w:ascii="Times New Roman" w:eastAsia="Calibri" w:hAnsi="Times New Roman" w:cs="Times New Roman"/>
          <w:sz w:val="28"/>
          <w:szCs w:val="28"/>
          <w:lang w:val="uk-UA"/>
        </w:rPr>
        <w:t xml:space="preserve">все, без виключення, </w:t>
      </w:r>
      <w:r w:rsidR="00490E54" w:rsidRPr="00CF2588">
        <w:rPr>
          <w:rFonts w:ascii="Times New Roman" w:eastAsia="Calibri" w:hAnsi="Times New Roman" w:cs="Times New Roman"/>
          <w:sz w:val="28"/>
          <w:szCs w:val="28"/>
          <w:lang w:val="uk-UA"/>
        </w:rPr>
        <w:t>має значення</w:t>
      </w:r>
      <w:r w:rsidR="00007FF7" w:rsidRPr="00CF2588">
        <w:rPr>
          <w:rFonts w:ascii="Times New Roman" w:eastAsia="Calibri" w:hAnsi="Times New Roman" w:cs="Times New Roman"/>
          <w:sz w:val="28"/>
          <w:szCs w:val="28"/>
          <w:lang w:val="uk-UA"/>
        </w:rPr>
        <w:t>, зокрема:</w:t>
      </w:r>
      <w:r w:rsidR="00490E54" w:rsidRPr="00CF2588">
        <w:rPr>
          <w:rFonts w:ascii="Times New Roman" w:eastAsia="Calibri" w:hAnsi="Times New Roman" w:cs="Times New Roman"/>
          <w:sz w:val="28"/>
          <w:szCs w:val="28"/>
          <w:lang w:val="uk-UA"/>
        </w:rPr>
        <w:t xml:space="preserve"> постава, настрій, погляд, зовнішній вигляд, впевненість, </w:t>
      </w:r>
      <w:r w:rsidR="00007FF7" w:rsidRPr="00CF2588">
        <w:rPr>
          <w:rFonts w:ascii="Times New Roman" w:eastAsia="Calibri" w:hAnsi="Times New Roman" w:cs="Times New Roman"/>
          <w:sz w:val="28"/>
          <w:szCs w:val="28"/>
          <w:lang w:val="uk-UA"/>
        </w:rPr>
        <w:t xml:space="preserve">натхнення, </w:t>
      </w:r>
      <w:r w:rsidR="00490E54" w:rsidRPr="00CF2588">
        <w:rPr>
          <w:rFonts w:ascii="Times New Roman" w:eastAsia="Calibri" w:hAnsi="Times New Roman" w:cs="Times New Roman"/>
          <w:sz w:val="28"/>
          <w:szCs w:val="28"/>
          <w:lang w:val="uk-UA"/>
        </w:rPr>
        <w:t>відсутність метушні</w:t>
      </w:r>
      <w:r w:rsidR="00007FF7" w:rsidRPr="00CF2588">
        <w:rPr>
          <w:rFonts w:ascii="Times New Roman" w:eastAsia="Calibri" w:hAnsi="Times New Roman" w:cs="Times New Roman"/>
          <w:sz w:val="28"/>
          <w:szCs w:val="28"/>
          <w:lang w:val="uk-UA"/>
        </w:rPr>
        <w:t xml:space="preserve">, </w:t>
      </w:r>
      <w:r w:rsidR="00937762" w:rsidRPr="00CF2588">
        <w:rPr>
          <w:rFonts w:ascii="Times New Roman" w:eastAsia="Calibri" w:hAnsi="Times New Roman" w:cs="Times New Roman"/>
          <w:sz w:val="28"/>
          <w:szCs w:val="28"/>
          <w:lang w:val="uk-UA"/>
        </w:rPr>
        <w:t xml:space="preserve">а діти активніше та з більшим ентузіазмом працюватимуть, як на </w:t>
      </w:r>
      <w:proofErr w:type="spellStart"/>
      <w:r w:rsidR="00937762" w:rsidRPr="00CF2588">
        <w:rPr>
          <w:rFonts w:ascii="Times New Roman" w:eastAsia="Calibri" w:hAnsi="Times New Roman" w:cs="Times New Roman"/>
          <w:sz w:val="28"/>
          <w:szCs w:val="28"/>
          <w:lang w:val="uk-UA"/>
        </w:rPr>
        <w:t>уроках</w:t>
      </w:r>
      <w:proofErr w:type="spellEnd"/>
      <w:r w:rsidR="00937762" w:rsidRPr="00CF2588">
        <w:rPr>
          <w:rFonts w:ascii="Times New Roman" w:eastAsia="Calibri" w:hAnsi="Times New Roman" w:cs="Times New Roman"/>
          <w:sz w:val="28"/>
          <w:szCs w:val="28"/>
          <w:lang w:val="uk-UA"/>
        </w:rPr>
        <w:t>, так і братимуть участь в позакласній діяльності</w:t>
      </w:r>
      <w:r w:rsidR="00955405">
        <w:rPr>
          <w:rFonts w:ascii="Times New Roman" w:eastAsia="Calibri" w:hAnsi="Times New Roman" w:cs="Times New Roman"/>
          <w:sz w:val="28"/>
          <w:szCs w:val="28"/>
          <w:lang w:val="uk-UA"/>
        </w:rPr>
        <w:t xml:space="preserve"> </w:t>
      </w:r>
      <w:bookmarkStart w:id="26" w:name="_Hlk180244240"/>
      <w:r w:rsidR="00955405" w:rsidRPr="00955405">
        <w:rPr>
          <w:rFonts w:ascii="Times New Roman" w:eastAsia="Calibri" w:hAnsi="Times New Roman" w:cs="Times New Roman"/>
          <w:sz w:val="28"/>
          <w:szCs w:val="28"/>
          <w:lang w:val="uk-UA"/>
        </w:rPr>
        <w:t xml:space="preserve">[88, с. </w:t>
      </w:r>
      <w:bookmarkEnd w:id="26"/>
      <w:r w:rsidR="00955405">
        <w:rPr>
          <w:rFonts w:ascii="Times New Roman" w:eastAsia="Calibri" w:hAnsi="Times New Roman" w:cs="Times New Roman"/>
          <w:sz w:val="28"/>
          <w:szCs w:val="28"/>
          <w:lang w:val="uk-UA"/>
        </w:rPr>
        <w:t>18-20</w:t>
      </w:r>
      <w:r w:rsidR="00955405" w:rsidRPr="00955405">
        <w:rPr>
          <w:rFonts w:ascii="Times New Roman" w:eastAsia="Calibri" w:hAnsi="Times New Roman" w:cs="Times New Roman"/>
          <w:sz w:val="28"/>
          <w:szCs w:val="28"/>
          <w:lang w:val="uk-UA"/>
        </w:rPr>
        <w:t>].</w:t>
      </w:r>
    </w:p>
    <w:p w14:paraId="7074663C" w14:textId="44A932E6" w:rsidR="00FD7465" w:rsidRPr="00CB75A6" w:rsidRDefault="00AD4E9E" w:rsidP="00B1753B">
      <w:pPr>
        <w:spacing w:after="0" w:line="360" w:lineRule="auto"/>
        <w:ind w:left="0"/>
        <w:jc w:val="both"/>
        <w:rPr>
          <w:rFonts w:ascii="Times New Roman" w:eastAsia="Calibri" w:hAnsi="Times New Roman" w:cs="Times New Roman"/>
          <w:b/>
          <w:bCs/>
          <w:sz w:val="28"/>
          <w:szCs w:val="28"/>
          <w:lang w:val="uk-UA"/>
        </w:rPr>
      </w:pPr>
      <w:r w:rsidRPr="00CB75A6">
        <w:rPr>
          <w:rFonts w:ascii="Times New Roman" w:eastAsia="Calibri" w:hAnsi="Times New Roman" w:cs="Times New Roman"/>
          <w:sz w:val="28"/>
          <w:szCs w:val="28"/>
          <w:lang w:val="uk-UA"/>
        </w:rPr>
        <w:t>Таким чином</w:t>
      </w:r>
      <w:r w:rsidR="00CB75A6">
        <w:rPr>
          <w:rFonts w:ascii="Times New Roman" w:hAnsi="Times New Roman" w:cs="Times New Roman"/>
          <w:sz w:val="28"/>
          <w:szCs w:val="28"/>
          <w:lang w:val="uk-UA"/>
        </w:rPr>
        <w:t>, спілкуючись засобами музики</w:t>
      </w:r>
      <w:r w:rsidR="00752409">
        <w:rPr>
          <w:rFonts w:ascii="Times New Roman" w:hAnsi="Times New Roman" w:cs="Times New Roman"/>
          <w:sz w:val="28"/>
          <w:szCs w:val="28"/>
          <w:lang w:val="uk-UA"/>
        </w:rPr>
        <w:t xml:space="preserve"> підростаюче покоління, першочергово,</w:t>
      </w:r>
      <w:r w:rsidR="00CB75A6" w:rsidRPr="00CB75A6">
        <w:rPr>
          <w:rFonts w:ascii="Times New Roman" w:hAnsi="Times New Roman" w:cs="Times New Roman"/>
          <w:sz w:val="28"/>
          <w:szCs w:val="28"/>
          <w:lang w:val="uk-UA"/>
        </w:rPr>
        <w:t xml:space="preserve"> </w:t>
      </w:r>
      <w:r w:rsidR="00752409">
        <w:rPr>
          <w:rFonts w:ascii="Times New Roman" w:hAnsi="Times New Roman" w:cs="Times New Roman"/>
          <w:sz w:val="28"/>
          <w:szCs w:val="28"/>
          <w:lang w:val="uk-UA"/>
        </w:rPr>
        <w:t>ви</w:t>
      </w:r>
      <w:r w:rsidR="00CB75A6" w:rsidRPr="00CB75A6">
        <w:rPr>
          <w:rFonts w:ascii="Times New Roman" w:hAnsi="Times New Roman" w:cs="Times New Roman"/>
          <w:sz w:val="28"/>
          <w:szCs w:val="28"/>
          <w:lang w:val="uk-UA"/>
        </w:rPr>
        <w:t>буд</w:t>
      </w:r>
      <w:r w:rsidR="00752409">
        <w:rPr>
          <w:rFonts w:ascii="Times New Roman" w:hAnsi="Times New Roman" w:cs="Times New Roman"/>
          <w:sz w:val="28"/>
          <w:szCs w:val="28"/>
          <w:lang w:val="uk-UA"/>
        </w:rPr>
        <w:t>овує</w:t>
      </w:r>
      <w:r w:rsidR="00CB75A6" w:rsidRPr="00CB75A6">
        <w:rPr>
          <w:rFonts w:ascii="Times New Roman" w:hAnsi="Times New Roman" w:cs="Times New Roman"/>
          <w:sz w:val="28"/>
          <w:szCs w:val="28"/>
          <w:lang w:val="uk-UA"/>
        </w:rPr>
        <w:t xml:space="preserve"> відносини </w:t>
      </w:r>
      <w:r w:rsidR="00752409">
        <w:rPr>
          <w:rFonts w:ascii="Times New Roman" w:hAnsi="Times New Roman" w:cs="Times New Roman"/>
          <w:sz w:val="28"/>
          <w:szCs w:val="28"/>
          <w:lang w:val="uk-UA"/>
        </w:rPr>
        <w:t xml:space="preserve">із </w:t>
      </w:r>
      <w:r w:rsidR="00CB75A6" w:rsidRPr="00CB75A6">
        <w:rPr>
          <w:rFonts w:ascii="Times New Roman" w:hAnsi="Times New Roman" w:cs="Times New Roman"/>
          <w:sz w:val="28"/>
          <w:szCs w:val="28"/>
          <w:lang w:val="uk-UA"/>
        </w:rPr>
        <w:t xml:space="preserve">матеріальними та духовними </w:t>
      </w:r>
      <w:r w:rsidR="00CB75A6" w:rsidRPr="00CB75A6">
        <w:rPr>
          <w:rFonts w:ascii="Times New Roman" w:hAnsi="Times New Roman" w:cs="Times New Roman"/>
          <w:sz w:val="28"/>
          <w:szCs w:val="28"/>
          <w:lang w:val="uk-UA"/>
        </w:rPr>
        <w:lastRenderedPageBreak/>
        <w:t xml:space="preserve">надбаннями </w:t>
      </w:r>
      <w:r w:rsidR="00752409">
        <w:rPr>
          <w:rFonts w:ascii="Times New Roman" w:hAnsi="Times New Roman" w:cs="Times New Roman"/>
          <w:sz w:val="28"/>
          <w:szCs w:val="28"/>
          <w:lang w:val="uk-UA"/>
        </w:rPr>
        <w:t xml:space="preserve">людства. Саме комунікація через мистецтво дозволяє учням презентувати свої досягнення у цій галузі, брати участь у різних мистецьких </w:t>
      </w:r>
      <w:proofErr w:type="spellStart"/>
      <w:r w:rsidR="00752409">
        <w:rPr>
          <w:rFonts w:ascii="Times New Roman" w:hAnsi="Times New Roman" w:cs="Times New Roman"/>
          <w:sz w:val="28"/>
          <w:szCs w:val="28"/>
          <w:lang w:val="uk-UA"/>
        </w:rPr>
        <w:t>проєктах</w:t>
      </w:r>
      <w:proofErr w:type="spellEnd"/>
      <w:r w:rsidR="00752409">
        <w:rPr>
          <w:rFonts w:ascii="Times New Roman" w:hAnsi="Times New Roman" w:cs="Times New Roman"/>
          <w:sz w:val="28"/>
          <w:szCs w:val="28"/>
          <w:lang w:val="uk-UA"/>
        </w:rPr>
        <w:t xml:space="preserve">, застосовувати набуті знання у практичній діяльності. </w:t>
      </w:r>
    </w:p>
    <w:p w14:paraId="2962D489" w14:textId="70916DB6" w:rsidR="00FD7465" w:rsidRPr="000718FD" w:rsidRDefault="000718FD" w:rsidP="00B1753B">
      <w:pPr>
        <w:ind w:left="0"/>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br w:type="page"/>
      </w:r>
    </w:p>
    <w:p w14:paraId="3D4A6159" w14:textId="54B8D6E9" w:rsidR="002E5806" w:rsidRPr="00CF2588" w:rsidRDefault="00AD4E9E" w:rsidP="00B1753B">
      <w:pPr>
        <w:spacing w:after="0" w:line="360" w:lineRule="auto"/>
        <w:ind w:left="0"/>
        <w:jc w:val="center"/>
        <w:rPr>
          <w:rFonts w:ascii="Times New Roman" w:eastAsia="Calibri" w:hAnsi="Times New Roman" w:cs="Times New Roman"/>
          <w:b/>
          <w:bCs/>
          <w:sz w:val="28"/>
          <w:szCs w:val="28"/>
          <w:lang w:val="uk-UA" w:eastAsia="uk-UA"/>
        </w:rPr>
      </w:pPr>
      <w:r w:rsidRPr="00CF2588">
        <w:rPr>
          <w:rFonts w:ascii="Times New Roman" w:eastAsia="Calibri" w:hAnsi="Times New Roman" w:cs="Times New Roman"/>
          <w:b/>
          <w:bCs/>
          <w:sz w:val="28"/>
          <w:szCs w:val="28"/>
          <w:lang w:val="uk-UA" w:eastAsia="uk-UA"/>
        </w:rPr>
        <w:lastRenderedPageBreak/>
        <w:t>ВИСНОВКИ</w:t>
      </w:r>
    </w:p>
    <w:p w14:paraId="11FA6E89" w14:textId="77777777" w:rsidR="00075ACF" w:rsidRPr="00075ACF" w:rsidRDefault="00075ACF" w:rsidP="00B1753B">
      <w:pPr>
        <w:spacing w:after="0" w:line="360" w:lineRule="auto"/>
        <w:ind w:left="0"/>
        <w:jc w:val="center"/>
        <w:rPr>
          <w:rFonts w:ascii="Times New Roman" w:eastAsia="Calibri" w:hAnsi="Times New Roman" w:cs="Times New Roman"/>
          <w:b/>
          <w:bCs/>
          <w:sz w:val="28"/>
          <w:szCs w:val="28"/>
          <w:lang w:val="uk-UA"/>
        </w:rPr>
      </w:pPr>
    </w:p>
    <w:p w14:paraId="4F6F3AC3" w14:textId="546B72EC" w:rsidR="00075ACF" w:rsidRPr="00075ACF" w:rsidRDefault="00075ACF" w:rsidP="00B1753B">
      <w:pPr>
        <w:spacing w:after="0" w:line="360" w:lineRule="auto"/>
        <w:ind w:left="0"/>
        <w:jc w:val="both"/>
        <w:rPr>
          <w:rFonts w:ascii="Times New Roman" w:eastAsia="Times New Roman" w:hAnsi="Times New Roman" w:cs="Times New Roman"/>
          <w:sz w:val="28"/>
          <w:szCs w:val="28"/>
          <w:lang w:val="uk-UA" w:eastAsia="ru-RU"/>
        </w:rPr>
      </w:pPr>
      <w:r w:rsidRPr="00075ACF">
        <w:rPr>
          <w:rFonts w:ascii="Times New Roman" w:eastAsia="Calibri" w:hAnsi="Times New Roman" w:cs="Times New Roman"/>
          <w:sz w:val="28"/>
          <w:szCs w:val="28"/>
          <w:lang w:val="uk-UA"/>
        </w:rPr>
        <w:t xml:space="preserve">У ході виконання </w:t>
      </w:r>
      <w:r>
        <w:rPr>
          <w:rFonts w:ascii="Times New Roman" w:eastAsia="Calibri" w:hAnsi="Times New Roman" w:cs="Times New Roman"/>
          <w:sz w:val="28"/>
          <w:szCs w:val="28"/>
          <w:lang w:val="uk-UA"/>
        </w:rPr>
        <w:t xml:space="preserve">поставлених завдань </w:t>
      </w:r>
      <w:r w:rsidRPr="00075ACF">
        <w:rPr>
          <w:rFonts w:ascii="Times New Roman" w:eastAsia="Calibri" w:hAnsi="Times New Roman" w:cs="Times New Roman"/>
          <w:sz w:val="28"/>
          <w:szCs w:val="28"/>
          <w:lang w:val="uk-UA"/>
        </w:rPr>
        <w:t>наукового дослідження нами</w:t>
      </w:r>
      <w:r w:rsidR="00C60EF3">
        <w:rPr>
          <w:rFonts w:ascii="Times New Roman" w:eastAsia="Calibri" w:hAnsi="Times New Roman" w:cs="Times New Roman"/>
          <w:sz w:val="28"/>
          <w:szCs w:val="28"/>
          <w:lang w:val="uk-UA"/>
        </w:rPr>
        <w:t>, першочергово,</w:t>
      </w:r>
      <w:r w:rsidRPr="00075ACF">
        <w:rPr>
          <w:rFonts w:ascii="Times New Roman" w:eastAsia="Calibri" w:hAnsi="Times New Roman" w:cs="Times New Roman"/>
          <w:sz w:val="28"/>
          <w:szCs w:val="28"/>
          <w:lang w:val="uk-UA"/>
        </w:rPr>
        <w:t xml:space="preserve"> було здійснено</w:t>
      </w:r>
      <w:r w:rsidRPr="00075AC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генезу </w:t>
      </w:r>
      <w:proofErr w:type="spellStart"/>
      <w:r>
        <w:rPr>
          <w:rFonts w:ascii="Times New Roman" w:eastAsia="Times New Roman" w:hAnsi="Times New Roman" w:cs="Times New Roman"/>
          <w:sz w:val="28"/>
          <w:szCs w:val="28"/>
          <w:lang w:val="uk-UA" w:eastAsia="ru-RU"/>
        </w:rPr>
        <w:t>диригентсько</w:t>
      </w:r>
      <w:proofErr w:type="spellEnd"/>
      <w:r>
        <w:rPr>
          <w:rFonts w:ascii="Times New Roman" w:eastAsia="Times New Roman" w:hAnsi="Times New Roman" w:cs="Times New Roman"/>
          <w:sz w:val="28"/>
          <w:szCs w:val="28"/>
          <w:lang w:val="uk-UA" w:eastAsia="ru-RU"/>
        </w:rPr>
        <w:t>-хорової педагогіки</w:t>
      </w:r>
      <w:r w:rsidRPr="00075ACF">
        <w:rPr>
          <w:rFonts w:ascii="Times New Roman" w:eastAsia="Times New Roman" w:hAnsi="Times New Roman" w:cs="Times New Roman"/>
          <w:sz w:val="28"/>
          <w:szCs w:val="28"/>
          <w:lang w:val="uk-UA" w:eastAsia="ru-RU"/>
        </w:rPr>
        <w:t xml:space="preserve">, проаналізовано </w:t>
      </w:r>
      <w:r>
        <w:rPr>
          <w:rFonts w:ascii="Times New Roman" w:eastAsia="Times New Roman" w:hAnsi="Times New Roman" w:cs="Times New Roman"/>
          <w:sz w:val="28"/>
          <w:szCs w:val="28"/>
          <w:lang w:val="uk-UA" w:eastAsia="ru-RU"/>
        </w:rPr>
        <w:t xml:space="preserve">основі аспекти </w:t>
      </w:r>
      <w:proofErr w:type="spellStart"/>
      <w:r>
        <w:rPr>
          <w:rFonts w:ascii="Times New Roman" w:eastAsia="Times New Roman" w:hAnsi="Times New Roman" w:cs="Times New Roman"/>
          <w:sz w:val="28"/>
          <w:szCs w:val="28"/>
          <w:lang w:val="uk-UA" w:eastAsia="ru-RU"/>
        </w:rPr>
        <w:t>диригентсько</w:t>
      </w:r>
      <w:proofErr w:type="spellEnd"/>
      <w:r>
        <w:rPr>
          <w:rFonts w:ascii="Times New Roman" w:eastAsia="Times New Roman" w:hAnsi="Times New Roman" w:cs="Times New Roman"/>
          <w:sz w:val="28"/>
          <w:szCs w:val="28"/>
          <w:lang w:val="uk-UA" w:eastAsia="ru-RU"/>
        </w:rPr>
        <w:t>-хорової підготовки майбутніх учителів музичного мистецтва</w:t>
      </w:r>
      <w:r w:rsidRPr="00075ACF">
        <w:rPr>
          <w:rFonts w:ascii="Times New Roman" w:eastAsia="Times New Roman" w:hAnsi="Times New Roman" w:cs="Times New Roman"/>
          <w:sz w:val="28"/>
          <w:szCs w:val="28"/>
          <w:lang w:val="uk-UA" w:eastAsia="ru-RU"/>
        </w:rPr>
        <w:t xml:space="preserve">, </w:t>
      </w:r>
      <w:r w:rsidR="00C60EF3">
        <w:rPr>
          <w:rFonts w:ascii="Times New Roman" w:eastAsia="Times New Roman" w:hAnsi="Times New Roman" w:cs="Times New Roman"/>
          <w:sz w:val="28"/>
          <w:szCs w:val="28"/>
          <w:lang w:val="uk-UA" w:eastAsia="ru-RU"/>
        </w:rPr>
        <w:t xml:space="preserve">з’ясовано особливості викладання уроків музичного мистецтва в НУШ, </w:t>
      </w:r>
      <w:r w:rsidRPr="00075ACF">
        <w:rPr>
          <w:rFonts w:ascii="Times New Roman" w:eastAsia="Times New Roman" w:hAnsi="Times New Roman" w:cs="Times New Roman"/>
          <w:sz w:val="28"/>
          <w:szCs w:val="28"/>
          <w:lang w:val="uk-UA" w:eastAsia="ru-RU"/>
        </w:rPr>
        <w:t xml:space="preserve">а </w:t>
      </w:r>
      <w:r w:rsidR="00C60EF3">
        <w:rPr>
          <w:rFonts w:ascii="Times New Roman" w:eastAsia="Times New Roman" w:hAnsi="Times New Roman" w:cs="Times New Roman"/>
          <w:sz w:val="28"/>
          <w:szCs w:val="28"/>
          <w:lang w:val="uk-UA" w:eastAsia="ru-RU"/>
        </w:rPr>
        <w:t>також визначено основні</w:t>
      </w:r>
      <w:r w:rsidRPr="00075ACF">
        <w:rPr>
          <w:rFonts w:ascii="Times New Roman" w:eastAsia="Times New Roman" w:hAnsi="Times New Roman" w:cs="Times New Roman"/>
          <w:bCs/>
          <w:sz w:val="28"/>
          <w:szCs w:val="28"/>
          <w:lang w:val="uk-UA" w:eastAsia="ru-RU"/>
        </w:rPr>
        <w:t xml:space="preserve"> шляхи </w:t>
      </w:r>
      <w:proofErr w:type="spellStart"/>
      <w:r w:rsidR="00C60EF3">
        <w:rPr>
          <w:rFonts w:ascii="Times New Roman" w:eastAsia="Times New Roman" w:hAnsi="Times New Roman" w:cs="Times New Roman"/>
          <w:bCs/>
          <w:sz w:val="28"/>
          <w:szCs w:val="28"/>
          <w:lang w:val="uk-UA" w:eastAsia="ru-RU"/>
        </w:rPr>
        <w:t>диригентсько</w:t>
      </w:r>
      <w:proofErr w:type="spellEnd"/>
      <w:r w:rsidR="00C60EF3">
        <w:rPr>
          <w:rFonts w:ascii="Times New Roman" w:eastAsia="Times New Roman" w:hAnsi="Times New Roman" w:cs="Times New Roman"/>
          <w:bCs/>
          <w:sz w:val="28"/>
          <w:szCs w:val="28"/>
          <w:lang w:val="uk-UA" w:eastAsia="ru-RU"/>
        </w:rPr>
        <w:t>-хорової</w:t>
      </w:r>
      <w:r w:rsidRPr="00075ACF">
        <w:rPr>
          <w:rFonts w:ascii="Times New Roman" w:eastAsia="Times New Roman" w:hAnsi="Times New Roman" w:cs="Times New Roman"/>
          <w:bCs/>
          <w:sz w:val="28"/>
          <w:szCs w:val="28"/>
          <w:lang w:val="uk-UA" w:eastAsia="ru-RU"/>
        </w:rPr>
        <w:t xml:space="preserve"> підготовки майбутніх учителів музичного мистецтва</w:t>
      </w:r>
      <w:r w:rsidRPr="00075ACF">
        <w:rPr>
          <w:rFonts w:ascii="Times New Roman" w:eastAsia="Times New Roman" w:hAnsi="Times New Roman" w:cs="Times New Roman"/>
          <w:sz w:val="28"/>
          <w:szCs w:val="28"/>
          <w:lang w:val="uk-UA" w:eastAsia="ru-RU"/>
        </w:rPr>
        <w:t xml:space="preserve"> до роботи </w:t>
      </w:r>
      <w:r w:rsidR="00C60EF3">
        <w:rPr>
          <w:rFonts w:ascii="Times New Roman" w:eastAsia="Times New Roman" w:hAnsi="Times New Roman" w:cs="Times New Roman"/>
          <w:sz w:val="28"/>
          <w:szCs w:val="28"/>
          <w:lang w:val="uk-UA" w:eastAsia="ru-RU"/>
        </w:rPr>
        <w:t>в НУШ</w:t>
      </w:r>
      <w:r w:rsidRPr="00075ACF">
        <w:rPr>
          <w:rFonts w:ascii="Times New Roman" w:eastAsia="Times New Roman" w:hAnsi="Times New Roman" w:cs="Times New Roman"/>
          <w:sz w:val="28"/>
          <w:szCs w:val="28"/>
          <w:lang w:val="uk-UA" w:eastAsia="ru-RU"/>
        </w:rPr>
        <w:t>.</w:t>
      </w:r>
    </w:p>
    <w:p w14:paraId="792E1F22" w14:textId="27CBA34C" w:rsidR="00075ACF" w:rsidRPr="00075ACF" w:rsidRDefault="00075ACF" w:rsidP="00B1753B">
      <w:pPr>
        <w:spacing w:after="0" w:line="360" w:lineRule="auto"/>
        <w:ind w:left="0"/>
        <w:jc w:val="both"/>
        <w:rPr>
          <w:rFonts w:ascii="Times New Roman" w:eastAsia="Calibri" w:hAnsi="Times New Roman" w:cs="Times New Roman"/>
          <w:sz w:val="28"/>
          <w:szCs w:val="28"/>
          <w:lang w:val="uk-UA"/>
        </w:rPr>
      </w:pPr>
      <w:r w:rsidRPr="00075ACF">
        <w:rPr>
          <w:rFonts w:ascii="Times New Roman" w:eastAsia="Calibri" w:hAnsi="Times New Roman" w:cs="Times New Roman"/>
          <w:sz w:val="28"/>
          <w:szCs w:val="28"/>
          <w:lang w:val="uk-UA"/>
        </w:rPr>
        <w:t xml:space="preserve">Систематизувавши результати проведеної роботи, </w:t>
      </w:r>
      <w:r w:rsidR="00C60EF3">
        <w:rPr>
          <w:rFonts w:ascii="Times New Roman" w:eastAsia="Calibri" w:hAnsi="Times New Roman" w:cs="Times New Roman"/>
          <w:sz w:val="28"/>
          <w:szCs w:val="28"/>
          <w:lang w:val="uk-UA"/>
        </w:rPr>
        <w:t>нами</w:t>
      </w:r>
      <w:r w:rsidRPr="00075ACF">
        <w:rPr>
          <w:rFonts w:ascii="Times New Roman" w:eastAsia="Calibri" w:hAnsi="Times New Roman" w:cs="Times New Roman"/>
          <w:sz w:val="28"/>
          <w:szCs w:val="28"/>
          <w:lang w:val="uk-UA"/>
        </w:rPr>
        <w:t xml:space="preserve"> сформул</w:t>
      </w:r>
      <w:r w:rsidR="00C60EF3">
        <w:rPr>
          <w:rFonts w:ascii="Times New Roman" w:eastAsia="Calibri" w:hAnsi="Times New Roman" w:cs="Times New Roman"/>
          <w:sz w:val="28"/>
          <w:szCs w:val="28"/>
          <w:lang w:val="uk-UA"/>
        </w:rPr>
        <w:t>ьовано</w:t>
      </w:r>
      <w:r w:rsidRPr="00075ACF">
        <w:rPr>
          <w:rFonts w:ascii="Times New Roman" w:eastAsia="Calibri" w:hAnsi="Times New Roman" w:cs="Times New Roman"/>
          <w:sz w:val="28"/>
          <w:szCs w:val="28"/>
          <w:lang w:val="uk-UA"/>
        </w:rPr>
        <w:t xml:space="preserve"> </w:t>
      </w:r>
      <w:r w:rsidR="00C60EF3">
        <w:rPr>
          <w:rFonts w:ascii="Times New Roman" w:eastAsia="Calibri" w:hAnsi="Times New Roman" w:cs="Times New Roman"/>
          <w:sz w:val="28"/>
          <w:szCs w:val="28"/>
          <w:lang w:val="uk-UA"/>
        </w:rPr>
        <w:t>наступні</w:t>
      </w:r>
      <w:r w:rsidRPr="00075ACF">
        <w:rPr>
          <w:rFonts w:ascii="Times New Roman" w:eastAsia="Calibri" w:hAnsi="Times New Roman" w:cs="Times New Roman"/>
          <w:sz w:val="28"/>
          <w:szCs w:val="28"/>
          <w:lang w:val="uk-UA"/>
        </w:rPr>
        <w:t xml:space="preserve"> висновки:</w:t>
      </w:r>
    </w:p>
    <w:p w14:paraId="7481376A" w14:textId="77777777" w:rsidR="005D2CCD" w:rsidRDefault="00AE238B" w:rsidP="00B1753B">
      <w:pPr>
        <w:pStyle w:val="a5"/>
        <w:numPr>
          <w:ilvl w:val="6"/>
          <w:numId w:val="8"/>
        </w:numPr>
        <w:tabs>
          <w:tab w:val="left" w:pos="709"/>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Витоки мистецтва хорового співу сягають глибокої давнини, лігши в основу ряду трудових процесів і різноманітних звичаїв та обрядів українського народу. Саме хорове мистецтво з давніх-давен було зорієнтоване на розвиток творчих здібностей людства, його потреб у поєднанні із можливістю проявити свої таланти і обдарування. Пройшовши свій тернистий шлях від доби Середньовіччя, яка </w:t>
      </w:r>
      <w:r w:rsidR="00FA3A01">
        <w:rPr>
          <w:rFonts w:ascii="Times New Roman" w:eastAsia="Times New Roman" w:hAnsi="Times New Roman" w:cs="Times New Roman"/>
          <w:sz w:val="28"/>
          <w:szCs w:val="28"/>
          <w:lang w:val="uk-UA" w:eastAsia="uk-UA"/>
        </w:rPr>
        <w:t xml:space="preserve">у Стародавній Греції </w:t>
      </w:r>
      <w:r>
        <w:rPr>
          <w:rFonts w:ascii="Times New Roman" w:eastAsia="Times New Roman" w:hAnsi="Times New Roman" w:cs="Times New Roman"/>
          <w:sz w:val="28"/>
          <w:szCs w:val="28"/>
          <w:lang w:val="uk-UA" w:eastAsia="uk-UA"/>
        </w:rPr>
        <w:t xml:space="preserve">характеризувалася </w:t>
      </w:r>
      <w:proofErr w:type="spellStart"/>
      <w:r>
        <w:rPr>
          <w:rFonts w:ascii="Times New Roman" w:eastAsia="Times New Roman" w:hAnsi="Times New Roman" w:cs="Times New Roman"/>
          <w:sz w:val="28"/>
          <w:szCs w:val="28"/>
          <w:lang w:val="uk-UA" w:eastAsia="uk-UA"/>
        </w:rPr>
        <w:t>монодичним</w:t>
      </w:r>
      <w:proofErr w:type="spellEnd"/>
      <w:r>
        <w:rPr>
          <w:rFonts w:ascii="Times New Roman" w:eastAsia="Times New Roman" w:hAnsi="Times New Roman" w:cs="Times New Roman"/>
          <w:sz w:val="28"/>
          <w:szCs w:val="28"/>
          <w:lang w:val="uk-UA" w:eastAsia="uk-UA"/>
        </w:rPr>
        <w:t xml:space="preserve"> співом (в Україні – це «Знаменний розпис») до сьогодення, де представлена яскрава палітра багатоголосся</w:t>
      </w:r>
      <w:r w:rsidR="00FA3A01">
        <w:rPr>
          <w:rFonts w:ascii="Times New Roman" w:eastAsia="Times New Roman" w:hAnsi="Times New Roman" w:cs="Times New Roman"/>
          <w:sz w:val="28"/>
          <w:szCs w:val="28"/>
          <w:lang w:val="uk-UA" w:eastAsia="uk-UA"/>
        </w:rPr>
        <w:t xml:space="preserve">, хорове мистецтво завжди відігравало важливу роль у процесі розвитку української культури в цілому. Поряд з цим, удосконалювалося мистецтво диригування (від плескання в долоні, відбиття ритму кістками тварин, камінням, </w:t>
      </w:r>
      <w:proofErr w:type="spellStart"/>
      <w:r w:rsidR="00FA3A01">
        <w:rPr>
          <w:rFonts w:ascii="Times New Roman" w:eastAsia="Times New Roman" w:hAnsi="Times New Roman" w:cs="Times New Roman"/>
          <w:sz w:val="28"/>
          <w:szCs w:val="28"/>
          <w:lang w:val="uk-UA" w:eastAsia="uk-UA"/>
        </w:rPr>
        <w:t>хейрономічного</w:t>
      </w:r>
      <w:proofErr w:type="spellEnd"/>
      <w:r w:rsidR="00FA3A01">
        <w:rPr>
          <w:rFonts w:ascii="Times New Roman" w:eastAsia="Times New Roman" w:hAnsi="Times New Roman" w:cs="Times New Roman"/>
          <w:sz w:val="28"/>
          <w:szCs w:val="28"/>
          <w:lang w:val="uk-UA" w:eastAsia="uk-UA"/>
        </w:rPr>
        <w:t xml:space="preserve"> способу керування до сучасного диригентського виконавства), завдяки відкриттю мистецьких закладів освіти, які упродовж часу здійснювали підготовку диригентів до роботи із хоровими колективами різного професійного рівня.</w:t>
      </w:r>
      <w:r w:rsidR="007957FB">
        <w:rPr>
          <w:rFonts w:ascii="Times New Roman" w:eastAsia="Times New Roman" w:hAnsi="Times New Roman" w:cs="Times New Roman"/>
          <w:sz w:val="28"/>
          <w:szCs w:val="28"/>
          <w:lang w:val="uk-UA" w:eastAsia="uk-UA"/>
        </w:rPr>
        <w:t xml:space="preserve"> Історичний екскурс становлення розвитку </w:t>
      </w:r>
      <w:proofErr w:type="spellStart"/>
      <w:r w:rsidR="007957FB">
        <w:rPr>
          <w:rFonts w:ascii="Times New Roman" w:eastAsia="Times New Roman" w:hAnsi="Times New Roman" w:cs="Times New Roman"/>
          <w:sz w:val="28"/>
          <w:szCs w:val="28"/>
          <w:lang w:val="uk-UA" w:eastAsia="uk-UA"/>
        </w:rPr>
        <w:t>диригентсько</w:t>
      </w:r>
      <w:proofErr w:type="spellEnd"/>
      <w:r w:rsidR="007957FB">
        <w:rPr>
          <w:rFonts w:ascii="Times New Roman" w:eastAsia="Times New Roman" w:hAnsi="Times New Roman" w:cs="Times New Roman"/>
          <w:sz w:val="28"/>
          <w:szCs w:val="28"/>
          <w:lang w:val="uk-UA" w:eastAsia="uk-UA"/>
        </w:rPr>
        <w:t xml:space="preserve">-хорової педагогіки дозволи сформулювати висновки про те, що, не залежно від будь-якого етапу існування людства, вона видозмінювалася, набуваючи сучасних рис. Відкриття музичних академій у </w:t>
      </w:r>
      <w:r w:rsidR="007957FB">
        <w:rPr>
          <w:rFonts w:ascii="Times New Roman" w:eastAsia="Times New Roman" w:hAnsi="Times New Roman" w:cs="Times New Roman"/>
          <w:sz w:val="28"/>
          <w:szCs w:val="28"/>
          <w:lang w:val="uk-UA" w:eastAsia="uk-UA"/>
        </w:rPr>
        <w:lastRenderedPageBreak/>
        <w:t xml:space="preserve">місті Києві, Львові, Одесі, Харкові, де активно функціонували кафедри хорового диригування, стало періодом остаточного формування </w:t>
      </w:r>
      <w:proofErr w:type="spellStart"/>
      <w:r w:rsidR="007957FB">
        <w:rPr>
          <w:rFonts w:ascii="Times New Roman" w:eastAsia="Times New Roman" w:hAnsi="Times New Roman" w:cs="Times New Roman"/>
          <w:sz w:val="28"/>
          <w:szCs w:val="28"/>
          <w:lang w:val="uk-UA" w:eastAsia="uk-UA"/>
        </w:rPr>
        <w:t>диригентсько</w:t>
      </w:r>
      <w:proofErr w:type="spellEnd"/>
      <w:r w:rsidR="007957FB">
        <w:rPr>
          <w:rFonts w:ascii="Times New Roman" w:eastAsia="Times New Roman" w:hAnsi="Times New Roman" w:cs="Times New Roman"/>
          <w:sz w:val="28"/>
          <w:szCs w:val="28"/>
          <w:lang w:val="uk-UA" w:eastAsia="uk-UA"/>
        </w:rPr>
        <w:t>-хорової освіти в Україні.</w:t>
      </w:r>
    </w:p>
    <w:p w14:paraId="2DEB2BFB" w14:textId="79560816" w:rsidR="005D2CCD" w:rsidRPr="005D2CCD" w:rsidRDefault="00CD37FD" w:rsidP="00B1753B">
      <w:pPr>
        <w:pStyle w:val="a5"/>
        <w:numPr>
          <w:ilvl w:val="6"/>
          <w:numId w:val="8"/>
        </w:numPr>
        <w:tabs>
          <w:tab w:val="left" w:pos="709"/>
        </w:tabs>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5D2CCD">
        <w:rPr>
          <w:rFonts w:ascii="Times New Roman" w:eastAsia="Times New Roman" w:hAnsi="Times New Roman" w:cs="Times New Roman"/>
          <w:sz w:val="28"/>
          <w:szCs w:val="28"/>
          <w:lang w:val="uk-UA" w:eastAsia="uk-UA"/>
        </w:rPr>
        <w:t>Диригентсько</w:t>
      </w:r>
      <w:proofErr w:type="spellEnd"/>
      <w:r w:rsidRPr="005D2CCD">
        <w:rPr>
          <w:rFonts w:ascii="Times New Roman" w:eastAsia="Times New Roman" w:hAnsi="Times New Roman" w:cs="Times New Roman"/>
          <w:sz w:val="28"/>
          <w:szCs w:val="28"/>
          <w:lang w:val="uk-UA" w:eastAsia="uk-UA"/>
        </w:rPr>
        <w:t xml:space="preserve">-хорова підготовка являється однією із складових фахової підготовки майбутніх учителів музичного мистецтва до роботи у закладах загальної середньої освіти. Аби якісно здійснювати свою професійну діяльність, майбутні педагоги повинні володіти знаннями, уміннями і навиками роботи над піснею на </w:t>
      </w:r>
      <w:proofErr w:type="spellStart"/>
      <w:r w:rsidRPr="005D2CCD">
        <w:rPr>
          <w:rFonts w:ascii="Times New Roman" w:eastAsia="Times New Roman" w:hAnsi="Times New Roman" w:cs="Times New Roman"/>
          <w:sz w:val="28"/>
          <w:szCs w:val="28"/>
          <w:lang w:val="uk-UA" w:eastAsia="uk-UA"/>
        </w:rPr>
        <w:t>уроці</w:t>
      </w:r>
      <w:proofErr w:type="spellEnd"/>
      <w:r w:rsidRPr="005D2CCD">
        <w:rPr>
          <w:rFonts w:ascii="Times New Roman" w:eastAsia="Times New Roman" w:hAnsi="Times New Roman" w:cs="Times New Roman"/>
          <w:sz w:val="28"/>
          <w:szCs w:val="28"/>
          <w:lang w:val="uk-UA" w:eastAsia="uk-UA"/>
        </w:rPr>
        <w:t xml:space="preserve">, </w:t>
      </w:r>
      <w:proofErr w:type="spellStart"/>
      <w:r w:rsidRPr="005D2CCD">
        <w:rPr>
          <w:rFonts w:ascii="Times New Roman" w:eastAsia="Times New Roman" w:hAnsi="Times New Roman" w:cs="Times New Roman"/>
          <w:sz w:val="28"/>
          <w:szCs w:val="28"/>
          <w:lang w:val="uk-UA" w:eastAsia="uk-UA"/>
        </w:rPr>
        <w:t>розспівування</w:t>
      </w:r>
      <w:proofErr w:type="spellEnd"/>
      <w:r w:rsidRPr="005D2CCD">
        <w:rPr>
          <w:rFonts w:ascii="Times New Roman" w:eastAsia="Times New Roman" w:hAnsi="Times New Roman" w:cs="Times New Roman"/>
          <w:sz w:val="28"/>
          <w:szCs w:val="28"/>
          <w:lang w:val="uk-UA" w:eastAsia="uk-UA"/>
        </w:rPr>
        <w:t xml:space="preserve"> дитячого колективу, організації музично-ритмічної діяльності, сприймання та інтерпретації творів мистецтва, комунікації засобами нього, а також активної позакласної виховної діяльності.</w:t>
      </w:r>
      <w:r w:rsidR="00E95C71" w:rsidRPr="005D2CCD">
        <w:rPr>
          <w:rFonts w:ascii="Times New Roman" w:eastAsia="Times New Roman" w:hAnsi="Times New Roman" w:cs="Times New Roman"/>
          <w:sz w:val="28"/>
          <w:szCs w:val="28"/>
          <w:lang w:val="uk-UA" w:eastAsia="uk-UA"/>
        </w:rPr>
        <w:t xml:space="preserve"> Вивчаючи дисципліни </w:t>
      </w:r>
      <w:proofErr w:type="spellStart"/>
      <w:r w:rsidR="00E95C71" w:rsidRPr="005D2CCD">
        <w:rPr>
          <w:rFonts w:ascii="Times New Roman" w:eastAsia="Times New Roman" w:hAnsi="Times New Roman" w:cs="Times New Roman"/>
          <w:sz w:val="28"/>
          <w:szCs w:val="28"/>
          <w:lang w:val="uk-UA" w:eastAsia="uk-UA"/>
        </w:rPr>
        <w:t>диригентсько</w:t>
      </w:r>
      <w:proofErr w:type="spellEnd"/>
      <w:r w:rsidR="00E95C71" w:rsidRPr="005D2CCD">
        <w:rPr>
          <w:rFonts w:ascii="Times New Roman" w:eastAsia="Times New Roman" w:hAnsi="Times New Roman" w:cs="Times New Roman"/>
          <w:sz w:val="28"/>
          <w:szCs w:val="28"/>
          <w:lang w:val="uk-UA" w:eastAsia="uk-UA"/>
        </w:rPr>
        <w:t xml:space="preserve">-хорового циклу (хорове диригування, хоровий клас, </w:t>
      </w:r>
      <w:proofErr w:type="spellStart"/>
      <w:r w:rsidR="00E95C71" w:rsidRPr="005D2CCD">
        <w:rPr>
          <w:rFonts w:ascii="Times New Roman" w:eastAsia="Times New Roman" w:hAnsi="Times New Roman" w:cs="Times New Roman"/>
          <w:sz w:val="28"/>
          <w:szCs w:val="28"/>
          <w:lang w:val="uk-UA" w:eastAsia="uk-UA"/>
        </w:rPr>
        <w:t>хорознавство</w:t>
      </w:r>
      <w:proofErr w:type="spellEnd"/>
      <w:r w:rsidR="00E95C71" w:rsidRPr="005D2CCD">
        <w:rPr>
          <w:rFonts w:ascii="Times New Roman" w:eastAsia="Times New Roman" w:hAnsi="Times New Roman" w:cs="Times New Roman"/>
          <w:sz w:val="28"/>
          <w:szCs w:val="28"/>
          <w:lang w:val="uk-UA" w:eastAsia="uk-UA"/>
        </w:rPr>
        <w:t xml:space="preserve">), майбутні фахівці вивчають основи </w:t>
      </w:r>
      <w:proofErr w:type="spellStart"/>
      <w:r w:rsidR="00E95C71" w:rsidRPr="005D2CCD">
        <w:rPr>
          <w:rFonts w:ascii="Times New Roman" w:eastAsia="Times New Roman" w:hAnsi="Times New Roman" w:cs="Times New Roman"/>
          <w:sz w:val="28"/>
          <w:szCs w:val="28"/>
          <w:lang w:val="uk-UA" w:eastAsia="uk-UA"/>
        </w:rPr>
        <w:t>хорознавства</w:t>
      </w:r>
      <w:proofErr w:type="spellEnd"/>
      <w:r w:rsidR="00E95C71" w:rsidRPr="005D2CCD">
        <w:rPr>
          <w:rFonts w:ascii="Times New Roman" w:eastAsia="Times New Roman" w:hAnsi="Times New Roman" w:cs="Times New Roman"/>
          <w:sz w:val="28"/>
          <w:szCs w:val="28"/>
          <w:lang w:val="uk-UA" w:eastAsia="uk-UA"/>
        </w:rPr>
        <w:t xml:space="preserve">, шкільний дитячий репертуар, здійснюють його аналіз, </w:t>
      </w:r>
      <w:proofErr w:type="spellStart"/>
      <w:r w:rsidR="00E95C71" w:rsidRPr="005D2CCD">
        <w:rPr>
          <w:rFonts w:ascii="Times New Roman" w:eastAsia="Times New Roman" w:hAnsi="Times New Roman" w:cs="Times New Roman"/>
          <w:sz w:val="28"/>
          <w:szCs w:val="28"/>
          <w:lang w:val="uk-UA" w:eastAsia="uk-UA"/>
        </w:rPr>
        <w:t>акомпонують</w:t>
      </w:r>
      <w:proofErr w:type="spellEnd"/>
      <w:r w:rsidR="00E95C71" w:rsidRPr="005D2CCD">
        <w:rPr>
          <w:rFonts w:ascii="Times New Roman" w:eastAsia="Times New Roman" w:hAnsi="Times New Roman" w:cs="Times New Roman"/>
          <w:sz w:val="28"/>
          <w:szCs w:val="28"/>
          <w:lang w:val="uk-UA" w:eastAsia="uk-UA"/>
        </w:rPr>
        <w:t>, співають, показують дихання, розучують окремо голоси партії, транспонують його у різні тональності, співають у хорі, а також мають можливість відточити свої навики практичної роботи із ним.</w:t>
      </w:r>
      <w:r w:rsidR="005D2CCD" w:rsidRPr="005D2CCD">
        <w:rPr>
          <w:rFonts w:ascii="Times New Roman" w:hAnsi="Times New Roman" w:cs="Times New Roman"/>
          <w:color w:val="000000"/>
          <w:sz w:val="28"/>
          <w:szCs w:val="28"/>
          <w:lang w:val="uk-UA"/>
        </w:rPr>
        <w:t xml:space="preserve"> У класі хорового диригування, хорового класу використовується комплекс методів та прийомів навчання, які спрямовані на якісну підготовку майбутніх педагогів до своєї професійної діяльності, а саме: спостереження й аналізу, </w:t>
      </w:r>
      <w:proofErr w:type="spellStart"/>
      <w:r w:rsidR="005D2CCD" w:rsidRPr="005D2CCD">
        <w:rPr>
          <w:rFonts w:ascii="Times New Roman" w:hAnsi="Times New Roman" w:cs="Times New Roman"/>
          <w:color w:val="000000"/>
          <w:sz w:val="28"/>
          <w:szCs w:val="28"/>
          <w:lang w:val="uk-UA"/>
        </w:rPr>
        <w:t>оцінно</w:t>
      </w:r>
      <w:proofErr w:type="spellEnd"/>
      <w:r w:rsidR="005D2CCD" w:rsidRPr="005D2CCD">
        <w:rPr>
          <w:rFonts w:ascii="Times New Roman" w:hAnsi="Times New Roman" w:cs="Times New Roman"/>
          <w:color w:val="000000"/>
          <w:sz w:val="28"/>
          <w:szCs w:val="28"/>
          <w:lang w:val="uk-UA"/>
        </w:rPr>
        <w:t>-аналітичні, обговорення теоретичного матеріалу у формі міні-лекцій, навчально-</w:t>
      </w:r>
      <w:proofErr w:type="spellStart"/>
      <w:r w:rsidR="005D2CCD" w:rsidRPr="005D2CCD">
        <w:rPr>
          <w:rFonts w:ascii="Times New Roman" w:hAnsi="Times New Roman" w:cs="Times New Roman"/>
          <w:color w:val="000000"/>
          <w:sz w:val="28"/>
          <w:szCs w:val="28"/>
          <w:lang w:val="uk-UA"/>
        </w:rPr>
        <w:t>проєктувальні</w:t>
      </w:r>
      <w:proofErr w:type="spellEnd"/>
      <w:r w:rsidR="005D2CCD" w:rsidRPr="005D2CCD">
        <w:rPr>
          <w:rFonts w:ascii="Times New Roman" w:hAnsi="Times New Roman" w:cs="Times New Roman"/>
          <w:color w:val="000000"/>
          <w:sz w:val="28"/>
          <w:szCs w:val="28"/>
          <w:lang w:val="uk-UA"/>
        </w:rPr>
        <w:t xml:space="preserve">, </w:t>
      </w:r>
      <w:proofErr w:type="spellStart"/>
      <w:r w:rsidR="005D2CCD" w:rsidRPr="005D2CCD">
        <w:rPr>
          <w:rFonts w:ascii="Times New Roman" w:hAnsi="Times New Roman" w:cs="Times New Roman"/>
          <w:color w:val="000000"/>
          <w:sz w:val="28"/>
          <w:szCs w:val="28"/>
          <w:lang w:val="uk-UA"/>
        </w:rPr>
        <w:t>пояснювально</w:t>
      </w:r>
      <w:proofErr w:type="spellEnd"/>
      <w:r w:rsidR="005D2CCD" w:rsidRPr="005D2CCD">
        <w:rPr>
          <w:rFonts w:ascii="Times New Roman" w:hAnsi="Times New Roman" w:cs="Times New Roman"/>
          <w:color w:val="000000"/>
          <w:sz w:val="28"/>
          <w:szCs w:val="28"/>
          <w:lang w:val="uk-UA"/>
        </w:rPr>
        <w:t xml:space="preserve">-ілюстративні, узагальнення, уявного музикування, </w:t>
      </w:r>
      <w:proofErr w:type="spellStart"/>
      <w:r w:rsidR="005D2CCD" w:rsidRPr="005D2CCD">
        <w:rPr>
          <w:rFonts w:ascii="Times New Roman" w:hAnsi="Times New Roman" w:cs="Times New Roman"/>
          <w:color w:val="000000"/>
          <w:sz w:val="28"/>
          <w:szCs w:val="28"/>
          <w:lang w:val="uk-UA"/>
        </w:rPr>
        <w:t>мануально</w:t>
      </w:r>
      <w:proofErr w:type="spellEnd"/>
      <w:r w:rsidR="005D2CCD" w:rsidRPr="005D2CCD">
        <w:rPr>
          <w:rFonts w:ascii="Times New Roman" w:hAnsi="Times New Roman" w:cs="Times New Roman"/>
          <w:color w:val="000000"/>
          <w:sz w:val="28"/>
          <w:szCs w:val="28"/>
          <w:lang w:val="uk-UA"/>
        </w:rPr>
        <w:t>-пластичні, моделювання ситуацій репетиційної роботи з хором, художньо-педагогічної драматургії, активізації комунікативного потенціалу керівника хору, «емоційного заряду», ігрові методи та багато інших.</w:t>
      </w:r>
    </w:p>
    <w:p w14:paraId="178D725F" w14:textId="6E9D5114" w:rsidR="00195C85" w:rsidRPr="00CC6DBA" w:rsidRDefault="00F30105" w:rsidP="00B1753B">
      <w:pPr>
        <w:pStyle w:val="a5"/>
        <w:numPr>
          <w:ilvl w:val="6"/>
          <w:numId w:val="8"/>
        </w:numPr>
        <w:tabs>
          <w:tab w:val="left" w:pos="709"/>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Реформування сучасної системи загальної середньої освіти вимагає від ЗВО здійснення підготовки висококваліфікованих фахівців, здатних впроваджувати свою професійну діяльність у НУШ. Відповідно до Закону України «Про освіту», який був прийнятий 5 вересня 2017 року, </w:t>
      </w:r>
      <w:r>
        <w:rPr>
          <w:rFonts w:ascii="Times New Roman" w:eastAsia="Times New Roman" w:hAnsi="Times New Roman" w:cs="Times New Roman"/>
          <w:sz w:val="28"/>
          <w:szCs w:val="28"/>
          <w:lang w:val="uk-UA" w:eastAsia="uk-UA"/>
        </w:rPr>
        <w:lastRenderedPageBreak/>
        <w:t>освітній вектор має спрямування на всебічний розвиток особистості, а саме: її інтелектуальних та творчих здібностей, виховання свідомого громадянина, здатного робити суспільний вибір, спрямовувати свою діяльність на користь інших, а також вміти застосовувати набуті знання у різних життєвих ситуаціях. Відповідно до цього, Міністерством освіти і науки України було розроблено Державний стандарт, у якому чітко прописано ключові компетентності, Типові освітні програми для початкової та модельні програми для середньої школи, які містять перелік основних компонентів, що спрямовані на досягнення результаті, зазначених у Державному стандарті. Так, на основі модельних програм заклади загальної середньої освіти самостійно розробляють</w:t>
      </w:r>
      <w:r w:rsidR="00D676C1">
        <w:rPr>
          <w:rFonts w:ascii="Times New Roman" w:eastAsia="Times New Roman" w:hAnsi="Times New Roman" w:cs="Times New Roman"/>
          <w:sz w:val="28"/>
          <w:szCs w:val="28"/>
          <w:lang w:val="uk-UA" w:eastAsia="uk-UA"/>
        </w:rPr>
        <w:t xml:space="preserve"> навчальні програми, у яких вказують на очікувані результати навчання, описують програмовий зміст, а також види діяльності, які впроваджуються на </w:t>
      </w:r>
      <w:proofErr w:type="spellStart"/>
      <w:r w:rsidR="00D676C1">
        <w:rPr>
          <w:rFonts w:ascii="Times New Roman" w:eastAsia="Times New Roman" w:hAnsi="Times New Roman" w:cs="Times New Roman"/>
          <w:sz w:val="28"/>
          <w:szCs w:val="28"/>
          <w:lang w:val="uk-UA" w:eastAsia="uk-UA"/>
        </w:rPr>
        <w:t>уроках</w:t>
      </w:r>
      <w:proofErr w:type="spellEnd"/>
      <w:r w:rsidR="00D676C1">
        <w:rPr>
          <w:rFonts w:ascii="Times New Roman" w:eastAsia="Times New Roman" w:hAnsi="Times New Roman" w:cs="Times New Roman"/>
          <w:sz w:val="28"/>
          <w:szCs w:val="28"/>
          <w:lang w:val="uk-UA" w:eastAsia="uk-UA"/>
        </w:rPr>
        <w:t xml:space="preserve"> музичного мистецтва. Реалізація мистецької освітньої галузі, відповідно до реформи НУШ, здійснюється на основі трьох змістових ліній, які передбачають: художно-творчу діяльність, сприймання та інтерпретацію творів мистецтва, а також комунікацію через мистецтво.</w:t>
      </w:r>
      <w:r w:rsidR="00195C85">
        <w:rPr>
          <w:rFonts w:ascii="Times New Roman" w:eastAsia="Times New Roman" w:hAnsi="Times New Roman" w:cs="Times New Roman"/>
          <w:sz w:val="28"/>
          <w:szCs w:val="28"/>
          <w:lang w:val="uk-UA" w:eastAsia="uk-UA"/>
        </w:rPr>
        <w:t xml:space="preserve"> Для успішного виконання завдань НУШ необхідно </w:t>
      </w:r>
      <w:r w:rsidR="00B84119">
        <w:rPr>
          <w:rFonts w:ascii="Times New Roman" w:eastAsia="Times New Roman" w:hAnsi="Times New Roman" w:cs="Times New Roman"/>
          <w:sz w:val="28"/>
          <w:szCs w:val="28"/>
          <w:lang w:val="uk-UA" w:eastAsia="uk-UA"/>
        </w:rPr>
        <w:t>удосконалити</w:t>
      </w:r>
      <w:r w:rsidR="00195C85">
        <w:rPr>
          <w:rFonts w:ascii="Times New Roman" w:eastAsia="Times New Roman" w:hAnsi="Times New Roman" w:cs="Times New Roman"/>
          <w:sz w:val="28"/>
          <w:szCs w:val="28"/>
          <w:lang w:val="uk-UA" w:eastAsia="uk-UA"/>
        </w:rPr>
        <w:t xml:space="preserve"> </w:t>
      </w:r>
      <w:r w:rsidR="00B84119">
        <w:rPr>
          <w:rFonts w:ascii="Times New Roman" w:eastAsia="Times New Roman" w:hAnsi="Times New Roman" w:cs="Times New Roman"/>
          <w:sz w:val="28"/>
          <w:szCs w:val="28"/>
          <w:lang w:val="uk-UA" w:eastAsia="uk-UA"/>
        </w:rPr>
        <w:t>методику викладання уроків музичного мистецтва, яка б передбачали, перш за все, використання комплексу інноваційних педагогічних технологій спрямованих на ефективний розвиток мистецьких здібностей підростаючого покоління, створення такого</w:t>
      </w:r>
      <w:r w:rsidR="00195C85" w:rsidRPr="00B84119">
        <w:rPr>
          <w:rFonts w:ascii="Times New Roman" w:hAnsi="Times New Roman" w:cs="Times New Roman"/>
          <w:sz w:val="28"/>
          <w:szCs w:val="28"/>
          <w:lang w:val="uk-UA"/>
        </w:rPr>
        <w:t xml:space="preserve"> освітн</w:t>
      </w:r>
      <w:r w:rsidR="00B84119">
        <w:rPr>
          <w:rFonts w:ascii="Times New Roman" w:hAnsi="Times New Roman" w:cs="Times New Roman"/>
          <w:sz w:val="28"/>
          <w:szCs w:val="28"/>
          <w:lang w:val="uk-UA"/>
        </w:rPr>
        <w:t>ього</w:t>
      </w:r>
      <w:r w:rsidR="00195C85" w:rsidRPr="00B84119">
        <w:rPr>
          <w:rFonts w:ascii="Times New Roman" w:hAnsi="Times New Roman" w:cs="Times New Roman"/>
          <w:sz w:val="28"/>
          <w:szCs w:val="28"/>
          <w:lang w:val="uk-UA"/>
        </w:rPr>
        <w:t xml:space="preserve"> середовищ</w:t>
      </w:r>
      <w:r w:rsidR="00B84119">
        <w:rPr>
          <w:rFonts w:ascii="Times New Roman" w:hAnsi="Times New Roman" w:cs="Times New Roman"/>
          <w:sz w:val="28"/>
          <w:szCs w:val="28"/>
          <w:lang w:val="uk-UA"/>
        </w:rPr>
        <w:t>а</w:t>
      </w:r>
      <w:r w:rsidR="00195C85" w:rsidRPr="00B84119">
        <w:rPr>
          <w:rFonts w:ascii="Times New Roman" w:hAnsi="Times New Roman" w:cs="Times New Roman"/>
          <w:sz w:val="28"/>
          <w:szCs w:val="28"/>
          <w:lang w:val="uk-UA"/>
        </w:rPr>
        <w:t xml:space="preserve">, </w:t>
      </w:r>
      <w:r w:rsidR="00B84119">
        <w:rPr>
          <w:rFonts w:ascii="Times New Roman" w:hAnsi="Times New Roman" w:cs="Times New Roman"/>
          <w:sz w:val="28"/>
          <w:szCs w:val="28"/>
          <w:lang w:val="uk-UA"/>
        </w:rPr>
        <w:t>де</w:t>
      </w:r>
      <w:r w:rsidR="00195C85" w:rsidRPr="00B84119">
        <w:rPr>
          <w:rFonts w:ascii="Times New Roman" w:hAnsi="Times New Roman" w:cs="Times New Roman"/>
          <w:sz w:val="28"/>
          <w:szCs w:val="28"/>
          <w:lang w:val="uk-UA"/>
        </w:rPr>
        <w:t xml:space="preserve"> було б цікаво </w:t>
      </w:r>
      <w:r w:rsidR="00B84119">
        <w:rPr>
          <w:rFonts w:ascii="Times New Roman" w:hAnsi="Times New Roman" w:cs="Times New Roman"/>
          <w:sz w:val="28"/>
          <w:szCs w:val="28"/>
          <w:lang w:val="uk-UA"/>
        </w:rPr>
        <w:t xml:space="preserve">йому </w:t>
      </w:r>
      <w:r w:rsidR="00195C85" w:rsidRPr="00B84119">
        <w:rPr>
          <w:rFonts w:ascii="Times New Roman" w:hAnsi="Times New Roman" w:cs="Times New Roman"/>
          <w:sz w:val="28"/>
          <w:szCs w:val="28"/>
          <w:lang w:val="uk-UA"/>
        </w:rPr>
        <w:t>навчатися</w:t>
      </w:r>
      <w:r w:rsidR="00B84119">
        <w:rPr>
          <w:rFonts w:ascii="Times New Roman" w:hAnsi="Times New Roman" w:cs="Times New Roman"/>
          <w:sz w:val="28"/>
          <w:szCs w:val="28"/>
          <w:lang w:val="uk-UA"/>
        </w:rPr>
        <w:t xml:space="preserve">. </w:t>
      </w:r>
      <w:r w:rsidR="00CC6DBA">
        <w:rPr>
          <w:rFonts w:ascii="Times New Roman" w:hAnsi="Times New Roman" w:cs="Times New Roman"/>
          <w:sz w:val="28"/>
          <w:szCs w:val="28"/>
          <w:lang w:val="uk-UA"/>
        </w:rPr>
        <w:t>С</w:t>
      </w:r>
      <w:r w:rsidR="00195C85" w:rsidRPr="00CC6DBA">
        <w:rPr>
          <w:rFonts w:ascii="Times New Roman" w:hAnsi="Times New Roman" w:cs="Times New Roman"/>
          <w:sz w:val="28"/>
          <w:szCs w:val="28"/>
          <w:lang w:val="uk-UA"/>
        </w:rPr>
        <w:t xml:space="preserve">учасний учитель </w:t>
      </w:r>
      <w:r w:rsidR="00B84119" w:rsidRPr="00CC6DBA">
        <w:rPr>
          <w:rFonts w:ascii="Times New Roman" w:hAnsi="Times New Roman" w:cs="Times New Roman"/>
          <w:sz w:val="28"/>
          <w:szCs w:val="28"/>
          <w:lang w:val="uk-UA"/>
        </w:rPr>
        <w:t>музичного мистецтва</w:t>
      </w:r>
      <w:r w:rsidR="008436DC" w:rsidRPr="00CC6DBA">
        <w:rPr>
          <w:rFonts w:ascii="Times New Roman" w:hAnsi="Times New Roman" w:cs="Times New Roman"/>
          <w:sz w:val="28"/>
          <w:szCs w:val="28"/>
          <w:lang w:val="uk-UA"/>
        </w:rPr>
        <w:t xml:space="preserve"> – це диригент, тренер, артист, актор, виконавець, концертмейстер, що володіє</w:t>
      </w:r>
      <w:r w:rsidR="00B84119" w:rsidRPr="00CC6DBA">
        <w:rPr>
          <w:rFonts w:ascii="Times New Roman" w:hAnsi="Times New Roman" w:cs="Times New Roman"/>
          <w:sz w:val="28"/>
          <w:szCs w:val="28"/>
          <w:lang w:val="uk-UA"/>
        </w:rPr>
        <w:t xml:space="preserve"> досить високим рівнем виконавської майстерності, вмі</w:t>
      </w:r>
      <w:r w:rsidR="008436DC" w:rsidRPr="00CC6DBA">
        <w:rPr>
          <w:rFonts w:ascii="Times New Roman" w:hAnsi="Times New Roman" w:cs="Times New Roman"/>
          <w:sz w:val="28"/>
          <w:szCs w:val="28"/>
          <w:lang w:val="uk-UA"/>
        </w:rPr>
        <w:t>є</w:t>
      </w:r>
      <w:r w:rsidR="00B84119" w:rsidRPr="00CC6DBA">
        <w:rPr>
          <w:rFonts w:ascii="Times New Roman" w:hAnsi="Times New Roman" w:cs="Times New Roman"/>
          <w:sz w:val="28"/>
          <w:szCs w:val="28"/>
          <w:lang w:val="uk-UA"/>
        </w:rPr>
        <w:t xml:space="preserve"> досить глибоко проникати у суть самого твору мистецтва, </w:t>
      </w:r>
      <w:r w:rsidR="008436DC" w:rsidRPr="00CC6DBA">
        <w:rPr>
          <w:rFonts w:ascii="Times New Roman" w:hAnsi="Times New Roman" w:cs="Times New Roman"/>
          <w:sz w:val="28"/>
          <w:szCs w:val="28"/>
          <w:lang w:val="uk-UA"/>
        </w:rPr>
        <w:t xml:space="preserve">вивчати його різні сторони, займаючись пошуком виразних його засобів. </w:t>
      </w:r>
    </w:p>
    <w:p w14:paraId="42821BCD" w14:textId="630AB6F0" w:rsidR="009F3E07" w:rsidRDefault="00CC6DBA" w:rsidP="00B1753B">
      <w:pPr>
        <w:pStyle w:val="a5"/>
        <w:numPr>
          <w:ilvl w:val="3"/>
          <w:numId w:val="8"/>
        </w:numPr>
        <w:tabs>
          <w:tab w:val="left" w:pos="720"/>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межах наукового дослідження визначено та обґрунтовано шляхи </w:t>
      </w:r>
      <w:proofErr w:type="spellStart"/>
      <w:r>
        <w:rPr>
          <w:rFonts w:ascii="Times New Roman" w:eastAsia="Times New Roman" w:hAnsi="Times New Roman" w:cs="Times New Roman"/>
          <w:sz w:val="28"/>
          <w:szCs w:val="28"/>
          <w:lang w:val="uk-UA" w:eastAsia="uk-UA"/>
        </w:rPr>
        <w:t>диригентсько</w:t>
      </w:r>
      <w:proofErr w:type="spellEnd"/>
      <w:r>
        <w:rPr>
          <w:rFonts w:ascii="Times New Roman" w:eastAsia="Times New Roman" w:hAnsi="Times New Roman" w:cs="Times New Roman"/>
          <w:sz w:val="28"/>
          <w:szCs w:val="28"/>
          <w:lang w:val="uk-UA" w:eastAsia="uk-UA"/>
        </w:rPr>
        <w:t xml:space="preserve">-хорової підготовки майбутніх учителів музичного мистецтва до роботи в НУШ. Перший шлях «Підготовка майбутніх учителів </w:t>
      </w:r>
      <w:r>
        <w:rPr>
          <w:rFonts w:ascii="Times New Roman" w:eastAsia="Times New Roman" w:hAnsi="Times New Roman" w:cs="Times New Roman"/>
          <w:sz w:val="28"/>
          <w:szCs w:val="28"/>
          <w:lang w:val="uk-UA" w:eastAsia="uk-UA"/>
        </w:rPr>
        <w:lastRenderedPageBreak/>
        <w:t>музичного мистецтва до організації художньо-творчої діяльності» передбачає формування у здобувачів вищої освіти вмінь ефективного проведення вокально-хорової та музично-ритмічної діяльності. Так, нами було самостійно виокремлено три основні етапи роботи над піснею</w:t>
      </w:r>
      <w:r w:rsidR="00CD38B3">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ознайомлення дітей із нею, шляхом цікавої, змістовної вступної бесіди, у якій </w:t>
      </w:r>
      <w:r w:rsidR="00CD38B3">
        <w:rPr>
          <w:rFonts w:ascii="Times New Roman" w:eastAsia="Times New Roman" w:hAnsi="Times New Roman" w:cs="Times New Roman"/>
          <w:sz w:val="28"/>
          <w:szCs w:val="28"/>
          <w:lang w:val="uk-UA" w:eastAsia="uk-UA"/>
        </w:rPr>
        <w:t>повідомляється про її</w:t>
      </w:r>
      <w:r>
        <w:rPr>
          <w:rFonts w:ascii="Times New Roman" w:eastAsia="Times New Roman" w:hAnsi="Times New Roman" w:cs="Times New Roman"/>
          <w:sz w:val="28"/>
          <w:szCs w:val="28"/>
          <w:lang w:val="uk-UA" w:eastAsia="uk-UA"/>
        </w:rPr>
        <w:t xml:space="preserve"> автор</w:t>
      </w:r>
      <w:r w:rsidR="00CD38B3">
        <w:rPr>
          <w:rFonts w:ascii="Times New Roman" w:eastAsia="Times New Roman" w:hAnsi="Times New Roman" w:cs="Times New Roman"/>
          <w:sz w:val="28"/>
          <w:szCs w:val="28"/>
          <w:lang w:val="uk-UA" w:eastAsia="uk-UA"/>
        </w:rPr>
        <w:t>ів</w:t>
      </w:r>
      <w:r>
        <w:rPr>
          <w:rFonts w:ascii="Times New Roman" w:eastAsia="Times New Roman" w:hAnsi="Times New Roman" w:cs="Times New Roman"/>
          <w:sz w:val="28"/>
          <w:szCs w:val="28"/>
          <w:lang w:val="uk-UA" w:eastAsia="uk-UA"/>
        </w:rPr>
        <w:t xml:space="preserve">, розкривається зміст, основна тема, ідея, а також </w:t>
      </w:r>
      <w:r w:rsidR="00CD38B3">
        <w:rPr>
          <w:rFonts w:ascii="Times New Roman" w:eastAsia="Times New Roman" w:hAnsi="Times New Roman" w:cs="Times New Roman"/>
          <w:sz w:val="28"/>
          <w:szCs w:val="28"/>
          <w:lang w:val="uk-UA" w:eastAsia="uk-UA"/>
        </w:rPr>
        <w:t xml:space="preserve">власна </w:t>
      </w:r>
      <w:r>
        <w:rPr>
          <w:rFonts w:ascii="Times New Roman" w:eastAsia="Times New Roman" w:hAnsi="Times New Roman" w:cs="Times New Roman"/>
          <w:sz w:val="28"/>
          <w:szCs w:val="28"/>
          <w:lang w:val="uk-UA" w:eastAsia="uk-UA"/>
        </w:rPr>
        <w:t xml:space="preserve">ілюстрація; процес розучування пісні по фразах куплетах, тощо, приділяючи особливу увагу чистоті інтонування, </w:t>
      </w:r>
      <w:r w:rsidR="00CD38B3">
        <w:rPr>
          <w:rFonts w:ascii="Times New Roman" w:eastAsia="Times New Roman" w:hAnsi="Times New Roman" w:cs="Times New Roman"/>
          <w:sz w:val="28"/>
          <w:szCs w:val="28"/>
          <w:lang w:val="uk-UA" w:eastAsia="uk-UA"/>
        </w:rPr>
        <w:t>дотриманню чіткого ритмічного малюнку, правильному диханню, дикції, звукоутворенню, відтворенню динамічних відтінків та інших виразних засобів; художнє виконання пісні на належному рівні із урахуванням вікових та індивідуальних особливостей дітей).</w:t>
      </w:r>
      <w:r w:rsidR="009F3E07">
        <w:rPr>
          <w:rFonts w:ascii="Times New Roman" w:eastAsia="Times New Roman" w:hAnsi="Times New Roman" w:cs="Times New Roman"/>
          <w:sz w:val="28"/>
          <w:szCs w:val="28"/>
          <w:lang w:val="uk-UA" w:eastAsia="uk-UA"/>
        </w:rPr>
        <w:t xml:space="preserve"> Не менш важливим видом діяльності на </w:t>
      </w:r>
      <w:proofErr w:type="spellStart"/>
      <w:r w:rsidR="009F3E07">
        <w:rPr>
          <w:rFonts w:ascii="Times New Roman" w:eastAsia="Times New Roman" w:hAnsi="Times New Roman" w:cs="Times New Roman"/>
          <w:sz w:val="28"/>
          <w:szCs w:val="28"/>
          <w:lang w:val="uk-UA" w:eastAsia="uk-UA"/>
        </w:rPr>
        <w:t>уроці</w:t>
      </w:r>
      <w:proofErr w:type="spellEnd"/>
      <w:r w:rsidR="009F3E07">
        <w:rPr>
          <w:rFonts w:ascii="Times New Roman" w:eastAsia="Times New Roman" w:hAnsi="Times New Roman" w:cs="Times New Roman"/>
          <w:sz w:val="28"/>
          <w:szCs w:val="28"/>
          <w:lang w:val="uk-UA" w:eastAsia="uk-UA"/>
        </w:rPr>
        <w:t xml:space="preserve"> музичного мистецтва є музично-ритмічне виховання, що, в свою чергу, передбачає формування у підростаючого покоління вмінь передавати рухами музичний настрій твору, </w:t>
      </w:r>
      <w:proofErr w:type="spellStart"/>
      <w:r w:rsidR="009F3E07">
        <w:rPr>
          <w:rFonts w:ascii="Times New Roman" w:eastAsia="Times New Roman" w:hAnsi="Times New Roman" w:cs="Times New Roman"/>
          <w:sz w:val="28"/>
          <w:szCs w:val="28"/>
          <w:lang w:val="uk-UA" w:eastAsia="uk-UA"/>
        </w:rPr>
        <w:t>емоційно</w:t>
      </w:r>
      <w:proofErr w:type="spellEnd"/>
      <w:r w:rsidR="009F3E07">
        <w:rPr>
          <w:rFonts w:ascii="Times New Roman" w:eastAsia="Times New Roman" w:hAnsi="Times New Roman" w:cs="Times New Roman"/>
          <w:sz w:val="28"/>
          <w:szCs w:val="28"/>
          <w:lang w:val="uk-UA" w:eastAsia="uk-UA"/>
        </w:rPr>
        <w:t xml:space="preserve"> його сприймати, узгоджуючи із рухами, розвиток художньо-творчих здібностей, навиків власної імпровізації. Засобами дисциплін </w:t>
      </w:r>
      <w:proofErr w:type="spellStart"/>
      <w:r w:rsidR="009F3E07">
        <w:rPr>
          <w:rFonts w:ascii="Times New Roman" w:eastAsia="Times New Roman" w:hAnsi="Times New Roman" w:cs="Times New Roman"/>
          <w:sz w:val="28"/>
          <w:szCs w:val="28"/>
          <w:lang w:val="uk-UA" w:eastAsia="uk-UA"/>
        </w:rPr>
        <w:t>диригентсько</w:t>
      </w:r>
      <w:proofErr w:type="spellEnd"/>
      <w:r w:rsidR="009F3E07">
        <w:rPr>
          <w:rFonts w:ascii="Times New Roman" w:eastAsia="Times New Roman" w:hAnsi="Times New Roman" w:cs="Times New Roman"/>
          <w:sz w:val="28"/>
          <w:szCs w:val="28"/>
          <w:lang w:val="uk-UA" w:eastAsia="uk-UA"/>
        </w:rPr>
        <w:t>-хорового циклу майбутні фахівці</w:t>
      </w:r>
      <w:r w:rsidR="009B078C">
        <w:rPr>
          <w:rFonts w:ascii="Times New Roman" w:eastAsia="Times New Roman" w:hAnsi="Times New Roman" w:cs="Times New Roman"/>
          <w:sz w:val="28"/>
          <w:szCs w:val="28"/>
          <w:lang w:val="uk-UA" w:eastAsia="uk-UA"/>
        </w:rPr>
        <w:t xml:space="preserve"> навчаються відтворювати рухами різні засоби музичної виразності, опановують спів за диригентським жестом, що стане їм у нагоді під час професійної діяльності краще засвоїти практично-наочний матеріал із учнями.</w:t>
      </w:r>
    </w:p>
    <w:p w14:paraId="010597E7" w14:textId="13EE5127" w:rsidR="009717FD" w:rsidRDefault="009717FD" w:rsidP="00B1753B">
      <w:pPr>
        <w:pStyle w:val="a5"/>
        <w:tabs>
          <w:tab w:val="left" w:pos="0"/>
        </w:tabs>
        <w:spacing w:after="0" w:line="360" w:lineRule="auto"/>
        <w:ind w:left="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Другий шлях «Забезпечення здобувачів освіти знаннями, що необхідні в процесі сприймання та інтерпретації творів мистецтва» зосереджений на організацію сприймання музики на </w:t>
      </w:r>
      <w:proofErr w:type="spellStart"/>
      <w:r>
        <w:rPr>
          <w:rFonts w:ascii="Times New Roman" w:eastAsia="Times New Roman" w:hAnsi="Times New Roman" w:cs="Times New Roman"/>
          <w:sz w:val="28"/>
          <w:szCs w:val="28"/>
          <w:lang w:val="uk-UA" w:eastAsia="uk-UA"/>
        </w:rPr>
        <w:t>уроках</w:t>
      </w:r>
      <w:proofErr w:type="spellEnd"/>
      <w:r>
        <w:rPr>
          <w:rFonts w:ascii="Times New Roman" w:eastAsia="Times New Roman" w:hAnsi="Times New Roman" w:cs="Times New Roman"/>
          <w:sz w:val="28"/>
          <w:szCs w:val="28"/>
          <w:lang w:val="uk-UA" w:eastAsia="uk-UA"/>
        </w:rPr>
        <w:t xml:space="preserve"> музичного мистецтва та її інтерпретацію. Сприймаючи музику, діти одночасно спілкуються з нею, набуваючи необхідного досвіду аналізу, роздумів про неї і, разом з тим, отримують певну естетичну насолоду від усього процесу. В межах наукової розвідки нами виокремлено наступні етапи сприймання, а саме: вступне слово учителя, під час якого відбувається зацікавлення дітей змістом твору, </w:t>
      </w:r>
      <w:r>
        <w:rPr>
          <w:rFonts w:ascii="Times New Roman" w:eastAsia="Times New Roman" w:hAnsi="Times New Roman" w:cs="Times New Roman"/>
          <w:sz w:val="28"/>
          <w:szCs w:val="28"/>
          <w:lang w:val="uk-UA" w:eastAsia="uk-UA"/>
        </w:rPr>
        <w:lastRenderedPageBreak/>
        <w:t>знайомство з його авторами, тощо; власне слухання твору, створюючи сприятливі умови для комфортного сприйняття; художньо-педагогічний аналіз</w:t>
      </w:r>
      <w:r w:rsidR="00D74610">
        <w:rPr>
          <w:rFonts w:ascii="Times New Roman" w:eastAsia="Times New Roman" w:hAnsi="Times New Roman" w:cs="Times New Roman"/>
          <w:sz w:val="28"/>
          <w:szCs w:val="28"/>
          <w:lang w:val="uk-UA" w:eastAsia="uk-UA"/>
        </w:rPr>
        <w:t>, що передбачає клопіткий та довготривалий процес, під час якого здобувачі розмірковують над почутим, глибоко поглинають у музичний світ, сягаючи глибини самої композиції; повторне сприймання музичного твору, яке націлене на сприйняття нових образів та музичних вражень.</w:t>
      </w:r>
      <w:r w:rsidR="003E76E1">
        <w:rPr>
          <w:rFonts w:ascii="Times New Roman" w:eastAsia="Times New Roman" w:hAnsi="Times New Roman" w:cs="Times New Roman"/>
          <w:sz w:val="28"/>
          <w:szCs w:val="28"/>
          <w:lang w:val="uk-UA" w:eastAsia="uk-UA"/>
        </w:rPr>
        <w:t xml:space="preserve"> Одночасно із сприйманням музики діти інтерпретують її, адже процес аналізу стимулює їх до трактування власного творчого задуму.</w:t>
      </w:r>
    </w:p>
    <w:p w14:paraId="707DB393" w14:textId="7D58C65D" w:rsidR="00195C85" w:rsidRPr="00195C85" w:rsidRDefault="003E76E1" w:rsidP="00B1753B">
      <w:pPr>
        <w:pStyle w:val="a5"/>
        <w:tabs>
          <w:tab w:val="left" w:pos="0"/>
        </w:tabs>
        <w:spacing w:after="0" w:line="360" w:lineRule="auto"/>
        <w:ind w:left="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Третій шлях «Формування у майбутніх фахівців умінь комунікації через мистецтво» передбачає вироблення у вихованців навиків презентації результатів своєї творчої діяльності, стимулювання їх до участі у різноманітних культурно-просвітницьких мистецьких заходах. В процесі </w:t>
      </w:r>
      <w:proofErr w:type="spellStart"/>
      <w:r>
        <w:rPr>
          <w:rFonts w:ascii="Times New Roman" w:eastAsia="Times New Roman" w:hAnsi="Times New Roman" w:cs="Times New Roman"/>
          <w:sz w:val="28"/>
          <w:szCs w:val="28"/>
          <w:lang w:val="uk-UA" w:eastAsia="uk-UA"/>
        </w:rPr>
        <w:t>диригентсько</w:t>
      </w:r>
      <w:proofErr w:type="spellEnd"/>
      <w:r>
        <w:rPr>
          <w:rFonts w:ascii="Times New Roman" w:eastAsia="Times New Roman" w:hAnsi="Times New Roman" w:cs="Times New Roman"/>
          <w:sz w:val="28"/>
          <w:szCs w:val="28"/>
          <w:lang w:val="uk-UA" w:eastAsia="uk-UA"/>
        </w:rPr>
        <w:t>-хорової підготовки у ЗВО, майбутні учителі музичного мистецтва оволодівають різними формами як індивідуальної, так і колективної концертно-виконавської діяльності. Беручи</w:t>
      </w:r>
      <w:r w:rsidR="00F90ED0">
        <w:rPr>
          <w:rFonts w:ascii="Times New Roman" w:eastAsia="Times New Roman" w:hAnsi="Times New Roman" w:cs="Times New Roman"/>
          <w:sz w:val="28"/>
          <w:szCs w:val="28"/>
          <w:lang w:val="uk-UA" w:eastAsia="uk-UA"/>
        </w:rPr>
        <w:t xml:space="preserve"> безпосередньо її учасниками і проходячи різні види навчальних та виробничих практик, майбутні фахівці відточують навики організації та проведення репетицій, концертів, фестивалів, конкурсів, майстер-класів, тощо. Це значно розширює їх світогляд щодо організації репетиційної роботи з дитячим хоровим колективом, в процесі якої відбувається активна підготовка до концертної діяльності, починаючи від вибору репертуару закінчуючи самим виступом.</w:t>
      </w:r>
    </w:p>
    <w:p w14:paraId="750690B0" w14:textId="4FF8B0E7" w:rsidR="00075ACF" w:rsidRPr="00075ACF" w:rsidRDefault="00075ACF" w:rsidP="00B1753B">
      <w:pPr>
        <w:tabs>
          <w:tab w:val="left" w:pos="709"/>
        </w:tabs>
        <w:spacing w:after="0" w:line="360" w:lineRule="auto"/>
        <w:ind w:left="0"/>
        <w:jc w:val="both"/>
        <w:rPr>
          <w:rFonts w:ascii="Times New Roman" w:eastAsia="Calibri" w:hAnsi="Times New Roman" w:cs="Times New Roman"/>
          <w:sz w:val="28"/>
          <w:szCs w:val="28"/>
          <w:lang w:val="uk-UA"/>
        </w:rPr>
      </w:pPr>
      <w:r w:rsidRPr="00075ACF">
        <w:rPr>
          <w:rFonts w:ascii="Times New Roman" w:eastAsia="Times New Roman" w:hAnsi="Times New Roman" w:cs="Times New Roman"/>
          <w:sz w:val="28"/>
          <w:szCs w:val="28"/>
          <w:lang w:val="uk-UA" w:eastAsia="uk-UA"/>
        </w:rPr>
        <w:t xml:space="preserve">Отже, </w:t>
      </w:r>
      <w:r w:rsidRPr="00075ACF">
        <w:rPr>
          <w:rFonts w:ascii="Times New Roman" w:eastAsia="Calibri" w:hAnsi="Times New Roman" w:cs="Times New Roman"/>
          <w:sz w:val="28"/>
          <w:szCs w:val="28"/>
          <w:lang w:val="uk-UA"/>
        </w:rPr>
        <w:t>в процесі науково</w:t>
      </w:r>
      <w:r>
        <w:rPr>
          <w:rFonts w:ascii="Times New Roman" w:eastAsia="Calibri" w:hAnsi="Times New Roman" w:cs="Times New Roman"/>
          <w:sz w:val="28"/>
          <w:szCs w:val="28"/>
          <w:lang w:val="uk-UA"/>
        </w:rPr>
        <w:t xml:space="preserve">ї розвідки </w:t>
      </w:r>
      <w:r w:rsidRPr="00075ACF">
        <w:rPr>
          <w:rFonts w:ascii="Times New Roman" w:eastAsia="Calibri" w:hAnsi="Times New Roman" w:cs="Times New Roman"/>
          <w:sz w:val="28"/>
          <w:szCs w:val="28"/>
          <w:lang w:val="uk-UA"/>
        </w:rPr>
        <w:t>нами було проаналізовано теоретичн</w:t>
      </w:r>
      <w:r>
        <w:rPr>
          <w:rFonts w:ascii="Times New Roman" w:eastAsia="Calibri" w:hAnsi="Times New Roman" w:cs="Times New Roman"/>
          <w:sz w:val="28"/>
          <w:szCs w:val="28"/>
          <w:lang w:val="uk-UA"/>
        </w:rPr>
        <w:t>і</w:t>
      </w:r>
      <w:r w:rsidRPr="00075ACF">
        <w:rPr>
          <w:rFonts w:ascii="Times New Roman" w:eastAsia="Calibri" w:hAnsi="Times New Roman" w:cs="Times New Roman"/>
          <w:sz w:val="28"/>
          <w:szCs w:val="28"/>
          <w:lang w:val="uk-UA"/>
        </w:rPr>
        <w:t xml:space="preserve"> засади </w:t>
      </w:r>
      <w:proofErr w:type="spellStart"/>
      <w:r>
        <w:rPr>
          <w:rFonts w:ascii="Times New Roman" w:eastAsia="Calibri" w:hAnsi="Times New Roman" w:cs="Times New Roman"/>
          <w:sz w:val="28"/>
          <w:szCs w:val="28"/>
          <w:lang w:val="uk-UA"/>
        </w:rPr>
        <w:t>диригентсько</w:t>
      </w:r>
      <w:proofErr w:type="spellEnd"/>
      <w:r>
        <w:rPr>
          <w:rFonts w:ascii="Times New Roman" w:eastAsia="Calibri" w:hAnsi="Times New Roman" w:cs="Times New Roman"/>
          <w:sz w:val="28"/>
          <w:szCs w:val="28"/>
          <w:lang w:val="uk-UA"/>
        </w:rPr>
        <w:t xml:space="preserve">-хорової </w:t>
      </w:r>
      <w:r w:rsidRPr="00075ACF">
        <w:rPr>
          <w:rFonts w:ascii="Times New Roman" w:eastAsia="Times New Roman" w:hAnsi="Times New Roman" w:cs="Times New Roman"/>
          <w:sz w:val="28"/>
          <w:szCs w:val="28"/>
          <w:lang w:val="uk-UA" w:eastAsia="ru-RU"/>
        </w:rPr>
        <w:t xml:space="preserve">підготовки майбутніх учителів музичного мистецтва до роботи </w:t>
      </w:r>
      <w:r>
        <w:rPr>
          <w:rFonts w:ascii="Times New Roman" w:eastAsia="Times New Roman" w:hAnsi="Times New Roman" w:cs="Times New Roman"/>
          <w:sz w:val="28"/>
          <w:szCs w:val="28"/>
          <w:lang w:val="uk-UA" w:eastAsia="ru-RU"/>
        </w:rPr>
        <w:t xml:space="preserve">в </w:t>
      </w:r>
      <w:r w:rsidR="00D32E3F">
        <w:rPr>
          <w:rFonts w:ascii="Times New Roman" w:eastAsia="Times New Roman" w:hAnsi="Times New Roman" w:cs="Times New Roman"/>
          <w:sz w:val="28"/>
          <w:szCs w:val="28"/>
          <w:lang w:val="uk-UA" w:eastAsia="ru-RU"/>
        </w:rPr>
        <w:t>НУШ</w:t>
      </w:r>
      <w:r w:rsidR="00F90ED0">
        <w:rPr>
          <w:rFonts w:ascii="Times New Roman" w:eastAsia="Times New Roman" w:hAnsi="Times New Roman" w:cs="Times New Roman"/>
          <w:sz w:val="28"/>
          <w:szCs w:val="28"/>
          <w:lang w:val="uk-UA" w:eastAsia="ru-RU"/>
        </w:rPr>
        <w:t>,</w:t>
      </w:r>
      <w:r w:rsidR="002460D5">
        <w:rPr>
          <w:rFonts w:ascii="Times New Roman" w:eastAsia="Times New Roman" w:hAnsi="Times New Roman" w:cs="Times New Roman"/>
          <w:sz w:val="28"/>
          <w:szCs w:val="28"/>
          <w:lang w:val="uk-UA" w:eastAsia="ru-RU"/>
        </w:rPr>
        <w:t xml:space="preserve"> </w:t>
      </w:r>
      <w:r w:rsidR="00F90ED0">
        <w:rPr>
          <w:rFonts w:ascii="Times New Roman" w:eastAsia="Times New Roman" w:hAnsi="Times New Roman" w:cs="Times New Roman"/>
          <w:sz w:val="28"/>
          <w:szCs w:val="28"/>
          <w:lang w:val="uk-UA" w:eastAsia="ru-RU"/>
        </w:rPr>
        <w:t>а також</w:t>
      </w:r>
      <w:r w:rsidRPr="00075ACF">
        <w:rPr>
          <w:rFonts w:ascii="Times New Roman" w:eastAsia="Times New Roman" w:hAnsi="Times New Roman" w:cs="Times New Roman"/>
          <w:sz w:val="28"/>
          <w:szCs w:val="28"/>
          <w:lang w:val="uk-UA" w:eastAsia="ru-RU"/>
        </w:rPr>
        <w:t xml:space="preserve"> обґрунтовано шляхи її удосконалення</w:t>
      </w:r>
      <w:r w:rsidR="00F90ED0">
        <w:rPr>
          <w:rFonts w:ascii="Times New Roman" w:eastAsia="Times New Roman" w:hAnsi="Times New Roman" w:cs="Times New Roman"/>
          <w:sz w:val="28"/>
          <w:szCs w:val="28"/>
          <w:lang w:val="uk-UA" w:eastAsia="ru-RU"/>
        </w:rPr>
        <w:t>.</w:t>
      </w:r>
    </w:p>
    <w:p w14:paraId="17E9B098" w14:textId="3AC8B4B6" w:rsidR="00075ACF" w:rsidRPr="00075ACF" w:rsidRDefault="00075ACF" w:rsidP="00B1753B">
      <w:pPr>
        <w:tabs>
          <w:tab w:val="left" w:pos="8655"/>
        </w:tabs>
        <w:spacing w:after="0" w:line="360" w:lineRule="auto"/>
        <w:ind w:left="0"/>
        <w:jc w:val="both"/>
        <w:rPr>
          <w:rFonts w:ascii="Times New Roman" w:eastAsia="Calibri" w:hAnsi="Times New Roman" w:cs="Times New Roman"/>
          <w:sz w:val="28"/>
          <w:szCs w:val="28"/>
          <w:lang w:val="uk-UA"/>
        </w:rPr>
      </w:pPr>
      <w:r w:rsidRPr="00075ACF">
        <w:rPr>
          <w:rFonts w:ascii="Times New Roman" w:eastAsia="Calibri" w:hAnsi="Times New Roman" w:cs="Times New Roman"/>
          <w:sz w:val="28"/>
          <w:szCs w:val="28"/>
          <w:lang w:val="uk-UA"/>
        </w:rPr>
        <w:t>Мет</w:t>
      </w:r>
      <w:r w:rsidR="00F90ED0">
        <w:rPr>
          <w:rFonts w:ascii="Times New Roman" w:eastAsia="Calibri" w:hAnsi="Times New Roman" w:cs="Times New Roman"/>
          <w:sz w:val="28"/>
          <w:szCs w:val="28"/>
          <w:lang w:val="uk-UA"/>
        </w:rPr>
        <w:t>и</w:t>
      </w:r>
      <w:r w:rsidRPr="00075ACF">
        <w:rPr>
          <w:rFonts w:ascii="Times New Roman" w:eastAsia="Calibri" w:hAnsi="Times New Roman" w:cs="Times New Roman"/>
          <w:sz w:val="28"/>
          <w:szCs w:val="28"/>
          <w:lang w:val="uk-UA"/>
        </w:rPr>
        <w:t xml:space="preserve"> дослідження досягнуто, поставлені завдання виконано.</w:t>
      </w:r>
    </w:p>
    <w:p w14:paraId="7D2837BD" w14:textId="10CE4D35" w:rsidR="000718FD" w:rsidRPr="00CF2588" w:rsidRDefault="000718FD" w:rsidP="00B1753B">
      <w:pPr>
        <w:ind w:left="0"/>
        <w:rPr>
          <w:rFonts w:ascii="Times New Roman" w:eastAsia="Calibri" w:hAnsi="Times New Roman" w:cs="Times New Roman"/>
          <w:b/>
          <w:bCs/>
          <w:sz w:val="28"/>
          <w:szCs w:val="28"/>
          <w:lang w:val="uk-UA" w:eastAsia="uk-UA"/>
        </w:rPr>
      </w:pPr>
      <w:r>
        <w:rPr>
          <w:rFonts w:ascii="Times New Roman" w:eastAsia="Calibri" w:hAnsi="Times New Roman" w:cs="Times New Roman"/>
          <w:b/>
          <w:bCs/>
          <w:sz w:val="28"/>
          <w:szCs w:val="28"/>
          <w:lang w:val="uk-UA" w:eastAsia="uk-UA"/>
        </w:rPr>
        <w:br w:type="page"/>
      </w:r>
    </w:p>
    <w:p w14:paraId="63D1494C" w14:textId="77777777" w:rsidR="0053389D" w:rsidRPr="00CF2588" w:rsidRDefault="0053389D" w:rsidP="00B1753B">
      <w:pPr>
        <w:spacing w:after="0" w:line="360" w:lineRule="auto"/>
        <w:ind w:left="0" w:firstLine="0"/>
        <w:rPr>
          <w:rFonts w:ascii="Times New Roman" w:eastAsia="Calibri" w:hAnsi="Times New Roman" w:cs="Times New Roman"/>
          <w:b/>
          <w:bCs/>
          <w:sz w:val="28"/>
          <w:szCs w:val="28"/>
          <w:lang w:val="uk-UA" w:eastAsia="uk-UA"/>
        </w:rPr>
      </w:pPr>
    </w:p>
    <w:p w14:paraId="77DD539A" w14:textId="1EB6FF2B" w:rsidR="00974F13" w:rsidRPr="00CF2588" w:rsidRDefault="0053389D" w:rsidP="00B1753B">
      <w:pPr>
        <w:spacing w:after="0" w:line="360" w:lineRule="auto"/>
        <w:ind w:left="0"/>
        <w:jc w:val="center"/>
        <w:rPr>
          <w:rFonts w:ascii="Times New Roman" w:eastAsia="Calibri" w:hAnsi="Times New Roman" w:cs="Times New Roman"/>
          <w:b/>
          <w:bCs/>
          <w:sz w:val="28"/>
          <w:szCs w:val="28"/>
          <w:lang w:val="uk-UA" w:eastAsia="uk-UA"/>
        </w:rPr>
      </w:pPr>
      <w:r w:rsidRPr="00CF2588">
        <w:rPr>
          <w:rFonts w:ascii="Times New Roman" w:eastAsia="Calibri" w:hAnsi="Times New Roman" w:cs="Times New Roman"/>
          <w:b/>
          <w:bCs/>
          <w:sz w:val="28"/>
          <w:szCs w:val="28"/>
          <w:lang w:val="uk-UA" w:eastAsia="uk-UA"/>
        </w:rPr>
        <w:t>СПИСОК ВИКОРИСТАНИХ ДЖЕРЕЛ</w:t>
      </w:r>
    </w:p>
    <w:p w14:paraId="00DD4052" w14:textId="140B99A0" w:rsidR="00974F13" w:rsidRPr="00CF258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CF2588">
        <w:rPr>
          <w:rFonts w:ascii="Times New Roman" w:eastAsia="Times New Roman" w:hAnsi="Times New Roman" w:cs="Times New Roman"/>
          <w:sz w:val="28"/>
          <w:szCs w:val="28"/>
          <w:lang w:val="uk-UA"/>
        </w:rPr>
        <w:t>Алексюк</w:t>
      </w:r>
      <w:proofErr w:type="spellEnd"/>
      <w:r w:rsidRPr="00CF2588">
        <w:rPr>
          <w:rFonts w:ascii="Times New Roman" w:eastAsia="Times New Roman" w:hAnsi="Times New Roman" w:cs="Times New Roman"/>
          <w:sz w:val="28"/>
          <w:szCs w:val="28"/>
          <w:lang w:val="uk-UA"/>
        </w:rPr>
        <w:t xml:space="preserve"> А. М. Педагогіка вищої освіти України: Історія. </w:t>
      </w:r>
      <w:proofErr w:type="spellStart"/>
      <w:proofErr w:type="gramStart"/>
      <w:r w:rsidRPr="00CF2588">
        <w:rPr>
          <w:rFonts w:ascii="Times New Roman" w:eastAsia="Times New Roman" w:hAnsi="Times New Roman" w:cs="Times New Roman"/>
          <w:sz w:val="28"/>
          <w:szCs w:val="28"/>
        </w:rPr>
        <w:t>Теорія</w:t>
      </w:r>
      <w:proofErr w:type="spellEnd"/>
      <w:r w:rsidR="003571BF">
        <w:rPr>
          <w:rFonts w:ascii="Times New Roman" w:eastAsia="Times New Roman" w:hAnsi="Times New Roman" w:cs="Times New Roman"/>
          <w:sz w:val="28"/>
          <w:szCs w:val="28"/>
          <w:lang w:val="uk-UA"/>
        </w:rPr>
        <w:t xml:space="preserve"> </w:t>
      </w:r>
      <w:r w:rsidRPr="00CF2588">
        <w:rPr>
          <w:rFonts w:ascii="Times New Roman" w:eastAsia="Times New Roman" w:hAnsi="Times New Roman" w:cs="Times New Roman"/>
          <w:sz w:val="28"/>
          <w:szCs w:val="28"/>
        </w:rPr>
        <w:t>:</w:t>
      </w:r>
      <w:proofErr w:type="gramEnd"/>
      <w:r w:rsidRPr="00CF2588">
        <w:rPr>
          <w:rFonts w:ascii="Times New Roman" w:eastAsia="Times New Roman" w:hAnsi="Times New Roman" w:cs="Times New Roman"/>
          <w:sz w:val="28"/>
          <w:szCs w:val="28"/>
        </w:rPr>
        <w:t xml:space="preserve"> </w:t>
      </w:r>
      <w:proofErr w:type="spellStart"/>
      <w:r w:rsidRPr="00CF2588">
        <w:rPr>
          <w:rFonts w:ascii="Times New Roman" w:eastAsia="Times New Roman" w:hAnsi="Times New Roman" w:cs="Times New Roman"/>
          <w:sz w:val="28"/>
          <w:szCs w:val="28"/>
        </w:rPr>
        <w:t>підруч</w:t>
      </w:r>
      <w:proofErr w:type="spellEnd"/>
      <w:r w:rsidRPr="00CF2588">
        <w:rPr>
          <w:rFonts w:ascii="Times New Roman" w:eastAsia="Times New Roman" w:hAnsi="Times New Roman" w:cs="Times New Roman"/>
          <w:sz w:val="28"/>
          <w:szCs w:val="28"/>
        </w:rPr>
        <w:t xml:space="preserve">. для студ., </w:t>
      </w:r>
      <w:proofErr w:type="spellStart"/>
      <w:r w:rsidRPr="00CF2588">
        <w:rPr>
          <w:rFonts w:ascii="Times New Roman" w:eastAsia="Times New Roman" w:hAnsi="Times New Roman" w:cs="Times New Roman"/>
          <w:sz w:val="28"/>
          <w:szCs w:val="28"/>
        </w:rPr>
        <w:t>аспірантів</w:t>
      </w:r>
      <w:proofErr w:type="spellEnd"/>
      <w:r w:rsidRPr="00CF2588">
        <w:rPr>
          <w:rFonts w:ascii="Times New Roman" w:eastAsia="Times New Roman" w:hAnsi="Times New Roman" w:cs="Times New Roman"/>
          <w:sz w:val="28"/>
          <w:szCs w:val="28"/>
        </w:rPr>
        <w:t xml:space="preserve"> та </w:t>
      </w:r>
      <w:proofErr w:type="spellStart"/>
      <w:r w:rsidRPr="00CF2588">
        <w:rPr>
          <w:rFonts w:ascii="Times New Roman" w:eastAsia="Times New Roman" w:hAnsi="Times New Roman" w:cs="Times New Roman"/>
          <w:sz w:val="28"/>
          <w:szCs w:val="28"/>
        </w:rPr>
        <w:t>молодих</w:t>
      </w:r>
      <w:proofErr w:type="spellEnd"/>
      <w:r w:rsidRPr="00CF2588">
        <w:rPr>
          <w:rFonts w:ascii="Times New Roman" w:eastAsia="Times New Roman" w:hAnsi="Times New Roman" w:cs="Times New Roman"/>
          <w:sz w:val="28"/>
          <w:szCs w:val="28"/>
        </w:rPr>
        <w:t xml:space="preserve"> </w:t>
      </w:r>
      <w:proofErr w:type="spellStart"/>
      <w:r w:rsidRPr="00CF2588">
        <w:rPr>
          <w:rFonts w:ascii="Times New Roman" w:eastAsia="Times New Roman" w:hAnsi="Times New Roman" w:cs="Times New Roman"/>
          <w:sz w:val="28"/>
          <w:szCs w:val="28"/>
        </w:rPr>
        <w:t>викл</w:t>
      </w:r>
      <w:proofErr w:type="spellEnd"/>
      <w:r w:rsidRPr="00CF2588">
        <w:rPr>
          <w:rFonts w:ascii="Times New Roman" w:eastAsia="Times New Roman" w:hAnsi="Times New Roman" w:cs="Times New Roman"/>
          <w:sz w:val="28"/>
          <w:szCs w:val="28"/>
        </w:rPr>
        <w:t xml:space="preserve">. </w:t>
      </w:r>
      <w:proofErr w:type="spellStart"/>
      <w:r w:rsidRPr="00CF2588">
        <w:rPr>
          <w:rFonts w:ascii="Times New Roman" w:eastAsia="Times New Roman" w:hAnsi="Times New Roman" w:cs="Times New Roman"/>
          <w:sz w:val="28"/>
          <w:szCs w:val="28"/>
        </w:rPr>
        <w:t>вищих</w:t>
      </w:r>
      <w:proofErr w:type="spellEnd"/>
      <w:r w:rsidRPr="00CF2588">
        <w:rPr>
          <w:rFonts w:ascii="Times New Roman" w:eastAsia="Times New Roman" w:hAnsi="Times New Roman" w:cs="Times New Roman"/>
          <w:sz w:val="28"/>
          <w:szCs w:val="28"/>
        </w:rPr>
        <w:t xml:space="preserve">. </w:t>
      </w:r>
      <w:proofErr w:type="spellStart"/>
      <w:r w:rsidRPr="00CF2588">
        <w:rPr>
          <w:rFonts w:ascii="Times New Roman" w:eastAsia="Times New Roman" w:hAnsi="Times New Roman" w:cs="Times New Roman"/>
          <w:sz w:val="28"/>
          <w:szCs w:val="28"/>
        </w:rPr>
        <w:t>навч</w:t>
      </w:r>
      <w:proofErr w:type="spellEnd"/>
      <w:r w:rsidRPr="00CF2588">
        <w:rPr>
          <w:rFonts w:ascii="Times New Roman" w:eastAsia="Times New Roman" w:hAnsi="Times New Roman" w:cs="Times New Roman"/>
          <w:sz w:val="28"/>
          <w:szCs w:val="28"/>
        </w:rPr>
        <w:t xml:space="preserve">. </w:t>
      </w:r>
      <w:proofErr w:type="spellStart"/>
      <w:r w:rsidRPr="00CF2588">
        <w:rPr>
          <w:rFonts w:ascii="Times New Roman" w:eastAsia="Times New Roman" w:hAnsi="Times New Roman" w:cs="Times New Roman"/>
          <w:sz w:val="28"/>
          <w:szCs w:val="28"/>
        </w:rPr>
        <w:t>закл</w:t>
      </w:r>
      <w:proofErr w:type="spellEnd"/>
      <w:r w:rsidRPr="00CF2588">
        <w:rPr>
          <w:rFonts w:ascii="Times New Roman" w:eastAsia="Times New Roman" w:hAnsi="Times New Roman" w:cs="Times New Roman"/>
          <w:sz w:val="28"/>
          <w:szCs w:val="28"/>
        </w:rPr>
        <w:t xml:space="preserve">. </w:t>
      </w:r>
      <w:proofErr w:type="spellStart"/>
      <w:proofErr w:type="gramStart"/>
      <w:r w:rsidRPr="00CF2588">
        <w:rPr>
          <w:rFonts w:ascii="Times New Roman" w:eastAsia="Times New Roman" w:hAnsi="Times New Roman" w:cs="Times New Roman"/>
          <w:sz w:val="28"/>
          <w:szCs w:val="28"/>
        </w:rPr>
        <w:t>Київ</w:t>
      </w:r>
      <w:proofErr w:type="spellEnd"/>
      <w:r w:rsidRPr="00CF2588">
        <w:rPr>
          <w:rFonts w:ascii="Times New Roman" w:eastAsia="Times New Roman" w:hAnsi="Times New Roman" w:cs="Times New Roman"/>
          <w:sz w:val="28"/>
          <w:szCs w:val="28"/>
        </w:rPr>
        <w:t xml:space="preserve"> :</w:t>
      </w:r>
      <w:proofErr w:type="gramEnd"/>
      <w:r w:rsidRPr="00CF2588">
        <w:rPr>
          <w:rFonts w:ascii="Times New Roman" w:eastAsia="Times New Roman" w:hAnsi="Times New Roman" w:cs="Times New Roman"/>
          <w:sz w:val="28"/>
          <w:szCs w:val="28"/>
        </w:rPr>
        <w:t xml:space="preserve"> </w:t>
      </w:r>
      <w:proofErr w:type="spellStart"/>
      <w:r w:rsidRPr="00CF2588">
        <w:rPr>
          <w:rFonts w:ascii="Times New Roman" w:eastAsia="Times New Roman" w:hAnsi="Times New Roman" w:cs="Times New Roman"/>
          <w:sz w:val="28"/>
          <w:szCs w:val="28"/>
        </w:rPr>
        <w:t>Либідь</w:t>
      </w:r>
      <w:proofErr w:type="spellEnd"/>
      <w:r w:rsidRPr="00CF2588">
        <w:rPr>
          <w:rFonts w:ascii="Times New Roman" w:eastAsia="Times New Roman" w:hAnsi="Times New Roman" w:cs="Times New Roman"/>
          <w:sz w:val="28"/>
          <w:szCs w:val="28"/>
        </w:rPr>
        <w:t>, 1998. 557 с.</w:t>
      </w:r>
    </w:p>
    <w:p w14:paraId="42F9498E" w14:textId="187322D2" w:rsidR="00974F13" w:rsidRPr="00CF258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CF2588">
        <w:rPr>
          <w:rFonts w:ascii="Times New Roman" w:hAnsi="Times New Roman" w:cs="Times New Roman"/>
          <w:sz w:val="28"/>
          <w:szCs w:val="28"/>
        </w:rPr>
        <w:t xml:space="preserve">Андрющенко В. П. </w:t>
      </w:r>
      <w:proofErr w:type="spellStart"/>
      <w:r w:rsidRPr="00CF2588">
        <w:rPr>
          <w:rFonts w:ascii="Times New Roman" w:hAnsi="Times New Roman" w:cs="Times New Roman"/>
          <w:sz w:val="28"/>
          <w:szCs w:val="28"/>
        </w:rPr>
        <w:t>Педагогічні</w:t>
      </w:r>
      <w:proofErr w:type="spellEnd"/>
      <w:r w:rsidRPr="00CF2588">
        <w:rPr>
          <w:rFonts w:ascii="Times New Roman" w:hAnsi="Times New Roman" w:cs="Times New Roman"/>
          <w:sz w:val="28"/>
          <w:szCs w:val="28"/>
        </w:rPr>
        <w:t xml:space="preserve"> </w:t>
      </w:r>
      <w:proofErr w:type="spellStart"/>
      <w:r w:rsidRPr="00CF2588">
        <w:rPr>
          <w:rFonts w:ascii="Times New Roman" w:hAnsi="Times New Roman" w:cs="Times New Roman"/>
          <w:sz w:val="28"/>
          <w:szCs w:val="28"/>
        </w:rPr>
        <w:t>умови</w:t>
      </w:r>
      <w:proofErr w:type="spellEnd"/>
      <w:r w:rsidRPr="00CF2588">
        <w:rPr>
          <w:rFonts w:ascii="Times New Roman" w:hAnsi="Times New Roman" w:cs="Times New Roman"/>
          <w:sz w:val="28"/>
          <w:szCs w:val="28"/>
        </w:rPr>
        <w:t xml:space="preserve"> </w:t>
      </w:r>
      <w:proofErr w:type="spellStart"/>
      <w:r w:rsidRPr="00CF2588">
        <w:rPr>
          <w:rFonts w:ascii="Times New Roman" w:hAnsi="Times New Roman" w:cs="Times New Roman"/>
          <w:sz w:val="28"/>
          <w:szCs w:val="28"/>
        </w:rPr>
        <w:t>формування</w:t>
      </w:r>
      <w:proofErr w:type="spellEnd"/>
      <w:r w:rsidRPr="00CF2588">
        <w:rPr>
          <w:rFonts w:ascii="Times New Roman" w:hAnsi="Times New Roman" w:cs="Times New Roman"/>
          <w:sz w:val="28"/>
          <w:szCs w:val="28"/>
        </w:rPr>
        <w:t xml:space="preserve"> </w:t>
      </w:r>
      <w:proofErr w:type="spellStart"/>
      <w:r w:rsidRPr="00CF2588">
        <w:rPr>
          <w:rFonts w:ascii="Times New Roman" w:hAnsi="Times New Roman" w:cs="Times New Roman"/>
          <w:sz w:val="28"/>
          <w:szCs w:val="28"/>
        </w:rPr>
        <w:t>готовності</w:t>
      </w:r>
      <w:proofErr w:type="spellEnd"/>
      <w:r w:rsidRPr="00CF2588">
        <w:rPr>
          <w:rFonts w:ascii="Times New Roman" w:hAnsi="Times New Roman" w:cs="Times New Roman"/>
          <w:sz w:val="28"/>
          <w:szCs w:val="28"/>
        </w:rPr>
        <w:t xml:space="preserve"> </w:t>
      </w:r>
      <w:proofErr w:type="spellStart"/>
      <w:r w:rsidRPr="00CF2588">
        <w:rPr>
          <w:rFonts w:ascii="Times New Roman" w:hAnsi="Times New Roman" w:cs="Times New Roman"/>
          <w:sz w:val="28"/>
          <w:szCs w:val="28"/>
        </w:rPr>
        <w:t>майбутніх</w:t>
      </w:r>
      <w:proofErr w:type="spellEnd"/>
      <w:r w:rsidRPr="00CF2588">
        <w:rPr>
          <w:rFonts w:ascii="Times New Roman" w:hAnsi="Times New Roman" w:cs="Times New Roman"/>
          <w:sz w:val="28"/>
          <w:szCs w:val="28"/>
        </w:rPr>
        <w:t xml:space="preserve"> </w:t>
      </w:r>
      <w:proofErr w:type="spellStart"/>
      <w:r w:rsidRPr="00CF2588">
        <w:rPr>
          <w:rFonts w:ascii="Times New Roman" w:hAnsi="Times New Roman" w:cs="Times New Roman"/>
          <w:sz w:val="28"/>
          <w:szCs w:val="28"/>
        </w:rPr>
        <w:t>учителів</w:t>
      </w:r>
      <w:proofErr w:type="spellEnd"/>
      <w:r w:rsidRPr="00CF2588">
        <w:rPr>
          <w:rFonts w:ascii="Times New Roman" w:hAnsi="Times New Roman" w:cs="Times New Roman"/>
          <w:sz w:val="28"/>
          <w:szCs w:val="28"/>
        </w:rPr>
        <w:t xml:space="preserve"> до </w:t>
      </w:r>
      <w:proofErr w:type="spellStart"/>
      <w:r w:rsidRPr="00CF2588">
        <w:rPr>
          <w:rFonts w:ascii="Times New Roman" w:hAnsi="Times New Roman" w:cs="Times New Roman"/>
          <w:sz w:val="28"/>
          <w:szCs w:val="28"/>
        </w:rPr>
        <w:t>музично-естетичної</w:t>
      </w:r>
      <w:proofErr w:type="spellEnd"/>
      <w:r w:rsidRPr="00CF2588">
        <w:rPr>
          <w:rFonts w:ascii="Times New Roman" w:hAnsi="Times New Roman" w:cs="Times New Roman"/>
          <w:sz w:val="28"/>
          <w:szCs w:val="28"/>
        </w:rPr>
        <w:t xml:space="preserve"> </w:t>
      </w:r>
      <w:proofErr w:type="spellStart"/>
      <w:proofErr w:type="gramStart"/>
      <w:r w:rsidRPr="00CF2588">
        <w:rPr>
          <w:rFonts w:ascii="Times New Roman" w:hAnsi="Times New Roman" w:cs="Times New Roman"/>
          <w:sz w:val="28"/>
          <w:szCs w:val="28"/>
        </w:rPr>
        <w:t>діяльності</w:t>
      </w:r>
      <w:proofErr w:type="spellEnd"/>
      <w:r w:rsidR="003571BF">
        <w:rPr>
          <w:rFonts w:ascii="Times New Roman" w:hAnsi="Times New Roman" w:cs="Times New Roman"/>
          <w:sz w:val="28"/>
          <w:szCs w:val="28"/>
          <w:lang w:val="uk-UA"/>
        </w:rPr>
        <w:t xml:space="preserve"> </w:t>
      </w:r>
      <w:r w:rsidRPr="00CF2588">
        <w:rPr>
          <w:rFonts w:ascii="Times New Roman" w:hAnsi="Times New Roman" w:cs="Times New Roman"/>
          <w:sz w:val="28"/>
          <w:szCs w:val="28"/>
        </w:rPr>
        <w:t>:</w:t>
      </w:r>
      <w:proofErr w:type="gramEnd"/>
      <w:r w:rsidRPr="00CF2588">
        <w:rPr>
          <w:rFonts w:ascii="Times New Roman" w:hAnsi="Times New Roman" w:cs="Times New Roman"/>
          <w:sz w:val="28"/>
          <w:szCs w:val="28"/>
        </w:rPr>
        <w:t xml:space="preserve"> </w:t>
      </w:r>
      <w:proofErr w:type="spellStart"/>
      <w:r w:rsidRPr="00CF2588">
        <w:rPr>
          <w:rFonts w:ascii="Times New Roman" w:hAnsi="Times New Roman" w:cs="Times New Roman"/>
          <w:sz w:val="28"/>
          <w:szCs w:val="28"/>
        </w:rPr>
        <w:t>автореф</w:t>
      </w:r>
      <w:proofErr w:type="spellEnd"/>
      <w:r w:rsidRPr="00CF2588">
        <w:rPr>
          <w:rFonts w:ascii="Times New Roman" w:hAnsi="Times New Roman" w:cs="Times New Roman"/>
          <w:sz w:val="28"/>
          <w:szCs w:val="28"/>
        </w:rPr>
        <w:t xml:space="preserve">. </w:t>
      </w:r>
      <w:proofErr w:type="spellStart"/>
      <w:r w:rsidRPr="00CF2588">
        <w:rPr>
          <w:rFonts w:ascii="Times New Roman" w:hAnsi="Times New Roman" w:cs="Times New Roman"/>
          <w:sz w:val="28"/>
          <w:szCs w:val="28"/>
        </w:rPr>
        <w:t>дис</w:t>
      </w:r>
      <w:proofErr w:type="spellEnd"/>
      <w:r w:rsidRPr="00CF2588">
        <w:rPr>
          <w:rFonts w:ascii="Times New Roman" w:hAnsi="Times New Roman" w:cs="Times New Roman"/>
          <w:sz w:val="28"/>
          <w:szCs w:val="28"/>
        </w:rPr>
        <w:t xml:space="preserve">. … канд. пед. </w:t>
      </w:r>
      <w:proofErr w:type="gramStart"/>
      <w:r w:rsidR="003571BF">
        <w:rPr>
          <w:rFonts w:ascii="Times New Roman" w:hAnsi="Times New Roman" w:cs="Times New Roman"/>
          <w:sz w:val="28"/>
          <w:szCs w:val="28"/>
          <w:lang w:val="uk-UA"/>
        </w:rPr>
        <w:t>н</w:t>
      </w:r>
      <w:proofErr w:type="spellStart"/>
      <w:r w:rsidRPr="00CF2588">
        <w:rPr>
          <w:rFonts w:ascii="Times New Roman" w:hAnsi="Times New Roman" w:cs="Times New Roman"/>
          <w:sz w:val="28"/>
          <w:szCs w:val="28"/>
        </w:rPr>
        <w:t>аук</w:t>
      </w:r>
      <w:proofErr w:type="spellEnd"/>
      <w:r w:rsidR="003571BF">
        <w:rPr>
          <w:rFonts w:ascii="Times New Roman" w:hAnsi="Times New Roman" w:cs="Times New Roman"/>
          <w:sz w:val="28"/>
          <w:szCs w:val="28"/>
          <w:lang w:val="uk-UA"/>
        </w:rPr>
        <w:t xml:space="preserve"> </w:t>
      </w:r>
      <w:r w:rsidRPr="00CF2588">
        <w:rPr>
          <w:rFonts w:ascii="Times New Roman" w:hAnsi="Times New Roman" w:cs="Times New Roman"/>
          <w:sz w:val="28"/>
          <w:szCs w:val="28"/>
        </w:rPr>
        <w:t>:</w:t>
      </w:r>
      <w:proofErr w:type="gramEnd"/>
      <w:r w:rsidRPr="00CF2588">
        <w:rPr>
          <w:rFonts w:ascii="Times New Roman" w:hAnsi="Times New Roman" w:cs="Times New Roman"/>
          <w:sz w:val="28"/>
          <w:szCs w:val="28"/>
        </w:rPr>
        <w:t xml:space="preserve"> 13.00.04. Одеса</w:t>
      </w:r>
      <w:r w:rsidR="003571BF">
        <w:rPr>
          <w:rFonts w:ascii="Times New Roman" w:hAnsi="Times New Roman" w:cs="Times New Roman"/>
          <w:sz w:val="28"/>
          <w:szCs w:val="28"/>
          <w:lang w:val="uk-UA"/>
        </w:rPr>
        <w:t>,</w:t>
      </w:r>
      <w:r w:rsidRPr="00CF2588">
        <w:rPr>
          <w:rFonts w:ascii="Times New Roman" w:hAnsi="Times New Roman" w:cs="Times New Roman"/>
          <w:sz w:val="28"/>
          <w:szCs w:val="28"/>
        </w:rPr>
        <w:t xml:space="preserve"> 2000. 20 с.</w:t>
      </w:r>
    </w:p>
    <w:p w14:paraId="758EF54B" w14:textId="755CB833"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CF2588">
        <w:rPr>
          <w:rFonts w:ascii="Times New Roman" w:hAnsi="Times New Roman" w:cs="Times New Roman"/>
          <w:sz w:val="28"/>
          <w:szCs w:val="28"/>
          <w:lang w:val="uk-UA"/>
        </w:rPr>
        <w:t>Аристова</w:t>
      </w:r>
      <w:proofErr w:type="spellEnd"/>
      <w:r w:rsidRPr="00CF2588">
        <w:rPr>
          <w:rFonts w:ascii="Times New Roman" w:hAnsi="Times New Roman" w:cs="Times New Roman"/>
          <w:sz w:val="28"/>
          <w:szCs w:val="28"/>
          <w:lang w:val="uk-UA"/>
        </w:rPr>
        <w:t xml:space="preserve"> Л. Методика музичної освіти та виховання в ЗЗСО. Миколаїв</w:t>
      </w:r>
      <w:r w:rsidR="003571BF">
        <w:rPr>
          <w:rFonts w:ascii="Times New Roman" w:hAnsi="Times New Roman" w:cs="Times New Roman"/>
          <w:sz w:val="28"/>
          <w:szCs w:val="28"/>
          <w:lang w:val="uk-UA"/>
        </w:rPr>
        <w:t xml:space="preserve"> </w:t>
      </w:r>
      <w:r w:rsidRPr="00CF2588">
        <w:rPr>
          <w:rFonts w:ascii="Times New Roman" w:hAnsi="Times New Roman" w:cs="Times New Roman"/>
          <w:sz w:val="28"/>
          <w:szCs w:val="28"/>
          <w:lang w:val="uk-UA"/>
        </w:rPr>
        <w:t>: 2018. 359 с.</w:t>
      </w:r>
    </w:p>
    <w:p w14:paraId="602D569F"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Багрій T. Цикл </w:t>
      </w:r>
      <w:proofErr w:type="spellStart"/>
      <w:r w:rsidRPr="00BB30C8">
        <w:rPr>
          <w:rFonts w:ascii="Times New Roman" w:hAnsi="Times New Roman" w:cs="Times New Roman"/>
          <w:sz w:val="28"/>
          <w:szCs w:val="28"/>
          <w:lang w:val="uk-UA"/>
        </w:rPr>
        <w:t>диригентсько</w:t>
      </w:r>
      <w:proofErr w:type="spellEnd"/>
      <w:r w:rsidRPr="00BB30C8">
        <w:rPr>
          <w:rFonts w:ascii="Times New Roman" w:hAnsi="Times New Roman" w:cs="Times New Roman"/>
          <w:sz w:val="28"/>
          <w:szCs w:val="28"/>
          <w:lang w:val="uk-UA"/>
        </w:rPr>
        <w:t xml:space="preserve">-хорових дисциплін у системі фахової підготовки майбутнього педагога-музиканта. Витоки педагогічної майстерності. 2022. </w:t>
      </w:r>
      <w:proofErr w:type="spellStart"/>
      <w:r w:rsidRPr="00BB30C8">
        <w:rPr>
          <w:rFonts w:ascii="Times New Roman" w:hAnsi="Times New Roman" w:cs="Times New Roman"/>
          <w:sz w:val="28"/>
          <w:szCs w:val="28"/>
          <w:lang w:val="uk-UA"/>
        </w:rPr>
        <w:t>Вип</w:t>
      </w:r>
      <w:proofErr w:type="spellEnd"/>
      <w:r w:rsidRPr="00BB30C8">
        <w:rPr>
          <w:rFonts w:ascii="Times New Roman" w:hAnsi="Times New Roman" w:cs="Times New Roman"/>
          <w:sz w:val="28"/>
          <w:szCs w:val="28"/>
          <w:lang w:val="uk-UA"/>
        </w:rPr>
        <w:t>. 29. С. 9-13.</w:t>
      </w:r>
    </w:p>
    <w:p w14:paraId="5A05ACAB" w14:textId="1C90D0D9" w:rsidR="00BB30C8" w:rsidRPr="00BB30C8" w:rsidRDefault="00BB30C8"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Барановська</w:t>
      </w:r>
      <w:proofErr w:type="spellEnd"/>
      <w:r w:rsidRPr="00BB30C8">
        <w:rPr>
          <w:rFonts w:ascii="Times New Roman" w:hAnsi="Times New Roman" w:cs="Times New Roman"/>
          <w:sz w:val="28"/>
          <w:szCs w:val="28"/>
        </w:rPr>
        <w:t xml:space="preserve"> І. Г. </w:t>
      </w:r>
      <w:proofErr w:type="spellStart"/>
      <w:r w:rsidRPr="00BB30C8">
        <w:rPr>
          <w:rFonts w:ascii="Times New Roman" w:hAnsi="Times New Roman" w:cs="Times New Roman"/>
          <w:sz w:val="28"/>
          <w:szCs w:val="28"/>
        </w:rPr>
        <w:t>Мистецькі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інтегративні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технології</w:t>
      </w:r>
      <w:proofErr w:type="spellEnd"/>
      <w:r w:rsidRPr="00BB30C8">
        <w:rPr>
          <w:rFonts w:ascii="Times New Roman" w:hAnsi="Times New Roman" w:cs="Times New Roman"/>
          <w:sz w:val="28"/>
          <w:szCs w:val="28"/>
        </w:rPr>
        <w:t xml:space="preserve"> в </w:t>
      </w:r>
      <w:proofErr w:type="spellStart"/>
      <w:r w:rsidRPr="00BB30C8">
        <w:rPr>
          <w:rFonts w:ascii="Times New Roman" w:hAnsi="Times New Roman" w:cs="Times New Roman"/>
          <w:sz w:val="28"/>
          <w:szCs w:val="28"/>
        </w:rPr>
        <w:t>поліхудожній</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освіті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Інформаційні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технології</w:t>
      </w:r>
      <w:proofErr w:type="spellEnd"/>
      <w:r w:rsidRPr="00BB30C8">
        <w:rPr>
          <w:rFonts w:ascii="Times New Roman" w:hAnsi="Times New Roman" w:cs="Times New Roman"/>
          <w:sz w:val="28"/>
          <w:szCs w:val="28"/>
        </w:rPr>
        <w:t xml:space="preserve"> в </w:t>
      </w:r>
      <w:proofErr w:type="spellStart"/>
      <w:r w:rsidRPr="00BB30C8">
        <w:rPr>
          <w:rFonts w:ascii="Times New Roman" w:hAnsi="Times New Roman" w:cs="Times New Roman"/>
          <w:sz w:val="28"/>
          <w:szCs w:val="28"/>
        </w:rPr>
        <w:t>освіті</w:t>
      </w:r>
      <w:proofErr w:type="spellEnd"/>
      <w:r w:rsidRPr="00BB30C8">
        <w:rPr>
          <w:rFonts w:ascii="Times New Roman" w:hAnsi="Times New Roman" w:cs="Times New Roman"/>
          <w:sz w:val="28"/>
          <w:szCs w:val="28"/>
        </w:rPr>
        <w:t>. 2019. №2 (39). С 42-53.</w:t>
      </w:r>
    </w:p>
    <w:p w14:paraId="69070948"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lang w:val="uk-UA"/>
        </w:rPr>
      </w:pPr>
      <w:proofErr w:type="spellStart"/>
      <w:r w:rsidRPr="00BB30C8">
        <w:rPr>
          <w:rFonts w:ascii="Times New Roman" w:hAnsi="Times New Roman" w:cs="Times New Roman"/>
          <w:sz w:val="28"/>
          <w:szCs w:val="28"/>
          <w:lang w:val="uk-UA"/>
        </w:rPr>
        <w:t>Бенч-Шокало</w:t>
      </w:r>
      <w:proofErr w:type="spellEnd"/>
      <w:r w:rsidRPr="00BB30C8">
        <w:rPr>
          <w:rFonts w:ascii="Times New Roman" w:hAnsi="Times New Roman" w:cs="Times New Roman"/>
          <w:sz w:val="28"/>
          <w:szCs w:val="28"/>
          <w:lang w:val="uk-UA"/>
        </w:rPr>
        <w:t xml:space="preserve">, О. Г. (2002). Український хоровий спів. Актуалізація звичаєвої традиції: </w:t>
      </w:r>
      <w:proofErr w:type="spellStart"/>
      <w:r w:rsidRPr="00BB30C8">
        <w:rPr>
          <w:rFonts w:ascii="Times New Roman" w:hAnsi="Times New Roman" w:cs="Times New Roman"/>
          <w:sz w:val="28"/>
          <w:szCs w:val="28"/>
          <w:lang w:val="uk-UA"/>
        </w:rPr>
        <w:t>навч.посіб</w:t>
      </w:r>
      <w:proofErr w:type="spellEnd"/>
      <w:r w:rsidRPr="00BB30C8">
        <w:rPr>
          <w:rFonts w:ascii="Times New Roman" w:hAnsi="Times New Roman" w:cs="Times New Roman"/>
          <w:sz w:val="28"/>
          <w:szCs w:val="28"/>
          <w:lang w:val="uk-UA"/>
        </w:rPr>
        <w:t>. Київ : Український Світ. 440 с.</w:t>
      </w:r>
    </w:p>
    <w:p w14:paraId="73C71886" w14:textId="1C113F9B"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eastAsia="Times New Roman" w:hAnsi="Times New Roman" w:cs="Times New Roman"/>
          <w:sz w:val="28"/>
          <w:szCs w:val="28"/>
        </w:rPr>
        <w:t>Болгарський</w:t>
      </w:r>
      <w:proofErr w:type="spellEnd"/>
      <w:r w:rsidRPr="00BB30C8">
        <w:rPr>
          <w:rFonts w:ascii="Times New Roman" w:eastAsia="Times New Roman" w:hAnsi="Times New Roman" w:cs="Times New Roman"/>
          <w:sz w:val="28"/>
          <w:szCs w:val="28"/>
        </w:rPr>
        <w:t xml:space="preserve"> А. Г. </w:t>
      </w:r>
      <w:proofErr w:type="spellStart"/>
      <w:r w:rsidRPr="00BB30C8">
        <w:rPr>
          <w:rFonts w:ascii="Times New Roman" w:eastAsia="Times New Roman" w:hAnsi="Times New Roman" w:cs="Times New Roman"/>
          <w:bCs/>
          <w:sz w:val="28"/>
          <w:szCs w:val="28"/>
        </w:rPr>
        <w:t>Сучасні</w:t>
      </w:r>
      <w:proofErr w:type="spell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проблеми</w:t>
      </w:r>
      <w:proofErr w:type="spell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підготовки</w:t>
      </w:r>
      <w:proofErr w:type="spell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майбутнього</w:t>
      </w:r>
      <w:proofErr w:type="spell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вчителя</w:t>
      </w:r>
      <w:proofErr w:type="spell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музичного</w:t>
      </w:r>
      <w:proofErr w:type="spell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мистецтва</w:t>
      </w:r>
      <w:proofErr w:type="spellEnd"/>
      <w:r w:rsidRPr="00BB30C8">
        <w:rPr>
          <w:rFonts w:ascii="Times New Roman" w:eastAsia="Times New Roman" w:hAnsi="Times New Roman" w:cs="Times New Roman"/>
          <w:bCs/>
          <w:sz w:val="28"/>
          <w:szCs w:val="28"/>
        </w:rPr>
        <w:t xml:space="preserve"> до </w:t>
      </w:r>
      <w:proofErr w:type="spellStart"/>
      <w:r w:rsidRPr="00BB30C8">
        <w:rPr>
          <w:rFonts w:ascii="Times New Roman" w:eastAsia="Times New Roman" w:hAnsi="Times New Roman" w:cs="Times New Roman"/>
          <w:bCs/>
          <w:sz w:val="28"/>
          <w:szCs w:val="28"/>
        </w:rPr>
        <w:t>роботи</w:t>
      </w:r>
      <w:proofErr w:type="spellEnd"/>
      <w:r w:rsidRPr="00BB30C8">
        <w:rPr>
          <w:rFonts w:ascii="Times New Roman" w:eastAsia="Times New Roman" w:hAnsi="Times New Roman" w:cs="Times New Roman"/>
          <w:bCs/>
          <w:sz w:val="28"/>
          <w:szCs w:val="28"/>
        </w:rPr>
        <w:t xml:space="preserve"> в </w:t>
      </w:r>
      <w:proofErr w:type="spellStart"/>
      <w:r w:rsidRPr="00BB30C8">
        <w:rPr>
          <w:rFonts w:ascii="Times New Roman" w:eastAsia="Times New Roman" w:hAnsi="Times New Roman" w:cs="Times New Roman"/>
          <w:bCs/>
          <w:sz w:val="28"/>
          <w:szCs w:val="28"/>
        </w:rPr>
        <w:t>загальноосвітній</w:t>
      </w:r>
      <w:proofErr w:type="spellEnd"/>
      <w:r w:rsidRPr="00BB30C8">
        <w:rPr>
          <w:rFonts w:ascii="Times New Roman" w:eastAsia="Times New Roman" w:hAnsi="Times New Roman" w:cs="Times New Roman"/>
          <w:bCs/>
          <w:sz w:val="28"/>
          <w:szCs w:val="28"/>
        </w:rPr>
        <w:t xml:space="preserve"> </w:t>
      </w:r>
      <w:proofErr w:type="spellStart"/>
      <w:proofErr w:type="gramStart"/>
      <w:r w:rsidRPr="00BB30C8">
        <w:rPr>
          <w:rFonts w:ascii="Times New Roman" w:eastAsia="Times New Roman" w:hAnsi="Times New Roman" w:cs="Times New Roman"/>
          <w:bCs/>
          <w:sz w:val="28"/>
          <w:szCs w:val="28"/>
        </w:rPr>
        <w:t>школі</w:t>
      </w:r>
      <w:proofErr w:type="spellEnd"/>
      <w:r w:rsidR="003571BF">
        <w:rPr>
          <w:rFonts w:ascii="Times New Roman" w:eastAsia="Times New Roman" w:hAnsi="Times New Roman" w:cs="Times New Roman"/>
          <w:bCs/>
          <w:sz w:val="28"/>
          <w:szCs w:val="28"/>
          <w:lang w:val="uk-UA"/>
        </w:rPr>
        <w:t xml:space="preserve"> </w:t>
      </w:r>
      <w:r w:rsidRPr="00BB30C8">
        <w:rPr>
          <w:rFonts w:ascii="Times New Roman" w:eastAsia="Times New Roman" w:hAnsi="Times New Roman" w:cs="Times New Roman"/>
          <w:bCs/>
          <w:sz w:val="28"/>
          <w:szCs w:val="28"/>
        </w:rPr>
        <w:t>:</w:t>
      </w:r>
      <w:proofErr w:type="gram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зб</w:t>
      </w:r>
      <w:proofErr w:type="spellEnd"/>
      <w:r w:rsidRPr="00BB30C8">
        <w:rPr>
          <w:rFonts w:ascii="Times New Roman" w:eastAsia="Times New Roman" w:hAnsi="Times New Roman" w:cs="Times New Roman"/>
          <w:bCs/>
          <w:sz w:val="28"/>
          <w:szCs w:val="28"/>
        </w:rPr>
        <w:t xml:space="preserve">. наук. </w:t>
      </w:r>
      <w:proofErr w:type="spellStart"/>
      <w:r w:rsidRPr="00BB30C8">
        <w:rPr>
          <w:rFonts w:ascii="Times New Roman" w:eastAsia="Times New Roman" w:hAnsi="Times New Roman" w:cs="Times New Roman"/>
          <w:bCs/>
          <w:sz w:val="28"/>
          <w:szCs w:val="28"/>
        </w:rPr>
        <w:t>праць</w:t>
      </w:r>
      <w:proofErr w:type="spellEnd"/>
      <w:r w:rsidRPr="00BB30C8">
        <w:rPr>
          <w:rFonts w:ascii="Times New Roman" w:eastAsia="Times New Roman" w:hAnsi="Times New Roman" w:cs="Times New Roman"/>
          <w:bCs/>
          <w:sz w:val="28"/>
          <w:szCs w:val="28"/>
        </w:rPr>
        <w:t xml:space="preserve">. </w:t>
      </w:r>
      <w:proofErr w:type="spellStart"/>
      <w:proofErr w:type="gramStart"/>
      <w:r w:rsidRPr="00BB30C8">
        <w:rPr>
          <w:rFonts w:ascii="Times New Roman" w:eastAsia="Times New Roman" w:hAnsi="Times New Roman" w:cs="Times New Roman"/>
          <w:bCs/>
          <w:sz w:val="28"/>
          <w:szCs w:val="28"/>
        </w:rPr>
        <w:t>Київ</w:t>
      </w:r>
      <w:proofErr w:type="spellEnd"/>
      <w:r w:rsidR="00923EF9" w:rsidRPr="00BB30C8">
        <w:rPr>
          <w:rFonts w:ascii="Times New Roman" w:eastAsia="Times New Roman" w:hAnsi="Times New Roman" w:cs="Times New Roman"/>
          <w:bCs/>
          <w:sz w:val="28"/>
          <w:szCs w:val="28"/>
          <w:lang w:val="uk-UA"/>
        </w:rPr>
        <w:t xml:space="preserve"> </w:t>
      </w:r>
      <w:r w:rsidRPr="00BB30C8">
        <w:rPr>
          <w:rFonts w:ascii="Times New Roman" w:eastAsia="Times New Roman" w:hAnsi="Times New Roman" w:cs="Times New Roman"/>
          <w:bCs/>
          <w:sz w:val="28"/>
          <w:szCs w:val="28"/>
        </w:rPr>
        <w:t>:</w:t>
      </w:r>
      <w:proofErr w:type="gram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Науковий</w:t>
      </w:r>
      <w:proofErr w:type="spell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часопис</w:t>
      </w:r>
      <w:proofErr w:type="spellEnd"/>
      <w:r w:rsidRPr="00BB30C8">
        <w:rPr>
          <w:rFonts w:ascii="Times New Roman" w:eastAsia="Times New Roman" w:hAnsi="Times New Roman" w:cs="Times New Roman"/>
          <w:bCs/>
          <w:sz w:val="28"/>
          <w:szCs w:val="28"/>
        </w:rPr>
        <w:t xml:space="preserve"> НПУ</w:t>
      </w:r>
      <w:r w:rsidR="00923EF9" w:rsidRPr="00BB30C8">
        <w:rPr>
          <w:rFonts w:ascii="Times New Roman" w:eastAsia="Times New Roman" w:hAnsi="Times New Roman" w:cs="Times New Roman"/>
          <w:bCs/>
          <w:sz w:val="28"/>
          <w:szCs w:val="28"/>
          <w:lang w:val="uk-UA"/>
        </w:rPr>
        <w:t xml:space="preserve"> </w:t>
      </w:r>
      <w:proofErr w:type="spellStart"/>
      <w:r w:rsidRPr="00BB30C8">
        <w:rPr>
          <w:rFonts w:ascii="Times New Roman" w:eastAsia="Times New Roman" w:hAnsi="Times New Roman" w:cs="Times New Roman"/>
          <w:bCs/>
          <w:sz w:val="28"/>
          <w:szCs w:val="28"/>
        </w:rPr>
        <w:t>ім</w:t>
      </w:r>
      <w:proofErr w:type="spellEnd"/>
      <w:r w:rsidRPr="00BB30C8">
        <w:rPr>
          <w:rFonts w:ascii="Times New Roman" w:eastAsia="Times New Roman" w:hAnsi="Times New Roman" w:cs="Times New Roman"/>
          <w:bCs/>
          <w:sz w:val="28"/>
          <w:szCs w:val="28"/>
        </w:rPr>
        <w:t xml:space="preserve">. М.П. Драгоманова. </w:t>
      </w:r>
      <w:proofErr w:type="spellStart"/>
      <w:r w:rsidRPr="00BB30C8">
        <w:rPr>
          <w:rFonts w:ascii="Times New Roman" w:eastAsia="Times New Roman" w:hAnsi="Times New Roman" w:cs="Times New Roman"/>
          <w:bCs/>
          <w:sz w:val="28"/>
          <w:szCs w:val="28"/>
        </w:rPr>
        <w:t>Серія</w:t>
      </w:r>
      <w:proofErr w:type="spellEnd"/>
      <w:r w:rsidRPr="00BB30C8">
        <w:rPr>
          <w:rFonts w:ascii="Times New Roman" w:eastAsia="Times New Roman" w:hAnsi="Times New Roman" w:cs="Times New Roman"/>
          <w:bCs/>
          <w:sz w:val="28"/>
          <w:szCs w:val="28"/>
        </w:rPr>
        <w:t xml:space="preserve"> 14. </w:t>
      </w:r>
      <w:proofErr w:type="spellStart"/>
      <w:r w:rsidRPr="00BB30C8">
        <w:rPr>
          <w:rFonts w:ascii="Times New Roman" w:eastAsia="Times New Roman" w:hAnsi="Times New Roman" w:cs="Times New Roman"/>
          <w:bCs/>
          <w:sz w:val="28"/>
          <w:szCs w:val="28"/>
        </w:rPr>
        <w:t>Теорія</w:t>
      </w:r>
      <w:proofErr w:type="spellEnd"/>
      <w:r w:rsidRPr="00BB30C8">
        <w:rPr>
          <w:rFonts w:ascii="Times New Roman" w:eastAsia="Times New Roman" w:hAnsi="Times New Roman" w:cs="Times New Roman"/>
          <w:bCs/>
          <w:sz w:val="28"/>
          <w:szCs w:val="28"/>
        </w:rPr>
        <w:t xml:space="preserve"> і методика </w:t>
      </w:r>
      <w:proofErr w:type="spellStart"/>
      <w:r w:rsidRPr="00BB30C8">
        <w:rPr>
          <w:rFonts w:ascii="Times New Roman" w:eastAsia="Times New Roman" w:hAnsi="Times New Roman" w:cs="Times New Roman"/>
          <w:bCs/>
          <w:sz w:val="28"/>
          <w:szCs w:val="28"/>
        </w:rPr>
        <w:t>мистецької</w:t>
      </w:r>
      <w:proofErr w:type="spellEnd"/>
      <w:r w:rsidRPr="00BB30C8">
        <w:rPr>
          <w:rFonts w:ascii="Times New Roman" w:eastAsia="Times New Roman" w:hAnsi="Times New Roman" w:cs="Times New Roman"/>
          <w:bCs/>
          <w:sz w:val="28"/>
          <w:szCs w:val="28"/>
        </w:rPr>
        <w:t xml:space="preserve"> </w:t>
      </w:r>
      <w:proofErr w:type="spellStart"/>
      <w:r w:rsidRPr="00BB30C8">
        <w:rPr>
          <w:rFonts w:ascii="Times New Roman" w:eastAsia="Times New Roman" w:hAnsi="Times New Roman" w:cs="Times New Roman"/>
          <w:bCs/>
          <w:sz w:val="28"/>
          <w:szCs w:val="28"/>
        </w:rPr>
        <w:t>освіти</w:t>
      </w:r>
      <w:proofErr w:type="spellEnd"/>
      <w:r w:rsidRPr="00BB30C8">
        <w:rPr>
          <w:rFonts w:ascii="Times New Roman" w:eastAsia="Times New Roman" w:hAnsi="Times New Roman" w:cs="Times New Roman"/>
          <w:bCs/>
          <w:sz w:val="28"/>
          <w:szCs w:val="28"/>
        </w:rPr>
        <w:t>, 2015. Вип. 18 (23). С. 82-86</w:t>
      </w:r>
      <w:r w:rsidR="00BB30C8">
        <w:rPr>
          <w:rFonts w:ascii="Times New Roman" w:eastAsia="Times New Roman" w:hAnsi="Times New Roman" w:cs="Times New Roman"/>
          <w:bCs/>
          <w:sz w:val="28"/>
          <w:szCs w:val="28"/>
          <w:lang w:val="uk-UA"/>
        </w:rPr>
        <w:t>.</w:t>
      </w:r>
    </w:p>
    <w:p w14:paraId="727F8B6B" w14:textId="5CC1E4CA"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rPr>
        <w:t xml:space="preserve">Бондаренко А. В. </w:t>
      </w:r>
      <w:proofErr w:type="spellStart"/>
      <w:r w:rsidRPr="00BB30C8">
        <w:rPr>
          <w:rFonts w:ascii="Times New Roman" w:hAnsi="Times New Roman" w:cs="Times New Roman"/>
          <w:sz w:val="28"/>
          <w:szCs w:val="28"/>
        </w:rPr>
        <w:t>Інтелектуально-творчий</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розвиток</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студентів</w:t>
      </w:r>
      <w:proofErr w:type="spellEnd"/>
      <w:r w:rsidRPr="00BB30C8">
        <w:rPr>
          <w:rFonts w:ascii="Times New Roman" w:hAnsi="Times New Roman" w:cs="Times New Roman"/>
          <w:sz w:val="28"/>
          <w:szCs w:val="28"/>
        </w:rPr>
        <w:t xml:space="preserve"> у </w:t>
      </w:r>
      <w:proofErr w:type="spellStart"/>
      <w:r w:rsidRPr="00BB30C8">
        <w:rPr>
          <w:rFonts w:ascii="Times New Roman" w:hAnsi="Times New Roman" w:cs="Times New Roman"/>
          <w:sz w:val="28"/>
          <w:szCs w:val="28"/>
        </w:rPr>
        <w:t>класі</w:t>
      </w:r>
      <w:proofErr w:type="spellEnd"/>
      <w:r w:rsidRPr="00BB30C8">
        <w:rPr>
          <w:rFonts w:ascii="Times New Roman" w:hAnsi="Times New Roman" w:cs="Times New Roman"/>
          <w:sz w:val="28"/>
          <w:szCs w:val="28"/>
        </w:rPr>
        <w:t xml:space="preserve"> хорового </w:t>
      </w:r>
      <w:proofErr w:type="spellStart"/>
      <w:r w:rsidRPr="00BB30C8">
        <w:rPr>
          <w:rFonts w:ascii="Times New Roman" w:hAnsi="Times New Roman" w:cs="Times New Roman"/>
          <w:sz w:val="28"/>
          <w:szCs w:val="28"/>
        </w:rPr>
        <w:t>диригування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навч</w:t>
      </w:r>
      <w:proofErr w:type="spellEnd"/>
      <w:r w:rsidRPr="00BB30C8">
        <w:rPr>
          <w:rFonts w:ascii="Times New Roman" w:hAnsi="Times New Roman" w:cs="Times New Roman"/>
          <w:sz w:val="28"/>
          <w:szCs w:val="28"/>
        </w:rPr>
        <w:t xml:space="preserve">.-метод. </w:t>
      </w:r>
      <w:proofErr w:type="spellStart"/>
      <w:r w:rsidRPr="00BB30C8">
        <w:rPr>
          <w:rFonts w:ascii="Times New Roman" w:hAnsi="Times New Roman" w:cs="Times New Roman"/>
          <w:sz w:val="28"/>
          <w:szCs w:val="28"/>
        </w:rPr>
        <w:t>посіб</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Кривий</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Ріг</w:t>
      </w:r>
      <w:proofErr w:type="spellEnd"/>
      <w:r w:rsidR="003571BF">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КДПУ, 2019. 160 с.</w:t>
      </w:r>
    </w:p>
    <w:p w14:paraId="0B94A043"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Букреєва</w:t>
      </w:r>
      <w:proofErr w:type="spellEnd"/>
      <w:r w:rsidRPr="00BB30C8">
        <w:rPr>
          <w:rFonts w:ascii="Times New Roman" w:hAnsi="Times New Roman" w:cs="Times New Roman"/>
          <w:sz w:val="28"/>
          <w:szCs w:val="28"/>
          <w:lang w:val="uk-UA"/>
        </w:rPr>
        <w:t xml:space="preserve"> Д. Види діяльності на </w:t>
      </w:r>
      <w:proofErr w:type="spellStart"/>
      <w:r w:rsidRPr="00BB30C8">
        <w:rPr>
          <w:rFonts w:ascii="Times New Roman" w:hAnsi="Times New Roman" w:cs="Times New Roman"/>
          <w:sz w:val="28"/>
          <w:szCs w:val="28"/>
          <w:lang w:val="uk-UA"/>
        </w:rPr>
        <w:t>уроці</w:t>
      </w:r>
      <w:proofErr w:type="spellEnd"/>
      <w:r w:rsidRPr="00BB30C8">
        <w:rPr>
          <w:rFonts w:ascii="Times New Roman" w:hAnsi="Times New Roman" w:cs="Times New Roman"/>
          <w:sz w:val="28"/>
          <w:szCs w:val="28"/>
          <w:lang w:val="uk-UA"/>
        </w:rPr>
        <w:t xml:space="preserve"> музичного мистецтва: в початкових класах загальноосвітньої школи</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i/>
          <w:iCs/>
          <w:sz w:val="28"/>
          <w:szCs w:val="28"/>
          <w:lang w:val="uk-UA"/>
        </w:rPr>
        <w:t>Музичний керівник.</w:t>
      </w:r>
      <w:r w:rsidRPr="00BB30C8">
        <w:rPr>
          <w:rFonts w:ascii="Times New Roman" w:hAnsi="Times New Roman" w:cs="Times New Roman"/>
          <w:sz w:val="28"/>
          <w:szCs w:val="28"/>
          <w:lang w:val="uk-UA"/>
        </w:rPr>
        <w:t xml:space="preserve"> 2013. № 2. С. 7-13.</w:t>
      </w:r>
    </w:p>
    <w:p w14:paraId="1157A6E4" w14:textId="6027BF82"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Бурбан</w:t>
      </w:r>
      <w:proofErr w:type="spellEnd"/>
      <w:r w:rsidRPr="00BB30C8">
        <w:rPr>
          <w:rFonts w:ascii="Times New Roman" w:hAnsi="Times New Roman" w:cs="Times New Roman"/>
          <w:sz w:val="28"/>
          <w:szCs w:val="28"/>
          <w:lang w:val="uk-UA"/>
        </w:rPr>
        <w:t>, М. Українські хори і диригенти : монографія. Дрогобич</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Просвіта</w:t>
      </w:r>
      <w:r w:rsidR="003571BF">
        <w:rPr>
          <w:rFonts w:ascii="Times New Roman" w:hAnsi="Times New Roman" w:cs="Times New Roman"/>
          <w:sz w:val="28"/>
          <w:szCs w:val="28"/>
          <w:lang w:val="uk-UA"/>
        </w:rPr>
        <w:t>,</w:t>
      </w:r>
      <w:r w:rsidRPr="00BB30C8">
        <w:rPr>
          <w:rFonts w:ascii="Times New Roman" w:hAnsi="Times New Roman" w:cs="Times New Roman"/>
          <w:sz w:val="28"/>
          <w:szCs w:val="28"/>
          <w:lang w:val="uk-UA"/>
        </w:rPr>
        <w:t xml:space="preserve"> </w:t>
      </w:r>
      <w:r w:rsidR="003571BF">
        <w:rPr>
          <w:rFonts w:ascii="Times New Roman" w:hAnsi="Times New Roman" w:cs="Times New Roman"/>
          <w:sz w:val="28"/>
          <w:szCs w:val="28"/>
          <w:lang w:val="uk-UA"/>
        </w:rPr>
        <w:t xml:space="preserve">2007. </w:t>
      </w:r>
      <w:r w:rsidRPr="00BB30C8">
        <w:rPr>
          <w:rFonts w:ascii="Times New Roman" w:hAnsi="Times New Roman" w:cs="Times New Roman"/>
          <w:sz w:val="28"/>
          <w:szCs w:val="28"/>
          <w:lang w:val="uk-UA"/>
        </w:rPr>
        <w:t>586 с.</w:t>
      </w:r>
    </w:p>
    <w:p w14:paraId="5C7A38F3" w14:textId="02021AEF" w:rsidR="00BB30C8" w:rsidRPr="00955405"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lang w:val="uk-UA"/>
        </w:rPr>
      </w:pPr>
      <w:r w:rsidRPr="00BB30C8">
        <w:rPr>
          <w:rFonts w:ascii="Times New Roman" w:hAnsi="Times New Roman" w:cs="Times New Roman"/>
          <w:sz w:val="28"/>
          <w:szCs w:val="28"/>
          <w:lang w:val="uk-UA"/>
        </w:rPr>
        <w:lastRenderedPageBreak/>
        <w:t xml:space="preserve">Величко Н. А. Методика дитячого хорового навчання та виховання. URL: </w:t>
      </w:r>
      <w:hyperlink r:id="rId9" w:history="1">
        <w:r w:rsidR="00955405" w:rsidRPr="008C5E2B">
          <w:rPr>
            <w:rStyle w:val="a6"/>
            <w:rFonts w:ascii="Times New Roman" w:hAnsi="Times New Roman" w:cs="Times New Roman"/>
            <w:sz w:val="28"/>
            <w:szCs w:val="28"/>
            <w:lang w:val="uk-UA"/>
          </w:rPr>
          <w:t>https://knmau.com.ua/wpcontent/uploads/Velichko-N.A. Metodika-dityachogo-horovogo-navchannya-ta-vihovannya-2-bak.-hor.dir.-</w:t>
        </w:r>
      </w:hyperlink>
      <w:r w:rsidRPr="00BB30C8">
        <w:rPr>
          <w:rFonts w:ascii="Times New Roman" w:hAnsi="Times New Roman" w:cs="Times New Roman"/>
          <w:sz w:val="28"/>
          <w:szCs w:val="28"/>
          <w:lang w:val="uk-UA"/>
        </w:rPr>
        <w:t>KONTROL.pdf (дата звернення: 11.10.2023).</w:t>
      </w:r>
    </w:p>
    <w:p w14:paraId="599D3211" w14:textId="662FAAAE"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Верховинець В. М. Весняночка: ігри з піснями для дітей </w:t>
      </w:r>
      <w:proofErr w:type="spellStart"/>
      <w:r w:rsidRPr="00BB30C8">
        <w:rPr>
          <w:rFonts w:ascii="Times New Roman" w:hAnsi="Times New Roman" w:cs="Times New Roman"/>
          <w:sz w:val="28"/>
          <w:szCs w:val="28"/>
          <w:lang w:val="uk-UA"/>
        </w:rPr>
        <w:t>дошк</w:t>
      </w:r>
      <w:proofErr w:type="spellEnd"/>
      <w:r w:rsidRPr="00BB30C8">
        <w:rPr>
          <w:rFonts w:ascii="Times New Roman" w:hAnsi="Times New Roman" w:cs="Times New Roman"/>
          <w:sz w:val="28"/>
          <w:szCs w:val="28"/>
          <w:lang w:val="uk-UA"/>
        </w:rPr>
        <w:t xml:space="preserve">. і </w:t>
      </w:r>
      <w:proofErr w:type="spellStart"/>
      <w:r w:rsidRPr="00BB30C8">
        <w:rPr>
          <w:rFonts w:ascii="Times New Roman" w:hAnsi="Times New Roman" w:cs="Times New Roman"/>
          <w:sz w:val="28"/>
          <w:szCs w:val="28"/>
          <w:lang w:val="uk-UA"/>
        </w:rPr>
        <w:t>мол</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шк</w:t>
      </w:r>
      <w:proofErr w:type="spellEnd"/>
      <w:r w:rsidRPr="00BB30C8">
        <w:rPr>
          <w:rFonts w:ascii="Times New Roman" w:hAnsi="Times New Roman" w:cs="Times New Roman"/>
          <w:sz w:val="28"/>
          <w:szCs w:val="28"/>
          <w:lang w:val="uk-UA"/>
        </w:rPr>
        <w:t>. 5-те вид.</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К</w:t>
      </w:r>
      <w:r w:rsidR="003571BF">
        <w:rPr>
          <w:rFonts w:ascii="Times New Roman" w:hAnsi="Times New Roman" w:cs="Times New Roman"/>
          <w:sz w:val="28"/>
          <w:szCs w:val="28"/>
          <w:lang w:val="uk-UA"/>
        </w:rPr>
        <w:t xml:space="preserve">иїв </w:t>
      </w:r>
      <w:r w:rsidRPr="00BB30C8">
        <w:rPr>
          <w:rFonts w:ascii="Times New Roman" w:hAnsi="Times New Roman" w:cs="Times New Roman"/>
          <w:sz w:val="28"/>
          <w:szCs w:val="28"/>
          <w:lang w:val="uk-UA"/>
        </w:rPr>
        <w:t>: Муз. Україна, 1989. 343 с.</w:t>
      </w:r>
    </w:p>
    <w:p w14:paraId="3F8A82B2" w14:textId="0028A82D"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Верховинець В. Теорія українського народного танцю.</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К</w:t>
      </w:r>
      <w:r w:rsidR="003571BF">
        <w:rPr>
          <w:rFonts w:ascii="Times New Roman" w:hAnsi="Times New Roman" w:cs="Times New Roman"/>
          <w:sz w:val="28"/>
          <w:szCs w:val="28"/>
          <w:lang w:val="uk-UA"/>
        </w:rPr>
        <w:t>иїв :</w:t>
      </w:r>
      <w:r w:rsidRPr="00BB30C8">
        <w:rPr>
          <w:rFonts w:ascii="Times New Roman" w:hAnsi="Times New Roman" w:cs="Times New Roman"/>
          <w:sz w:val="28"/>
          <w:szCs w:val="28"/>
          <w:lang w:val="uk-UA"/>
        </w:rPr>
        <w:t xml:space="preserve"> Муз. Україна, 1968. 111</w:t>
      </w:r>
      <w:r w:rsidR="00923EF9" w:rsidRPr="00BB30C8">
        <w:rPr>
          <w:rFonts w:ascii="Times New Roman" w:hAnsi="Times New Roman" w:cs="Times New Roman"/>
          <w:sz w:val="28"/>
          <w:szCs w:val="28"/>
          <w:lang w:val="uk-UA"/>
        </w:rPr>
        <w:t xml:space="preserve"> с</w:t>
      </w:r>
      <w:r w:rsidRPr="00BB30C8">
        <w:rPr>
          <w:rFonts w:ascii="Times New Roman" w:hAnsi="Times New Roman" w:cs="Times New Roman"/>
          <w:sz w:val="28"/>
          <w:szCs w:val="28"/>
          <w:lang w:val="uk-UA"/>
        </w:rPr>
        <w:t>.</w:t>
      </w:r>
    </w:p>
    <w:p w14:paraId="7085A42E"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Гавриш І. В. Теоретико-методологічні основи формування готовності майбутніх учителів до інноваційної  професійної діяльності: </w:t>
      </w:r>
      <w:proofErr w:type="spellStart"/>
      <w:r w:rsidRPr="00BB30C8">
        <w:rPr>
          <w:rFonts w:ascii="Times New Roman" w:hAnsi="Times New Roman" w:cs="Times New Roman"/>
          <w:sz w:val="28"/>
          <w:szCs w:val="28"/>
          <w:lang w:val="uk-UA"/>
        </w:rPr>
        <w:t>дис</w:t>
      </w:r>
      <w:proofErr w:type="spellEnd"/>
      <w:r w:rsidRPr="00BB30C8">
        <w:rPr>
          <w:rFonts w:ascii="Times New Roman" w:hAnsi="Times New Roman" w:cs="Times New Roman"/>
          <w:sz w:val="28"/>
          <w:szCs w:val="28"/>
          <w:lang w:val="uk-UA"/>
        </w:rPr>
        <w:t>. ... д-ра пед. наук : 13.00.04</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Харківський національний університет ім. Г.</w:t>
      </w:r>
      <w:r w:rsidR="00923EF9" w:rsidRPr="00BB30C8">
        <w:rPr>
          <w:rFonts w:ascii="Times New Roman" w:hAnsi="Times New Roman" w:cs="Times New Roman"/>
          <w:sz w:val="28"/>
          <w:szCs w:val="28"/>
          <w:lang w:val="uk-UA"/>
        </w:rPr>
        <w:t> </w:t>
      </w:r>
      <w:r w:rsidRPr="00BB30C8">
        <w:rPr>
          <w:rFonts w:ascii="Times New Roman" w:hAnsi="Times New Roman" w:cs="Times New Roman"/>
          <w:sz w:val="28"/>
          <w:szCs w:val="28"/>
          <w:lang w:val="uk-UA"/>
        </w:rPr>
        <w:t>Сковороди. Х</w:t>
      </w:r>
      <w:r w:rsidR="00923EF9" w:rsidRPr="00BB30C8">
        <w:rPr>
          <w:rFonts w:ascii="Times New Roman" w:hAnsi="Times New Roman" w:cs="Times New Roman"/>
          <w:sz w:val="28"/>
          <w:szCs w:val="28"/>
          <w:lang w:val="uk-UA"/>
        </w:rPr>
        <w:t>арків :</w:t>
      </w:r>
      <w:r w:rsidRPr="00BB30C8">
        <w:rPr>
          <w:rFonts w:ascii="Times New Roman" w:hAnsi="Times New Roman" w:cs="Times New Roman"/>
          <w:sz w:val="28"/>
          <w:szCs w:val="28"/>
          <w:lang w:val="uk-UA"/>
        </w:rPr>
        <w:t xml:space="preserve"> 2006. 579 с.</w:t>
      </w:r>
    </w:p>
    <w:p w14:paraId="1901429D"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bookmarkStart w:id="27" w:name="_Hlk183346706"/>
      <w:proofErr w:type="spellStart"/>
      <w:r w:rsidRPr="00BB30C8">
        <w:rPr>
          <w:rFonts w:ascii="Times New Roman" w:eastAsia="Calibri" w:hAnsi="Times New Roman" w:cs="Times New Roman"/>
          <w:sz w:val="28"/>
          <w:szCs w:val="28"/>
          <w:lang w:val="uk-UA"/>
        </w:rPr>
        <w:t>Гловацький</w:t>
      </w:r>
      <w:proofErr w:type="spellEnd"/>
      <w:r w:rsidRPr="00BB30C8">
        <w:rPr>
          <w:rFonts w:ascii="Times New Roman" w:eastAsia="Calibri" w:hAnsi="Times New Roman" w:cs="Times New Roman"/>
          <w:sz w:val="28"/>
          <w:szCs w:val="28"/>
          <w:lang w:val="uk-UA"/>
        </w:rPr>
        <w:t xml:space="preserve"> С.В. Сучасний урок мистецтва у НУШ: вимоги та особливості проведення. </w:t>
      </w:r>
      <w:r w:rsidRPr="00BB30C8">
        <w:rPr>
          <w:rFonts w:ascii="Times New Roman" w:eastAsia="Calibri" w:hAnsi="Times New Roman" w:cs="Times New Roman"/>
          <w:i/>
          <w:iCs/>
          <w:sz w:val="28"/>
          <w:szCs w:val="28"/>
          <w:lang w:val="uk-UA"/>
        </w:rPr>
        <w:t>Педагогічний вісник</w:t>
      </w:r>
      <w:r w:rsidRPr="00BB30C8">
        <w:rPr>
          <w:rFonts w:ascii="Times New Roman" w:eastAsia="Calibri" w:hAnsi="Times New Roman" w:cs="Times New Roman"/>
          <w:sz w:val="28"/>
          <w:szCs w:val="28"/>
          <w:lang w:val="uk-UA"/>
        </w:rPr>
        <w:t>. Вип.1. 2023. С.40-43.</w:t>
      </w:r>
    </w:p>
    <w:bookmarkEnd w:id="27"/>
    <w:p w14:paraId="7F8062C2"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Гончаренко М. М. Формування творчої активності на </w:t>
      </w:r>
      <w:proofErr w:type="spellStart"/>
      <w:r w:rsidRPr="00BB30C8">
        <w:rPr>
          <w:rFonts w:ascii="Times New Roman" w:hAnsi="Times New Roman" w:cs="Times New Roman"/>
          <w:sz w:val="28"/>
          <w:szCs w:val="28"/>
          <w:lang w:val="uk-UA"/>
        </w:rPr>
        <w:t>уроках</w:t>
      </w:r>
      <w:proofErr w:type="spellEnd"/>
      <w:r w:rsidRPr="00BB30C8">
        <w:rPr>
          <w:rFonts w:ascii="Times New Roman" w:hAnsi="Times New Roman" w:cs="Times New Roman"/>
          <w:sz w:val="28"/>
          <w:szCs w:val="28"/>
          <w:lang w:val="uk-UA"/>
        </w:rPr>
        <w:t xml:space="preserve"> музичного мистецтва. </w:t>
      </w:r>
      <w:r w:rsidRPr="00BB30C8">
        <w:rPr>
          <w:rFonts w:ascii="Times New Roman" w:hAnsi="Times New Roman" w:cs="Times New Roman"/>
          <w:i/>
          <w:iCs/>
          <w:sz w:val="28"/>
          <w:szCs w:val="28"/>
          <w:lang w:val="uk-UA"/>
        </w:rPr>
        <w:t>Мистецтво в школі</w:t>
      </w:r>
      <w:r w:rsidRPr="00BB30C8">
        <w:rPr>
          <w:rFonts w:ascii="Times New Roman" w:hAnsi="Times New Roman" w:cs="Times New Roman"/>
          <w:sz w:val="28"/>
          <w:szCs w:val="28"/>
          <w:lang w:val="uk-UA"/>
        </w:rPr>
        <w:t>. 2013. № 2. С. 6-8.</w:t>
      </w:r>
    </w:p>
    <w:p w14:paraId="01AD7A8A" w14:textId="69DB2398"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Гончаренко С. У. Український педагогічний словник / С.</w:t>
      </w:r>
      <w:r w:rsidR="003571BF">
        <w:rPr>
          <w:rFonts w:ascii="Times New Roman" w:hAnsi="Times New Roman" w:cs="Times New Roman"/>
          <w:sz w:val="28"/>
          <w:szCs w:val="28"/>
          <w:lang w:val="uk-UA"/>
        </w:rPr>
        <w:t> </w:t>
      </w:r>
      <w:r w:rsidRPr="00BB30C8">
        <w:rPr>
          <w:rFonts w:ascii="Times New Roman" w:hAnsi="Times New Roman" w:cs="Times New Roman"/>
          <w:sz w:val="28"/>
          <w:szCs w:val="28"/>
          <w:lang w:val="uk-UA"/>
        </w:rPr>
        <w:t>У.</w:t>
      </w:r>
      <w:bookmarkStart w:id="28" w:name="_Hlk183202458"/>
      <w:r w:rsidR="003571BF">
        <w:rPr>
          <w:rFonts w:ascii="Times New Roman" w:hAnsi="Times New Roman" w:cs="Times New Roman"/>
          <w:sz w:val="28"/>
          <w:szCs w:val="28"/>
          <w:lang w:val="uk-UA"/>
        </w:rPr>
        <w:t> </w:t>
      </w:r>
      <w:bookmarkEnd w:id="28"/>
      <w:r w:rsidRPr="00BB30C8">
        <w:rPr>
          <w:rFonts w:ascii="Times New Roman" w:hAnsi="Times New Roman" w:cs="Times New Roman"/>
          <w:sz w:val="28"/>
          <w:szCs w:val="28"/>
          <w:lang w:val="uk-UA"/>
        </w:rPr>
        <w:t>Гончаренко. К</w:t>
      </w:r>
      <w:r w:rsidR="003571BF">
        <w:rPr>
          <w:rFonts w:ascii="Times New Roman" w:hAnsi="Times New Roman" w:cs="Times New Roman"/>
          <w:sz w:val="28"/>
          <w:szCs w:val="28"/>
          <w:lang w:val="uk-UA"/>
        </w:rPr>
        <w:t xml:space="preserve">иїв </w:t>
      </w:r>
      <w:r w:rsidRPr="00BB30C8">
        <w:rPr>
          <w:rFonts w:ascii="Times New Roman" w:hAnsi="Times New Roman" w:cs="Times New Roman"/>
          <w:sz w:val="28"/>
          <w:szCs w:val="28"/>
          <w:lang w:val="uk-UA"/>
        </w:rPr>
        <w:t>: Либідь, 1997. 376 с.</w:t>
      </w:r>
    </w:p>
    <w:p w14:paraId="698B1FA0"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Гумінська</w:t>
      </w:r>
      <w:proofErr w:type="spellEnd"/>
      <w:r w:rsidRPr="00BB30C8">
        <w:rPr>
          <w:rFonts w:ascii="Times New Roman" w:hAnsi="Times New Roman" w:cs="Times New Roman"/>
          <w:sz w:val="28"/>
          <w:szCs w:val="28"/>
          <w:lang w:val="uk-UA"/>
        </w:rPr>
        <w:t xml:space="preserve"> О. О. </w:t>
      </w:r>
      <w:proofErr w:type="spellStart"/>
      <w:r w:rsidRPr="00BB30C8">
        <w:rPr>
          <w:rFonts w:ascii="Times New Roman" w:hAnsi="Times New Roman" w:cs="Times New Roman"/>
          <w:sz w:val="28"/>
          <w:szCs w:val="28"/>
          <w:lang w:val="uk-UA"/>
        </w:rPr>
        <w:t>Уроки</w:t>
      </w:r>
      <w:proofErr w:type="spellEnd"/>
      <w:r w:rsidRPr="00BB30C8">
        <w:rPr>
          <w:rFonts w:ascii="Times New Roman" w:hAnsi="Times New Roman" w:cs="Times New Roman"/>
          <w:sz w:val="28"/>
          <w:szCs w:val="28"/>
          <w:lang w:val="uk-UA"/>
        </w:rPr>
        <w:t xml:space="preserve"> музики в загальноосвітній школі: метод. </w:t>
      </w:r>
      <w:proofErr w:type="spellStart"/>
      <w:r w:rsidRPr="00BB30C8">
        <w:rPr>
          <w:rFonts w:ascii="Times New Roman" w:hAnsi="Times New Roman" w:cs="Times New Roman"/>
          <w:sz w:val="28"/>
          <w:szCs w:val="28"/>
          <w:lang w:val="uk-UA"/>
        </w:rPr>
        <w:t>посіб</w:t>
      </w:r>
      <w:proofErr w:type="spellEnd"/>
      <w:r w:rsidRPr="00BB30C8">
        <w:rPr>
          <w:rFonts w:ascii="Times New Roman" w:hAnsi="Times New Roman" w:cs="Times New Roman"/>
          <w:sz w:val="28"/>
          <w:szCs w:val="28"/>
          <w:lang w:val="uk-UA"/>
        </w:rPr>
        <w:t>. Тернопіль : Навчальна книга – Богдан, 2008. 104 с.</w:t>
      </w:r>
    </w:p>
    <w:p w14:paraId="38D475D3"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Державна національна програма «Освіта» (Україна XXI століття). </w:t>
      </w:r>
      <w:r w:rsidR="00923EF9" w:rsidRPr="00BB30C8">
        <w:rPr>
          <w:rFonts w:ascii="Times New Roman" w:hAnsi="Times New Roman" w:cs="Times New Roman"/>
          <w:sz w:val="28"/>
          <w:szCs w:val="28"/>
          <w:lang w:val="uk-UA"/>
        </w:rPr>
        <w:t>–</w:t>
      </w:r>
      <w:r w:rsidRPr="00BB30C8">
        <w:rPr>
          <w:rFonts w:ascii="Times New Roman" w:hAnsi="Times New Roman" w:cs="Times New Roman"/>
          <w:sz w:val="28"/>
          <w:szCs w:val="28"/>
          <w:lang w:val="uk-UA"/>
        </w:rPr>
        <w:t xml:space="preserve"> К</w:t>
      </w:r>
      <w:r w:rsidR="00923EF9" w:rsidRPr="00BB30C8">
        <w:rPr>
          <w:rFonts w:ascii="Times New Roman" w:hAnsi="Times New Roman" w:cs="Times New Roman"/>
          <w:sz w:val="28"/>
          <w:szCs w:val="28"/>
          <w:lang w:val="uk-UA"/>
        </w:rPr>
        <w:t xml:space="preserve">иїв : </w:t>
      </w:r>
      <w:r w:rsidRPr="00BB30C8">
        <w:rPr>
          <w:rFonts w:ascii="Times New Roman" w:hAnsi="Times New Roman" w:cs="Times New Roman"/>
          <w:sz w:val="28"/>
          <w:szCs w:val="28"/>
          <w:lang w:val="uk-UA"/>
        </w:rPr>
        <w:t>1994.</w:t>
      </w:r>
    </w:p>
    <w:p w14:paraId="5BBD8E18" w14:textId="5D8CE5E3" w:rsidR="00955405" w:rsidRPr="00955405" w:rsidRDefault="00955405"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Державний стандарт базової загальної середньої освіти. </w:t>
      </w:r>
      <w:r w:rsidRPr="006773D2">
        <w:rPr>
          <w:rFonts w:ascii="Times New Roman" w:eastAsia="Calibri" w:hAnsi="Times New Roman" w:cs="Times New Roman"/>
          <w:sz w:val="28"/>
          <w:szCs w:val="28"/>
          <w:lang w:val="uk-UA"/>
        </w:rPr>
        <w:t>20</w:t>
      </w:r>
      <w:r>
        <w:rPr>
          <w:rFonts w:ascii="Times New Roman" w:eastAsia="Calibri" w:hAnsi="Times New Roman" w:cs="Times New Roman"/>
          <w:sz w:val="28"/>
          <w:szCs w:val="28"/>
          <w:lang w:val="uk-UA"/>
        </w:rPr>
        <w:t>20</w:t>
      </w:r>
      <w:r w:rsidRPr="006773D2">
        <w:rPr>
          <w:rFonts w:ascii="Times New Roman" w:eastAsia="Calibri" w:hAnsi="Times New Roman" w:cs="Times New Roman"/>
          <w:sz w:val="28"/>
          <w:szCs w:val="28"/>
          <w:lang w:val="uk-UA"/>
        </w:rPr>
        <w:t>. URL:</w:t>
      </w:r>
      <w:r>
        <w:rPr>
          <w:rFonts w:ascii="Times New Roman" w:eastAsia="Calibri" w:hAnsi="Times New Roman" w:cs="Times New Roman"/>
          <w:sz w:val="28"/>
          <w:szCs w:val="28"/>
          <w:lang w:val="uk-UA"/>
        </w:rPr>
        <w:t xml:space="preserve"> </w:t>
      </w:r>
      <w:hyperlink r:id="rId10" w:history="1">
        <w:r w:rsidRPr="008C5E2B">
          <w:rPr>
            <w:rStyle w:val="a6"/>
            <w:rFonts w:ascii="Times New Roman" w:eastAsia="Times New Roman" w:hAnsi="Times New Roman" w:cs="Times New Roman"/>
            <w:sz w:val="28"/>
            <w:szCs w:val="28"/>
            <w:lang w:val="uk-UA"/>
          </w:rPr>
          <w:t>https://imzo.gov.ua/derzhavni-standarty-bazovoi-seredn-oi-osvity/</w:t>
        </w:r>
      </w:hyperlink>
      <w:r>
        <w:rPr>
          <w:rFonts w:ascii="Times New Roman" w:eastAsia="Times New Roman" w:hAnsi="Times New Roman" w:cs="Times New Roman"/>
          <w:sz w:val="28"/>
          <w:szCs w:val="28"/>
          <w:lang w:val="uk-UA"/>
        </w:rPr>
        <w:t xml:space="preserve"> </w:t>
      </w:r>
      <w:r w:rsidRPr="006773D2">
        <w:rPr>
          <w:rFonts w:ascii="Times New Roman" w:eastAsia="Calibri" w:hAnsi="Times New Roman" w:cs="Times New Roman"/>
          <w:sz w:val="28"/>
          <w:szCs w:val="28"/>
          <w:lang w:val="uk-UA"/>
        </w:rPr>
        <w:t xml:space="preserve">(дата звернення: </w:t>
      </w:r>
      <w:r>
        <w:rPr>
          <w:rFonts w:ascii="Times New Roman" w:eastAsia="Calibri" w:hAnsi="Times New Roman" w:cs="Times New Roman"/>
          <w:sz w:val="28"/>
          <w:szCs w:val="28"/>
          <w:lang w:val="uk-UA"/>
        </w:rPr>
        <w:t>09</w:t>
      </w:r>
      <w:r w:rsidRPr="006773D2">
        <w:rPr>
          <w:rFonts w:ascii="Times New Roman" w:eastAsia="Calibri" w:hAnsi="Times New Roman" w:cs="Times New Roman"/>
          <w:sz w:val="28"/>
          <w:szCs w:val="28"/>
          <w:lang w:val="uk-UA"/>
        </w:rPr>
        <w:t>1.0</w:t>
      </w:r>
      <w:r>
        <w:rPr>
          <w:rFonts w:ascii="Times New Roman" w:eastAsia="Calibri" w:hAnsi="Times New Roman" w:cs="Times New Roman"/>
          <w:sz w:val="28"/>
          <w:szCs w:val="28"/>
          <w:lang w:val="uk-UA"/>
        </w:rPr>
        <w:t>3</w:t>
      </w:r>
      <w:r w:rsidRPr="006773D2">
        <w:rPr>
          <w:rFonts w:ascii="Times New Roman" w:eastAsia="Calibri" w:hAnsi="Times New Roman" w:cs="Times New Roman"/>
          <w:sz w:val="28"/>
          <w:szCs w:val="28"/>
          <w:lang w:val="uk-UA"/>
        </w:rPr>
        <w:t>.202</w:t>
      </w:r>
      <w:r>
        <w:rPr>
          <w:rFonts w:ascii="Times New Roman" w:eastAsia="Calibri" w:hAnsi="Times New Roman" w:cs="Times New Roman"/>
          <w:sz w:val="28"/>
          <w:szCs w:val="28"/>
          <w:lang w:val="uk-UA"/>
        </w:rPr>
        <w:t>3</w:t>
      </w:r>
      <w:r w:rsidRPr="006773D2">
        <w:rPr>
          <w:rFonts w:ascii="Times New Roman" w:eastAsia="Calibri" w:hAnsi="Times New Roman" w:cs="Times New Roman"/>
          <w:sz w:val="28"/>
          <w:szCs w:val="28"/>
          <w:lang w:val="uk-UA"/>
        </w:rPr>
        <w:t>).</w:t>
      </w:r>
    </w:p>
    <w:p w14:paraId="2D4244D2" w14:textId="015C29AF"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Добровольська</w:t>
      </w:r>
      <w:proofErr w:type="spellEnd"/>
      <w:r w:rsidRPr="00BB30C8">
        <w:rPr>
          <w:rFonts w:ascii="Times New Roman" w:hAnsi="Times New Roman" w:cs="Times New Roman"/>
          <w:sz w:val="28"/>
          <w:szCs w:val="28"/>
        </w:rPr>
        <w:t xml:space="preserve"> Р. О. </w:t>
      </w:r>
      <w:proofErr w:type="spellStart"/>
      <w:r w:rsidRPr="00BB30C8">
        <w:rPr>
          <w:rFonts w:ascii="Times New Roman" w:hAnsi="Times New Roman" w:cs="Times New Roman"/>
          <w:sz w:val="28"/>
          <w:szCs w:val="28"/>
        </w:rPr>
        <w:t>Компоненти</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готовності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вчителя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музичного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мистецтва</w:t>
      </w:r>
      <w:proofErr w:type="spellEnd"/>
      <w:r w:rsidRPr="00BB30C8">
        <w:rPr>
          <w:rFonts w:ascii="Times New Roman" w:hAnsi="Times New Roman" w:cs="Times New Roman"/>
          <w:sz w:val="28"/>
          <w:szCs w:val="28"/>
        </w:rPr>
        <w:t xml:space="preserve"> до </w:t>
      </w:r>
      <w:proofErr w:type="spellStart"/>
      <w:r w:rsidRPr="00BB30C8">
        <w:rPr>
          <w:rFonts w:ascii="Times New Roman" w:hAnsi="Times New Roman" w:cs="Times New Roman"/>
          <w:sz w:val="28"/>
          <w:szCs w:val="28"/>
        </w:rPr>
        <w:t>організації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музично-естетичного</w:t>
      </w:r>
      <w:proofErr w:type="spellEnd"/>
      <w:r w:rsidRPr="00BB30C8">
        <w:rPr>
          <w:rFonts w:ascii="Times New Roman" w:hAnsi="Times New Roman" w:cs="Times New Roman"/>
          <w:sz w:val="28"/>
          <w:szCs w:val="28"/>
        </w:rPr>
        <w:t xml:space="preserve"> простору </w:t>
      </w:r>
      <w:proofErr w:type="spellStart"/>
      <w:r w:rsidRPr="00BB30C8">
        <w:rPr>
          <w:rFonts w:ascii="Times New Roman" w:hAnsi="Times New Roman" w:cs="Times New Roman"/>
          <w:sz w:val="28"/>
          <w:szCs w:val="28"/>
        </w:rPr>
        <w:t>закладів</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загальної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середньої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освіти</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Луцьк</w:t>
      </w:r>
      <w:proofErr w:type="spellEnd"/>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00955405">
        <w:rPr>
          <w:rFonts w:ascii="Times New Roman" w:hAnsi="Times New Roman" w:cs="Times New Roman"/>
          <w:sz w:val="28"/>
          <w:szCs w:val="28"/>
          <w:lang w:val="uk-UA"/>
        </w:rPr>
        <w:t xml:space="preserve"> </w:t>
      </w:r>
      <w:proofErr w:type="spellStart"/>
      <w:r w:rsidRPr="00BB30C8">
        <w:rPr>
          <w:rFonts w:ascii="Times New Roman" w:hAnsi="Times New Roman" w:cs="Times New Roman"/>
          <w:i/>
          <w:sz w:val="28"/>
          <w:szCs w:val="28"/>
        </w:rPr>
        <w:t>Педагогічний</w:t>
      </w:r>
      <w:proofErr w:type="spellEnd"/>
      <w:r w:rsidRPr="00BB30C8">
        <w:rPr>
          <w:rFonts w:ascii="Times New Roman" w:hAnsi="Times New Roman" w:cs="Times New Roman"/>
          <w:i/>
          <w:sz w:val="28"/>
          <w:szCs w:val="28"/>
        </w:rPr>
        <w:t xml:space="preserve"> </w:t>
      </w:r>
      <w:proofErr w:type="spellStart"/>
      <w:r w:rsidRPr="00BB30C8">
        <w:rPr>
          <w:rFonts w:ascii="Times New Roman" w:hAnsi="Times New Roman" w:cs="Times New Roman"/>
          <w:i/>
          <w:sz w:val="28"/>
          <w:szCs w:val="28"/>
        </w:rPr>
        <w:t>часопис</w:t>
      </w:r>
      <w:proofErr w:type="spellEnd"/>
      <w:r w:rsidRPr="00BB30C8">
        <w:rPr>
          <w:rFonts w:ascii="Times New Roman" w:hAnsi="Times New Roman" w:cs="Times New Roman"/>
          <w:i/>
          <w:sz w:val="28"/>
          <w:szCs w:val="28"/>
        </w:rPr>
        <w:t xml:space="preserve"> </w:t>
      </w:r>
      <w:proofErr w:type="spellStart"/>
      <w:r w:rsidRPr="00BB30C8">
        <w:rPr>
          <w:rFonts w:ascii="Times New Roman" w:hAnsi="Times New Roman" w:cs="Times New Roman"/>
          <w:i/>
          <w:sz w:val="28"/>
          <w:szCs w:val="28"/>
        </w:rPr>
        <w:t>Волині</w:t>
      </w:r>
      <w:proofErr w:type="spellEnd"/>
      <w:r w:rsidRPr="00BB30C8">
        <w:rPr>
          <w:rFonts w:ascii="Times New Roman" w:hAnsi="Times New Roman" w:cs="Times New Roman"/>
          <w:sz w:val="28"/>
          <w:szCs w:val="28"/>
        </w:rPr>
        <w:t xml:space="preserve">, 2019. Вип. №3 (14). С. 40-46. </w:t>
      </w:r>
    </w:p>
    <w:p w14:paraId="1BDF7083"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lastRenderedPageBreak/>
        <w:t>Доронюк</w:t>
      </w:r>
      <w:proofErr w:type="spellEnd"/>
      <w:r w:rsidRPr="00BB30C8">
        <w:rPr>
          <w:rFonts w:ascii="Times New Roman" w:hAnsi="Times New Roman" w:cs="Times New Roman"/>
          <w:sz w:val="28"/>
          <w:szCs w:val="28"/>
          <w:lang w:val="uk-UA"/>
        </w:rPr>
        <w:t xml:space="preserve"> В.Д., </w:t>
      </w:r>
      <w:proofErr w:type="spellStart"/>
      <w:r w:rsidRPr="00BB30C8">
        <w:rPr>
          <w:rFonts w:ascii="Times New Roman" w:hAnsi="Times New Roman" w:cs="Times New Roman"/>
          <w:sz w:val="28"/>
          <w:szCs w:val="28"/>
          <w:lang w:val="uk-UA"/>
        </w:rPr>
        <w:t>Зваричук</w:t>
      </w:r>
      <w:proofErr w:type="spellEnd"/>
      <w:r w:rsidRPr="00BB30C8">
        <w:rPr>
          <w:rFonts w:ascii="Times New Roman" w:hAnsi="Times New Roman" w:cs="Times New Roman"/>
          <w:sz w:val="28"/>
          <w:szCs w:val="28"/>
          <w:lang w:val="uk-UA"/>
        </w:rPr>
        <w:t xml:space="preserve"> Ж.Й. Шкільне </w:t>
      </w:r>
      <w:proofErr w:type="spellStart"/>
      <w:r w:rsidRPr="00BB30C8">
        <w:rPr>
          <w:rFonts w:ascii="Times New Roman" w:hAnsi="Times New Roman" w:cs="Times New Roman"/>
          <w:sz w:val="28"/>
          <w:szCs w:val="28"/>
          <w:lang w:val="uk-UA"/>
        </w:rPr>
        <w:t>хорознавство</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навч</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посіб</w:t>
      </w:r>
      <w:proofErr w:type="spellEnd"/>
      <w:r w:rsidRPr="00BB30C8">
        <w:rPr>
          <w:rFonts w:ascii="Times New Roman" w:hAnsi="Times New Roman" w:cs="Times New Roman"/>
          <w:sz w:val="28"/>
          <w:szCs w:val="28"/>
          <w:lang w:val="uk-UA"/>
        </w:rPr>
        <w:t xml:space="preserve">. для викладачів і студентів муз. факультетів вищих </w:t>
      </w:r>
      <w:proofErr w:type="spellStart"/>
      <w:r w:rsidRPr="00BB30C8">
        <w:rPr>
          <w:rFonts w:ascii="Times New Roman" w:hAnsi="Times New Roman" w:cs="Times New Roman"/>
          <w:sz w:val="28"/>
          <w:szCs w:val="28"/>
          <w:lang w:val="uk-UA"/>
        </w:rPr>
        <w:t>навч</w:t>
      </w:r>
      <w:proofErr w:type="spellEnd"/>
      <w:r w:rsidRPr="00BB30C8">
        <w:rPr>
          <w:rFonts w:ascii="Times New Roman" w:hAnsi="Times New Roman" w:cs="Times New Roman"/>
          <w:sz w:val="28"/>
          <w:szCs w:val="28"/>
          <w:lang w:val="uk-UA"/>
        </w:rPr>
        <w:t>. закладів. Івано-Франківськ</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Видавничо</w:t>
      </w:r>
      <w:proofErr w:type="spellEnd"/>
      <w:r w:rsidRPr="00BB30C8">
        <w:rPr>
          <w:rFonts w:ascii="Times New Roman" w:hAnsi="Times New Roman" w:cs="Times New Roman"/>
          <w:sz w:val="28"/>
          <w:szCs w:val="28"/>
          <w:lang w:val="uk-UA"/>
        </w:rPr>
        <w:t xml:space="preserve">-дизайнерський відділ ЦІТ ПНУ ім. В. Стефаника, 2008. </w:t>
      </w:r>
      <w:r w:rsidRPr="00BB30C8">
        <w:rPr>
          <w:rFonts w:ascii="Times New Roman" w:hAnsi="Times New Roman" w:cs="Times New Roman"/>
          <w:sz w:val="28"/>
          <w:szCs w:val="28"/>
        </w:rPr>
        <w:t>336 с.</w:t>
      </w:r>
    </w:p>
    <w:p w14:paraId="349A91DF" w14:textId="16F15EBB"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Завадська</w:t>
      </w:r>
      <w:proofErr w:type="spellEnd"/>
      <w:r w:rsidRPr="00BB30C8">
        <w:rPr>
          <w:rFonts w:ascii="Times New Roman" w:hAnsi="Times New Roman" w:cs="Times New Roman"/>
          <w:sz w:val="28"/>
          <w:szCs w:val="28"/>
        </w:rPr>
        <w:t xml:space="preserve"> Т. М. </w:t>
      </w:r>
      <w:proofErr w:type="spellStart"/>
      <w:r w:rsidRPr="00BB30C8">
        <w:rPr>
          <w:rFonts w:ascii="Times New Roman" w:hAnsi="Times New Roman" w:cs="Times New Roman"/>
          <w:sz w:val="28"/>
          <w:szCs w:val="28"/>
        </w:rPr>
        <w:t>Формування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музично-естетичного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досвіду</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молодших</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школярів</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дис</w:t>
      </w:r>
      <w:proofErr w:type="spellEnd"/>
      <w:r w:rsidRPr="00BB30C8">
        <w:rPr>
          <w:rFonts w:ascii="Times New Roman" w:hAnsi="Times New Roman" w:cs="Times New Roman"/>
          <w:sz w:val="28"/>
          <w:szCs w:val="28"/>
        </w:rPr>
        <w:t xml:space="preserve">. … канд. пед. </w:t>
      </w:r>
      <w:proofErr w:type="gramStart"/>
      <w:r w:rsidRPr="00BB30C8">
        <w:rPr>
          <w:rFonts w:ascii="Times New Roman" w:hAnsi="Times New Roman" w:cs="Times New Roman"/>
          <w:sz w:val="28"/>
          <w:szCs w:val="28"/>
        </w:rPr>
        <w:t>наук</w:t>
      </w:r>
      <w:r w:rsidR="003571BF">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13.00.01. </w:t>
      </w:r>
      <w:proofErr w:type="spellStart"/>
      <w:r w:rsidRPr="00BB30C8">
        <w:rPr>
          <w:rFonts w:ascii="Times New Roman" w:hAnsi="Times New Roman" w:cs="Times New Roman"/>
          <w:sz w:val="28"/>
          <w:szCs w:val="28"/>
        </w:rPr>
        <w:t>Київ</w:t>
      </w:r>
      <w:proofErr w:type="spellEnd"/>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 xml:space="preserve"> 1993. 178 с.</w:t>
      </w:r>
    </w:p>
    <w:p w14:paraId="67B85C65"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Завалко</w:t>
      </w:r>
      <w:proofErr w:type="spellEnd"/>
      <w:r w:rsidRPr="00BB30C8">
        <w:rPr>
          <w:rFonts w:ascii="Times New Roman" w:hAnsi="Times New Roman" w:cs="Times New Roman"/>
          <w:sz w:val="28"/>
          <w:szCs w:val="28"/>
        </w:rPr>
        <w:t xml:space="preserve"> К. В. </w:t>
      </w:r>
      <w:proofErr w:type="spellStart"/>
      <w:r w:rsidRPr="00BB30C8">
        <w:rPr>
          <w:rFonts w:ascii="Times New Roman" w:hAnsi="Times New Roman" w:cs="Times New Roman"/>
          <w:sz w:val="28"/>
          <w:szCs w:val="28"/>
        </w:rPr>
        <w:t>Самовдосконалення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вчителя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музики</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теорія</w:t>
      </w:r>
      <w:proofErr w:type="spellEnd"/>
      <w:r w:rsidRPr="00BB30C8">
        <w:rPr>
          <w:rFonts w:ascii="Times New Roman" w:hAnsi="Times New Roman" w:cs="Times New Roman"/>
          <w:sz w:val="28"/>
          <w:szCs w:val="28"/>
        </w:rPr>
        <w:t xml:space="preserve"> та </w:t>
      </w:r>
      <w:proofErr w:type="spellStart"/>
      <w:r w:rsidRPr="00BB30C8">
        <w:rPr>
          <w:rFonts w:ascii="Times New Roman" w:hAnsi="Times New Roman" w:cs="Times New Roman"/>
          <w:sz w:val="28"/>
          <w:szCs w:val="28"/>
        </w:rPr>
        <w:t>технологія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монографія</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Черкаси</w:t>
      </w:r>
      <w:proofErr w:type="spellEnd"/>
      <w:r w:rsidRPr="00BB30C8">
        <w:rPr>
          <w:rFonts w:ascii="Times New Roman" w:hAnsi="Times New Roman" w:cs="Times New Roman"/>
          <w:sz w:val="28"/>
          <w:szCs w:val="28"/>
        </w:rPr>
        <w:t xml:space="preserve"> :</w:t>
      </w:r>
      <w:proofErr w:type="gramEnd"/>
      <w:r w:rsidRPr="00BB30C8">
        <w:rPr>
          <w:rFonts w:ascii="Times New Roman" w:hAnsi="Times New Roman" w:cs="Times New Roman"/>
          <w:sz w:val="28"/>
          <w:szCs w:val="28"/>
        </w:rPr>
        <w:t xml:space="preserve"> ЧНУ, 2007. 274 с.</w:t>
      </w:r>
    </w:p>
    <w:p w14:paraId="4DB99136" w14:textId="2C34C191"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Заверуха</w:t>
      </w:r>
      <w:proofErr w:type="spellEnd"/>
      <w:r w:rsidRPr="00BB30C8">
        <w:rPr>
          <w:rFonts w:ascii="Times New Roman" w:hAnsi="Times New Roman" w:cs="Times New Roman"/>
          <w:sz w:val="28"/>
          <w:szCs w:val="28"/>
          <w:lang w:val="uk-UA"/>
        </w:rPr>
        <w:t xml:space="preserve">, О. Сучасне хорове письмо: ґенеза та функціонування (на матеріалі творчості українських композиторів кінця ХХ – початку ХХІ століть): </w:t>
      </w:r>
      <w:proofErr w:type="spellStart"/>
      <w:r w:rsidRPr="00BB30C8">
        <w:rPr>
          <w:rFonts w:ascii="Times New Roman" w:hAnsi="Times New Roman" w:cs="Times New Roman"/>
          <w:sz w:val="28"/>
          <w:szCs w:val="28"/>
          <w:lang w:val="uk-UA"/>
        </w:rPr>
        <w:t>дис</w:t>
      </w:r>
      <w:proofErr w:type="spellEnd"/>
      <w:r w:rsidRPr="00BB30C8">
        <w:rPr>
          <w:rFonts w:ascii="Times New Roman" w:hAnsi="Times New Roman" w:cs="Times New Roman"/>
          <w:sz w:val="28"/>
          <w:szCs w:val="28"/>
          <w:lang w:val="uk-UA"/>
        </w:rPr>
        <w:t>. …</w:t>
      </w:r>
      <w:proofErr w:type="spellStart"/>
      <w:r w:rsidRPr="00BB30C8">
        <w:rPr>
          <w:rFonts w:ascii="Times New Roman" w:hAnsi="Times New Roman" w:cs="Times New Roman"/>
          <w:sz w:val="28"/>
          <w:szCs w:val="28"/>
          <w:lang w:val="uk-UA"/>
        </w:rPr>
        <w:t>канд</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мист</w:t>
      </w:r>
      <w:proofErr w:type="spellEnd"/>
      <w:r w:rsidRPr="00BB30C8">
        <w:rPr>
          <w:rFonts w:ascii="Times New Roman" w:hAnsi="Times New Roman" w:cs="Times New Roman"/>
          <w:sz w:val="28"/>
          <w:szCs w:val="28"/>
          <w:lang w:val="uk-UA"/>
        </w:rPr>
        <w:t xml:space="preserve">. </w:t>
      </w:r>
      <w:r w:rsidR="003571BF">
        <w:rPr>
          <w:rFonts w:ascii="Times New Roman" w:hAnsi="Times New Roman" w:cs="Times New Roman"/>
          <w:sz w:val="28"/>
          <w:szCs w:val="28"/>
          <w:lang w:val="uk-UA"/>
        </w:rPr>
        <w:t>н</w:t>
      </w:r>
      <w:r w:rsidRPr="00BB30C8">
        <w:rPr>
          <w:rFonts w:ascii="Times New Roman" w:hAnsi="Times New Roman" w:cs="Times New Roman"/>
          <w:sz w:val="28"/>
          <w:szCs w:val="28"/>
          <w:lang w:val="uk-UA"/>
        </w:rPr>
        <w:t>аук</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Харків</w:t>
      </w:r>
      <w:r w:rsidR="003571BF">
        <w:rPr>
          <w:rFonts w:ascii="Times New Roman" w:hAnsi="Times New Roman" w:cs="Times New Roman"/>
          <w:sz w:val="28"/>
          <w:szCs w:val="28"/>
          <w:lang w:val="uk-UA"/>
        </w:rPr>
        <w:t xml:space="preserve"> :</w:t>
      </w:r>
      <w:r w:rsidR="00923EF9" w:rsidRPr="00BB30C8">
        <w:rPr>
          <w:rFonts w:ascii="Times New Roman" w:hAnsi="Times New Roman" w:cs="Times New Roman"/>
          <w:sz w:val="28"/>
          <w:szCs w:val="28"/>
          <w:lang w:val="uk-UA"/>
        </w:rPr>
        <w:t xml:space="preserve"> 2014.</w:t>
      </w:r>
      <w:r w:rsidRPr="00BB30C8">
        <w:rPr>
          <w:rFonts w:ascii="Times New Roman" w:hAnsi="Times New Roman" w:cs="Times New Roman"/>
          <w:sz w:val="28"/>
          <w:szCs w:val="28"/>
          <w:lang w:val="uk-UA"/>
        </w:rPr>
        <w:t xml:space="preserve"> 300 с.</w:t>
      </w:r>
    </w:p>
    <w:p w14:paraId="37B9AAED"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bookmarkStart w:id="29" w:name="_Hlk183346606"/>
      <w:r w:rsidRPr="00BB30C8">
        <w:rPr>
          <w:rFonts w:ascii="Times New Roman" w:hAnsi="Times New Roman" w:cs="Times New Roman"/>
          <w:sz w:val="28"/>
          <w:szCs w:val="28"/>
          <w:lang w:val="uk-UA"/>
        </w:rPr>
        <w:t>Закон України «Про освіту»</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Нормативно-правове забезпечення освіти : у 4-х частинах. Харків</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Видав. гр. «Основа», 2004. Ч. 1. С. 26–58.</w:t>
      </w:r>
    </w:p>
    <w:bookmarkEnd w:id="29"/>
    <w:p w14:paraId="0C6D8D16"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Зелінський</w:t>
      </w:r>
      <w:proofErr w:type="spellEnd"/>
      <w:r w:rsidRPr="00BB30C8">
        <w:rPr>
          <w:rFonts w:ascii="Times New Roman" w:hAnsi="Times New Roman" w:cs="Times New Roman"/>
          <w:sz w:val="28"/>
          <w:szCs w:val="28"/>
        </w:rPr>
        <w:t xml:space="preserve"> П., </w:t>
      </w:r>
      <w:proofErr w:type="spellStart"/>
      <w:r w:rsidRPr="00BB30C8">
        <w:rPr>
          <w:rFonts w:ascii="Times New Roman" w:hAnsi="Times New Roman" w:cs="Times New Roman"/>
          <w:sz w:val="28"/>
          <w:szCs w:val="28"/>
        </w:rPr>
        <w:t>Збожимська</w:t>
      </w:r>
      <w:proofErr w:type="spellEnd"/>
      <w:r w:rsidRPr="00BB30C8">
        <w:rPr>
          <w:rFonts w:ascii="Times New Roman" w:hAnsi="Times New Roman" w:cs="Times New Roman"/>
          <w:sz w:val="28"/>
          <w:szCs w:val="28"/>
        </w:rPr>
        <w:t xml:space="preserve"> Н. Репертуар </w:t>
      </w:r>
      <w:proofErr w:type="spellStart"/>
      <w:r w:rsidRPr="00BB30C8">
        <w:rPr>
          <w:rFonts w:ascii="Times New Roman" w:hAnsi="Times New Roman" w:cs="Times New Roman"/>
          <w:sz w:val="28"/>
          <w:szCs w:val="28"/>
        </w:rPr>
        <w:t>шкільного</w:t>
      </w:r>
      <w:proofErr w:type="spellEnd"/>
      <w:r w:rsidRPr="00BB30C8">
        <w:rPr>
          <w:rFonts w:ascii="Times New Roman" w:hAnsi="Times New Roman" w:cs="Times New Roman"/>
          <w:sz w:val="28"/>
          <w:szCs w:val="28"/>
        </w:rPr>
        <w:t xml:space="preserve"> хору як фактор </w:t>
      </w:r>
      <w:proofErr w:type="spellStart"/>
      <w:r w:rsidRPr="00BB30C8">
        <w:rPr>
          <w:rFonts w:ascii="Times New Roman" w:hAnsi="Times New Roman" w:cs="Times New Roman"/>
          <w:sz w:val="28"/>
          <w:szCs w:val="28"/>
        </w:rPr>
        <w:t>музично-естетичного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виховання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учнів</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Проблеми</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підготовки</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сучасного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вчителя</w:t>
      </w:r>
      <w:proofErr w:type="spellEnd"/>
      <w:r w:rsidRPr="00BB30C8">
        <w:rPr>
          <w:rFonts w:ascii="Times New Roman" w:hAnsi="Times New Roman" w:cs="Times New Roman"/>
          <w:sz w:val="28"/>
          <w:szCs w:val="28"/>
        </w:rPr>
        <w:t xml:space="preserve">. </w:t>
      </w:r>
      <w:proofErr w:type="gramStart"/>
      <w:r w:rsidRPr="00BB30C8">
        <w:rPr>
          <w:rFonts w:ascii="Times New Roman" w:hAnsi="Times New Roman" w:cs="Times New Roman"/>
          <w:sz w:val="28"/>
          <w:szCs w:val="28"/>
        </w:rPr>
        <w:t>Умань</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ФОП </w:t>
      </w:r>
      <w:proofErr w:type="spellStart"/>
      <w:r w:rsidRPr="00BB30C8">
        <w:rPr>
          <w:rFonts w:ascii="Times New Roman" w:hAnsi="Times New Roman" w:cs="Times New Roman"/>
          <w:sz w:val="28"/>
          <w:szCs w:val="28"/>
        </w:rPr>
        <w:t>Жовтий</w:t>
      </w:r>
      <w:proofErr w:type="spellEnd"/>
      <w:r w:rsidRPr="00BB30C8">
        <w:rPr>
          <w:rFonts w:ascii="Times New Roman" w:hAnsi="Times New Roman" w:cs="Times New Roman"/>
          <w:sz w:val="28"/>
          <w:szCs w:val="28"/>
        </w:rPr>
        <w:t xml:space="preserve"> О. О.</w:t>
      </w:r>
      <w:r w:rsidR="00923EF9" w:rsidRPr="00BB30C8">
        <w:rPr>
          <w:rFonts w:ascii="Times New Roman" w:hAnsi="Times New Roman" w:cs="Times New Roman"/>
          <w:sz w:val="28"/>
          <w:szCs w:val="28"/>
          <w:lang w:val="uk-UA"/>
        </w:rPr>
        <w:t>,</w:t>
      </w:r>
      <w:r w:rsidRPr="00BB30C8">
        <w:rPr>
          <w:rFonts w:ascii="Times New Roman" w:hAnsi="Times New Roman" w:cs="Times New Roman"/>
          <w:sz w:val="28"/>
          <w:szCs w:val="28"/>
        </w:rPr>
        <w:t xml:space="preserve"> 2012. № 6 (Ч. 2). С. 209-215.</w:t>
      </w:r>
    </w:p>
    <w:p w14:paraId="7B5C21D8"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Зязюн</w:t>
      </w:r>
      <w:proofErr w:type="spellEnd"/>
      <w:r w:rsidRPr="00BB30C8">
        <w:rPr>
          <w:rFonts w:ascii="Times New Roman" w:hAnsi="Times New Roman" w:cs="Times New Roman"/>
          <w:sz w:val="28"/>
          <w:szCs w:val="28"/>
          <w:lang w:val="uk-UA"/>
        </w:rPr>
        <w:t xml:space="preserve"> І. А. Національна державна комплексна програма естетичного виховання. </w:t>
      </w:r>
      <w:r w:rsidRPr="00BB30C8">
        <w:rPr>
          <w:rFonts w:ascii="Times New Roman" w:hAnsi="Times New Roman" w:cs="Times New Roman"/>
          <w:i/>
          <w:iCs/>
          <w:sz w:val="28"/>
          <w:szCs w:val="28"/>
          <w:lang w:val="uk-UA"/>
        </w:rPr>
        <w:t>Рідна школа</w:t>
      </w:r>
      <w:r w:rsidRPr="00BB30C8">
        <w:rPr>
          <w:rFonts w:ascii="Times New Roman" w:hAnsi="Times New Roman" w:cs="Times New Roman"/>
          <w:sz w:val="28"/>
          <w:szCs w:val="28"/>
          <w:lang w:val="uk-UA"/>
        </w:rPr>
        <w:t>. 1995.</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12.</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С. 30-51.</w:t>
      </w:r>
    </w:p>
    <w:p w14:paraId="081DAB96"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bCs/>
          <w:sz w:val="28"/>
          <w:szCs w:val="28"/>
          <w:lang w:val="uk-UA"/>
        </w:rPr>
        <w:t xml:space="preserve">Карпенко Є.В., </w:t>
      </w:r>
      <w:proofErr w:type="spellStart"/>
      <w:r w:rsidRPr="00BB30C8">
        <w:rPr>
          <w:rFonts w:ascii="Times New Roman" w:hAnsi="Times New Roman" w:cs="Times New Roman"/>
          <w:bCs/>
          <w:sz w:val="28"/>
          <w:szCs w:val="28"/>
          <w:lang w:val="uk-UA"/>
        </w:rPr>
        <w:t>Ігнатовська</w:t>
      </w:r>
      <w:proofErr w:type="spellEnd"/>
      <w:r w:rsidRPr="00BB30C8">
        <w:rPr>
          <w:rFonts w:ascii="Times New Roman" w:hAnsi="Times New Roman" w:cs="Times New Roman"/>
          <w:bCs/>
          <w:sz w:val="28"/>
          <w:szCs w:val="28"/>
          <w:lang w:val="uk-UA"/>
        </w:rPr>
        <w:t xml:space="preserve"> О. І. </w:t>
      </w:r>
      <w:r w:rsidRPr="00BB30C8">
        <w:rPr>
          <w:rFonts w:ascii="Times New Roman" w:hAnsi="Times New Roman" w:cs="Times New Roman"/>
          <w:sz w:val="28"/>
          <w:szCs w:val="28"/>
          <w:lang w:val="uk-UA"/>
        </w:rPr>
        <w:t xml:space="preserve">Практикум з шкільного репертуару: </w:t>
      </w:r>
      <w:proofErr w:type="spellStart"/>
      <w:r w:rsidRPr="00BB30C8">
        <w:rPr>
          <w:rFonts w:ascii="Times New Roman" w:hAnsi="Times New Roman" w:cs="Times New Roman"/>
          <w:sz w:val="28"/>
          <w:szCs w:val="28"/>
          <w:lang w:val="uk-UA"/>
        </w:rPr>
        <w:t>навч</w:t>
      </w:r>
      <w:proofErr w:type="spellEnd"/>
      <w:r w:rsidRPr="00BB30C8">
        <w:rPr>
          <w:rFonts w:ascii="Times New Roman" w:hAnsi="Times New Roman" w:cs="Times New Roman"/>
          <w:sz w:val="28"/>
          <w:szCs w:val="28"/>
          <w:lang w:val="uk-UA"/>
        </w:rPr>
        <w:t xml:space="preserve">.-метод. посібник для здобувачів вищої освіти першого (бакалаврського) рівня та </w:t>
      </w:r>
      <w:proofErr w:type="spellStart"/>
      <w:r w:rsidRPr="00BB30C8">
        <w:rPr>
          <w:rFonts w:ascii="Times New Roman" w:hAnsi="Times New Roman" w:cs="Times New Roman"/>
          <w:sz w:val="28"/>
          <w:szCs w:val="28"/>
          <w:lang w:val="uk-UA"/>
        </w:rPr>
        <w:t>викл</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інстит</w:t>
      </w:r>
      <w:proofErr w:type="spellEnd"/>
      <w:r w:rsidRPr="00BB30C8">
        <w:rPr>
          <w:rFonts w:ascii="Times New Roman" w:hAnsi="Times New Roman" w:cs="Times New Roman"/>
          <w:sz w:val="28"/>
          <w:szCs w:val="28"/>
          <w:lang w:val="uk-UA"/>
        </w:rPr>
        <w:t xml:space="preserve">. культ. і мистецтв вищих </w:t>
      </w:r>
      <w:proofErr w:type="spellStart"/>
      <w:r w:rsidRPr="00BB30C8">
        <w:rPr>
          <w:rFonts w:ascii="Times New Roman" w:hAnsi="Times New Roman" w:cs="Times New Roman"/>
          <w:sz w:val="28"/>
          <w:szCs w:val="28"/>
          <w:lang w:val="uk-UA"/>
        </w:rPr>
        <w:t>педаг</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навч</w:t>
      </w:r>
      <w:proofErr w:type="spellEnd"/>
      <w:r w:rsidRPr="00BB30C8">
        <w:rPr>
          <w:rFonts w:ascii="Times New Roman" w:hAnsi="Times New Roman" w:cs="Times New Roman"/>
          <w:sz w:val="28"/>
          <w:szCs w:val="28"/>
          <w:lang w:val="uk-UA"/>
        </w:rPr>
        <w:t xml:space="preserve">. закладів України. Суми : ФОП </w:t>
      </w:r>
      <w:proofErr w:type="spellStart"/>
      <w:r w:rsidRPr="00BB30C8">
        <w:rPr>
          <w:rFonts w:ascii="Times New Roman" w:hAnsi="Times New Roman" w:cs="Times New Roman"/>
          <w:sz w:val="28"/>
          <w:szCs w:val="28"/>
          <w:lang w:val="uk-UA"/>
        </w:rPr>
        <w:t>Цьома</w:t>
      </w:r>
      <w:proofErr w:type="spellEnd"/>
      <w:r w:rsidRPr="00BB30C8">
        <w:rPr>
          <w:rFonts w:ascii="Times New Roman" w:hAnsi="Times New Roman" w:cs="Times New Roman"/>
          <w:sz w:val="28"/>
          <w:szCs w:val="28"/>
          <w:lang w:val="uk-UA"/>
        </w:rPr>
        <w:t xml:space="preserve"> С.П., 2021. 150 с.</w:t>
      </w:r>
    </w:p>
    <w:p w14:paraId="219D42CD"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Козир А. В. Теорія та практика формування професійної майстерності вчителів музики в системі багаторівневої освіти: </w:t>
      </w:r>
      <w:proofErr w:type="spellStart"/>
      <w:r w:rsidRPr="00BB30C8">
        <w:rPr>
          <w:rFonts w:ascii="Times New Roman" w:hAnsi="Times New Roman" w:cs="Times New Roman"/>
          <w:sz w:val="28"/>
          <w:szCs w:val="28"/>
          <w:lang w:val="uk-UA"/>
        </w:rPr>
        <w:t>автореф</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дис</w:t>
      </w:r>
      <w:proofErr w:type="spellEnd"/>
      <w:r w:rsidRPr="00BB30C8">
        <w:rPr>
          <w:rFonts w:ascii="Times New Roman" w:hAnsi="Times New Roman" w:cs="Times New Roman"/>
          <w:sz w:val="28"/>
          <w:szCs w:val="28"/>
          <w:lang w:val="uk-UA"/>
        </w:rPr>
        <w:t>. … д-ра пед. наук: 13.00.02. Київ, 2009. 44 с.</w:t>
      </w:r>
    </w:p>
    <w:p w14:paraId="716B129B"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Times New Roman" w:hAnsi="Times New Roman" w:cs="Times New Roman"/>
          <w:sz w:val="28"/>
          <w:szCs w:val="28"/>
          <w:lang w:val="uk-UA"/>
        </w:rPr>
        <w:t>Козир А.В. Професійна майстерність учителів музики: теорія і практика формування в системі багаторівневої освіти: монографія. Київ : НПУ ім. М. П. Драгоманова, 2008. 378 с.</w:t>
      </w:r>
    </w:p>
    <w:p w14:paraId="0B8BA82B"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lastRenderedPageBreak/>
        <w:t>Кокарева</w:t>
      </w:r>
      <w:proofErr w:type="spellEnd"/>
      <w:r w:rsidRPr="00BB30C8">
        <w:rPr>
          <w:rFonts w:ascii="Times New Roman" w:hAnsi="Times New Roman" w:cs="Times New Roman"/>
          <w:sz w:val="28"/>
          <w:szCs w:val="28"/>
          <w:lang w:val="uk-UA"/>
        </w:rPr>
        <w:t xml:space="preserve"> Е. О. Основи диригентської підготовки : </w:t>
      </w:r>
      <w:proofErr w:type="spellStart"/>
      <w:r w:rsidRPr="00BB30C8">
        <w:rPr>
          <w:rFonts w:ascii="Times New Roman" w:hAnsi="Times New Roman" w:cs="Times New Roman"/>
          <w:sz w:val="28"/>
          <w:szCs w:val="28"/>
          <w:lang w:val="uk-UA"/>
        </w:rPr>
        <w:t>навч</w:t>
      </w:r>
      <w:proofErr w:type="spellEnd"/>
      <w:r w:rsidRPr="00BB30C8">
        <w:rPr>
          <w:rFonts w:ascii="Times New Roman" w:hAnsi="Times New Roman" w:cs="Times New Roman"/>
          <w:sz w:val="28"/>
          <w:szCs w:val="28"/>
          <w:lang w:val="uk-UA"/>
        </w:rPr>
        <w:t>.-метод. посібник</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xml:space="preserve">Кривий Ріг : КПI ДВНЗ «КНУ», 2015. 232 с. </w:t>
      </w:r>
    </w:p>
    <w:p w14:paraId="3FB7134D"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eastAsia="Calibri" w:hAnsi="Times New Roman" w:cs="Times New Roman"/>
          <w:sz w:val="28"/>
          <w:szCs w:val="28"/>
          <w:lang w:val="uk-UA"/>
        </w:rPr>
        <w:t>Корзун</w:t>
      </w:r>
      <w:proofErr w:type="spellEnd"/>
      <w:r w:rsidRPr="00BB30C8">
        <w:rPr>
          <w:rFonts w:ascii="Times New Roman" w:eastAsia="Calibri" w:hAnsi="Times New Roman" w:cs="Times New Roman"/>
          <w:sz w:val="28"/>
          <w:szCs w:val="28"/>
          <w:lang w:val="uk-UA"/>
        </w:rPr>
        <w:t xml:space="preserve"> В.В. Художня інтерпретація музичних творів як вищий щабель виконавської майстерності. Збірник наукових праць. Педагогічні науки. Випуск 120. 2014. С.74-79.</w:t>
      </w:r>
    </w:p>
    <w:p w14:paraId="4424B3B8"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bCs/>
          <w:sz w:val="28"/>
          <w:szCs w:val="28"/>
          <w:lang w:val="uk-UA"/>
        </w:rPr>
        <w:t>Красовська О. О.</w:t>
      </w:r>
      <w:r w:rsidR="00923EF9" w:rsidRPr="00BB30C8">
        <w:rPr>
          <w:rFonts w:ascii="Times New Roman" w:hAnsi="Times New Roman" w:cs="Times New Roman"/>
          <w:bCs/>
          <w:sz w:val="28"/>
          <w:szCs w:val="28"/>
          <w:lang w:val="uk-UA"/>
        </w:rPr>
        <w:t xml:space="preserve"> </w:t>
      </w:r>
      <w:r w:rsidRPr="00BB30C8">
        <w:rPr>
          <w:rFonts w:ascii="Times New Roman" w:hAnsi="Times New Roman" w:cs="Times New Roman"/>
          <w:sz w:val="28"/>
          <w:szCs w:val="28"/>
          <w:lang w:val="uk-UA"/>
        </w:rPr>
        <w:t>Теорія і практика професійної підготовки майбутніх учителів початкової школи у галузі мистецької освіти засобами інноваційних технологій: монографія. Рівне : видавець О. Зень, 2017. 460 с.</w:t>
      </w:r>
    </w:p>
    <w:p w14:paraId="36A3F204"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rPr>
        <w:t xml:space="preserve">Кречко Н. Дитячий </w:t>
      </w:r>
      <w:proofErr w:type="spellStart"/>
      <w:r w:rsidRPr="00BB30C8">
        <w:rPr>
          <w:rFonts w:ascii="Times New Roman" w:hAnsi="Times New Roman" w:cs="Times New Roman"/>
          <w:sz w:val="28"/>
          <w:szCs w:val="28"/>
        </w:rPr>
        <w:t>хоровий</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спів</w:t>
      </w:r>
      <w:proofErr w:type="spellEnd"/>
      <w:r w:rsidRPr="00BB30C8">
        <w:rPr>
          <w:rFonts w:ascii="Times New Roman" w:hAnsi="Times New Roman" w:cs="Times New Roman"/>
          <w:sz w:val="28"/>
          <w:szCs w:val="28"/>
        </w:rPr>
        <w:t xml:space="preserve"> та його роль у </w:t>
      </w:r>
      <w:proofErr w:type="spellStart"/>
      <w:r w:rsidRPr="00BB30C8">
        <w:rPr>
          <w:rFonts w:ascii="Times New Roman" w:hAnsi="Times New Roman" w:cs="Times New Roman"/>
          <w:sz w:val="28"/>
          <w:szCs w:val="28"/>
        </w:rPr>
        <w:t>музичній</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культурі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i/>
          <w:iCs/>
          <w:sz w:val="28"/>
          <w:szCs w:val="28"/>
        </w:rPr>
        <w:t>Імідж</w:t>
      </w:r>
      <w:proofErr w:type="spellEnd"/>
      <w:r w:rsidRPr="00BB30C8">
        <w:rPr>
          <w:rFonts w:ascii="Times New Roman" w:hAnsi="Times New Roman" w:cs="Times New Roman"/>
          <w:i/>
          <w:iCs/>
          <w:sz w:val="28"/>
          <w:szCs w:val="28"/>
        </w:rPr>
        <w:t xml:space="preserve"> </w:t>
      </w:r>
      <w:proofErr w:type="spellStart"/>
      <w:r w:rsidRPr="00BB30C8">
        <w:rPr>
          <w:rFonts w:ascii="Times New Roman" w:hAnsi="Times New Roman" w:cs="Times New Roman"/>
          <w:i/>
          <w:iCs/>
          <w:sz w:val="28"/>
          <w:szCs w:val="28"/>
        </w:rPr>
        <w:t>сучасного</w:t>
      </w:r>
      <w:proofErr w:type="spellEnd"/>
      <w:r w:rsidRPr="00BB30C8">
        <w:rPr>
          <w:rFonts w:ascii="Times New Roman" w:hAnsi="Times New Roman" w:cs="Times New Roman"/>
          <w:i/>
          <w:iCs/>
          <w:sz w:val="28"/>
          <w:szCs w:val="28"/>
        </w:rPr>
        <w:t xml:space="preserve"> педагога</w:t>
      </w:r>
      <w:r w:rsidRPr="00BB30C8">
        <w:rPr>
          <w:rFonts w:ascii="Times New Roman" w:hAnsi="Times New Roman" w:cs="Times New Roman"/>
          <w:sz w:val="28"/>
          <w:szCs w:val="28"/>
        </w:rPr>
        <w:t>. 2019. № 2. С. 76-79.</w:t>
      </w:r>
    </w:p>
    <w:p w14:paraId="3C9F76CA"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rPr>
        <w:t xml:space="preserve">Кушка Я. С. Методика </w:t>
      </w:r>
      <w:proofErr w:type="spellStart"/>
      <w:r w:rsidRPr="00BB30C8">
        <w:rPr>
          <w:rFonts w:ascii="Times New Roman" w:hAnsi="Times New Roman" w:cs="Times New Roman"/>
          <w:sz w:val="28"/>
          <w:szCs w:val="28"/>
        </w:rPr>
        <w:t>навчання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співу</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посібн</w:t>
      </w:r>
      <w:proofErr w:type="spellEnd"/>
      <w:r w:rsidRPr="00BB30C8">
        <w:rPr>
          <w:rFonts w:ascii="Times New Roman" w:hAnsi="Times New Roman" w:cs="Times New Roman"/>
          <w:sz w:val="28"/>
          <w:szCs w:val="28"/>
        </w:rPr>
        <w:t xml:space="preserve">. з основ </w:t>
      </w:r>
      <w:proofErr w:type="spellStart"/>
      <w:r w:rsidRPr="00BB30C8">
        <w:rPr>
          <w:rFonts w:ascii="Times New Roman" w:hAnsi="Times New Roman" w:cs="Times New Roman"/>
          <w:sz w:val="28"/>
          <w:szCs w:val="28"/>
        </w:rPr>
        <w:t>вокальної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майстерності</w:t>
      </w:r>
      <w:proofErr w:type="spellEnd"/>
      <w:r w:rsidRPr="00BB30C8">
        <w:rPr>
          <w:rFonts w:ascii="Times New Roman" w:hAnsi="Times New Roman" w:cs="Times New Roman"/>
          <w:sz w:val="28"/>
          <w:szCs w:val="28"/>
        </w:rPr>
        <w:t xml:space="preserve">. </w:t>
      </w:r>
      <w:bookmarkStart w:id="30" w:name="_Hlk180590856"/>
      <w:proofErr w:type="spellStart"/>
      <w:proofErr w:type="gramStart"/>
      <w:r w:rsidRPr="00BB30C8">
        <w:rPr>
          <w:rFonts w:ascii="Times New Roman" w:hAnsi="Times New Roman" w:cs="Times New Roman"/>
          <w:sz w:val="28"/>
          <w:szCs w:val="28"/>
        </w:rPr>
        <w:t>Тернопіль</w:t>
      </w:r>
      <w:proofErr w:type="spellEnd"/>
      <w:r w:rsidRPr="00BB30C8">
        <w:rPr>
          <w:rFonts w:ascii="Times New Roman" w:hAnsi="Times New Roman" w:cs="Times New Roman"/>
          <w:sz w:val="28"/>
          <w:szCs w:val="28"/>
        </w:rPr>
        <w:t xml:space="preserve"> :</w:t>
      </w:r>
      <w:proofErr w:type="gram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Навчальна</w:t>
      </w:r>
      <w:proofErr w:type="spellEnd"/>
      <w:r w:rsidRPr="00BB30C8">
        <w:rPr>
          <w:rFonts w:ascii="Times New Roman" w:hAnsi="Times New Roman" w:cs="Times New Roman"/>
          <w:sz w:val="28"/>
          <w:szCs w:val="28"/>
        </w:rPr>
        <w:t xml:space="preserve"> книга – Богдан,</w:t>
      </w:r>
      <w:bookmarkEnd w:id="30"/>
      <w:r w:rsidRPr="00BB30C8">
        <w:rPr>
          <w:rFonts w:ascii="Times New Roman" w:hAnsi="Times New Roman" w:cs="Times New Roman"/>
          <w:sz w:val="28"/>
          <w:szCs w:val="28"/>
        </w:rPr>
        <w:t xml:space="preserve"> 2010. 288 с.</w:t>
      </w:r>
    </w:p>
    <w:p w14:paraId="31E7C8D2"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Calibri" w:hAnsi="Times New Roman" w:cs="Times New Roman"/>
          <w:sz w:val="28"/>
          <w:szCs w:val="28"/>
          <w:lang w:val="uk-UA"/>
        </w:rPr>
        <w:t xml:space="preserve">Кушка Я.С. Методика музичного виховання дітей. Навчально-методичний посібник для студентів вищих музичних навчальних закладів І-ІІ рівня акредитації. </w:t>
      </w:r>
      <w:proofErr w:type="spellStart"/>
      <w:proofErr w:type="gramStart"/>
      <w:r w:rsidR="00923EF9" w:rsidRPr="00BB30C8">
        <w:rPr>
          <w:rFonts w:ascii="Times New Roman" w:hAnsi="Times New Roman" w:cs="Times New Roman"/>
          <w:sz w:val="28"/>
          <w:szCs w:val="28"/>
        </w:rPr>
        <w:t>Тернопіль</w:t>
      </w:r>
      <w:proofErr w:type="spellEnd"/>
      <w:r w:rsidR="00923EF9" w:rsidRPr="00BB30C8">
        <w:rPr>
          <w:rFonts w:ascii="Times New Roman" w:hAnsi="Times New Roman" w:cs="Times New Roman"/>
          <w:sz w:val="28"/>
          <w:szCs w:val="28"/>
        </w:rPr>
        <w:t xml:space="preserve"> :</w:t>
      </w:r>
      <w:proofErr w:type="gramEnd"/>
      <w:r w:rsidR="00923EF9" w:rsidRPr="00BB30C8">
        <w:rPr>
          <w:rFonts w:ascii="Times New Roman" w:hAnsi="Times New Roman" w:cs="Times New Roman"/>
          <w:sz w:val="28"/>
          <w:szCs w:val="28"/>
        </w:rPr>
        <w:t xml:space="preserve"> </w:t>
      </w:r>
      <w:proofErr w:type="spellStart"/>
      <w:r w:rsidR="00923EF9" w:rsidRPr="00BB30C8">
        <w:rPr>
          <w:rFonts w:ascii="Times New Roman" w:hAnsi="Times New Roman" w:cs="Times New Roman"/>
          <w:sz w:val="28"/>
          <w:szCs w:val="28"/>
        </w:rPr>
        <w:t>Навчальна</w:t>
      </w:r>
      <w:proofErr w:type="spellEnd"/>
      <w:r w:rsidR="00923EF9" w:rsidRPr="00BB30C8">
        <w:rPr>
          <w:rFonts w:ascii="Times New Roman" w:hAnsi="Times New Roman" w:cs="Times New Roman"/>
          <w:sz w:val="28"/>
          <w:szCs w:val="28"/>
        </w:rPr>
        <w:t xml:space="preserve"> книга – Богдан,</w:t>
      </w:r>
      <w:r w:rsidR="00923EF9" w:rsidRPr="00BB30C8">
        <w:rPr>
          <w:rFonts w:ascii="Times New Roman" w:hAnsi="Times New Roman" w:cs="Times New Roman"/>
          <w:sz w:val="28"/>
          <w:szCs w:val="28"/>
          <w:lang w:val="uk-UA"/>
        </w:rPr>
        <w:t xml:space="preserve"> </w:t>
      </w:r>
      <w:r w:rsidRPr="00BB30C8">
        <w:rPr>
          <w:rFonts w:ascii="Times New Roman" w:eastAsia="Calibri" w:hAnsi="Times New Roman" w:cs="Times New Roman"/>
          <w:sz w:val="28"/>
          <w:szCs w:val="28"/>
          <w:lang w:val="uk-UA"/>
        </w:rPr>
        <w:t>2003. 224 с.</w:t>
      </w:r>
    </w:p>
    <w:p w14:paraId="76EC7BD3"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Любар</w:t>
      </w:r>
      <w:proofErr w:type="spellEnd"/>
      <w:r w:rsidRPr="00BB30C8">
        <w:rPr>
          <w:rFonts w:ascii="Times New Roman" w:hAnsi="Times New Roman" w:cs="Times New Roman"/>
          <w:sz w:val="28"/>
          <w:szCs w:val="28"/>
          <w:lang w:val="uk-UA"/>
        </w:rPr>
        <w:t xml:space="preserve"> Р. Методичні основи </w:t>
      </w:r>
      <w:proofErr w:type="spellStart"/>
      <w:r w:rsidRPr="00BB30C8">
        <w:rPr>
          <w:rFonts w:ascii="Times New Roman" w:hAnsi="Times New Roman" w:cs="Times New Roman"/>
          <w:sz w:val="28"/>
          <w:szCs w:val="28"/>
          <w:lang w:val="uk-UA"/>
        </w:rPr>
        <w:t>диригентсько</w:t>
      </w:r>
      <w:proofErr w:type="spellEnd"/>
      <w:r w:rsidRPr="00BB30C8">
        <w:rPr>
          <w:rFonts w:ascii="Times New Roman" w:hAnsi="Times New Roman" w:cs="Times New Roman"/>
          <w:sz w:val="28"/>
          <w:szCs w:val="28"/>
          <w:lang w:val="uk-UA"/>
        </w:rPr>
        <w:t xml:space="preserve">-хорової діяльності майбутніх учителів музичного мистецтва: </w:t>
      </w:r>
      <w:proofErr w:type="spellStart"/>
      <w:r w:rsidRPr="00BB30C8">
        <w:rPr>
          <w:rFonts w:ascii="Times New Roman" w:hAnsi="Times New Roman" w:cs="Times New Roman"/>
          <w:sz w:val="28"/>
          <w:szCs w:val="28"/>
          <w:lang w:val="uk-UA"/>
        </w:rPr>
        <w:t>зб</w:t>
      </w:r>
      <w:proofErr w:type="spellEnd"/>
      <w:r w:rsidRPr="00BB30C8">
        <w:rPr>
          <w:rFonts w:ascii="Times New Roman" w:hAnsi="Times New Roman" w:cs="Times New Roman"/>
          <w:sz w:val="28"/>
          <w:szCs w:val="28"/>
          <w:lang w:val="uk-UA"/>
        </w:rPr>
        <w:t xml:space="preserve">. наук. праць </w:t>
      </w:r>
      <w:r w:rsidRPr="00BB30C8">
        <w:rPr>
          <w:rFonts w:ascii="Times New Roman" w:hAnsi="Times New Roman" w:cs="Times New Roman"/>
          <w:i/>
          <w:iCs/>
          <w:sz w:val="28"/>
          <w:szCs w:val="28"/>
          <w:lang w:val="uk-UA"/>
        </w:rPr>
        <w:t>«Психолого-педагогічні проблеми сучасної школи»</w:t>
      </w:r>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Вип</w:t>
      </w:r>
      <w:proofErr w:type="spellEnd"/>
      <w:r w:rsidRPr="00BB30C8">
        <w:rPr>
          <w:rFonts w:ascii="Times New Roman" w:hAnsi="Times New Roman" w:cs="Times New Roman"/>
          <w:sz w:val="28"/>
          <w:szCs w:val="28"/>
          <w:lang w:val="uk-UA"/>
        </w:rPr>
        <w:t>. 2(10) 2023. С. 107-113.</w:t>
      </w:r>
    </w:p>
    <w:p w14:paraId="1D57C5C6" w14:textId="64A2B1F0"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Мартинюк А. Педагогічні умови формування </w:t>
      </w:r>
      <w:proofErr w:type="spellStart"/>
      <w:r w:rsidRPr="00BB30C8">
        <w:rPr>
          <w:rFonts w:ascii="Times New Roman" w:hAnsi="Times New Roman" w:cs="Times New Roman"/>
          <w:sz w:val="28"/>
          <w:szCs w:val="28"/>
          <w:lang w:val="uk-UA"/>
        </w:rPr>
        <w:t>диригентсько</w:t>
      </w:r>
      <w:proofErr w:type="spellEnd"/>
      <w:r w:rsidRPr="00BB30C8">
        <w:rPr>
          <w:rFonts w:ascii="Times New Roman" w:hAnsi="Times New Roman" w:cs="Times New Roman"/>
          <w:sz w:val="28"/>
          <w:szCs w:val="28"/>
          <w:lang w:val="uk-UA"/>
        </w:rPr>
        <w:t xml:space="preserve">-хорової виконавської майстерності майбутнього вчителя музичного мистецтва. 2022. </w:t>
      </w:r>
      <w:proofErr w:type="spellStart"/>
      <w:r w:rsidRPr="00BB30C8">
        <w:rPr>
          <w:rFonts w:ascii="Times New Roman" w:hAnsi="Times New Roman" w:cs="Times New Roman"/>
          <w:sz w:val="28"/>
          <w:szCs w:val="28"/>
          <w:lang w:val="uk-UA"/>
        </w:rPr>
        <w:t>Вип</w:t>
      </w:r>
      <w:proofErr w:type="spellEnd"/>
      <w:r w:rsidRPr="00BB30C8">
        <w:rPr>
          <w:rFonts w:ascii="Times New Roman" w:hAnsi="Times New Roman" w:cs="Times New Roman"/>
          <w:sz w:val="28"/>
          <w:szCs w:val="28"/>
          <w:lang w:val="uk-UA"/>
        </w:rPr>
        <w:t>. 7-8 (205-206). С. 25-28.</w:t>
      </w:r>
    </w:p>
    <w:p w14:paraId="57209921" w14:textId="317D6229"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Масол</w:t>
      </w:r>
      <w:proofErr w:type="spellEnd"/>
      <w:r w:rsidRPr="00BB30C8">
        <w:rPr>
          <w:rFonts w:ascii="Times New Roman" w:hAnsi="Times New Roman" w:cs="Times New Roman"/>
          <w:sz w:val="28"/>
          <w:szCs w:val="28"/>
        </w:rPr>
        <w:t xml:space="preserve"> Л. М. </w:t>
      </w:r>
      <w:proofErr w:type="spellStart"/>
      <w:r w:rsidRPr="00BB30C8">
        <w:rPr>
          <w:rFonts w:ascii="Times New Roman" w:hAnsi="Times New Roman" w:cs="Times New Roman"/>
          <w:sz w:val="28"/>
          <w:szCs w:val="28"/>
        </w:rPr>
        <w:t>Загальна</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мистецька</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освіта</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теорія</w:t>
      </w:r>
      <w:proofErr w:type="spellEnd"/>
      <w:r w:rsidRPr="00BB30C8">
        <w:rPr>
          <w:rFonts w:ascii="Times New Roman" w:hAnsi="Times New Roman" w:cs="Times New Roman"/>
          <w:sz w:val="28"/>
          <w:szCs w:val="28"/>
        </w:rPr>
        <w:t xml:space="preserve"> і </w:t>
      </w:r>
      <w:proofErr w:type="gramStart"/>
      <w:r w:rsidRPr="00BB30C8">
        <w:rPr>
          <w:rFonts w:ascii="Times New Roman" w:hAnsi="Times New Roman" w:cs="Times New Roman"/>
          <w:sz w:val="28"/>
          <w:szCs w:val="28"/>
        </w:rPr>
        <w:t>практика</w:t>
      </w:r>
      <w:r w:rsidR="006D4D55">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монографія</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Київ</w:t>
      </w:r>
      <w:proofErr w:type="spellEnd"/>
      <w:r w:rsidRPr="00BB30C8">
        <w:rPr>
          <w:rFonts w:ascii="Times New Roman" w:hAnsi="Times New Roman" w:cs="Times New Roman"/>
          <w:sz w:val="28"/>
          <w:szCs w:val="28"/>
        </w:rPr>
        <w:t xml:space="preserve"> :</w:t>
      </w:r>
      <w:proofErr w:type="gram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Промінь</w:t>
      </w:r>
      <w:proofErr w:type="spellEnd"/>
      <w:r w:rsidRPr="00BB30C8">
        <w:rPr>
          <w:rFonts w:ascii="Times New Roman" w:hAnsi="Times New Roman" w:cs="Times New Roman"/>
          <w:sz w:val="28"/>
          <w:szCs w:val="28"/>
        </w:rPr>
        <w:t>, 2006. 432 с.</w:t>
      </w:r>
    </w:p>
    <w:p w14:paraId="2F3A02B4" w14:textId="7E7D8C54"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Масол</w:t>
      </w:r>
      <w:proofErr w:type="spellEnd"/>
      <w:r w:rsidRPr="00BB30C8">
        <w:rPr>
          <w:rFonts w:ascii="Times New Roman" w:hAnsi="Times New Roman" w:cs="Times New Roman"/>
          <w:sz w:val="28"/>
          <w:szCs w:val="28"/>
        </w:rPr>
        <w:t xml:space="preserve"> Л. М. Методика </w:t>
      </w:r>
      <w:proofErr w:type="spellStart"/>
      <w:r w:rsidRPr="00BB30C8">
        <w:rPr>
          <w:rFonts w:ascii="Times New Roman" w:hAnsi="Times New Roman" w:cs="Times New Roman"/>
          <w:sz w:val="28"/>
          <w:szCs w:val="28"/>
        </w:rPr>
        <w:t>навчання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мистецтва</w:t>
      </w:r>
      <w:proofErr w:type="spellEnd"/>
      <w:r w:rsidRPr="00BB30C8">
        <w:rPr>
          <w:rFonts w:ascii="Times New Roman" w:hAnsi="Times New Roman" w:cs="Times New Roman"/>
          <w:sz w:val="28"/>
          <w:szCs w:val="28"/>
        </w:rPr>
        <w:t xml:space="preserve"> в </w:t>
      </w:r>
      <w:proofErr w:type="spellStart"/>
      <w:r w:rsidRPr="00BB30C8">
        <w:rPr>
          <w:rFonts w:ascii="Times New Roman" w:hAnsi="Times New Roman" w:cs="Times New Roman"/>
          <w:sz w:val="28"/>
          <w:szCs w:val="28"/>
        </w:rPr>
        <w:t>основній</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школі</w:t>
      </w:r>
      <w:proofErr w:type="spellEnd"/>
      <w:r w:rsidR="006D4D55">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метод. </w:t>
      </w:r>
      <w:proofErr w:type="spellStart"/>
      <w:r w:rsidRPr="00BB30C8">
        <w:rPr>
          <w:rFonts w:ascii="Times New Roman" w:hAnsi="Times New Roman" w:cs="Times New Roman"/>
          <w:sz w:val="28"/>
          <w:szCs w:val="28"/>
        </w:rPr>
        <w:t>посібник</w:t>
      </w:r>
      <w:proofErr w:type="spellEnd"/>
      <w:r w:rsidRPr="00BB30C8">
        <w:rPr>
          <w:rFonts w:ascii="Times New Roman" w:hAnsi="Times New Roman" w:cs="Times New Roman"/>
          <w:sz w:val="28"/>
          <w:szCs w:val="28"/>
        </w:rPr>
        <w:t xml:space="preserve"> для </w:t>
      </w:r>
      <w:proofErr w:type="spellStart"/>
      <w:r w:rsidRPr="00BB30C8">
        <w:rPr>
          <w:rFonts w:ascii="Times New Roman" w:hAnsi="Times New Roman" w:cs="Times New Roman"/>
          <w:sz w:val="28"/>
          <w:szCs w:val="28"/>
        </w:rPr>
        <w:t>вчителів</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Київ</w:t>
      </w:r>
      <w:proofErr w:type="spellEnd"/>
      <w:r w:rsidRPr="00BB30C8">
        <w:rPr>
          <w:rFonts w:ascii="Times New Roman" w:hAnsi="Times New Roman" w:cs="Times New Roman"/>
          <w:sz w:val="28"/>
          <w:szCs w:val="28"/>
        </w:rPr>
        <w:t xml:space="preserve"> :</w:t>
      </w:r>
      <w:proofErr w:type="gram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Шкільний</w:t>
      </w:r>
      <w:proofErr w:type="spellEnd"/>
      <w:r w:rsidRPr="00BB30C8">
        <w:rPr>
          <w:rFonts w:ascii="Times New Roman" w:hAnsi="Times New Roman" w:cs="Times New Roman"/>
          <w:sz w:val="28"/>
          <w:szCs w:val="28"/>
        </w:rPr>
        <w:t xml:space="preserve"> світ, 2012. 128 с. </w:t>
      </w:r>
    </w:p>
    <w:p w14:paraId="2401EC9D" w14:textId="5091322E"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Масол Л. М. Нова українська школа: методика навчання інтегрованого курсу «Мистецтво» у 1-2 класах на засадах </w:t>
      </w:r>
      <w:proofErr w:type="spellStart"/>
      <w:r w:rsidRPr="00BB30C8">
        <w:rPr>
          <w:rFonts w:ascii="Times New Roman" w:hAnsi="Times New Roman" w:cs="Times New Roman"/>
          <w:sz w:val="28"/>
          <w:szCs w:val="28"/>
          <w:lang w:val="uk-UA"/>
        </w:rPr>
        <w:t>компетентнісного</w:t>
      </w:r>
      <w:proofErr w:type="spellEnd"/>
      <w:r w:rsidRPr="00BB30C8">
        <w:rPr>
          <w:rFonts w:ascii="Times New Roman" w:hAnsi="Times New Roman" w:cs="Times New Roman"/>
          <w:sz w:val="28"/>
          <w:szCs w:val="28"/>
          <w:lang w:val="uk-UA"/>
        </w:rPr>
        <w:t xml:space="preserve"> підходу</w:t>
      </w:r>
      <w:r w:rsidR="003571BF">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навч</w:t>
      </w:r>
      <w:proofErr w:type="spellEnd"/>
      <w:r w:rsidRPr="00BB30C8">
        <w:rPr>
          <w:rFonts w:ascii="Times New Roman" w:hAnsi="Times New Roman" w:cs="Times New Roman"/>
          <w:sz w:val="28"/>
          <w:szCs w:val="28"/>
          <w:lang w:val="uk-UA"/>
        </w:rPr>
        <w:t xml:space="preserve">.-метод. </w:t>
      </w:r>
      <w:proofErr w:type="spellStart"/>
      <w:r w:rsidRPr="00BB30C8">
        <w:rPr>
          <w:rFonts w:ascii="Times New Roman" w:hAnsi="Times New Roman" w:cs="Times New Roman"/>
          <w:sz w:val="28"/>
          <w:szCs w:val="28"/>
          <w:lang w:val="uk-UA"/>
        </w:rPr>
        <w:t>посіб</w:t>
      </w:r>
      <w:proofErr w:type="spellEnd"/>
      <w:r w:rsidRPr="00BB30C8">
        <w:rPr>
          <w:rFonts w:ascii="Times New Roman" w:hAnsi="Times New Roman" w:cs="Times New Roman"/>
          <w:sz w:val="28"/>
          <w:szCs w:val="28"/>
          <w:lang w:val="uk-UA"/>
        </w:rPr>
        <w:t>. Київ : Генеза, 2019. 208 с.</w:t>
      </w:r>
    </w:p>
    <w:p w14:paraId="34FD8005"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lastRenderedPageBreak/>
        <w:t>Михаськова</w:t>
      </w:r>
      <w:proofErr w:type="spellEnd"/>
      <w:r w:rsidRPr="00BB30C8">
        <w:rPr>
          <w:rFonts w:ascii="Times New Roman" w:hAnsi="Times New Roman" w:cs="Times New Roman"/>
          <w:sz w:val="28"/>
          <w:szCs w:val="28"/>
        </w:rPr>
        <w:t xml:space="preserve"> М. А. </w:t>
      </w:r>
      <w:proofErr w:type="spellStart"/>
      <w:r w:rsidRPr="00BB30C8">
        <w:rPr>
          <w:rFonts w:ascii="Times New Roman" w:hAnsi="Times New Roman" w:cs="Times New Roman"/>
          <w:sz w:val="28"/>
          <w:szCs w:val="28"/>
        </w:rPr>
        <w:t>Формування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фахової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компетентності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майбутнього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вчителя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музики</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автореф</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дис</w:t>
      </w:r>
      <w:proofErr w:type="spellEnd"/>
      <w:r w:rsidRPr="00BB30C8">
        <w:rPr>
          <w:rFonts w:ascii="Times New Roman" w:hAnsi="Times New Roman" w:cs="Times New Roman"/>
          <w:sz w:val="28"/>
          <w:szCs w:val="28"/>
        </w:rPr>
        <w:t xml:space="preserve">. … канд. пед. наук: 13.00.02. </w:t>
      </w:r>
      <w:proofErr w:type="spellStart"/>
      <w:r w:rsidRPr="00BB30C8">
        <w:rPr>
          <w:rFonts w:ascii="Times New Roman" w:hAnsi="Times New Roman" w:cs="Times New Roman"/>
          <w:sz w:val="28"/>
          <w:szCs w:val="28"/>
        </w:rPr>
        <w:t>Київ</w:t>
      </w:r>
      <w:proofErr w:type="spellEnd"/>
      <w:r w:rsidRPr="00BB30C8">
        <w:rPr>
          <w:rFonts w:ascii="Times New Roman" w:hAnsi="Times New Roman" w:cs="Times New Roman"/>
          <w:sz w:val="28"/>
          <w:szCs w:val="28"/>
        </w:rPr>
        <w:t>, 2007. 19 с.</w:t>
      </w:r>
    </w:p>
    <w:p w14:paraId="63387477"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Мілюкова Н. П. Нетрадиційні </w:t>
      </w:r>
      <w:proofErr w:type="spellStart"/>
      <w:r w:rsidRPr="00BB30C8">
        <w:rPr>
          <w:rFonts w:ascii="Times New Roman" w:hAnsi="Times New Roman" w:cs="Times New Roman"/>
          <w:sz w:val="28"/>
          <w:szCs w:val="28"/>
          <w:lang w:val="uk-UA"/>
        </w:rPr>
        <w:t>уроки</w:t>
      </w:r>
      <w:proofErr w:type="spellEnd"/>
      <w:r w:rsidRPr="00BB30C8">
        <w:rPr>
          <w:rFonts w:ascii="Times New Roman" w:hAnsi="Times New Roman" w:cs="Times New Roman"/>
          <w:sz w:val="28"/>
          <w:szCs w:val="28"/>
          <w:lang w:val="uk-UA"/>
        </w:rPr>
        <w:t xml:space="preserve"> музичного мистецтва. </w:t>
      </w:r>
      <w:r w:rsidRPr="00BB30C8">
        <w:rPr>
          <w:rFonts w:ascii="Times New Roman" w:hAnsi="Times New Roman" w:cs="Times New Roman"/>
          <w:i/>
          <w:iCs/>
          <w:sz w:val="28"/>
          <w:szCs w:val="28"/>
          <w:lang w:val="uk-UA"/>
        </w:rPr>
        <w:t>Мистецтво в школі (Музика.</w:t>
      </w:r>
      <w:r w:rsidR="00923EF9" w:rsidRPr="00BB30C8">
        <w:rPr>
          <w:rFonts w:ascii="Times New Roman" w:hAnsi="Times New Roman" w:cs="Times New Roman"/>
          <w:i/>
          <w:iCs/>
          <w:sz w:val="28"/>
          <w:szCs w:val="28"/>
          <w:lang w:val="uk-UA"/>
        </w:rPr>
        <w:t xml:space="preserve"> </w:t>
      </w:r>
      <w:r w:rsidRPr="00BB30C8">
        <w:rPr>
          <w:rFonts w:ascii="Times New Roman" w:hAnsi="Times New Roman" w:cs="Times New Roman"/>
          <w:i/>
          <w:iCs/>
          <w:sz w:val="28"/>
          <w:szCs w:val="28"/>
          <w:lang w:val="uk-UA"/>
        </w:rPr>
        <w:t xml:space="preserve">Образотворче мистецтво. Художня культура). </w:t>
      </w:r>
      <w:r w:rsidRPr="00BB30C8">
        <w:rPr>
          <w:rFonts w:ascii="Times New Roman" w:hAnsi="Times New Roman" w:cs="Times New Roman"/>
          <w:sz w:val="28"/>
          <w:szCs w:val="28"/>
          <w:lang w:val="uk-UA"/>
        </w:rPr>
        <w:t>2013.</w:t>
      </w:r>
      <w:r w:rsidR="002D35CC" w:rsidRPr="00BB30C8">
        <w:rPr>
          <w:rFonts w:ascii="Times New Roman" w:hAnsi="Times New Roman" w:cs="Times New Roman"/>
          <w:sz w:val="28"/>
          <w:szCs w:val="28"/>
          <w:lang w:val="uk-UA"/>
        </w:rPr>
        <w:t xml:space="preserve"> С. 134-138.</w:t>
      </w:r>
    </w:p>
    <w:p w14:paraId="73695421"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Мірчук, І. (2003). Історія української культури. Львів</w:t>
      </w:r>
      <w:r w:rsidR="00923EF9"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xml:space="preserve">: Фенікс </w:t>
      </w:r>
      <w:proofErr w:type="spellStart"/>
      <w:r w:rsidRPr="00BB30C8">
        <w:rPr>
          <w:rFonts w:ascii="Times New Roman" w:hAnsi="Times New Roman" w:cs="Times New Roman"/>
          <w:sz w:val="28"/>
          <w:szCs w:val="28"/>
          <w:lang w:val="uk-UA"/>
        </w:rPr>
        <w:t>Лтд</w:t>
      </w:r>
      <w:proofErr w:type="spellEnd"/>
      <w:r w:rsidRPr="00BB30C8">
        <w:rPr>
          <w:rFonts w:ascii="Times New Roman" w:hAnsi="Times New Roman" w:cs="Times New Roman"/>
          <w:sz w:val="28"/>
          <w:szCs w:val="28"/>
          <w:lang w:val="uk-UA"/>
        </w:rPr>
        <w:t>, 1994. С. 337 – 346.</w:t>
      </w:r>
    </w:p>
    <w:p w14:paraId="28266AF0" w14:textId="77777777" w:rsidR="00BB30C8" w:rsidRPr="00BB30C8" w:rsidRDefault="00E64938"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Мос</w:t>
      </w:r>
      <w:r w:rsidR="00F80FC0" w:rsidRPr="00BB30C8">
        <w:rPr>
          <w:rFonts w:ascii="Times New Roman" w:hAnsi="Times New Roman" w:cs="Times New Roman"/>
          <w:sz w:val="28"/>
          <w:szCs w:val="28"/>
          <w:lang w:val="uk-UA"/>
        </w:rPr>
        <w:t>каленко В. Лекції з музичної інтерпретації. Навчальний посібник. Київ : 2013. 134 с.</w:t>
      </w:r>
    </w:p>
    <w:p w14:paraId="644C0C32"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Calibri" w:hAnsi="Times New Roman" w:cs="Times New Roman"/>
          <w:sz w:val="28"/>
          <w:szCs w:val="28"/>
          <w:lang w:val="uk-UA"/>
        </w:rPr>
        <w:t xml:space="preserve">Назаренко М. Музично-ритмічне виховання молодших школярів на </w:t>
      </w:r>
      <w:proofErr w:type="spellStart"/>
      <w:r w:rsidRPr="00BB30C8">
        <w:rPr>
          <w:rFonts w:ascii="Times New Roman" w:eastAsia="Calibri" w:hAnsi="Times New Roman" w:cs="Times New Roman"/>
          <w:sz w:val="28"/>
          <w:szCs w:val="28"/>
          <w:lang w:val="uk-UA"/>
        </w:rPr>
        <w:t>уроках</w:t>
      </w:r>
      <w:proofErr w:type="spellEnd"/>
      <w:r w:rsidRPr="00BB30C8">
        <w:rPr>
          <w:rFonts w:ascii="Times New Roman" w:eastAsia="Calibri" w:hAnsi="Times New Roman" w:cs="Times New Roman"/>
          <w:sz w:val="28"/>
          <w:szCs w:val="28"/>
          <w:lang w:val="uk-UA"/>
        </w:rPr>
        <w:t xml:space="preserve"> музичного мистецтва. </w:t>
      </w:r>
      <w:r w:rsidRPr="00BB30C8">
        <w:rPr>
          <w:rFonts w:ascii="Times New Roman" w:eastAsia="Calibri" w:hAnsi="Times New Roman" w:cs="Times New Roman"/>
          <w:i/>
          <w:iCs/>
          <w:sz w:val="28"/>
          <w:szCs w:val="28"/>
          <w:lang w:val="uk-UA"/>
        </w:rPr>
        <w:t>Наукові записки</w:t>
      </w:r>
      <w:r w:rsidRPr="00BB30C8">
        <w:rPr>
          <w:rFonts w:ascii="Times New Roman" w:eastAsia="Calibri" w:hAnsi="Times New Roman" w:cs="Times New Roman"/>
          <w:sz w:val="28"/>
          <w:szCs w:val="28"/>
          <w:lang w:val="uk-UA"/>
        </w:rPr>
        <w:t xml:space="preserve">. Серія «Педагогічні науки». </w:t>
      </w:r>
      <w:r w:rsidR="002D35CC" w:rsidRPr="00BB30C8">
        <w:rPr>
          <w:rFonts w:ascii="Times New Roman" w:eastAsia="Calibri" w:hAnsi="Times New Roman" w:cs="Times New Roman"/>
          <w:sz w:val="28"/>
          <w:szCs w:val="28"/>
          <w:lang w:val="uk-UA"/>
        </w:rPr>
        <w:t xml:space="preserve">2010. </w:t>
      </w:r>
      <w:r w:rsidRPr="00BB30C8">
        <w:rPr>
          <w:rFonts w:ascii="Times New Roman" w:eastAsia="Calibri" w:hAnsi="Times New Roman" w:cs="Times New Roman"/>
          <w:sz w:val="28"/>
          <w:szCs w:val="28"/>
          <w:lang w:val="uk-UA"/>
        </w:rPr>
        <w:t>Вип.101. С.</w:t>
      </w:r>
      <w:r w:rsidR="002D35CC" w:rsidRPr="00BB30C8">
        <w:rPr>
          <w:rFonts w:ascii="Times New Roman" w:eastAsia="Calibri" w:hAnsi="Times New Roman" w:cs="Times New Roman"/>
          <w:sz w:val="28"/>
          <w:szCs w:val="28"/>
          <w:lang w:val="uk-UA"/>
        </w:rPr>
        <w:t xml:space="preserve"> </w:t>
      </w:r>
      <w:r w:rsidRPr="00BB30C8">
        <w:rPr>
          <w:rFonts w:ascii="Times New Roman" w:eastAsia="Calibri" w:hAnsi="Times New Roman" w:cs="Times New Roman"/>
          <w:sz w:val="28"/>
          <w:szCs w:val="28"/>
          <w:lang w:val="uk-UA"/>
        </w:rPr>
        <w:t>216-223.</w:t>
      </w:r>
    </w:p>
    <w:p w14:paraId="031BD043"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rPr>
        <w:t>Нечай М. І. Вокально-</w:t>
      </w:r>
      <w:proofErr w:type="spellStart"/>
      <w:r w:rsidRPr="00BB30C8">
        <w:rPr>
          <w:rFonts w:ascii="Times New Roman" w:hAnsi="Times New Roman" w:cs="Times New Roman"/>
          <w:sz w:val="28"/>
          <w:szCs w:val="28"/>
        </w:rPr>
        <w:t>хорова</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діяльність</w:t>
      </w:r>
      <w:proofErr w:type="spellEnd"/>
      <w:r w:rsidRPr="00BB30C8">
        <w:rPr>
          <w:rFonts w:ascii="Times New Roman" w:hAnsi="Times New Roman" w:cs="Times New Roman"/>
          <w:sz w:val="28"/>
          <w:szCs w:val="28"/>
        </w:rPr>
        <w:t xml:space="preserve"> на уроках </w:t>
      </w:r>
      <w:proofErr w:type="spellStart"/>
      <w:r w:rsidRPr="00BB30C8">
        <w:rPr>
          <w:rFonts w:ascii="Times New Roman" w:hAnsi="Times New Roman" w:cs="Times New Roman"/>
          <w:sz w:val="28"/>
          <w:szCs w:val="28"/>
        </w:rPr>
        <w:t>музичного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мистецтва</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технологія</w:t>
      </w:r>
      <w:proofErr w:type="spellEnd"/>
      <w:r w:rsidRPr="00BB30C8">
        <w:rPr>
          <w:rFonts w:ascii="Times New Roman" w:hAnsi="Times New Roman" w:cs="Times New Roman"/>
          <w:sz w:val="28"/>
          <w:szCs w:val="28"/>
        </w:rPr>
        <w:t xml:space="preserve"> вокально-хорового </w:t>
      </w:r>
      <w:proofErr w:type="spellStart"/>
      <w:r w:rsidRPr="00BB30C8">
        <w:rPr>
          <w:rFonts w:ascii="Times New Roman" w:hAnsi="Times New Roman" w:cs="Times New Roman"/>
          <w:sz w:val="28"/>
          <w:szCs w:val="28"/>
        </w:rPr>
        <w:t>співу</w:t>
      </w:r>
      <w:proofErr w:type="spellEnd"/>
      <w:r w:rsidRPr="00BB30C8">
        <w:rPr>
          <w:rFonts w:ascii="Times New Roman" w:hAnsi="Times New Roman" w:cs="Times New Roman"/>
          <w:sz w:val="28"/>
          <w:szCs w:val="28"/>
        </w:rPr>
        <w:t xml:space="preserve">) // </w:t>
      </w:r>
      <w:proofErr w:type="spellStart"/>
      <w:r w:rsidRPr="00BB30C8">
        <w:rPr>
          <w:rFonts w:ascii="Times New Roman" w:hAnsi="Times New Roman" w:cs="Times New Roman"/>
          <w:sz w:val="28"/>
          <w:szCs w:val="28"/>
        </w:rPr>
        <w:t>Науково-методичний</w:t>
      </w:r>
      <w:proofErr w:type="spellEnd"/>
      <w:r w:rsidRPr="00BB30C8">
        <w:rPr>
          <w:rFonts w:ascii="Times New Roman" w:hAnsi="Times New Roman" w:cs="Times New Roman"/>
          <w:sz w:val="28"/>
          <w:szCs w:val="28"/>
        </w:rPr>
        <w:t xml:space="preserve"> журнал: </w:t>
      </w:r>
      <w:r w:rsidRPr="00BB30C8">
        <w:rPr>
          <w:rFonts w:ascii="Times New Roman" w:hAnsi="Times New Roman" w:cs="Times New Roman"/>
          <w:i/>
          <w:iCs/>
          <w:sz w:val="28"/>
          <w:szCs w:val="28"/>
        </w:rPr>
        <w:t>«</w:t>
      </w:r>
      <w:proofErr w:type="spellStart"/>
      <w:r w:rsidRPr="00BB30C8">
        <w:rPr>
          <w:rFonts w:ascii="Times New Roman" w:hAnsi="Times New Roman" w:cs="Times New Roman"/>
          <w:i/>
          <w:iCs/>
          <w:sz w:val="28"/>
          <w:szCs w:val="28"/>
        </w:rPr>
        <w:t>Мистецтво</w:t>
      </w:r>
      <w:proofErr w:type="spellEnd"/>
      <w:r w:rsidRPr="00BB30C8">
        <w:rPr>
          <w:rFonts w:ascii="Times New Roman" w:hAnsi="Times New Roman" w:cs="Times New Roman"/>
          <w:i/>
          <w:iCs/>
          <w:sz w:val="28"/>
          <w:szCs w:val="28"/>
        </w:rPr>
        <w:t xml:space="preserve"> в </w:t>
      </w:r>
      <w:proofErr w:type="spellStart"/>
      <w:r w:rsidRPr="00BB30C8">
        <w:rPr>
          <w:rFonts w:ascii="Times New Roman" w:hAnsi="Times New Roman" w:cs="Times New Roman"/>
          <w:i/>
          <w:iCs/>
          <w:sz w:val="28"/>
          <w:szCs w:val="28"/>
        </w:rPr>
        <w:t>школі</w:t>
      </w:r>
      <w:proofErr w:type="spellEnd"/>
      <w:r w:rsidRPr="00BB30C8">
        <w:rPr>
          <w:rFonts w:ascii="Times New Roman" w:hAnsi="Times New Roman" w:cs="Times New Roman"/>
          <w:i/>
          <w:iCs/>
          <w:sz w:val="28"/>
          <w:szCs w:val="28"/>
        </w:rPr>
        <w:t>»</w:t>
      </w:r>
      <w:r w:rsidRPr="00BB30C8">
        <w:rPr>
          <w:rFonts w:ascii="Times New Roman" w:hAnsi="Times New Roman" w:cs="Times New Roman"/>
          <w:sz w:val="28"/>
          <w:szCs w:val="28"/>
        </w:rPr>
        <w:t xml:space="preserve">. Вид. </w:t>
      </w:r>
      <w:proofErr w:type="spellStart"/>
      <w:r w:rsidRPr="00BB30C8">
        <w:rPr>
          <w:rFonts w:ascii="Times New Roman" w:hAnsi="Times New Roman" w:cs="Times New Roman"/>
          <w:sz w:val="28"/>
          <w:szCs w:val="28"/>
        </w:rPr>
        <w:t>група</w:t>
      </w:r>
      <w:proofErr w:type="spellEnd"/>
      <w:r w:rsidRPr="00BB30C8">
        <w:rPr>
          <w:rFonts w:ascii="Times New Roman" w:hAnsi="Times New Roman" w:cs="Times New Roman"/>
          <w:sz w:val="28"/>
          <w:szCs w:val="28"/>
        </w:rPr>
        <w:t xml:space="preserve"> «Основа»</w:t>
      </w:r>
      <w:r w:rsidR="002D35CC" w:rsidRPr="00BB30C8">
        <w:rPr>
          <w:rFonts w:ascii="Times New Roman" w:hAnsi="Times New Roman" w:cs="Times New Roman"/>
          <w:sz w:val="28"/>
          <w:szCs w:val="28"/>
          <w:lang w:val="uk-UA"/>
        </w:rPr>
        <w:t>,</w:t>
      </w:r>
      <w:r w:rsidRPr="00BB30C8">
        <w:rPr>
          <w:rFonts w:ascii="Times New Roman" w:hAnsi="Times New Roman" w:cs="Times New Roman"/>
          <w:sz w:val="28"/>
          <w:szCs w:val="28"/>
        </w:rPr>
        <w:t xml:space="preserve"> №6 (138). 2020. С. 22-31.</w:t>
      </w:r>
    </w:p>
    <w:p w14:paraId="723F27C9" w14:textId="322B8B3F"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Ничкало</w:t>
      </w:r>
      <w:proofErr w:type="spellEnd"/>
      <w:r w:rsidRPr="00BB30C8">
        <w:rPr>
          <w:rFonts w:ascii="Times New Roman" w:hAnsi="Times New Roman" w:cs="Times New Roman"/>
          <w:sz w:val="28"/>
          <w:szCs w:val="28"/>
        </w:rPr>
        <w:t xml:space="preserve"> Н. Г</w:t>
      </w:r>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Професійна</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освіта</w:t>
      </w:r>
      <w:proofErr w:type="spellEnd"/>
      <w:r w:rsidRPr="00BB30C8">
        <w:rPr>
          <w:rFonts w:ascii="Times New Roman" w:eastAsia="Times New Roman" w:hAnsi="Times New Roman" w:cs="Times New Roman"/>
          <w:sz w:val="28"/>
          <w:szCs w:val="28"/>
        </w:rPr>
        <w:t xml:space="preserve">: </w:t>
      </w:r>
      <w:proofErr w:type="gramStart"/>
      <w:r w:rsidRPr="00BB30C8">
        <w:rPr>
          <w:rFonts w:ascii="Times New Roman" w:eastAsia="Times New Roman" w:hAnsi="Times New Roman" w:cs="Times New Roman"/>
          <w:sz w:val="28"/>
          <w:szCs w:val="28"/>
        </w:rPr>
        <w:t>словник</w:t>
      </w:r>
      <w:r w:rsidR="006D4D55">
        <w:rPr>
          <w:rFonts w:ascii="Times New Roman" w:eastAsia="Times New Roman" w:hAnsi="Times New Roman" w:cs="Times New Roman"/>
          <w:sz w:val="28"/>
          <w:szCs w:val="28"/>
          <w:lang w:val="uk-UA"/>
        </w:rPr>
        <w:t xml:space="preserve"> </w:t>
      </w:r>
      <w:r w:rsidRPr="00BB30C8">
        <w:rPr>
          <w:rFonts w:ascii="Times New Roman" w:eastAsia="Times New Roman" w:hAnsi="Times New Roman" w:cs="Times New Roman"/>
          <w:sz w:val="28"/>
          <w:szCs w:val="28"/>
        </w:rPr>
        <w:t>:</w:t>
      </w:r>
      <w:proofErr w:type="gram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навч</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посіб</w:t>
      </w:r>
      <w:proofErr w:type="spellEnd"/>
      <w:r w:rsidRPr="00BB30C8">
        <w:rPr>
          <w:rFonts w:ascii="Times New Roman" w:eastAsia="Times New Roman" w:hAnsi="Times New Roman" w:cs="Times New Roman"/>
          <w:sz w:val="28"/>
          <w:szCs w:val="28"/>
        </w:rPr>
        <w:t xml:space="preserve">. </w:t>
      </w:r>
      <w:proofErr w:type="spellStart"/>
      <w:proofErr w:type="gramStart"/>
      <w:r w:rsidRPr="00BB30C8">
        <w:rPr>
          <w:rFonts w:ascii="Times New Roman" w:eastAsia="Times New Roman" w:hAnsi="Times New Roman" w:cs="Times New Roman"/>
          <w:sz w:val="28"/>
          <w:szCs w:val="28"/>
        </w:rPr>
        <w:t>Київ</w:t>
      </w:r>
      <w:proofErr w:type="spellEnd"/>
      <w:r w:rsidRPr="00BB30C8">
        <w:rPr>
          <w:rFonts w:ascii="Times New Roman" w:eastAsia="Times New Roman" w:hAnsi="Times New Roman" w:cs="Times New Roman"/>
          <w:sz w:val="28"/>
          <w:szCs w:val="28"/>
        </w:rPr>
        <w:t xml:space="preserve"> :</w:t>
      </w:r>
      <w:proofErr w:type="gram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Вища</w:t>
      </w:r>
      <w:proofErr w:type="spellEnd"/>
      <w:r w:rsidRPr="00BB30C8">
        <w:rPr>
          <w:rFonts w:ascii="Times New Roman" w:eastAsia="Times New Roman" w:hAnsi="Times New Roman" w:cs="Times New Roman"/>
          <w:sz w:val="28"/>
          <w:szCs w:val="28"/>
        </w:rPr>
        <w:t xml:space="preserve"> школа, 2000. 380 с. </w:t>
      </w:r>
    </w:p>
    <w:p w14:paraId="3C79EA6E" w14:textId="21BB6C02"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Новий</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тлумачний</w:t>
      </w:r>
      <w:proofErr w:type="spellEnd"/>
      <w:r w:rsidRPr="00BB30C8">
        <w:rPr>
          <w:rFonts w:ascii="Times New Roman" w:hAnsi="Times New Roman" w:cs="Times New Roman"/>
          <w:sz w:val="28"/>
          <w:szCs w:val="28"/>
        </w:rPr>
        <w:t xml:space="preserve"> словник </w:t>
      </w:r>
      <w:proofErr w:type="spellStart"/>
      <w:r w:rsidRPr="00BB30C8">
        <w:rPr>
          <w:rFonts w:ascii="Times New Roman" w:hAnsi="Times New Roman" w:cs="Times New Roman"/>
          <w:sz w:val="28"/>
          <w:szCs w:val="28"/>
        </w:rPr>
        <w:t>української</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мови</w:t>
      </w:r>
      <w:proofErr w:type="spellEnd"/>
      <w:r w:rsidR="006D4D55">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w:t>
      </w:r>
      <w:r w:rsidR="002D35CC" w:rsidRPr="00BB30C8">
        <w:rPr>
          <w:rFonts w:ascii="Times New Roman" w:hAnsi="Times New Roman" w:cs="Times New Roman"/>
          <w:sz w:val="28"/>
          <w:szCs w:val="28"/>
          <w:lang w:val="uk-UA"/>
        </w:rPr>
        <w:t>у</w:t>
      </w:r>
      <w:r w:rsidRPr="00BB30C8">
        <w:rPr>
          <w:rFonts w:ascii="Times New Roman" w:hAnsi="Times New Roman" w:cs="Times New Roman"/>
          <w:sz w:val="28"/>
          <w:szCs w:val="28"/>
        </w:rPr>
        <w:t xml:space="preserve"> 4 т. </w:t>
      </w:r>
      <w:r w:rsidR="006D4D55">
        <w:rPr>
          <w:rFonts w:ascii="Times New Roman" w:hAnsi="Times New Roman" w:cs="Times New Roman"/>
          <w:sz w:val="28"/>
          <w:szCs w:val="28"/>
          <w:lang w:val="uk-UA"/>
        </w:rPr>
        <w:t>/ г</w:t>
      </w:r>
      <w:proofErr w:type="spellStart"/>
      <w:r w:rsidRPr="00BB30C8">
        <w:rPr>
          <w:rFonts w:ascii="Times New Roman" w:hAnsi="Times New Roman" w:cs="Times New Roman"/>
          <w:sz w:val="28"/>
          <w:szCs w:val="28"/>
        </w:rPr>
        <w:t>ол</w:t>
      </w:r>
      <w:proofErr w:type="spellEnd"/>
      <w:r w:rsidRPr="00BB30C8">
        <w:rPr>
          <w:rFonts w:ascii="Times New Roman" w:hAnsi="Times New Roman" w:cs="Times New Roman"/>
          <w:sz w:val="28"/>
          <w:szCs w:val="28"/>
        </w:rPr>
        <w:t xml:space="preserve">. </w:t>
      </w:r>
      <w:proofErr w:type="gramStart"/>
      <w:r w:rsidR="006D4D55" w:rsidRPr="00BB30C8">
        <w:rPr>
          <w:rFonts w:ascii="Times New Roman" w:hAnsi="Times New Roman" w:cs="Times New Roman"/>
          <w:sz w:val="28"/>
          <w:szCs w:val="28"/>
        </w:rPr>
        <w:t>Р</w:t>
      </w:r>
      <w:r w:rsidRPr="00BB30C8">
        <w:rPr>
          <w:rFonts w:ascii="Times New Roman" w:hAnsi="Times New Roman" w:cs="Times New Roman"/>
          <w:sz w:val="28"/>
          <w:szCs w:val="28"/>
        </w:rPr>
        <w:t>едактор</w:t>
      </w:r>
      <w:r w:rsidR="006D4D55">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Василь Яременко, Оксана </w:t>
      </w:r>
      <w:proofErr w:type="spellStart"/>
      <w:r w:rsidRPr="00BB30C8">
        <w:rPr>
          <w:rFonts w:ascii="Times New Roman" w:hAnsi="Times New Roman" w:cs="Times New Roman"/>
          <w:sz w:val="28"/>
          <w:szCs w:val="28"/>
        </w:rPr>
        <w:t>Сліпушко</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Київ</w:t>
      </w:r>
      <w:proofErr w:type="spellEnd"/>
      <w:r w:rsidR="002D35CC"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Аконіт</w:t>
      </w:r>
      <w:proofErr w:type="spellEnd"/>
      <w:r w:rsidRPr="00BB30C8">
        <w:rPr>
          <w:rFonts w:ascii="Times New Roman" w:hAnsi="Times New Roman" w:cs="Times New Roman"/>
          <w:sz w:val="28"/>
          <w:szCs w:val="28"/>
        </w:rPr>
        <w:t xml:space="preserve">, 1998. Т. 4. </w:t>
      </w:r>
      <w:r w:rsidR="002D35CC" w:rsidRPr="00BB30C8">
        <w:rPr>
          <w:rFonts w:ascii="Times New Roman" w:hAnsi="Times New Roman" w:cs="Times New Roman"/>
          <w:sz w:val="28"/>
          <w:szCs w:val="28"/>
          <w:lang w:val="uk-UA"/>
        </w:rPr>
        <w:t>С</w:t>
      </w:r>
      <w:r w:rsidRPr="00BB30C8">
        <w:rPr>
          <w:rFonts w:ascii="Times New Roman" w:hAnsi="Times New Roman" w:cs="Times New Roman"/>
          <w:sz w:val="28"/>
          <w:szCs w:val="28"/>
        </w:rPr>
        <w:t>. 941.</w:t>
      </w:r>
    </w:p>
    <w:p w14:paraId="1A814721" w14:textId="2E2B53A8"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Овчаренко Н. А. Професійна підготовка майбутніх учителів музичного мистецтва до вокально-педагогічної діяльності: теорія та методологія</w:t>
      </w:r>
      <w:r w:rsidR="006D4D55">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монографія</w:t>
      </w:r>
      <w:r w:rsidR="002D35CC"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Кривий Ріг: Вид. Р. А. Козлов, 2014. 400 с.</w:t>
      </w:r>
    </w:p>
    <w:p w14:paraId="43E23865"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Times New Roman" w:hAnsi="Times New Roman" w:cs="Times New Roman"/>
          <w:sz w:val="28"/>
          <w:szCs w:val="28"/>
        </w:rPr>
        <w:t xml:space="preserve">Олексюк О. М. </w:t>
      </w:r>
      <w:proofErr w:type="spellStart"/>
      <w:r w:rsidRPr="00BB30C8">
        <w:rPr>
          <w:rFonts w:ascii="Times New Roman" w:eastAsia="Times New Roman" w:hAnsi="Times New Roman" w:cs="Times New Roman"/>
          <w:sz w:val="28"/>
          <w:szCs w:val="28"/>
        </w:rPr>
        <w:t>Музична</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педагогіка</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навчальний</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посібник</w:t>
      </w:r>
      <w:proofErr w:type="spellEnd"/>
      <w:r w:rsidRPr="00BB30C8">
        <w:rPr>
          <w:rFonts w:ascii="Times New Roman" w:eastAsia="Times New Roman" w:hAnsi="Times New Roman" w:cs="Times New Roman"/>
          <w:sz w:val="28"/>
          <w:szCs w:val="28"/>
        </w:rPr>
        <w:t xml:space="preserve">. </w:t>
      </w:r>
      <w:proofErr w:type="spellStart"/>
      <w:proofErr w:type="gramStart"/>
      <w:r w:rsidRPr="00BB30C8">
        <w:rPr>
          <w:rFonts w:ascii="Times New Roman" w:eastAsia="Times New Roman" w:hAnsi="Times New Roman" w:cs="Times New Roman"/>
          <w:sz w:val="28"/>
          <w:szCs w:val="28"/>
        </w:rPr>
        <w:t>Київ</w:t>
      </w:r>
      <w:proofErr w:type="spellEnd"/>
      <w:r w:rsidRPr="00BB30C8">
        <w:rPr>
          <w:rFonts w:ascii="Times New Roman" w:eastAsia="Times New Roman" w:hAnsi="Times New Roman" w:cs="Times New Roman"/>
          <w:sz w:val="28"/>
          <w:szCs w:val="28"/>
        </w:rPr>
        <w:t xml:space="preserve"> :</w:t>
      </w:r>
      <w:proofErr w:type="gram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КНУКіМ</w:t>
      </w:r>
      <w:proofErr w:type="spellEnd"/>
      <w:r w:rsidRPr="00BB30C8">
        <w:rPr>
          <w:rFonts w:ascii="Times New Roman" w:eastAsia="Times New Roman" w:hAnsi="Times New Roman" w:cs="Times New Roman"/>
          <w:sz w:val="28"/>
          <w:szCs w:val="28"/>
        </w:rPr>
        <w:t>, 2006. 188 с.</w:t>
      </w:r>
    </w:p>
    <w:p w14:paraId="11D2713E" w14:textId="4F352015"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Times New Roman" w:hAnsi="Times New Roman" w:cs="Times New Roman"/>
          <w:sz w:val="28"/>
          <w:szCs w:val="28"/>
          <w:lang w:val="uk-UA"/>
        </w:rPr>
        <w:lastRenderedPageBreak/>
        <w:t>Падалка Г. М. Педагогіка мистецтва: теорія і методика викладання мистецьких дисциплін</w:t>
      </w:r>
      <w:r w:rsidR="006D4D55">
        <w:rPr>
          <w:rFonts w:ascii="Times New Roman" w:eastAsia="Times New Roman" w:hAnsi="Times New Roman" w:cs="Times New Roman"/>
          <w:sz w:val="28"/>
          <w:szCs w:val="28"/>
          <w:lang w:val="uk-UA"/>
        </w:rPr>
        <w:t xml:space="preserve"> </w:t>
      </w:r>
      <w:r w:rsidRPr="00BB30C8">
        <w:rPr>
          <w:rFonts w:ascii="Times New Roman" w:eastAsia="Times New Roman" w:hAnsi="Times New Roman" w:cs="Times New Roman"/>
          <w:sz w:val="28"/>
          <w:szCs w:val="28"/>
          <w:lang w:val="uk-UA"/>
        </w:rPr>
        <w:t>: монографія. Київ : Освіта України, 2008. 274 с.</w:t>
      </w:r>
    </w:p>
    <w:p w14:paraId="23CBBA01"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Пашкевич О. А. Дидактична гра на </w:t>
      </w:r>
      <w:proofErr w:type="spellStart"/>
      <w:r w:rsidRPr="00BB30C8">
        <w:rPr>
          <w:rFonts w:ascii="Times New Roman" w:hAnsi="Times New Roman" w:cs="Times New Roman"/>
          <w:sz w:val="28"/>
          <w:szCs w:val="28"/>
          <w:lang w:val="uk-UA"/>
        </w:rPr>
        <w:t>уроці</w:t>
      </w:r>
      <w:proofErr w:type="spellEnd"/>
      <w:r w:rsidRPr="00BB30C8">
        <w:rPr>
          <w:rFonts w:ascii="Times New Roman" w:hAnsi="Times New Roman" w:cs="Times New Roman"/>
          <w:sz w:val="28"/>
          <w:szCs w:val="28"/>
          <w:lang w:val="uk-UA"/>
        </w:rPr>
        <w:t xml:space="preserve"> музичного мистецтва. </w:t>
      </w:r>
      <w:r w:rsidRPr="00BB30C8">
        <w:rPr>
          <w:rFonts w:ascii="Times New Roman" w:hAnsi="Times New Roman" w:cs="Times New Roman"/>
          <w:i/>
          <w:iCs/>
          <w:sz w:val="28"/>
          <w:szCs w:val="28"/>
          <w:lang w:val="uk-UA"/>
        </w:rPr>
        <w:t>Мистецтво в школі (Музика. Образотворче мистецтво. Художня культура)</w:t>
      </w:r>
      <w:r w:rsidRPr="00BB30C8">
        <w:rPr>
          <w:rFonts w:ascii="Times New Roman" w:hAnsi="Times New Roman" w:cs="Times New Roman"/>
          <w:sz w:val="28"/>
          <w:szCs w:val="28"/>
          <w:lang w:val="uk-UA"/>
        </w:rPr>
        <w:t>. 2012. № 2. С. 161-165.</w:t>
      </w:r>
    </w:p>
    <w:p w14:paraId="5940A3CB" w14:textId="5200B3A5"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Пелех Ю. В. Теоретико-методичні засади </w:t>
      </w:r>
      <w:proofErr w:type="spellStart"/>
      <w:r w:rsidRPr="00BB30C8">
        <w:rPr>
          <w:rFonts w:ascii="Times New Roman" w:hAnsi="Times New Roman" w:cs="Times New Roman"/>
          <w:sz w:val="28"/>
          <w:szCs w:val="28"/>
          <w:lang w:val="uk-UA"/>
        </w:rPr>
        <w:t>ціннісно</w:t>
      </w:r>
      <w:proofErr w:type="spellEnd"/>
      <w:r w:rsidRPr="00BB30C8">
        <w:rPr>
          <w:rFonts w:ascii="Times New Roman" w:hAnsi="Times New Roman" w:cs="Times New Roman"/>
          <w:sz w:val="28"/>
          <w:szCs w:val="28"/>
          <w:lang w:val="uk-UA"/>
        </w:rPr>
        <w:t xml:space="preserve">-смислової готовності майбутнього педагога до професійної діяльності: </w:t>
      </w:r>
      <w:proofErr w:type="spellStart"/>
      <w:r w:rsidRPr="00BB30C8">
        <w:rPr>
          <w:rFonts w:ascii="Times New Roman" w:hAnsi="Times New Roman" w:cs="Times New Roman"/>
          <w:sz w:val="28"/>
          <w:szCs w:val="28"/>
          <w:lang w:val="uk-UA"/>
        </w:rPr>
        <w:t>автореф</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дис</w:t>
      </w:r>
      <w:proofErr w:type="spellEnd"/>
      <w:r w:rsidRPr="00BB30C8">
        <w:rPr>
          <w:rFonts w:ascii="Times New Roman" w:hAnsi="Times New Roman" w:cs="Times New Roman"/>
          <w:sz w:val="28"/>
          <w:szCs w:val="28"/>
          <w:lang w:val="uk-UA"/>
        </w:rPr>
        <w:t>. ... д-ра пед. наук</w:t>
      </w:r>
      <w:r w:rsidR="002D35CC" w:rsidRPr="00BB30C8">
        <w:rPr>
          <w:rFonts w:ascii="Times New Roman" w:hAnsi="Times New Roman" w:cs="Times New Roman"/>
          <w:sz w:val="28"/>
          <w:szCs w:val="28"/>
          <w:lang w:val="uk-UA"/>
        </w:rPr>
        <w:t>.</w:t>
      </w:r>
      <w:r w:rsidRPr="00BB30C8">
        <w:rPr>
          <w:rFonts w:ascii="Times New Roman" w:hAnsi="Times New Roman" w:cs="Times New Roman"/>
          <w:sz w:val="28"/>
          <w:szCs w:val="28"/>
          <w:lang w:val="uk-UA"/>
        </w:rPr>
        <w:t xml:space="preserve"> К</w:t>
      </w:r>
      <w:r w:rsidR="002D35CC" w:rsidRPr="00BB30C8">
        <w:rPr>
          <w:rFonts w:ascii="Times New Roman" w:hAnsi="Times New Roman" w:cs="Times New Roman"/>
          <w:sz w:val="28"/>
          <w:szCs w:val="28"/>
          <w:lang w:val="uk-UA"/>
        </w:rPr>
        <w:t>иїв</w:t>
      </w:r>
      <w:r w:rsidR="006D4D55">
        <w:rPr>
          <w:rFonts w:ascii="Times New Roman" w:hAnsi="Times New Roman" w:cs="Times New Roman"/>
          <w:sz w:val="28"/>
          <w:szCs w:val="28"/>
          <w:lang w:val="uk-UA"/>
        </w:rPr>
        <w:t>,</w:t>
      </w:r>
      <w:r w:rsidRPr="00BB30C8">
        <w:rPr>
          <w:rFonts w:ascii="Times New Roman" w:hAnsi="Times New Roman" w:cs="Times New Roman"/>
          <w:sz w:val="28"/>
          <w:szCs w:val="28"/>
          <w:lang w:val="uk-UA"/>
        </w:rPr>
        <w:t xml:space="preserve"> 2010. 36 с.</w:t>
      </w:r>
    </w:p>
    <w:p w14:paraId="77C2BCB3"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Печерська Е. П. </w:t>
      </w:r>
      <w:proofErr w:type="spellStart"/>
      <w:r w:rsidRPr="00BB30C8">
        <w:rPr>
          <w:rFonts w:ascii="Times New Roman" w:hAnsi="Times New Roman" w:cs="Times New Roman"/>
          <w:sz w:val="28"/>
          <w:szCs w:val="28"/>
          <w:lang w:val="uk-UA"/>
        </w:rPr>
        <w:t>Уроки</w:t>
      </w:r>
      <w:proofErr w:type="spellEnd"/>
      <w:r w:rsidRPr="00BB30C8">
        <w:rPr>
          <w:rFonts w:ascii="Times New Roman" w:hAnsi="Times New Roman" w:cs="Times New Roman"/>
          <w:sz w:val="28"/>
          <w:szCs w:val="28"/>
          <w:lang w:val="uk-UA"/>
        </w:rPr>
        <w:t xml:space="preserve"> музики в початкових класах: </w:t>
      </w:r>
      <w:proofErr w:type="spellStart"/>
      <w:r w:rsidRPr="00BB30C8">
        <w:rPr>
          <w:rFonts w:ascii="Times New Roman" w:hAnsi="Times New Roman" w:cs="Times New Roman"/>
          <w:sz w:val="28"/>
          <w:szCs w:val="28"/>
          <w:lang w:val="uk-UA"/>
        </w:rPr>
        <w:t>навч</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посіб</w:t>
      </w:r>
      <w:proofErr w:type="spellEnd"/>
      <w:r w:rsidRPr="00BB30C8">
        <w:rPr>
          <w:rFonts w:ascii="Times New Roman" w:hAnsi="Times New Roman" w:cs="Times New Roman"/>
          <w:sz w:val="28"/>
          <w:szCs w:val="28"/>
          <w:lang w:val="uk-UA"/>
        </w:rPr>
        <w:t>. Київ : Либідь, 2001. 272 с.</w:t>
      </w:r>
    </w:p>
    <w:p w14:paraId="160A9DB2"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eastAsia="Times New Roman" w:hAnsi="Times New Roman" w:cs="Times New Roman"/>
          <w:sz w:val="28"/>
          <w:szCs w:val="28"/>
          <w:lang w:val="uk-UA"/>
        </w:rPr>
        <w:t>Пєхота</w:t>
      </w:r>
      <w:proofErr w:type="spellEnd"/>
      <w:r w:rsidRPr="00BB30C8">
        <w:rPr>
          <w:rFonts w:ascii="Times New Roman" w:eastAsia="Times New Roman" w:hAnsi="Times New Roman" w:cs="Times New Roman"/>
          <w:sz w:val="28"/>
          <w:szCs w:val="28"/>
          <w:lang w:val="uk-UA"/>
        </w:rPr>
        <w:t xml:space="preserve"> О. М. Індивідуальність учителя: теорія і практика: </w:t>
      </w:r>
      <w:proofErr w:type="spellStart"/>
      <w:r w:rsidRPr="00BB30C8">
        <w:rPr>
          <w:rFonts w:ascii="Times New Roman" w:eastAsia="Times New Roman" w:hAnsi="Times New Roman" w:cs="Times New Roman"/>
          <w:sz w:val="28"/>
          <w:szCs w:val="28"/>
          <w:lang w:val="uk-UA"/>
        </w:rPr>
        <w:t>навч</w:t>
      </w:r>
      <w:proofErr w:type="spellEnd"/>
      <w:r w:rsidRPr="00BB30C8">
        <w:rPr>
          <w:rFonts w:ascii="Times New Roman" w:eastAsia="Times New Roman" w:hAnsi="Times New Roman" w:cs="Times New Roman"/>
          <w:sz w:val="28"/>
          <w:szCs w:val="28"/>
          <w:lang w:val="uk-UA"/>
        </w:rPr>
        <w:t xml:space="preserve">. </w:t>
      </w:r>
      <w:proofErr w:type="spellStart"/>
      <w:r w:rsidRPr="00BB30C8">
        <w:rPr>
          <w:rFonts w:ascii="Times New Roman" w:eastAsia="Times New Roman" w:hAnsi="Times New Roman" w:cs="Times New Roman"/>
          <w:sz w:val="28"/>
          <w:szCs w:val="28"/>
          <w:lang w:val="uk-UA"/>
        </w:rPr>
        <w:t>посіб</w:t>
      </w:r>
      <w:proofErr w:type="spellEnd"/>
      <w:r w:rsidRPr="00BB30C8">
        <w:rPr>
          <w:rFonts w:ascii="Times New Roman" w:eastAsia="Times New Roman" w:hAnsi="Times New Roman" w:cs="Times New Roman"/>
          <w:sz w:val="28"/>
          <w:szCs w:val="28"/>
          <w:lang w:val="uk-UA"/>
        </w:rPr>
        <w:t>. видавництво 2-ге перероблене і доповнене. Миколаїв : ТОВ «Фірма «</w:t>
      </w:r>
      <w:proofErr w:type="spellStart"/>
      <w:r w:rsidRPr="00BB30C8">
        <w:rPr>
          <w:rFonts w:ascii="Times New Roman" w:eastAsia="Times New Roman" w:hAnsi="Times New Roman" w:cs="Times New Roman"/>
          <w:sz w:val="28"/>
          <w:szCs w:val="28"/>
          <w:lang w:val="uk-UA"/>
        </w:rPr>
        <w:t>Імон</w:t>
      </w:r>
      <w:proofErr w:type="spellEnd"/>
      <w:r w:rsidRPr="00BB30C8">
        <w:rPr>
          <w:rFonts w:ascii="Times New Roman" w:eastAsia="Times New Roman" w:hAnsi="Times New Roman" w:cs="Times New Roman"/>
          <w:sz w:val="28"/>
          <w:szCs w:val="28"/>
          <w:lang w:val="uk-UA"/>
        </w:rPr>
        <w:t>»», 2009. 272</w:t>
      </w:r>
      <w:r w:rsidR="002D35CC" w:rsidRPr="00BB30C8">
        <w:rPr>
          <w:rFonts w:ascii="Times New Roman" w:eastAsia="Times New Roman" w:hAnsi="Times New Roman" w:cs="Times New Roman"/>
          <w:sz w:val="28"/>
          <w:szCs w:val="28"/>
          <w:lang w:val="uk-UA"/>
        </w:rPr>
        <w:t xml:space="preserve"> </w:t>
      </w:r>
      <w:r w:rsidRPr="00BB30C8">
        <w:rPr>
          <w:rFonts w:ascii="Times New Roman" w:eastAsia="Times New Roman" w:hAnsi="Times New Roman" w:cs="Times New Roman"/>
          <w:sz w:val="28"/>
          <w:szCs w:val="28"/>
          <w:lang w:val="uk-UA"/>
        </w:rPr>
        <w:t>с.</w:t>
      </w:r>
    </w:p>
    <w:p w14:paraId="05B8D16D" w14:textId="393743CA"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Підготовка</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майбутніх</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учителів</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мистецтва</w:t>
      </w:r>
      <w:proofErr w:type="spellEnd"/>
      <w:r w:rsidRPr="00BB30C8">
        <w:rPr>
          <w:rFonts w:ascii="Times New Roman" w:hAnsi="Times New Roman" w:cs="Times New Roman"/>
          <w:sz w:val="28"/>
          <w:szCs w:val="28"/>
        </w:rPr>
        <w:t xml:space="preserve"> до </w:t>
      </w:r>
      <w:proofErr w:type="spellStart"/>
      <w:r w:rsidRPr="00BB30C8">
        <w:rPr>
          <w:rFonts w:ascii="Times New Roman" w:hAnsi="Times New Roman" w:cs="Times New Roman"/>
          <w:sz w:val="28"/>
          <w:szCs w:val="28"/>
        </w:rPr>
        <w:t>практичної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роботи</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зі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шкільним</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музичним</w:t>
      </w:r>
      <w:proofErr w:type="spellEnd"/>
      <w:r w:rsidRPr="00BB30C8">
        <w:rPr>
          <w:rFonts w:ascii="Times New Roman" w:hAnsi="Times New Roman" w:cs="Times New Roman"/>
          <w:sz w:val="28"/>
          <w:szCs w:val="28"/>
        </w:rPr>
        <w:t xml:space="preserve"> репертуаром: </w:t>
      </w:r>
      <w:proofErr w:type="spellStart"/>
      <w:r w:rsidRPr="00BB30C8">
        <w:rPr>
          <w:rFonts w:ascii="Times New Roman" w:hAnsi="Times New Roman" w:cs="Times New Roman"/>
          <w:sz w:val="28"/>
          <w:szCs w:val="28"/>
        </w:rPr>
        <w:t>навч</w:t>
      </w:r>
      <w:proofErr w:type="spellEnd"/>
      <w:r w:rsidRPr="00BB30C8">
        <w:rPr>
          <w:rFonts w:ascii="Times New Roman" w:hAnsi="Times New Roman" w:cs="Times New Roman"/>
          <w:sz w:val="28"/>
          <w:szCs w:val="28"/>
        </w:rPr>
        <w:t xml:space="preserve">.-метод. </w:t>
      </w:r>
      <w:r w:rsidR="006D4D55">
        <w:rPr>
          <w:rFonts w:ascii="Times New Roman" w:hAnsi="Times New Roman" w:cs="Times New Roman"/>
          <w:sz w:val="28"/>
          <w:szCs w:val="28"/>
          <w:lang w:val="uk-UA"/>
        </w:rPr>
        <w:t>п</w:t>
      </w:r>
      <w:proofErr w:type="spellStart"/>
      <w:r w:rsidRPr="00BB30C8">
        <w:rPr>
          <w:rFonts w:ascii="Times New Roman" w:hAnsi="Times New Roman" w:cs="Times New Roman"/>
          <w:sz w:val="28"/>
          <w:szCs w:val="28"/>
        </w:rPr>
        <w:t>осібник</w:t>
      </w:r>
      <w:proofErr w:type="spellEnd"/>
      <w:r w:rsidR="002D35CC" w:rsidRPr="00BB30C8">
        <w:rPr>
          <w:rFonts w:ascii="Times New Roman" w:hAnsi="Times New Roman" w:cs="Times New Roman"/>
          <w:sz w:val="28"/>
          <w:szCs w:val="28"/>
          <w:lang w:val="uk-UA"/>
        </w:rPr>
        <w:t>.</w:t>
      </w:r>
      <w:r w:rsidR="006D4D55">
        <w:rPr>
          <w:rFonts w:ascii="Times New Roman" w:hAnsi="Times New Roman" w:cs="Times New Roman"/>
          <w:sz w:val="28"/>
          <w:szCs w:val="28"/>
          <w:lang w:val="uk-UA"/>
        </w:rPr>
        <w:t xml:space="preserve"> /</w:t>
      </w:r>
      <w:r w:rsidR="002D35CC" w:rsidRPr="00BB30C8">
        <w:rPr>
          <w:rFonts w:ascii="Times New Roman" w:hAnsi="Times New Roman" w:cs="Times New Roman"/>
          <w:sz w:val="28"/>
          <w:szCs w:val="28"/>
          <w:lang w:val="uk-UA"/>
        </w:rPr>
        <w:t xml:space="preserve"> </w:t>
      </w:r>
      <w:r w:rsidR="006D4D55">
        <w:rPr>
          <w:rFonts w:ascii="Times New Roman" w:hAnsi="Times New Roman" w:cs="Times New Roman"/>
          <w:sz w:val="28"/>
          <w:szCs w:val="28"/>
          <w:lang w:val="uk-UA"/>
        </w:rPr>
        <w:t>у</w:t>
      </w:r>
      <w:proofErr w:type="spellStart"/>
      <w:r w:rsidRPr="00BB30C8">
        <w:rPr>
          <w:rFonts w:ascii="Times New Roman" w:hAnsi="Times New Roman" w:cs="Times New Roman"/>
          <w:sz w:val="28"/>
          <w:szCs w:val="28"/>
        </w:rPr>
        <w:t>поряд</w:t>
      </w:r>
      <w:proofErr w:type="spellEnd"/>
      <w:r w:rsidRPr="00BB30C8">
        <w:rPr>
          <w:rFonts w:ascii="Times New Roman" w:hAnsi="Times New Roman" w:cs="Times New Roman"/>
          <w:sz w:val="28"/>
          <w:szCs w:val="28"/>
        </w:rPr>
        <w:t>. Л</w:t>
      </w:r>
      <w:r w:rsidR="002D35CC" w:rsidRPr="00BB30C8">
        <w:rPr>
          <w:rFonts w:ascii="Times New Roman" w:hAnsi="Times New Roman" w:cs="Times New Roman"/>
          <w:sz w:val="28"/>
          <w:szCs w:val="28"/>
          <w:lang w:val="uk-UA"/>
        </w:rPr>
        <w:t>.</w:t>
      </w:r>
      <w:r w:rsidRPr="00BB30C8">
        <w:rPr>
          <w:rFonts w:ascii="Times New Roman" w:hAnsi="Times New Roman" w:cs="Times New Roman"/>
          <w:sz w:val="28"/>
          <w:szCs w:val="28"/>
        </w:rPr>
        <w:t> М.</w:t>
      </w:r>
      <w:bookmarkStart w:id="31" w:name="_Hlk180591206"/>
      <w:r w:rsidRPr="00BB30C8">
        <w:rPr>
          <w:rFonts w:ascii="Times New Roman" w:hAnsi="Times New Roman" w:cs="Times New Roman"/>
          <w:sz w:val="28"/>
          <w:szCs w:val="28"/>
        </w:rPr>
        <w:t> </w:t>
      </w:r>
      <w:bookmarkEnd w:id="31"/>
      <w:proofErr w:type="spellStart"/>
      <w:r w:rsidRPr="00BB30C8">
        <w:rPr>
          <w:rFonts w:ascii="Times New Roman" w:hAnsi="Times New Roman" w:cs="Times New Roman"/>
          <w:sz w:val="28"/>
          <w:szCs w:val="28"/>
        </w:rPr>
        <w:t>Червонська</w:t>
      </w:r>
      <w:proofErr w:type="spellEnd"/>
      <w:r w:rsidRPr="00BB30C8">
        <w:rPr>
          <w:rFonts w:ascii="Times New Roman" w:hAnsi="Times New Roman" w:cs="Times New Roman"/>
          <w:sz w:val="28"/>
          <w:szCs w:val="28"/>
        </w:rPr>
        <w:t>, І.</w:t>
      </w:r>
      <w:r w:rsidR="002D35CC" w:rsidRPr="00BB30C8">
        <w:rPr>
          <w:rFonts w:ascii="Times New Roman" w:hAnsi="Times New Roman" w:cs="Times New Roman"/>
          <w:sz w:val="28"/>
          <w:szCs w:val="28"/>
        </w:rPr>
        <w:t> </w:t>
      </w:r>
      <w:r w:rsidRPr="00BB30C8">
        <w:rPr>
          <w:rFonts w:ascii="Times New Roman" w:hAnsi="Times New Roman" w:cs="Times New Roman"/>
          <w:sz w:val="28"/>
          <w:szCs w:val="28"/>
        </w:rPr>
        <w:t>М.</w:t>
      </w:r>
      <w:r w:rsidR="002D35CC" w:rsidRPr="00BB30C8">
        <w:rPr>
          <w:rFonts w:ascii="Times New Roman" w:hAnsi="Times New Roman" w:cs="Times New Roman"/>
          <w:sz w:val="28"/>
          <w:szCs w:val="28"/>
        </w:rPr>
        <w:t> </w:t>
      </w:r>
      <w:r w:rsidRPr="00BB30C8">
        <w:rPr>
          <w:rFonts w:ascii="Times New Roman" w:hAnsi="Times New Roman" w:cs="Times New Roman"/>
          <w:sz w:val="28"/>
          <w:szCs w:val="28"/>
        </w:rPr>
        <w:t xml:space="preserve">Пащенко. </w:t>
      </w:r>
      <w:proofErr w:type="spellStart"/>
      <w:proofErr w:type="gramStart"/>
      <w:r w:rsidRPr="00BB30C8">
        <w:rPr>
          <w:rFonts w:ascii="Times New Roman" w:hAnsi="Times New Roman" w:cs="Times New Roman"/>
          <w:sz w:val="28"/>
          <w:szCs w:val="28"/>
        </w:rPr>
        <w:t>Мелітополь</w:t>
      </w:r>
      <w:proofErr w:type="spellEnd"/>
      <w:r w:rsidR="002D35CC"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w:t>
      </w:r>
      <w:r w:rsidR="002D35CC" w:rsidRPr="00BB30C8">
        <w:rPr>
          <w:rFonts w:ascii="Times New Roman" w:hAnsi="Times New Roman" w:cs="Times New Roman"/>
          <w:sz w:val="28"/>
          <w:szCs w:val="28"/>
          <w:lang w:val="uk-UA"/>
        </w:rPr>
        <w:t>В</w:t>
      </w:r>
      <w:proofErr w:type="spellStart"/>
      <w:r w:rsidRPr="00BB30C8">
        <w:rPr>
          <w:rFonts w:ascii="Times New Roman" w:hAnsi="Times New Roman" w:cs="Times New Roman"/>
          <w:sz w:val="28"/>
          <w:szCs w:val="28"/>
        </w:rPr>
        <w:t>идавничий</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будинок</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Мелітопольської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міської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друкарні</w:t>
      </w:r>
      <w:proofErr w:type="spellEnd"/>
      <w:r w:rsidR="002D35CC" w:rsidRPr="00BB30C8">
        <w:rPr>
          <w:rFonts w:ascii="Times New Roman" w:hAnsi="Times New Roman" w:cs="Times New Roman"/>
          <w:sz w:val="28"/>
          <w:szCs w:val="28"/>
          <w:lang w:val="uk-UA"/>
        </w:rPr>
        <w:t>,</w:t>
      </w:r>
      <w:r w:rsidRPr="00BB30C8">
        <w:rPr>
          <w:rFonts w:ascii="Times New Roman" w:hAnsi="Times New Roman" w:cs="Times New Roman"/>
          <w:sz w:val="28"/>
          <w:szCs w:val="28"/>
        </w:rPr>
        <w:t xml:space="preserve"> 2019. 142</w:t>
      </w:r>
      <w:r w:rsidR="002D35CC" w:rsidRPr="00BB30C8">
        <w:rPr>
          <w:rFonts w:ascii="Times New Roman" w:hAnsi="Times New Roman" w:cs="Times New Roman"/>
          <w:sz w:val="28"/>
          <w:szCs w:val="28"/>
          <w:lang w:val="uk-UA"/>
        </w:rPr>
        <w:t xml:space="preserve"> с</w:t>
      </w:r>
      <w:r w:rsidRPr="00BB30C8">
        <w:rPr>
          <w:rFonts w:ascii="Times New Roman" w:hAnsi="Times New Roman" w:cs="Times New Roman"/>
          <w:sz w:val="28"/>
          <w:szCs w:val="28"/>
        </w:rPr>
        <w:t>.</w:t>
      </w:r>
    </w:p>
    <w:p w14:paraId="17A6C939"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Плющик</w:t>
      </w:r>
      <w:proofErr w:type="spellEnd"/>
      <w:r w:rsidRPr="00BB30C8">
        <w:rPr>
          <w:rFonts w:ascii="Times New Roman" w:hAnsi="Times New Roman" w:cs="Times New Roman"/>
          <w:sz w:val="28"/>
          <w:szCs w:val="28"/>
        </w:rPr>
        <w:t xml:space="preserve"> Є. В., </w:t>
      </w:r>
      <w:proofErr w:type="spellStart"/>
      <w:r w:rsidRPr="00BB30C8">
        <w:rPr>
          <w:rFonts w:ascii="Times New Roman" w:hAnsi="Times New Roman" w:cs="Times New Roman"/>
          <w:sz w:val="28"/>
          <w:szCs w:val="28"/>
        </w:rPr>
        <w:t>Омельчук</w:t>
      </w:r>
      <w:proofErr w:type="spellEnd"/>
      <w:r w:rsidRPr="00BB30C8">
        <w:rPr>
          <w:rFonts w:ascii="Times New Roman" w:hAnsi="Times New Roman" w:cs="Times New Roman"/>
          <w:sz w:val="28"/>
          <w:szCs w:val="28"/>
        </w:rPr>
        <w:t xml:space="preserve"> В. В.. Федорченко В. К. </w:t>
      </w:r>
      <w:proofErr w:type="spellStart"/>
      <w:r w:rsidRPr="00BB30C8">
        <w:rPr>
          <w:rFonts w:ascii="Times New Roman" w:hAnsi="Times New Roman" w:cs="Times New Roman"/>
          <w:sz w:val="28"/>
          <w:szCs w:val="28"/>
        </w:rPr>
        <w:t>Лекції</w:t>
      </w:r>
      <w:proofErr w:type="spellEnd"/>
      <w:r w:rsidRPr="00BB30C8">
        <w:rPr>
          <w:rFonts w:ascii="Times New Roman" w:hAnsi="Times New Roman" w:cs="Times New Roman"/>
          <w:sz w:val="28"/>
          <w:szCs w:val="28"/>
        </w:rPr>
        <w:t xml:space="preserve"> з курсу «</w:t>
      </w:r>
      <w:proofErr w:type="spellStart"/>
      <w:r w:rsidRPr="00BB30C8">
        <w:rPr>
          <w:rFonts w:ascii="Times New Roman" w:hAnsi="Times New Roman" w:cs="Times New Roman"/>
          <w:sz w:val="28"/>
          <w:szCs w:val="28"/>
        </w:rPr>
        <w:t>Хорознавство</w:t>
      </w:r>
      <w:proofErr w:type="spellEnd"/>
      <w:r w:rsidRPr="00BB30C8">
        <w:rPr>
          <w:rFonts w:ascii="Times New Roman" w:hAnsi="Times New Roman" w:cs="Times New Roman"/>
          <w:sz w:val="28"/>
          <w:szCs w:val="28"/>
        </w:rPr>
        <w:t>». 1-</w:t>
      </w:r>
      <w:r w:rsidR="002D35CC" w:rsidRPr="00BB30C8">
        <w:rPr>
          <w:rFonts w:ascii="Times New Roman" w:hAnsi="Times New Roman" w:cs="Times New Roman"/>
          <w:sz w:val="28"/>
          <w:szCs w:val="28"/>
          <w:lang w:val="uk-UA"/>
        </w:rPr>
        <w:t>ш</w:t>
      </w:r>
      <w:r w:rsidRPr="00BB30C8">
        <w:rPr>
          <w:rFonts w:ascii="Times New Roman" w:hAnsi="Times New Roman" w:cs="Times New Roman"/>
          <w:sz w:val="28"/>
          <w:szCs w:val="28"/>
        </w:rPr>
        <w:t xml:space="preserve">е вид. </w:t>
      </w:r>
      <w:proofErr w:type="gramStart"/>
      <w:r w:rsidRPr="00BB30C8">
        <w:rPr>
          <w:rFonts w:ascii="Times New Roman" w:hAnsi="Times New Roman" w:cs="Times New Roman"/>
          <w:sz w:val="28"/>
          <w:szCs w:val="28"/>
        </w:rPr>
        <w:t>Житомир</w:t>
      </w:r>
      <w:r w:rsidR="002D35CC"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Вид-во ЖДУ </w:t>
      </w:r>
      <w:proofErr w:type="spellStart"/>
      <w:r w:rsidRPr="00BB30C8">
        <w:rPr>
          <w:rFonts w:ascii="Times New Roman" w:hAnsi="Times New Roman" w:cs="Times New Roman"/>
          <w:sz w:val="28"/>
          <w:szCs w:val="28"/>
        </w:rPr>
        <w:t>ім</w:t>
      </w:r>
      <w:proofErr w:type="spellEnd"/>
      <w:r w:rsidRPr="00BB30C8">
        <w:rPr>
          <w:rFonts w:ascii="Times New Roman" w:hAnsi="Times New Roman" w:cs="Times New Roman"/>
          <w:sz w:val="28"/>
          <w:szCs w:val="28"/>
        </w:rPr>
        <w:t>. І. Франка</w:t>
      </w:r>
      <w:r w:rsidR="002D35CC" w:rsidRPr="00BB30C8">
        <w:rPr>
          <w:rFonts w:ascii="Times New Roman" w:hAnsi="Times New Roman" w:cs="Times New Roman"/>
          <w:sz w:val="28"/>
          <w:szCs w:val="28"/>
          <w:lang w:val="uk-UA"/>
        </w:rPr>
        <w:t>,</w:t>
      </w:r>
      <w:r w:rsidRPr="00BB30C8">
        <w:rPr>
          <w:rFonts w:ascii="Times New Roman" w:hAnsi="Times New Roman" w:cs="Times New Roman"/>
          <w:sz w:val="28"/>
          <w:szCs w:val="28"/>
        </w:rPr>
        <w:t xml:space="preserve"> 2010. 191 с.</w:t>
      </w:r>
    </w:p>
    <w:p w14:paraId="2C487FCE"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Times New Roman" w:hAnsi="Times New Roman" w:cs="Times New Roman"/>
          <w:sz w:val="28"/>
          <w:szCs w:val="28"/>
        </w:rPr>
        <w:t xml:space="preserve">Пляченко Т.М. </w:t>
      </w:r>
      <w:proofErr w:type="spellStart"/>
      <w:r w:rsidRPr="00BB30C8">
        <w:rPr>
          <w:rFonts w:ascii="Times New Roman" w:eastAsia="Times New Roman" w:hAnsi="Times New Roman" w:cs="Times New Roman"/>
          <w:sz w:val="28"/>
          <w:szCs w:val="28"/>
        </w:rPr>
        <w:t>Підготовка</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майбутнього</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вчителя</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музики</w:t>
      </w:r>
      <w:proofErr w:type="spellEnd"/>
      <w:r w:rsidRPr="00BB30C8">
        <w:rPr>
          <w:rFonts w:ascii="Times New Roman" w:eastAsia="Times New Roman" w:hAnsi="Times New Roman" w:cs="Times New Roman"/>
          <w:sz w:val="28"/>
          <w:szCs w:val="28"/>
        </w:rPr>
        <w:t xml:space="preserve"> до </w:t>
      </w:r>
      <w:proofErr w:type="spellStart"/>
      <w:r w:rsidRPr="00BB30C8">
        <w:rPr>
          <w:rFonts w:ascii="Times New Roman" w:eastAsia="Times New Roman" w:hAnsi="Times New Roman" w:cs="Times New Roman"/>
          <w:sz w:val="28"/>
          <w:szCs w:val="28"/>
        </w:rPr>
        <w:t>роботи</w:t>
      </w:r>
      <w:proofErr w:type="spellEnd"/>
      <w:r w:rsidRPr="00BB30C8">
        <w:rPr>
          <w:rFonts w:ascii="Times New Roman" w:eastAsia="Times New Roman" w:hAnsi="Times New Roman" w:cs="Times New Roman"/>
          <w:sz w:val="28"/>
          <w:szCs w:val="28"/>
        </w:rPr>
        <w:t xml:space="preserve"> з </w:t>
      </w:r>
      <w:proofErr w:type="spellStart"/>
      <w:r w:rsidRPr="00BB30C8">
        <w:rPr>
          <w:rFonts w:ascii="Times New Roman" w:eastAsia="Times New Roman" w:hAnsi="Times New Roman" w:cs="Times New Roman"/>
          <w:sz w:val="28"/>
          <w:szCs w:val="28"/>
        </w:rPr>
        <w:t>учнівськими</w:t>
      </w:r>
      <w:proofErr w:type="spellEnd"/>
      <w:r w:rsidRPr="00BB30C8">
        <w:rPr>
          <w:rFonts w:ascii="Times New Roman" w:eastAsia="Times New Roman" w:hAnsi="Times New Roman" w:cs="Times New Roman"/>
          <w:sz w:val="28"/>
          <w:szCs w:val="28"/>
        </w:rPr>
        <w:t xml:space="preserve"> оркестрами та </w:t>
      </w:r>
      <w:proofErr w:type="spellStart"/>
      <w:r w:rsidRPr="00BB30C8">
        <w:rPr>
          <w:rFonts w:ascii="Times New Roman" w:eastAsia="Times New Roman" w:hAnsi="Times New Roman" w:cs="Times New Roman"/>
          <w:sz w:val="28"/>
          <w:szCs w:val="28"/>
        </w:rPr>
        <w:t>інструментальними</w:t>
      </w:r>
      <w:proofErr w:type="spellEnd"/>
      <w:r w:rsidRPr="00BB30C8">
        <w:rPr>
          <w:rFonts w:ascii="Times New Roman" w:eastAsia="Times New Roman" w:hAnsi="Times New Roman" w:cs="Times New Roman"/>
          <w:sz w:val="28"/>
          <w:szCs w:val="28"/>
        </w:rPr>
        <w:t xml:space="preserve"> ансамблями: </w:t>
      </w:r>
      <w:proofErr w:type="spellStart"/>
      <w:r w:rsidRPr="00BB30C8">
        <w:rPr>
          <w:rFonts w:ascii="Times New Roman" w:eastAsia="Times New Roman" w:hAnsi="Times New Roman" w:cs="Times New Roman"/>
          <w:sz w:val="28"/>
          <w:szCs w:val="28"/>
        </w:rPr>
        <w:t>монографія</w:t>
      </w:r>
      <w:proofErr w:type="spellEnd"/>
      <w:r w:rsidRPr="00BB30C8">
        <w:rPr>
          <w:rFonts w:ascii="Times New Roman" w:eastAsia="Times New Roman" w:hAnsi="Times New Roman" w:cs="Times New Roman"/>
          <w:sz w:val="28"/>
          <w:szCs w:val="28"/>
        </w:rPr>
        <w:t xml:space="preserve">. </w:t>
      </w:r>
      <w:proofErr w:type="spellStart"/>
      <w:proofErr w:type="gramStart"/>
      <w:r w:rsidRPr="00BB30C8">
        <w:rPr>
          <w:rFonts w:ascii="Times New Roman" w:eastAsia="Times New Roman" w:hAnsi="Times New Roman" w:cs="Times New Roman"/>
          <w:sz w:val="28"/>
          <w:szCs w:val="28"/>
        </w:rPr>
        <w:t>Кіровоград</w:t>
      </w:r>
      <w:proofErr w:type="spellEnd"/>
      <w:r w:rsidRPr="00BB30C8">
        <w:rPr>
          <w:rFonts w:ascii="Times New Roman" w:eastAsia="Times New Roman" w:hAnsi="Times New Roman" w:cs="Times New Roman"/>
          <w:sz w:val="28"/>
          <w:szCs w:val="28"/>
        </w:rPr>
        <w:t xml:space="preserve"> :</w:t>
      </w:r>
      <w:proofErr w:type="gram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Імекс</w:t>
      </w:r>
      <w:proofErr w:type="spellEnd"/>
      <w:r w:rsidRPr="00BB30C8">
        <w:rPr>
          <w:rFonts w:ascii="Times New Roman" w:eastAsia="Times New Roman" w:hAnsi="Times New Roman" w:cs="Times New Roman"/>
          <w:sz w:val="28"/>
          <w:szCs w:val="28"/>
        </w:rPr>
        <w:t>-ЛТД», 2010. 428 с.</w:t>
      </w:r>
    </w:p>
    <w:p w14:paraId="75A2D075"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bCs/>
          <w:sz w:val="28"/>
          <w:szCs w:val="28"/>
        </w:rPr>
        <w:t xml:space="preserve">Попова, О. В., Жуков, В. П. </w:t>
      </w:r>
      <w:proofErr w:type="spellStart"/>
      <w:r w:rsidRPr="00BB30C8">
        <w:rPr>
          <w:rFonts w:ascii="Times New Roman" w:hAnsi="Times New Roman" w:cs="Times New Roman"/>
          <w:sz w:val="28"/>
          <w:szCs w:val="28"/>
        </w:rPr>
        <w:t>Підготовка</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майбутніх</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учителів</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музичного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мистецтва</w:t>
      </w:r>
      <w:proofErr w:type="spellEnd"/>
      <w:r w:rsidRPr="00BB30C8">
        <w:rPr>
          <w:rFonts w:ascii="Times New Roman" w:hAnsi="Times New Roman" w:cs="Times New Roman"/>
          <w:sz w:val="28"/>
          <w:szCs w:val="28"/>
        </w:rPr>
        <w:t xml:space="preserve"> до </w:t>
      </w:r>
      <w:proofErr w:type="spellStart"/>
      <w:r w:rsidRPr="00BB30C8">
        <w:rPr>
          <w:rFonts w:ascii="Times New Roman" w:hAnsi="Times New Roman" w:cs="Times New Roman"/>
          <w:sz w:val="28"/>
          <w:szCs w:val="28"/>
        </w:rPr>
        <w:t>організації</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інтегрованого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навчання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учнів</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монографія</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Харків</w:t>
      </w:r>
      <w:proofErr w:type="spellEnd"/>
      <w:r w:rsidRPr="00BB30C8">
        <w:rPr>
          <w:rFonts w:ascii="Times New Roman" w:hAnsi="Times New Roman" w:cs="Times New Roman"/>
          <w:sz w:val="28"/>
          <w:szCs w:val="28"/>
        </w:rPr>
        <w:t xml:space="preserve"> :</w:t>
      </w:r>
      <w:proofErr w:type="gramEnd"/>
      <w:r w:rsidRPr="00BB30C8">
        <w:rPr>
          <w:rFonts w:ascii="Times New Roman" w:hAnsi="Times New Roman" w:cs="Times New Roman"/>
          <w:sz w:val="28"/>
          <w:szCs w:val="28"/>
        </w:rPr>
        <w:t xml:space="preserve"> ХНПУ </w:t>
      </w:r>
      <w:proofErr w:type="spellStart"/>
      <w:r w:rsidRPr="00BB30C8">
        <w:rPr>
          <w:rFonts w:ascii="Times New Roman" w:hAnsi="Times New Roman" w:cs="Times New Roman"/>
          <w:sz w:val="28"/>
          <w:szCs w:val="28"/>
        </w:rPr>
        <w:t>ім</w:t>
      </w:r>
      <w:proofErr w:type="spellEnd"/>
      <w:r w:rsidRPr="00BB30C8">
        <w:rPr>
          <w:rFonts w:ascii="Times New Roman" w:hAnsi="Times New Roman" w:cs="Times New Roman"/>
          <w:sz w:val="28"/>
          <w:szCs w:val="28"/>
        </w:rPr>
        <w:t>. Г. С. Сковороди, 2022. 318 с.</w:t>
      </w:r>
    </w:p>
    <w:p w14:paraId="5FC3BA67"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Times New Roman" w:hAnsi="Times New Roman" w:cs="Times New Roman"/>
          <w:sz w:val="28"/>
          <w:szCs w:val="28"/>
          <w:lang w:val="uk-UA" w:eastAsia="ru-RU"/>
        </w:rPr>
        <w:t>Прокопенко Р.В. Роль музично-інструментальної підготовки у фаховій підготовці майбутніх вчителів музики</w:t>
      </w:r>
      <w:r w:rsidR="002D35CC" w:rsidRPr="00BB30C8">
        <w:rPr>
          <w:rFonts w:ascii="Times New Roman" w:eastAsia="Times New Roman" w:hAnsi="Times New Roman" w:cs="Times New Roman"/>
          <w:sz w:val="28"/>
          <w:szCs w:val="28"/>
          <w:lang w:val="uk-UA" w:eastAsia="ru-RU"/>
        </w:rPr>
        <w:t xml:space="preserve">. </w:t>
      </w:r>
      <w:r w:rsidRPr="00BB30C8">
        <w:rPr>
          <w:rFonts w:ascii="Times New Roman" w:eastAsia="Times New Roman" w:hAnsi="Times New Roman" w:cs="Times New Roman"/>
          <w:i/>
          <w:iCs/>
          <w:sz w:val="28"/>
          <w:szCs w:val="28"/>
          <w:lang w:val="uk-UA" w:eastAsia="ru-RU"/>
        </w:rPr>
        <w:t xml:space="preserve">Проблеми сучасної педагогічної освіти : </w:t>
      </w:r>
      <w:proofErr w:type="spellStart"/>
      <w:r w:rsidRPr="00BB30C8">
        <w:rPr>
          <w:rFonts w:ascii="Times New Roman" w:eastAsia="Times New Roman" w:hAnsi="Times New Roman" w:cs="Times New Roman"/>
          <w:i/>
          <w:iCs/>
          <w:sz w:val="28"/>
          <w:szCs w:val="28"/>
          <w:lang w:val="uk-UA" w:eastAsia="ru-RU"/>
        </w:rPr>
        <w:t>зб</w:t>
      </w:r>
      <w:proofErr w:type="spellEnd"/>
      <w:r w:rsidRPr="00BB30C8">
        <w:rPr>
          <w:rFonts w:ascii="Times New Roman" w:eastAsia="Times New Roman" w:hAnsi="Times New Roman" w:cs="Times New Roman"/>
          <w:i/>
          <w:iCs/>
          <w:sz w:val="28"/>
          <w:szCs w:val="28"/>
          <w:lang w:val="uk-UA" w:eastAsia="ru-RU"/>
        </w:rPr>
        <w:t xml:space="preserve">. </w:t>
      </w:r>
      <w:r w:rsidR="002D35CC" w:rsidRPr="00BB30C8">
        <w:rPr>
          <w:rFonts w:ascii="Times New Roman" w:eastAsia="Times New Roman" w:hAnsi="Times New Roman" w:cs="Times New Roman"/>
          <w:i/>
          <w:iCs/>
          <w:sz w:val="28"/>
          <w:szCs w:val="28"/>
          <w:lang w:val="uk-UA" w:eastAsia="ru-RU"/>
        </w:rPr>
        <w:t>с</w:t>
      </w:r>
      <w:r w:rsidRPr="00BB30C8">
        <w:rPr>
          <w:rFonts w:ascii="Times New Roman" w:eastAsia="Times New Roman" w:hAnsi="Times New Roman" w:cs="Times New Roman"/>
          <w:i/>
          <w:iCs/>
          <w:sz w:val="28"/>
          <w:szCs w:val="28"/>
          <w:lang w:val="uk-UA" w:eastAsia="ru-RU"/>
        </w:rPr>
        <w:t>татей.</w:t>
      </w:r>
      <w:r w:rsidRPr="00BB30C8">
        <w:rPr>
          <w:rFonts w:ascii="Times New Roman" w:eastAsia="Times New Roman" w:hAnsi="Times New Roman" w:cs="Times New Roman"/>
          <w:sz w:val="28"/>
          <w:szCs w:val="28"/>
          <w:lang w:val="uk-UA" w:eastAsia="ru-RU"/>
        </w:rPr>
        <w:t xml:space="preserve"> Ялта</w:t>
      </w:r>
      <w:r w:rsidR="002D35CC" w:rsidRPr="00BB30C8">
        <w:rPr>
          <w:rFonts w:ascii="Times New Roman" w:eastAsia="Times New Roman" w:hAnsi="Times New Roman" w:cs="Times New Roman"/>
          <w:sz w:val="28"/>
          <w:szCs w:val="28"/>
          <w:lang w:val="uk-UA" w:eastAsia="ru-RU"/>
        </w:rPr>
        <w:t xml:space="preserve"> :</w:t>
      </w:r>
      <w:r w:rsidRPr="00BB30C8">
        <w:rPr>
          <w:rFonts w:ascii="Times New Roman" w:eastAsia="Times New Roman" w:hAnsi="Times New Roman" w:cs="Times New Roman"/>
          <w:sz w:val="28"/>
          <w:szCs w:val="28"/>
          <w:lang w:val="uk-UA" w:eastAsia="ru-RU"/>
        </w:rPr>
        <w:t xml:space="preserve"> 2011. </w:t>
      </w:r>
      <w:proofErr w:type="spellStart"/>
      <w:r w:rsidRPr="00BB30C8">
        <w:rPr>
          <w:rFonts w:ascii="Times New Roman" w:eastAsia="Times New Roman" w:hAnsi="Times New Roman" w:cs="Times New Roman"/>
          <w:sz w:val="28"/>
          <w:szCs w:val="28"/>
          <w:lang w:val="uk-UA" w:eastAsia="ru-RU"/>
        </w:rPr>
        <w:t>Вип</w:t>
      </w:r>
      <w:proofErr w:type="spellEnd"/>
      <w:r w:rsidRPr="00BB30C8">
        <w:rPr>
          <w:rFonts w:ascii="Times New Roman" w:eastAsia="Times New Roman" w:hAnsi="Times New Roman" w:cs="Times New Roman"/>
          <w:sz w:val="28"/>
          <w:szCs w:val="28"/>
          <w:lang w:val="uk-UA" w:eastAsia="ru-RU"/>
        </w:rPr>
        <w:t>. 32. С.</w:t>
      </w:r>
      <w:r w:rsidR="002D35CC" w:rsidRPr="00BB30C8">
        <w:rPr>
          <w:rFonts w:ascii="Times New Roman" w:eastAsia="Times New Roman" w:hAnsi="Times New Roman" w:cs="Times New Roman"/>
          <w:sz w:val="28"/>
          <w:szCs w:val="28"/>
          <w:lang w:val="uk-UA" w:eastAsia="ru-RU"/>
        </w:rPr>
        <w:t xml:space="preserve"> </w:t>
      </w:r>
      <w:r w:rsidRPr="00BB30C8">
        <w:rPr>
          <w:rFonts w:ascii="Times New Roman" w:eastAsia="Times New Roman" w:hAnsi="Times New Roman" w:cs="Times New Roman"/>
          <w:sz w:val="28"/>
          <w:szCs w:val="28"/>
          <w:lang w:val="uk-UA" w:eastAsia="ru-RU"/>
        </w:rPr>
        <w:t>182-188.</w:t>
      </w:r>
    </w:p>
    <w:p w14:paraId="1257520D" w14:textId="3AF36556"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lang w:val="uk-UA"/>
        </w:rPr>
      </w:pPr>
      <w:r w:rsidRPr="00BB30C8">
        <w:rPr>
          <w:rFonts w:ascii="Times New Roman" w:hAnsi="Times New Roman" w:cs="Times New Roman"/>
          <w:sz w:val="28"/>
          <w:szCs w:val="28"/>
          <w:lang w:val="uk-UA"/>
        </w:rPr>
        <w:lastRenderedPageBreak/>
        <w:t xml:space="preserve">Професійний стандарт «Вчитель закладу загальної середньої освіти». URL: </w:t>
      </w:r>
      <w:hyperlink r:id="rId11" w:history="1">
        <w:r w:rsidRPr="00BB30C8">
          <w:rPr>
            <w:rStyle w:val="a6"/>
            <w:rFonts w:ascii="Times New Roman" w:hAnsi="Times New Roman" w:cs="Times New Roman"/>
            <w:sz w:val="28"/>
            <w:szCs w:val="28"/>
            <w:lang w:val="uk-UA"/>
          </w:rPr>
          <w:t>https://mon.gov.ua/uanews/zatverdzheno-profstandart-vchitelya</w:t>
        </w:r>
      </w:hyperlink>
      <w:r w:rsidRPr="00BB30C8">
        <w:rPr>
          <w:rFonts w:ascii="Times New Roman" w:hAnsi="Times New Roman" w:cs="Times New Roman"/>
          <w:sz w:val="28"/>
          <w:szCs w:val="28"/>
          <w:lang w:val="uk-UA"/>
        </w:rPr>
        <w:t xml:space="preserve"> pochatkovihklasiv-vchitelya-zakladu-zagalnoyi-serednoyi-osviti-ivchitelya-z-pochatkovoyi-osviti</w:t>
      </w:r>
      <w:r w:rsidR="002D35CC" w:rsidRPr="00BB30C8">
        <w:rPr>
          <w:rFonts w:ascii="Times New Roman" w:hAnsi="Times New Roman" w:cs="Times New Roman"/>
          <w:sz w:val="28"/>
          <w:szCs w:val="28"/>
          <w:lang w:val="uk-UA"/>
        </w:rPr>
        <w:t xml:space="preserve"> (дата звернення: 18.10.2024)</w:t>
      </w:r>
      <w:r w:rsidR="00BB30C8" w:rsidRPr="00BB30C8">
        <w:rPr>
          <w:rFonts w:ascii="Times New Roman" w:hAnsi="Times New Roman" w:cs="Times New Roman"/>
          <w:sz w:val="28"/>
          <w:szCs w:val="28"/>
          <w:lang w:val="uk-UA"/>
        </w:rPr>
        <w:t>.</w:t>
      </w:r>
    </w:p>
    <w:p w14:paraId="058F7485"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Пухальський</w:t>
      </w:r>
      <w:proofErr w:type="spellEnd"/>
      <w:r w:rsidRPr="00BB30C8">
        <w:rPr>
          <w:rFonts w:ascii="Times New Roman" w:hAnsi="Times New Roman" w:cs="Times New Roman"/>
          <w:sz w:val="28"/>
          <w:szCs w:val="28"/>
          <w:lang w:val="uk-UA"/>
        </w:rPr>
        <w:t xml:space="preserve"> Т., Кузів М. Особливості організації дистанційного навчання у вокально-хоровій підготовці майбутніх учителів музичного мистецтва. Молодь і ринок. 2022. № 6 (204). С. 98-104. URL: </w:t>
      </w:r>
      <w:hyperlink r:id="rId12" w:history="1">
        <w:r w:rsidRPr="00BB30C8">
          <w:rPr>
            <w:rStyle w:val="a6"/>
            <w:rFonts w:ascii="Times New Roman" w:hAnsi="Times New Roman" w:cs="Times New Roman"/>
            <w:sz w:val="28"/>
            <w:szCs w:val="28"/>
            <w:lang w:val="uk-UA"/>
          </w:rPr>
          <w:t>https://doi.org/10.24919/2308-4634.2022.262374</w:t>
        </w:r>
      </w:hyperlink>
      <w:r w:rsidR="002D35CC" w:rsidRPr="00BB30C8">
        <w:rPr>
          <w:rStyle w:val="a6"/>
          <w:rFonts w:ascii="Times New Roman" w:hAnsi="Times New Roman" w:cs="Times New Roman"/>
          <w:sz w:val="28"/>
          <w:szCs w:val="28"/>
          <w:lang w:val="uk-UA"/>
        </w:rPr>
        <w:t xml:space="preserve"> </w:t>
      </w:r>
      <w:r w:rsidR="002D35CC" w:rsidRPr="00BB30C8">
        <w:rPr>
          <w:rStyle w:val="a6"/>
          <w:rFonts w:ascii="Times New Roman" w:hAnsi="Times New Roman" w:cs="Times New Roman"/>
          <w:color w:val="auto"/>
          <w:sz w:val="28"/>
          <w:szCs w:val="28"/>
          <w:u w:val="none"/>
          <w:lang w:val="uk-UA"/>
        </w:rPr>
        <w:t xml:space="preserve">(дата </w:t>
      </w:r>
      <w:proofErr w:type="spellStart"/>
      <w:r w:rsidR="002D35CC" w:rsidRPr="00BB30C8">
        <w:rPr>
          <w:rStyle w:val="a6"/>
          <w:rFonts w:ascii="Times New Roman" w:hAnsi="Times New Roman" w:cs="Times New Roman"/>
          <w:color w:val="auto"/>
          <w:sz w:val="28"/>
          <w:szCs w:val="28"/>
          <w:u w:val="none"/>
          <w:lang w:val="uk-UA"/>
        </w:rPr>
        <w:t>заернення</w:t>
      </w:r>
      <w:proofErr w:type="spellEnd"/>
      <w:r w:rsidR="002D35CC" w:rsidRPr="00BB30C8">
        <w:rPr>
          <w:rStyle w:val="a6"/>
          <w:rFonts w:ascii="Times New Roman" w:hAnsi="Times New Roman" w:cs="Times New Roman"/>
          <w:color w:val="auto"/>
          <w:sz w:val="28"/>
          <w:szCs w:val="28"/>
          <w:u w:val="none"/>
          <w:lang w:val="uk-UA"/>
        </w:rPr>
        <w:t xml:space="preserve"> 21.09.24)</w:t>
      </w:r>
      <w:r w:rsidRPr="00BB30C8">
        <w:rPr>
          <w:rFonts w:ascii="Times New Roman" w:hAnsi="Times New Roman" w:cs="Times New Roman"/>
          <w:sz w:val="28"/>
          <w:szCs w:val="28"/>
          <w:lang w:val="uk-UA"/>
        </w:rPr>
        <w:t>.</w:t>
      </w:r>
    </w:p>
    <w:p w14:paraId="2B6E4046"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Растригіна</w:t>
      </w:r>
      <w:proofErr w:type="spellEnd"/>
      <w:r w:rsidRPr="00BB30C8">
        <w:rPr>
          <w:rFonts w:ascii="Times New Roman" w:hAnsi="Times New Roman" w:cs="Times New Roman"/>
          <w:sz w:val="28"/>
          <w:szCs w:val="28"/>
          <w:lang w:val="uk-UA"/>
        </w:rPr>
        <w:t xml:space="preserve"> А. </w:t>
      </w:r>
      <w:proofErr w:type="spellStart"/>
      <w:r w:rsidRPr="00BB30C8">
        <w:rPr>
          <w:rFonts w:ascii="Times New Roman" w:hAnsi="Times New Roman" w:cs="Times New Roman"/>
          <w:sz w:val="28"/>
          <w:szCs w:val="28"/>
          <w:lang w:val="uk-UA"/>
        </w:rPr>
        <w:t>Диригентсько</w:t>
      </w:r>
      <w:proofErr w:type="spellEnd"/>
      <w:r w:rsidRPr="00BB30C8">
        <w:rPr>
          <w:rFonts w:ascii="Times New Roman" w:hAnsi="Times New Roman" w:cs="Times New Roman"/>
          <w:sz w:val="28"/>
          <w:szCs w:val="28"/>
          <w:lang w:val="uk-UA"/>
        </w:rPr>
        <w:t xml:space="preserve">-хорова підготовка майбутнього педагога-музиканта в контекстуальному полі педагогіки свободи: до постановки проблеми. </w:t>
      </w:r>
      <w:r w:rsidRPr="00BB30C8">
        <w:rPr>
          <w:rFonts w:ascii="Times New Roman" w:hAnsi="Times New Roman" w:cs="Times New Roman"/>
          <w:i/>
          <w:iCs/>
          <w:sz w:val="28"/>
          <w:szCs w:val="28"/>
          <w:lang w:val="uk-UA"/>
        </w:rPr>
        <w:t>Сучасні інформаційні технології та інноваційні методики навчання в підготовці фахівців: методологія, теорія, досвід, проблеми.</w:t>
      </w:r>
      <w:r w:rsidRPr="00BB30C8">
        <w:rPr>
          <w:rFonts w:ascii="Times New Roman" w:hAnsi="Times New Roman" w:cs="Times New Roman"/>
          <w:sz w:val="28"/>
          <w:szCs w:val="28"/>
          <w:lang w:val="uk-UA"/>
        </w:rPr>
        <w:t xml:space="preserve"> 2021. </w:t>
      </w:r>
      <w:proofErr w:type="spellStart"/>
      <w:r w:rsidRPr="00BB30C8">
        <w:rPr>
          <w:rFonts w:ascii="Times New Roman" w:hAnsi="Times New Roman" w:cs="Times New Roman"/>
          <w:sz w:val="28"/>
          <w:szCs w:val="28"/>
          <w:lang w:val="uk-UA"/>
        </w:rPr>
        <w:t>Вип</w:t>
      </w:r>
      <w:proofErr w:type="spellEnd"/>
      <w:r w:rsidRPr="00BB30C8">
        <w:rPr>
          <w:rFonts w:ascii="Times New Roman" w:hAnsi="Times New Roman" w:cs="Times New Roman"/>
          <w:sz w:val="28"/>
          <w:szCs w:val="28"/>
          <w:lang w:val="uk-UA"/>
        </w:rPr>
        <w:t>. 60. С. 299-306.</w:t>
      </w:r>
    </w:p>
    <w:p w14:paraId="3B6ECEA0" w14:textId="361D5B04"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Ростовський О. Я. Методика викладання музики в початковій школі. Тернопіль</w:t>
      </w:r>
      <w:r w:rsidR="002D35CC"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Навчальна книга</w:t>
      </w:r>
      <w:r w:rsidR="00955405">
        <w:rPr>
          <w:rFonts w:ascii="Times New Roman" w:hAnsi="Times New Roman" w:cs="Times New Roman"/>
          <w:sz w:val="28"/>
          <w:szCs w:val="28"/>
          <w:lang w:val="uk-UA"/>
        </w:rPr>
        <w:t xml:space="preserve"> – </w:t>
      </w:r>
      <w:r w:rsidRPr="00BB30C8">
        <w:rPr>
          <w:rFonts w:ascii="Times New Roman" w:hAnsi="Times New Roman" w:cs="Times New Roman"/>
          <w:sz w:val="28"/>
          <w:szCs w:val="28"/>
          <w:lang w:val="uk-UA"/>
        </w:rPr>
        <w:t>Богдан, 2000.</w:t>
      </w:r>
      <w:r w:rsidR="00955405">
        <w:rPr>
          <w:rFonts w:ascii="Times New Roman" w:hAnsi="Times New Roman" w:cs="Times New Roman"/>
          <w:sz w:val="28"/>
          <w:szCs w:val="28"/>
          <w:lang w:val="uk-UA"/>
        </w:rPr>
        <w:t xml:space="preserve"> 540 с</w:t>
      </w:r>
      <w:r w:rsidRPr="00BB30C8">
        <w:rPr>
          <w:rFonts w:ascii="Times New Roman" w:hAnsi="Times New Roman" w:cs="Times New Roman"/>
          <w:sz w:val="28"/>
          <w:szCs w:val="28"/>
          <w:lang w:val="uk-UA"/>
        </w:rPr>
        <w:t>.</w:t>
      </w:r>
    </w:p>
    <w:p w14:paraId="28EAD77B"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Calibri" w:hAnsi="Times New Roman" w:cs="Times New Roman"/>
          <w:sz w:val="28"/>
          <w:szCs w:val="28"/>
          <w:lang w:val="uk-UA"/>
        </w:rPr>
        <w:t>Ростовський О.Я. Теорія і методика музичної освіти. Навчально-методичний посібник. Тернопіль</w:t>
      </w:r>
      <w:r w:rsidR="002D35CC" w:rsidRPr="00BB30C8">
        <w:rPr>
          <w:rFonts w:ascii="Times New Roman" w:eastAsia="Calibri" w:hAnsi="Times New Roman" w:cs="Times New Roman"/>
          <w:sz w:val="28"/>
          <w:szCs w:val="28"/>
          <w:lang w:val="uk-UA"/>
        </w:rPr>
        <w:t xml:space="preserve"> :</w:t>
      </w:r>
      <w:r w:rsidRPr="00BB30C8">
        <w:rPr>
          <w:rFonts w:ascii="Times New Roman" w:eastAsia="Calibri" w:hAnsi="Times New Roman" w:cs="Times New Roman"/>
          <w:sz w:val="28"/>
          <w:szCs w:val="28"/>
          <w:lang w:val="uk-UA"/>
        </w:rPr>
        <w:t xml:space="preserve"> Навчальна книга – Богдан, 2011. 640 с.</w:t>
      </w:r>
    </w:p>
    <w:p w14:paraId="29007766" w14:textId="432878D1"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Рудницька</w:t>
      </w:r>
      <w:proofErr w:type="spellEnd"/>
      <w:r w:rsidRPr="00BB30C8">
        <w:rPr>
          <w:rFonts w:ascii="Times New Roman" w:hAnsi="Times New Roman" w:cs="Times New Roman"/>
          <w:sz w:val="28"/>
          <w:szCs w:val="28"/>
        </w:rPr>
        <w:t xml:space="preserve"> О.П. </w:t>
      </w:r>
      <w:proofErr w:type="spellStart"/>
      <w:r w:rsidRPr="00BB30C8">
        <w:rPr>
          <w:rFonts w:ascii="Times New Roman" w:hAnsi="Times New Roman" w:cs="Times New Roman"/>
          <w:sz w:val="28"/>
          <w:szCs w:val="28"/>
        </w:rPr>
        <w:t>Педагогіка</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загальна</w:t>
      </w:r>
      <w:proofErr w:type="spellEnd"/>
      <w:r w:rsidRPr="00BB30C8">
        <w:rPr>
          <w:rFonts w:ascii="Times New Roman" w:hAnsi="Times New Roman" w:cs="Times New Roman"/>
          <w:sz w:val="28"/>
          <w:szCs w:val="28"/>
        </w:rPr>
        <w:t xml:space="preserve"> та </w:t>
      </w:r>
      <w:proofErr w:type="spellStart"/>
      <w:r w:rsidRPr="00BB30C8">
        <w:rPr>
          <w:rFonts w:ascii="Times New Roman" w:hAnsi="Times New Roman" w:cs="Times New Roman"/>
          <w:sz w:val="28"/>
          <w:szCs w:val="28"/>
        </w:rPr>
        <w:t>мистецька</w:t>
      </w:r>
      <w:proofErr w:type="spellEnd"/>
      <w:r w:rsidR="00025BF6">
        <w:rPr>
          <w:rFonts w:ascii="Times New Roman" w:hAnsi="Times New Roman" w:cs="Times New Roman"/>
          <w:sz w:val="28"/>
          <w:szCs w:val="28"/>
          <w:lang w:val="uk-UA"/>
        </w:rPr>
        <w:t>.</w:t>
      </w:r>
      <w:r w:rsidRPr="00BB30C8">
        <w:rPr>
          <w:rFonts w:ascii="Times New Roman" w:hAnsi="Times New Roman" w:cs="Times New Roman"/>
          <w:sz w:val="28"/>
          <w:szCs w:val="28"/>
        </w:rPr>
        <w:t xml:space="preserve"> </w:t>
      </w:r>
      <w:r w:rsidR="00025BF6">
        <w:rPr>
          <w:rFonts w:ascii="Times New Roman" w:hAnsi="Times New Roman" w:cs="Times New Roman"/>
          <w:sz w:val="28"/>
          <w:szCs w:val="28"/>
          <w:lang w:val="uk-UA"/>
        </w:rPr>
        <w:t>Н</w:t>
      </w:r>
      <w:proofErr w:type="spellStart"/>
      <w:r w:rsidRPr="00BB30C8">
        <w:rPr>
          <w:rFonts w:ascii="Times New Roman" w:hAnsi="Times New Roman" w:cs="Times New Roman"/>
          <w:sz w:val="28"/>
          <w:szCs w:val="28"/>
        </w:rPr>
        <w:t>авч</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посібник</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Тернопіль</w:t>
      </w:r>
      <w:proofErr w:type="spellEnd"/>
      <w:r w:rsidR="002D35CC"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w:t>
      </w:r>
      <w:proofErr w:type="gram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Навчальна</w:t>
      </w:r>
      <w:proofErr w:type="spellEnd"/>
      <w:r w:rsidRPr="00BB30C8">
        <w:rPr>
          <w:rFonts w:ascii="Times New Roman" w:hAnsi="Times New Roman" w:cs="Times New Roman"/>
          <w:sz w:val="28"/>
          <w:szCs w:val="28"/>
        </w:rPr>
        <w:t xml:space="preserve"> книга – Богдан, 2005. 306</w:t>
      </w:r>
      <w:r w:rsidR="002D35CC"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с.</w:t>
      </w:r>
    </w:p>
    <w:p w14:paraId="7678CD59"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Світайло</w:t>
      </w:r>
      <w:proofErr w:type="spellEnd"/>
      <w:r w:rsidRPr="00BB30C8">
        <w:rPr>
          <w:rFonts w:ascii="Times New Roman" w:hAnsi="Times New Roman" w:cs="Times New Roman"/>
          <w:sz w:val="28"/>
          <w:szCs w:val="28"/>
          <w:lang w:val="uk-UA"/>
        </w:rPr>
        <w:t xml:space="preserve"> С. Методичний дискурс </w:t>
      </w:r>
      <w:proofErr w:type="spellStart"/>
      <w:r w:rsidRPr="00BB30C8">
        <w:rPr>
          <w:rFonts w:ascii="Times New Roman" w:hAnsi="Times New Roman" w:cs="Times New Roman"/>
          <w:sz w:val="28"/>
          <w:szCs w:val="28"/>
          <w:lang w:val="uk-UA"/>
        </w:rPr>
        <w:t>диригентсько</w:t>
      </w:r>
      <w:proofErr w:type="spellEnd"/>
      <w:r w:rsidRPr="00BB30C8">
        <w:rPr>
          <w:rFonts w:ascii="Times New Roman" w:hAnsi="Times New Roman" w:cs="Times New Roman"/>
          <w:sz w:val="28"/>
          <w:szCs w:val="28"/>
          <w:lang w:val="uk-UA"/>
        </w:rPr>
        <w:t xml:space="preserve">-хорової підготовки майбутніх учителів музичного мистецтва. </w:t>
      </w:r>
      <w:proofErr w:type="spellStart"/>
      <w:r w:rsidRPr="00BB30C8">
        <w:rPr>
          <w:rFonts w:ascii="Times New Roman" w:hAnsi="Times New Roman" w:cs="Times New Roman"/>
          <w:i/>
          <w:iCs/>
          <w:sz w:val="28"/>
          <w:szCs w:val="28"/>
          <w:lang w:val="uk-UA"/>
        </w:rPr>
        <w:t>Освітологічний</w:t>
      </w:r>
      <w:proofErr w:type="spellEnd"/>
      <w:r w:rsidRPr="00BB30C8">
        <w:rPr>
          <w:rFonts w:ascii="Times New Roman" w:hAnsi="Times New Roman" w:cs="Times New Roman"/>
          <w:i/>
          <w:iCs/>
          <w:sz w:val="28"/>
          <w:szCs w:val="28"/>
          <w:lang w:val="uk-UA"/>
        </w:rPr>
        <w:t xml:space="preserve"> дискурс.</w:t>
      </w:r>
      <w:r w:rsidRPr="00BB30C8">
        <w:rPr>
          <w:rFonts w:ascii="Times New Roman" w:hAnsi="Times New Roman" w:cs="Times New Roman"/>
          <w:sz w:val="28"/>
          <w:szCs w:val="28"/>
          <w:lang w:val="uk-UA"/>
        </w:rPr>
        <w:t xml:space="preserve"> № 1-2 (24-25). </w:t>
      </w:r>
      <w:r w:rsidR="002D35CC" w:rsidRPr="00BB30C8">
        <w:rPr>
          <w:rFonts w:ascii="Times New Roman" w:hAnsi="Times New Roman" w:cs="Times New Roman"/>
          <w:sz w:val="28"/>
          <w:szCs w:val="28"/>
          <w:lang w:val="uk-UA"/>
        </w:rPr>
        <w:t xml:space="preserve">С. </w:t>
      </w:r>
      <w:r w:rsidRPr="00BB30C8">
        <w:rPr>
          <w:rFonts w:ascii="Times New Roman" w:hAnsi="Times New Roman" w:cs="Times New Roman"/>
          <w:sz w:val="28"/>
          <w:szCs w:val="28"/>
          <w:lang w:val="uk-UA"/>
        </w:rPr>
        <w:t>259-271.</w:t>
      </w:r>
    </w:p>
    <w:p w14:paraId="607B6F90"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eastAsia="Times New Roman" w:hAnsi="Times New Roman" w:cs="Times New Roman"/>
          <w:sz w:val="28"/>
          <w:szCs w:val="28"/>
          <w:lang w:val="uk-UA"/>
        </w:rPr>
        <w:t>Сисоєва С. О. Основи педагогічної творчості: підручник. Київ : Міленіум, 2006. 346 с.</w:t>
      </w:r>
    </w:p>
    <w:p w14:paraId="2A1E9B67" w14:textId="765999B5" w:rsidR="00BB30C8" w:rsidRPr="00631492"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lang w:val="uk-UA"/>
        </w:rPr>
      </w:pPr>
      <w:proofErr w:type="spellStart"/>
      <w:r w:rsidRPr="00BB30C8">
        <w:rPr>
          <w:rFonts w:ascii="Times New Roman" w:hAnsi="Times New Roman" w:cs="Times New Roman"/>
          <w:sz w:val="28"/>
          <w:szCs w:val="28"/>
          <w:lang w:val="uk-UA"/>
        </w:rPr>
        <w:t>Сіваш</w:t>
      </w:r>
      <w:proofErr w:type="spellEnd"/>
      <w:r w:rsidRPr="00BB30C8">
        <w:rPr>
          <w:rFonts w:ascii="Times New Roman" w:hAnsi="Times New Roman" w:cs="Times New Roman"/>
          <w:sz w:val="28"/>
          <w:szCs w:val="28"/>
          <w:lang w:val="uk-UA"/>
        </w:rPr>
        <w:t xml:space="preserve"> Т. Художньо-творча діяльність як </w:t>
      </w:r>
      <w:proofErr w:type="spellStart"/>
      <w:r w:rsidRPr="00BB30C8">
        <w:rPr>
          <w:rFonts w:ascii="Times New Roman" w:hAnsi="Times New Roman" w:cs="Times New Roman"/>
          <w:sz w:val="28"/>
          <w:szCs w:val="28"/>
          <w:lang w:val="uk-UA"/>
        </w:rPr>
        <w:t>освітньо</w:t>
      </w:r>
      <w:proofErr w:type="spellEnd"/>
      <w:r w:rsidRPr="00BB30C8">
        <w:rPr>
          <w:rFonts w:ascii="Times New Roman" w:hAnsi="Times New Roman" w:cs="Times New Roman"/>
          <w:sz w:val="28"/>
          <w:szCs w:val="28"/>
          <w:lang w:val="uk-UA"/>
        </w:rPr>
        <w:t xml:space="preserve">-виховний феномен. </w:t>
      </w:r>
      <w:r w:rsidRPr="00BB30C8">
        <w:rPr>
          <w:rFonts w:ascii="Times New Roman" w:hAnsi="Times New Roman" w:cs="Times New Roman"/>
          <w:i/>
          <w:iCs/>
          <w:sz w:val="28"/>
          <w:szCs w:val="28"/>
          <w:lang w:val="uk-UA"/>
        </w:rPr>
        <w:t>Актуальні проблеми дошкільної та початкової освіти в контексті європейських освітніх стратегій</w:t>
      </w:r>
      <w:r w:rsidR="006D4D55">
        <w:rPr>
          <w:rFonts w:ascii="Times New Roman" w:hAnsi="Times New Roman" w:cs="Times New Roman"/>
          <w:i/>
          <w:iCs/>
          <w:sz w:val="28"/>
          <w:szCs w:val="28"/>
          <w:lang w:val="uk-UA"/>
        </w:rPr>
        <w:t xml:space="preserve"> </w:t>
      </w:r>
      <w:r w:rsidRPr="00BB30C8">
        <w:rPr>
          <w:rFonts w:ascii="Times New Roman" w:hAnsi="Times New Roman" w:cs="Times New Roman"/>
          <w:i/>
          <w:iCs/>
          <w:sz w:val="28"/>
          <w:szCs w:val="28"/>
          <w:lang w:val="uk-UA"/>
        </w:rPr>
        <w:t xml:space="preserve">: </w:t>
      </w:r>
      <w:proofErr w:type="spellStart"/>
      <w:r w:rsidRPr="00BB30C8">
        <w:rPr>
          <w:rFonts w:ascii="Times New Roman" w:hAnsi="Times New Roman" w:cs="Times New Roman"/>
          <w:sz w:val="28"/>
          <w:szCs w:val="28"/>
          <w:lang w:val="uk-UA"/>
        </w:rPr>
        <w:t>зб</w:t>
      </w:r>
      <w:proofErr w:type="spellEnd"/>
      <w:r w:rsidRPr="00BB30C8">
        <w:rPr>
          <w:rFonts w:ascii="Times New Roman" w:hAnsi="Times New Roman" w:cs="Times New Roman"/>
          <w:sz w:val="28"/>
          <w:szCs w:val="28"/>
          <w:lang w:val="uk-UA"/>
        </w:rPr>
        <w:t>. матер. наук.-</w:t>
      </w:r>
      <w:proofErr w:type="spellStart"/>
      <w:r w:rsidRPr="00BB30C8">
        <w:rPr>
          <w:rFonts w:ascii="Times New Roman" w:hAnsi="Times New Roman" w:cs="Times New Roman"/>
          <w:sz w:val="28"/>
          <w:szCs w:val="28"/>
          <w:lang w:val="uk-UA"/>
        </w:rPr>
        <w:t>практ</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конф</w:t>
      </w:r>
      <w:proofErr w:type="spellEnd"/>
      <w:r w:rsidRPr="00BB30C8">
        <w:rPr>
          <w:rFonts w:ascii="Times New Roman" w:hAnsi="Times New Roman" w:cs="Times New Roman"/>
          <w:sz w:val="28"/>
          <w:szCs w:val="28"/>
          <w:lang w:val="uk-UA"/>
        </w:rPr>
        <w:t xml:space="preserve">. виклад. і </w:t>
      </w:r>
      <w:proofErr w:type="spellStart"/>
      <w:r w:rsidRPr="00BB30C8">
        <w:rPr>
          <w:rFonts w:ascii="Times New Roman" w:hAnsi="Times New Roman" w:cs="Times New Roman"/>
          <w:sz w:val="28"/>
          <w:szCs w:val="28"/>
          <w:lang w:val="uk-UA"/>
        </w:rPr>
        <w:t>студ</w:t>
      </w:r>
      <w:proofErr w:type="spellEnd"/>
      <w:r w:rsidRPr="00BB30C8">
        <w:rPr>
          <w:rFonts w:ascii="Times New Roman" w:hAnsi="Times New Roman" w:cs="Times New Roman"/>
          <w:sz w:val="28"/>
          <w:szCs w:val="28"/>
          <w:lang w:val="uk-UA"/>
        </w:rPr>
        <w:t xml:space="preserve">. інституту педагогіки, психології і мистецтв (Вінниця, ВДПУ ім. </w:t>
      </w:r>
      <w:r w:rsidRPr="00BB30C8">
        <w:rPr>
          <w:rFonts w:ascii="Times New Roman" w:hAnsi="Times New Roman" w:cs="Times New Roman"/>
          <w:sz w:val="28"/>
          <w:szCs w:val="28"/>
          <w:lang w:val="uk-UA"/>
        </w:rPr>
        <w:lastRenderedPageBreak/>
        <w:t>М.</w:t>
      </w:r>
      <w:r w:rsidR="006D4D55">
        <w:rPr>
          <w:rFonts w:ascii="Times New Roman" w:hAnsi="Times New Roman" w:cs="Times New Roman"/>
          <w:sz w:val="28"/>
          <w:szCs w:val="28"/>
          <w:lang w:val="uk-UA"/>
        </w:rPr>
        <w:t> </w:t>
      </w:r>
      <w:r w:rsidRPr="00BB30C8">
        <w:rPr>
          <w:rFonts w:ascii="Times New Roman" w:hAnsi="Times New Roman" w:cs="Times New Roman"/>
          <w:sz w:val="28"/>
          <w:szCs w:val="28"/>
          <w:lang w:val="uk-UA"/>
        </w:rPr>
        <w:t>Коцюбинського, 6–8 квіт. 2016 р.). Вінниця: ТОВ «</w:t>
      </w:r>
      <w:proofErr w:type="spellStart"/>
      <w:r w:rsidRPr="00BB30C8">
        <w:rPr>
          <w:rFonts w:ascii="Times New Roman" w:hAnsi="Times New Roman" w:cs="Times New Roman"/>
          <w:sz w:val="28"/>
          <w:szCs w:val="28"/>
          <w:lang w:val="uk-UA"/>
        </w:rPr>
        <w:t>Нілан</w:t>
      </w:r>
      <w:proofErr w:type="spellEnd"/>
      <w:r w:rsidRPr="00BB30C8">
        <w:rPr>
          <w:rFonts w:ascii="Times New Roman" w:hAnsi="Times New Roman" w:cs="Times New Roman"/>
          <w:sz w:val="28"/>
          <w:szCs w:val="28"/>
          <w:lang w:val="uk-UA"/>
        </w:rPr>
        <w:t xml:space="preserve">-ЛТД», 2016. </w:t>
      </w:r>
      <w:proofErr w:type="spellStart"/>
      <w:r w:rsidRPr="00BB30C8">
        <w:rPr>
          <w:rFonts w:ascii="Times New Roman" w:hAnsi="Times New Roman" w:cs="Times New Roman"/>
          <w:sz w:val="28"/>
          <w:szCs w:val="28"/>
          <w:lang w:val="uk-UA"/>
        </w:rPr>
        <w:t>Вип</w:t>
      </w:r>
      <w:proofErr w:type="spellEnd"/>
      <w:r w:rsidRPr="00BB30C8">
        <w:rPr>
          <w:rFonts w:ascii="Times New Roman" w:hAnsi="Times New Roman" w:cs="Times New Roman"/>
          <w:sz w:val="28"/>
          <w:szCs w:val="28"/>
          <w:lang w:val="uk-UA"/>
        </w:rPr>
        <w:t>. 5. С. 152–154.</w:t>
      </w:r>
    </w:p>
    <w:p w14:paraId="302124A4" w14:textId="77777777" w:rsidR="00BB30C8" w:rsidRPr="00631492"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lang w:val="uk-UA"/>
        </w:rPr>
      </w:pPr>
      <w:proofErr w:type="spellStart"/>
      <w:r w:rsidRPr="00BB30C8">
        <w:rPr>
          <w:rFonts w:ascii="Times New Roman" w:hAnsi="Times New Roman" w:cs="Times New Roman"/>
          <w:sz w:val="28"/>
          <w:szCs w:val="28"/>
          <w:lang w:val="uk-UA"/>
        </w:rPr>
        <w:t>Совік</w:t>
      </w:r>
      <w:proofErr w:type="spellEnd"/>
      <w:r w:rsidRPr="00BB30C8">
        <w:rPr>
          <w:rFonts w:ascii="Times New Roman" w:hAnsi="Times New Roman" w:cs="Times New Roman"/>
          <w:sz w:val="28"/>
          <w:szCs w:val="28"/>
          <w:lang w:val="uk-UA"/>
        </w:rPr>
        <w:t xml:space="preserve"> Т.В. Використання нотного редактора FINALE під час дистанційного навчання музичних дисциплін. </w:t>
      </w:r>
      <w:r w:rsidRPr="00BB30C8">
        <w:rPr>
          <w:rFonts w:ascii="Times New Roman" w:hAnsi="Times New Roman" w:cs="Times New Roman"/>
          <w:i/>
          <w:iCs/>
          <w:sz w:val="28"/>
          <w:szCs w:val="28"/>
          <w:lang w:val="uk-UA"/>
        </w:rPr>
        <w:t>Інформаційні технології і засоби навчання.</w:t>
      </w:r>
      <w:r w:rsidRPr="00BB30C8">
        <w:rPr>
          <w:rFonts w:ascii="Times New Roman" w:hAnsi="Times New Roman" w:cs="Times New Roman"/>
          <w:sz w:val="28"/>
          <w:szCs w:val="28"/>
          <w:lang w:val="uk-UA"/>
        </w:rPr>
        <w:t xml:space="preserve"> 2022. Том 92. № 6. С. 154-171. URL: https:// doi.org/10.33407/itlt.v92i6.5128</w:t>
      </w:r>
      <w:r w:rsidR="002D35CC" w:rsidRPr="00BB30C8">
        <w:rPr>
          <w:rFonts w:ascii="Times New Roman" w:hAnsi="Times New Roman" w:cs="Times New Roman"/>
          <w:sz w:val="28"/>
          <w:szCs w:val="28"/>
          <w:lang w:val="uk-UA"/>
        </w:rPr>
        <w:t xml:space="preserve"> (дата звернення 15.12.2023)</w:t>
      </w:r>
      <w:r w:rsidRPr="00BB30C8">
        <w:rPr>
          <w:rFonts w:ascii="Times New Roman" w:hAnsi="Times New Roman" w:cs="Times New Roman"/>
          <w:sz w:val="28"/>
          <w:szCs w:val="28"/>
          <w:lang w:val="uk-UA"/>
        </w:rPr>
        <w:t>.</w:t>
      </w:r>
    </w:p>
    <w:p w14:paraId="735C5FDA"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Софроній</w:t>
      </w:r>
      <w:proofErr w:type="spellEnd"/>
      <w:r w:rsidRPr="00BB30C8">
        <w:rPr>
          <w:rFonts w:ascii="Times New Roman" w:hAnsi="Times New Roman" w:cs="Times New Roman"/>
          <w:sz w:val="28"/>
          <w:szCs w:val="28"/>
          <w:lang w:val="uk-UA"/>
        </w:rPr>
        <w:t xml:space="preserve"> З., </w:t>
      </w:r>
      <w:proofErr w:type="spellStart"/>
      <w:r w:rsidRPr="00BB30C8">
        <w:rPr>
          <w:rFonts w:ascii="Times New Roman" w:hAnsi="Times New Roman" w:cs="Times New Roman"/>
          <w:sz w:val="28"/>
          <w:szCs w:val="28"/>
          <w:lang w:val="uk-UA"/>
        </w:rPr>
        <w:t>Чурікова</w:t>
      </w:r>
      <w:proofErr w:type="spellEnd"/>
      <w:r w:rsidRPr="00BB30C8">
        <w:rPr>
          <w:rFonts w:ascii="Times New Roman" w:hAnsi="Times New Roman" w:cs="Times New Roman"/>
          <w:sz w:val="28"/>
          <w:szCs w:val="28"/>
          <w:lang w:val="uk-UA"/>
        </w:rPr>
        <w:t xml:space="preserve">-Кушнір О. Методичні засади хормейстерської підготовки майбутніх учителів музичного мистецтва. </w:t>
      </w:r>
      <w:r w:rsidRPr="00BB30C8">
        <w:rPr>
          <w:rFonts w:ascii="Times New Roman" w:hAnsi="Times New Roman" w:cs="Times New Roman"/>
          <w:i/>
          <w:iCs/>
          <w:sz w:val="28"/>
          <w:szCs w:val="28"/>
          <w:lang w:val="uk-UA"/>
        </w:rPr>
        <w:t>Духовність особистості: методологія, теорія і практика.</w:t>
      </w:r>
      <w:r w:rsidRPr="00BB30C8">
        <w:rPr>
          <w:rFonts w:ascii="Times New Roman" w:hAnsi="Times New Roman" w:cs="Times New Roman"/>
          <w:sz w:val="28"/>
          <w:szCs w:val="28"/>
          <w:lang w:val="uk-UA"/>
        </w:rPr>
        <w:t xml:space="preserve"> 2020. Т. 97. № 4.</w:t>
      </w:r>
    </w:p>
    <w:p w14:paraId="17D85DBD"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eastAsia="Times New Roman" w:hAnsi="Times New Roman" w:cs="Times New Roman"/>
          <w:sz w:val="28"/>
          <w:szCs w:val="28"/>
        </w:rPr>
        <w:t>Стасько</w:t>
      </w:r>
      <w:proofErr w:type="spellEnd"/>
      <w:r w:rsidRPr="00BB30C8">
        <w:rPr>
          <w:rFonts w:ascii="Times New Roman" w:eastAsia="Times New Roman" w:hAnsi="Times New Roman" w:cs="Times New Roman"/>
          <w:sz w:val="28"/>
          <w:szCs w:val="28"/>
        </w:rPr>
        <w:t xml:space="preserve"> Г. Є. </w:t>
      </w:r>
      <w:proofErr w:type="spellStart"/>
      <w:r w:rsidRPr="00BB30C8">
        <w:rPr>
          <w:rFonts w:ascii="Times New Roman" w:eastAsia="Times New Roman" w:hAnsi="Times New Roman" w:cs="Times New Roman"/>
          <w:sz w:val="28"/>
          <w:szCs w:val="28"/>
        </w:rPr>
        <w:t>Вокальна</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підготовка</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майбутнього</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вчителя</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музичного</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мистецтва</w:t>
      </w:r>
      <w:proofErr w:type="spellEnd"/>
      <w:r w:rsidRPr="00BB30C8">
        <w:rPr>
          <w:rFonts w:ascii="Times New Roman" w:eastAsia="Times New Roman" w:hAnsi="Times New Roman" w:cs="Times New Roman"/>
          <w:sz w:val="28"/>
          <w:szCs w:val="28"/>
        </w:rPr>
        <w:t xml:space="preserve"> як основа </w:t>
      </w:r>
      <w:proofErr w:type="spellStart"/>
      <w:r w:rsidRPr="00BB30C8">
        <w:rPr>
          <w:rFonts w:ascii="Times New Roman" w:eastAsia="Times New Roman" w:hAnsi="Times New Roman" w:cs="Times New Roman"/>
          <w:sz w:val="28"/>
          <w:szCs w:val="28"/>
        </w:rPr>
        <w:t>удосконалення</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педагогічної</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майстерності</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автореф</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дис</w:t>
      </w:r>
      <w:proofErr w:type="spellEnd"/>
      <w:r w:rsidRPr="00BB30C8">
        <w:rPr>
          <w:rFonts w:ascii="Times New Roman" w:eastAsia="Times New Roman" w:hAnsi="Times New Roman" w:cs="Times New Roman"/>
          <w:sz w:val="28"/>
          <w:szCs w:val="28"/>
        </w:rPr>
        <w:t xml:space="preserve">. … канд. пед. наук :13.00.01. </w:t>
      </w:r>
      <w:proofErr w:type="spellStart"/>
      <w:r w:rsidRPr="00BB30C8">
        <w:rPr>
          <w:rFonts w:ascii="Times New Roman" w:eastAsia="Times New Roman" w:hAnsi="Times New Roman" w:cs="Times New Roman"/>
          <w:sz w:val="28"/>
          <w:szCs w:val="28"/>
        </w:rPr>
        <w:t>Київ</w:t>
      </w:r>
      <w:proofErr w:type="spellEnd"/>
      <w:r w:rsidRPr="00BB30C8">
        <w:rPr>
          <w:rFonts w:ascii="Times New Roman" w:eastAsia="Times New Roman" w:hAnsi="Times New Roman" w:cs="Times New Roman"/>
          <w:sz w:val="28"/>
          <w:szCs w:val="28"/>
        </w:rPr>
        <w:t>, 1995. 24 с.</w:t>
      </w:r>
    </w:p>
    <w:p w14:paraId="31B1E60F" w14:textId="43044636" w:rsidR="00BB30C8" w:rsidRPr="006D4D55"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lang w:val="uk-UA"/>
        </w:rPr>
      </w:pPr>
      <w:proofErr w:type="spellStart"/>
      <w:r w:rsidRPr="00BB30C8">
        <w:rPr>
          <w:rFonts w:ascii="Times New Roman" w:hAnsi="Times New Roman" w:cs="Times New Roman"/>
          <w:sz w:val="28"/>
          <w:szCs w:val="28"/>
          <w:lang w:val="uk-UA"/>
        </w:rPr>
        <w:t>Сулаєва</w:t>
      </w:r>
      <w:proofErr w:type="spellEnd"/>
      <w:r w:rsidRPr="00BB30C8">
        <w:rPr>
          <w:rFonts w:ascii="Times New Roman" w:hAnsi="Times New Roman" w:cs="Times New Roman"/>
          <w:sz w:val="28"/>
          <w:szCs w:val="28"/>
          <w:lang w:val="uk-UA"/>
        </w:rPr>
        <w:t xml:space="preserve"> Н.</w:t>
      </w:r>
      <w:r w:rsidR="00DF7660">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xml:space="preserve">В., </w:t>
      </w:r>
      <w:proofErr w:type="spellStart"/>
      <w:r w:rsidRPr="00BB30C8">
        <w:rPr>
          <w:rFonts w:ascii="Times New Roman" w:hAnsi="Times New Roman" w:cs="Times New Roman"/>
          <w:sz w:val="28"/>
          <w:szCs w:val="28"/>
          <w:lang w:val="uk-UA"/>
        </w:rPr>
        <w:t>Лобач</w:t>
      </w:r>
      <w:proofErr w:type="spellEnd"/>
      <w:r w:rsidRPr="00BB30C8">
        <w:rPr>
          <w:rFonts w:ascii="Times New Roman" w:hAnsi="Times New Roman" w:cs="Times New Roman"/>
          <w:sz w:val="28"/>
          <w:szCs w:val="28"/>
          <w:lang w:val="uk-UA"/>
        </w:rPr>
        <w:t xml:space="preserve"> О.О. Суперечності нормативно-правової бази професійної підготовки вчителів музичного мистецтва. </w:t>
      </w:r>
      <w:r w:rsidRPr="00BB30C8">
        <w:rPr>
          <w:rFonts w:ascii="Times New Roman" w:hAnsi="Times New Roman" w:cs="Times New Roman"/>
          <w:i/>
          <w:iCs/>
          <w:sz w:val="28"/>
          <w:szCs w:val="28"/>
          <w:lang w:val="uk-UA"/>
        </w:rPr>
        <w:t>Неперервна педагогічна освіта ХХІ століття</w:t>
      </w:r>
      <w:r w:rsidR="006D4D55">
        <w:rPr>
          <w:rFonts w:ascii="Times New Roman" w:hAnsi="Times New Roman" w:cs="Times New Roman"/>
          <w:i/>
          <w:iCs/>
          <w:sz w:val="28"/>
          <w:szCs w:val="28"/>
          <w:lang w:val="uk-UA"/>
        </w:rPr>
        <w:t xml:space="preserve"> </w:t>
      </w:r>
      <w:r w:rsidRPr="00BB30C8">
        <w:rPr>
          <w:rFonts w:ascii="Times New Roman" w:hAnsi="Times New Roman" w:cs="Times New Roman"/>
          <w:i/>
          <w:iCs/>
          <w:sz w:val="28"/>
          <w:szCs w:val="28"/>
          <w:lang w:val="uk-UA"/>
        </w:rPr>
        <w:t xml:space="preserve">: </w:t>
      </w:r>
      <w:proofErr w:type="spellStart"/>
      <w:r w:rsidRPr="00BB30C8">
        <w:rPr>
          <w:rFonts w:ascii="Times New Roman" w:hAnsi="Times New Roman" w:cs="Times New Roman"/>
          <w:i/>
          <w:iCs/>
          <w:sz w:val="28"/>
          <w:szCs w:val="28"/>
          <w:lang w:val="uk-UA"/>
        </w:rPr>
        <w:t>зб</w:t>
      </w:r>
      <w:proofErr w:type="spellEnd"/>
      <w:r w:rsidRPr="00BB30C8">
        <w:rPr>
          <w:rFonts w:ascii="Times New Roman" w:hAnsi="Times New Roman" w:cs="Times New Roman"/>
          <w:i/>
          <w:iCs/>
          <w:sz w:val="28"/>
          <w:szCs w:val="28"/>
          <w:lang w:val="uk-UA"/>
        </w:rPr>
        <w:t>. матеріалів ХІХ Міжнародних педагогічно-мистецьких читань пам’яті проф. О.П. Рудницької</w:t>
      </w:r>
      <w:r w:rsidRPr="00BB30C8">
        <w:rPr>
          <w:rFonts w:ascii="Times New Roman" w:hAnsi="Times New Roman" w:cs="Times New Roman"/>
          <w:sz w:val="28"/>
          <w:szCs w:val="28"/>
          <w:lang w:val="uk-UA"/>
        </w:rPr>
        <w:t>. Київ</w:t>
      </w:r>
      <w:r w:rsidR="002D35CC"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Талком</w:t>
      </w:r>
      <w:proofErr w:type="spellEnd"/>
      <w:r w:rsidRPr="00BB30C8">
        <w:rPr>
          <w:rFonts w:ascii="Times New Roman" w:hAnsi="Times New Roman" w:cs="Times New Roman"/>
          <w:sz w:val="28"/>
          <w:szCs w:val="28"/>
          <w:lang w:val="uk-UA"/>
        </w:rPr>
        <w:t xml:space="preserve">, 2022. </w:t>
      </w:r>
      <w:proofErr w:type="spellStart"/>
      <w:r w:rsidRPr="00BB30C8">
        <w:rPr>
          <w:rFonts w:ascii="Times New Roman" w:hAnsi="Times New Roman" w:cs="Times New Roman"/>
          <w:sz w:val="28"/>
          <w:szCs w:val="28"/>
          <w:lang w:val="uk-UA"/>
        </w:rPr>
        <w:t>Вип</w:t>
      </w:r>
      <w:proofErr w:type="spellEnd"/>
      <w:r w:rsidRPr="00BB30C8">
        <w:rPr>
          <w:rFonts w:ascii="Times New Roman" w:hAnsi="Times New Roman" w:cs="Times New Roman"/>
          <w:sz w:val="28"/>
          <w:szCs w:val="28"/>
          <w:lang w:val="uk-UA"/>
        </w:rPr>
        <w:t xml:space="preserve">. 5(17). С. 180-183. </w:t>
      </w:r>
    </w:p>
    <w:p w14:paraId="31E9AA9B"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Типова освітня програма для 1-2 класів закладів загальної середньої освіти (кер. </w:t>
      </w:r>
      <w:proofErr w:type="spellStart"/>
      <w:r w:rsidRPr="00BB30C8">
        <w:rPr>
          <w:rFonts w:ascii="Times New Roman" w:hAnsi="Times New Roman" w:cs="Times New Roman"/>
          <w:sz w:val="28"/>
          <w:szCs w:val="28"/>
          <w:lang w:val="uk-UA"/>
        </w:rPr>
        <w:t>авт</w:t>
      </w:r>
      <w:proofErr w:type="spellEnd"/>
      <w:r w:rsidRPr="00BB30C8">
        <w:rPr>
          <w:rFonts w:ascii="Times New Roman" w:hAnsi="Times New Roman" w:cs="Times New Roman"/>
          <w:sz w:val="28"/>
          <w:szCs w:val="28"/>
          <w:lang w:val="uk-UA"/>
        </w:rPr>
        <w:t xml:space="preserve">. колективу О. Я. Савченко). 2019. URL: </w:t>
      </w:r>
      <w:hyperlink r:id="rId13" w:history="1">
        <w:r w:rsidR="00BB30C8" w:rsidRPr="00BB30C8">
          <w:rPr>
            <w:rStyle w:val="a6"/>
            <w:rFonts w:ascii="Times New Roman" w:hAnsi="Times New Roman" w:cs="Times New Roman"/>
            <w:sz w:val="28"/>
            <w:szCs w:val="28"/>
            <w:lang w:val="uk-UA"/>
          </w:rPr>
          <w:t>https://mon.gov.ua/ua/osvita/zagalnaserednyaosvita/navchalni</w:t>
        </w:r>
      </w:hyperlink>
      <w:r w:rsidRPr="00BB30C8">
        <w:rPr>
          <w:rFonts w:ascii="Times New Roman" w:hAnsi="Times New Roman" w:cs="Times New Roman"/>
          <w:sz w:val="28"/>
          <w:szCs w:val="28"/>
          <w:lang w:val="uk-UA"/>
        </w:rPr>
        <w:t>programi/navchalni-programi-dlya-pochatkovoyi-shkoli (дата звернення: 21.05.202</w:t>
      </w:r>
      <w:r w:rsidR="008D4E26" w:rsidRPr="00BB30C8">
        <w:rPr>
          <w:rFonts w:ascii="Times New Roman" w:hAnsi="Times New Roman" w:cs="Times New Roman"/>
          <w:sz w:val="28"/>
          <w:szCs w:val="28"/>
          <w:lang w:val="uk-UA"/>
        </w:rPr>
        <w:t>3</w:t>
      </w:r>
      <w:r w:rsidRPr="00BB30C8">
        <w:rPr>
          <w:rFonts w:ascii="Times New Roman" w:hAnsi="Times New Roman" w:cs="Times New Roman"/>
          <w:sz w:val="28"/>
          <w:szCs w:val="28"/>
          <w:lang w:val="uk-UA"/>
        </w:rPr>
        <w:t>).</w:t>
      </w:r>
    </w:p>
    <w:p w14:paraId="0561BA50"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Ткаченко Т. В. Теоретико-методичні основи формування вокально звукової культури майбутнього вчителя музики у процесі професійної підготовки : </w:t>
      </w:r>
      <w:proofErr w:type="spellStart"/>
      <w:r w:rsidRPr="00BB30C8">
        <w:rPr>
          <w:rFonts w:ascii="Times New Roman" w:hAnsi="Times New Roman" w:cs="Times New Roman"/>
          <w:sz w:val="28"/>
          <w:szCs w:val="28"/>
          <w:lang w:val="uk-UA"/>
        </w:rPr>
        <w:t>автореф</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дис</w:t>
      </w:r>
      <w:proofErr w:type="spellEnd"/>
      <w:r w:rsidRPr="00BB30C8">
        <w:rPr>
          <w:rFonts w:ascii="Times New Roman" w:hAnsi="Times New Roman" w:cs="Times New Roman"/>
          <w:sz w:val="28"/>
          <w:szCs w:val="28"/>
          <w:lang w:val="uk-UA"/>
        </w:rPr>
        <w:t>. ... д-ра пед. наук : спец. 13.00.04</w:t>
      </w:r>
      <w:r w:rsidR="008D4E26"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Київський національний педагогічний університет імені М. П. Драгоманова. К</w:t>
      </w:r>
      <w:r w:rsidR="008D4E26" w:rsidRPr="00BB30C8">
        <w:rPr>
          <w:rFonts w:ascii="Times New Roman" w:hAnsi="Times New Roman" w:cs="Times New Roman"/>
          <w:sz w:val="28"/>
          <w:szCs w:val="28"/>
          <w:lang w:val="uk-UA"/>
        </w:rPr>
        <w:t>иїв,</w:t>
      </w:r>
      <w:r w:rsidRPr="00BB30C8">
        <w:rPr>
          <w:rFonts w:ascii="Times New Roman" w:hAnsi="Times New Roman" w:cs="Times New Roman"/>
          <w:sz w:val="28"/>
          <w:szCs w:val="28"/>
          <w:lang w:val="uk-UA"/>
        </w:rPr>
        <w:t xml:space="preserve"> 2010. 43 с.</w:t>
      </w:r>
    </w:p>
    <w:p w14:paraId="4D9219E8" w14:textId="22ECD7F3"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Тюльпа</w:t>
      </w:r>
      <w:proofErr w:type="spellEnd"/>
      <w:r w:rsidRPr="00BB30C8">
        <w:rPr>
          <w:rFonts w:ascii="Times New Roman" w:hAnsi="Times New Roman" w:cs="Times New Roman"/>
          <w:sz w:val="28"/>
          <w:szCs w:val="28"/>
        </w:rPr>
        <w:t xml:space="preserve"> Т. М. </w:t>
      </w:r>
      <w:proofErr w:type="spellStart"/>
      <w:r w:rsidRPr="00BB30C8">
        <w:rPr>
          <w:rFonts w:ascii="Times New Roman" w:hAnsi="Times New Roman" w:cs="Times New Roman"/>
          <w:sz w:val="28"/>
          <w:szCs w:val="28"/>
        </w:rPr>
        <w:t>Розвиток</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теорії</w:t>
      </w:r>
      <w:proofErr w:type="spellEnd"/>
      <w:r w:rsidRPr="00BB30C8">
        <w:rPr>
          <w:rFonts w:ascii="Times New Roman" w:hAnsi="Times New Roman" w:cs="Times New Roman"/>
          <w:sz w:val="28"/>
          <w:szCs w:val="28"/>
        </w:rPr>
        <w:t xml:space="preserve"> і практики </w:t>
      </w:r>
      <w:proofErr w:type="spellStart"/>
      <w:r w:rsidRPr="00BB30C8">
        <w:rPr>
          <w:rFonts w:ascii="Times New Roman" w:hAnsi="Times New Roman" w:cs="Times New Roman"/>
          <w:sz w:val="28"/>
          <w:szCs w:val="28"/>
        </w:rPr>
        <w:t>естетичного</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виховання</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школярів</w:t>
      </w:r>
      <w:proofErr w:type="spellEnd"/>
      <w:r w:rsidRPr="00BB30C8">
        <w:rPr>
          <w:rFonts w:ascii="Times New Roman" w:hAnsi="Times New Roman" w:cs="Times New Roman"/>
          <w:sz w:val="28"/>
          <w:szCs w:val="28"/>
        </w:rPr>
        <w:t xml:space="preserve"> в </w:t>
      </w:r>
      <w:proofErr w:type="spellStart"/>
      <w:r w:rsidRPr="00BB30C8">
        <w:rPr>
          <w:rFonts w:ascii="Times New Roman" w:hAnsi="Times New Roman" w:cs="Times New Roman"/>
          <w:sz w:val="28"/>
          <w:szCs w:val="28"/>
        </w:rPr>
        <w:t>Україні</w:t>
      </w:r>
      <w:proofErr w:type="spellEnd"/>
      <w:r w:rsidRPr="00BB30C8">
        <w:rPr>
          <w:rFonts w:ascii="Times New Roman" w:hAnsi="Times New Roman" w:cs="Times New Roman"/>
          <w:sz w:val="28"/>
          <w:szCs w:val="28"/>
        </w:rPr>
        <w:t xml:space="preserve"> (1917-1937рр): </w:t>
      </w:r>
      <w:proofErr w:type="spellStart"/>
      <w:r w:rsidRPr="00BB30C8">
        <w:rPr>
          <w:rFonts w:ascii="Times New Roman" w:hAnsi="Times New Roman" w:cs="Times New Roman"/>
          <w:sz w:val="28"/>
          <w:szCs w:val="28"/>
        </w:rPr>
        <w:t>автореф</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дис</w:t>
      </w:r>
      <w:proofErr w:type="spellEnd"/>
      <w:r w:rsidRPr="00BB30C8">
        <w:rPr>
          <w:rFonts w:ascii="Times New Roman" w:hAnsi="Times New Roman" w:cs="Times New Roman"/>
          <w:sz w:val="28"/>
          <w:szCs w:val="28"/>
        </w:rPr>
        <w:t xml:space="preserve">. … канд. пед. наук:13.00.01. </w:t>
      </w:r>
      <w:proofErr w:type="spellStart"/>
      <w:r w:rsidRPr="00BB30C8">
        <w:rPr>
          <w:rFonts w:ascii="Times New Roman" w:hAnsi="Times New Roman" w:cs="Times New Roman"/>
          <w:sz w:val="28"/>
          <w:szCs w:val="28"/>
        </w:rPr>
        <w:t>Харків</w:t>
      </w:r>
      <w:proofErr w:type="spellEnd"/>
      <w:r w:rsidRPr="00BB30C8">
        <w:rPr>
          <w:rFonts w:ascii="Times New Roman" w:hAnsi="Times New Roman" w:cs="Times New Roman"/>
          <w:sz w:val="28"/>
          <w:szCs w:val="28"/>
        </w:rPr>
        <w:t>, 2005. 21с.</w:t>
      </w:r>
    </w:p>
    <w:p w14:paraId="2C4E1578"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eastAsia="Times New Roman" w:hAnsi="Times New Roman" w:cs="Times New Roman"/>
          <w:sz w:val="28"/>
          <w:szCs w:val="28"/>
        </w:rPr>
        <w:lastRenderedPageBreak/>
        <w:t>Фіцула</w:t>
      </w:r>
      <w:proofErr w:type="spellEnd"/>
      <w:r w:rsidRPr="00BB30C8">
        <w:rPr>
          <w:rFonts w:ascii="Times New Roman" w:eastAsia="Times New Roman" w:hAnsi="Times New Roman" w:cs="Times New Roman"/>
          <w:sz w:val="28"/>
          <w:szCs w:val="28"/>
        </w:rPr>
        <w:t xml:space="preserve"> М. М. </w:t>
      </w:r>
      <w:proofErr w:type="spellStart"/>
      <w:r w:rsidRPr="00BB30C8">
        <w:rPr>
          <w:rFonts w:ascii="Times New Roman" w:eastAsia="Times New Roman" w:hAnsi="Times New Roman" w:cs="Times New Roman"/>
          <w:sz w:val="28"/>
          <w:szCs w:val="28"/>
        </w:rPr>
        <w:t>Педагогіка</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вищої</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школи</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навч</w:t>
      </w:r>
      <w:proofErr w:type="spell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посіб</w:t>
      </w:r>
      <w:proofErr w:type="spellEnd"/>
      <w:r w:rsidRPr="00BB30C8">
        <w:rPr>
          <w:rFonts w:ascii="Times New Roman" w:eastAsia="Times New Roman" w:hAnsi="Times New Roman" w:cs="Times New Roman"/>
          <w:sz w:val="28"/>
          <w:szCs w:val="28"/>
        </w:rPr>
        <w:t xml:space="preserve">. </w:t>
      </w:r>
      <w:proofErr w:type="spellStart"/>
      <w:proofErr w:type="gramStart"/>
      <w:r w:rsidRPr="00BB30C8">
        <w:rPr>
          <w:rFonts w:ascii="Times New Roman" w:eastAsia="Times New Roman" w:hAnsi="Times New Roman" w:cs="Times New Roman"/>
          <w:sz w:val="28"/>
          <w:szCs w:val="28"/>
        </w:rPr>
        <w:t>Київ</w:t>
      </w:r>
      <w:proofErr w:type="spellEnd"/>
      <w:r w:rsidRPr="00BB30C8">
        <w:rPr>
          <w:rFonts w:ascii="Times New Roman" w:eastAsia="Times New Roman" w:hAnsi="Times New Roman" w:cs="Times New Roman"/>
          <w:sz w:val="28"/>
          <w:szCs w:val="28"/>
        </w:rPr>
        <w:t xml:space="preserve"> :</w:t>
      </w:r>
      <w:proofErr w:type="gramEnd"/>
      <w:r w:rsidRPr="00BB30C8">
        <w:rPr>
          <w:rFonts w:ascii="Times New Roman" w:eastAsia="Times New Roman" w:hAnsi="Times New Roman" w:cs="Times New Roman"/>
          <w:sz w:val="28"/>
          <w:szCs w:val="28"/>
        </w:rPr>
        <w:t xml:space="preserve"> </w:t>
      </w:r>
      <w:proofErr w:type="spellStart"/>
      <w:r w:rsidRPr="00BB30C8">
        <w:rPr>
          <w:rFonts w:ascii="Times New Roman" w:eastAsia="Times New Roman" w:hAnsi="Times New Roman" w:cs="Times New Roman"/>
          <w:sz w:val="28"/>
          <w:szCs w:val="28"/>
        </w:rPr>
        <w:t>Академвидав</w:t>
      </w:r>
      <w:proofErr w:type="spellEnd"/>
      <w:r w:rsidRPr="00BB30C8">
        <w:rPr>
          <w:rFonts w:ascii="Times New Roman" w:eastAsia="Times New Roman" w:hAnsi="Times New Roman" w:cs="Times New Roman"/>
          <w:sz w:val="28"/>
          <w:szCs w:val="28"/>
        </w:rPr>
        <w:t>, 2006. 179с.</w:t>
      </w:r>
    </w:p>
    <w:p w14:paraId="38868572"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Формування загальнокультурної компетенції майбутніх фахівців: збірник наукових праць / за ред. О.С. Березюк, О.М. Власенко. Житомир</w:t>
      </w:r>
      <w:r w:rsidR="008D4E26"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Вид</w:t>
      </w:r>
      <w:r w:rsidR="008D4E26" w:rsidRPr="00BB30C8">
        <w:rPr>
          <w:rFonts w:ascii="Times New Roman" w:hAnsi="Times New Roman" w:cs="Times New Roman"/>
          <w:sz w:val="28"/>
          <w:szCs w:val="28"/>
          <w:lang w:val="uk-UA"/>
        </w:rPr>
        <w:t>-</w:t>
      </w:r>
      <w:r w:rsidRPr="00BB30C8">
        <w:rPr>
          <w:rFonts w:ascii="Times New Roman" w:hAnsi="Times New Roman" w:cs="Times New Roman"/>
          <w:sz w:val="28"/>
          <w:szCs w:val="28"/>
          <w:lang w:val="uk-UA"/>
        </w:rPr>
        <w:t>во ЖДУ ім. І. Франка, 2013. 122 с.</w:t>
      </w:r>
    </w:p>
    <w:p w14:paraId="148EFB1C"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rPr>
        <w:t>Хлєбникова</w:t>
      </w:r>
      <w:proofErr w:type="spellEnd"/>
      <w:r w:rsidRPr="00BB30C8">
        <w:rPr>
          <w:rFonts w:ascii="Times New Roman" w:hAnsi="Times New Roman" w:cs="Times New Roman"/>
          <w:sz w:val="28"/>
          <w:szCs w:val="28"/>
        </w:rPr>
        <w:t xml:space="preserve">, Л. О. Методика хорового </w:t>
      </w:r>
      <w:proofErr w:type="spellStart"/>
      <w:r w:rsidRPr="00BB30C8">
        <w:rPr>
          <w:rFonts w:ascii="Times New Roman" w:hAnsi="Times New Roman" w:cs="Times New Roman"/>
          <w:sz w:val="28"/>
          <w:szCs w:val="28"/>
        </w:rPr>
        <w:t>співу</w:t>
      </w:r>
      <w:proofErr w:type="spellEnd"/>
      <w:r w:rsidRPr="00BB30C8">
        <w:rPr>
          <w:rFonts w:ascii="Times New Roman" w:hAnsi="Times New Roman" w:cs="Times New Roman"/>
          <w:sz w:val="28"/>
          <w:szCs w:val="28"/>
        </w:rPr>
        <w:t xml:space="preserve"> у </w:t>
      </w:r>
      <w:proofErr w:type="spellStart"/>
      <w:r w:rsidRPr="00BB30C8">
        <w:rPr>
          <w:rFonts w:ascii="Times New Roman" w:hAnsi="Times New Roman" w:cs="Times New Roman"/>
          <w:sz w:val="28"/>
          <w:szCs w:val="28"/>
        </w:rPr>
        <w:t>початковій</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школі</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методичний</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посібник</w:t>
      </w:r>
      <w:proofErr w:type="spellEnd"/>
      <w:r w:rsidRPr="00BB30C8">
        <w:rPr>
          <w:rFonts w:ascii="Times New Roman" w:hAnsi="Times New Roman" w:cs="Times New Roman"/>
          <w:sz w:val="28"/>
          <w:szCs w:val="28"/>
        </w:rPr>
        <w:t xml:space="preserve">. </w:t>
      </w:r>
      <w:proofErr w:type="spellStart"/>
      <w:proofErr w:type="gramStart"/>
      <w:r w:rsidRPr="00BB30C8">
        <w:rPr>
          <w:rFonts w:ascii="Times New Roman" w:hAnsi="Times New Roman" w:cs="Times New Roman"/>
          <w:sz w:val="28"/>
          <w:szCs w:val="28"/>
        </w:rPr>
        <w:t>Тернопіль</w:t>
      </w:r>
      <w:proofErr w:type="spellEnd"/>
      <w:r w:rsidR="008D4E26" w:rsidRPr="00BB30C8">
        <w:rPr>
          <w:rFonts w:ascii="Times New Roman" w:hAnsi="Times New Roman" w:cs="Times New Roman"/>
          <w:sz w:val="28"/>
          <w:szCs w:val="28"/>
          <w:lang w:val="uk-UA"/>
        </w:rPr>
        <w:t xml:space="preserve"> :</w:t>
      </w:r>
      <w:proofErr w:type="gram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Навчальна</w:t>
      </w:r>
      <w:proofErr w:type="spellEnd"/>
      <w:r w:rsidRPr="00BB30C8">
        <w:rPr>
          <w:rFonts w:ascii="Times New Roman" w:hAnsi="Times New Roman" w:cs="Times New Roman"/>
          <w:sz w:val="28"/>
          <w:szCs w:val="28"/>
        </w:rPr>
        <w:t xml:space="preserve"> книга: Богдан. 2006. 216 с.</w:t>
      </w:r>
    </w:p>
    <w:p w14:paraId="44FC0915"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gramStart"/>
      <w:r w:rsidRPr="00BB30C8">
        <w:rPr>
          <w:rFonts w:ascii="Times New Roman" w:hAnsi="Times New Roman" w:cs="Times New Roman"/>
          <w:sz w:val="28"/>
          <w:szCs w:val="28"/>
        </w:rPr>
        <w:t>Холостякова</w:t>
      </w:r>
      <w:proofErr w:type="gramEnd"/>
      <w:r w:rsidRPr="00BB30C8">
        <w:rPr>
          <w:rFonts w:ascii="Times New Roman" w:hAnsi="Times New Roman" w:cs="Times New Roman"/>
          <w:sz w:val="28"/>
          <w:szCs w:val="28"/>
        </w:rPr>
        <w:t xml:space="preserve"> Т. К. «</w:t>
      </w:r>
      <w:proofErr w:type="spellStart"/>
      <w:r w:rsidRPr="00BB30C8">
        <w:rPr>
          <w:rFonts w:ascii="Times New Roman" w:hAnsi="Times New Roman" w:cs="Times New Roman"/>
          <w:sz w:val="28"/>
          <w:szCs w:val="28"/>
        </w:rPr>
        <w:t>Вокальна</w:t>
      </w:r>
      <w:proofErr w:type="spellEnd"/>
      <w:r w:rsidRPr="00BB30C8">
        <w:rPr>
          <w:rFonts w:ascii="Times New Roman" w:hAnsi="Times New Roman" w:cs="Times New Roman"/>
          <w:sz w:val="28"/>
          <w:szCs w:val="28"/>
        </w:rPr>
        <w:t xml:space="preserve"> робота над </w:t>
      </w:r>
      <w:proofErr w:type="spellStart"/>
      <w:r w:rsidRPr="00BB30C8">
        <w:rPr>
          <w:rFonts w:ascii="Times New Roman" w:hAnsi="Times New Roman" w:cs="Times New Roman"/>
          <w:sz w:val="28"/>
          <w:szCs w:val="28"/>
        </w:rPr>
        <w:t>музичним</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твором</w:t>
      </w:r>
      <w:proofErr w:type="spellEnd"/>
      <w:r w:rsidRPr="00BB30C8">
        <w:rPr>
          <w:rFonts w:ascii="Times New Roman" w:hAnsi="Times New Roman" w:cs="Times New Roman"/>
          <w:sz w:val="28"/>
          <w:szCs w:val="28"/>
        </w:rPr>
        <w:t xml:space="preserve"> у </w:t>
      </w:r>
      <w:proofErr w:type="spellStart"/>
      <w:r w:rsidRPr="00BB30C8">
        <w:rPr>
          <w:rFonts w:ascii="Times New Roman" w:hAnsi="Times New Roman" w:cs="Times New Roman"/>
          <w:sz w:val="28"/>
          <w:szCs w:val="28"/>
        </w:rPr>
        <w:t>молодшому</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дитячому</w:t>
      </w:r>
      <w:proofErr w:type="spellEnd"/>
      <w:r w:rsidRPr="00BB30C8">
        <w:rPr>
          <w:rFonts w:ascii="Times New Roman" w:hAnsi="Times New Roman" w:cs="Times New Roman"/>
          <w:sz w:val="28"/>
          <w:szCs w:val="28"/>
        </w:rPr>
        <w:t xml:space="preserve"> </w:t>
      </w:r>
      <w:proofErr w:type="spellStart"/>
      <w:r w:rsidRPr="00BB30C8">
        <w:rPr>
          <w:rFonts w:ascii="Times New Roman" w:hAnsi="Times New Roman" w:cs="Times New Roman"/>
          <w:sz w:val="28"/>
          <w:szCs w:val="28"/>
        </w:rPr>
        <w:t>хорі</w:t>
      </w:r>
      <w:proofErr w:type="spellEnd"/>
      <w:r w:rsidRPr="00BB30C8">
        <w:rPr>
          <w:rFonts w:ascii="Times New Roman" w:hAnsi="Times New Roman" w:cs="Times New Roman"/>
          <w:sz w:val="28"/>
          <w:szCs w:val="28"/>
        </w:rPr>
        <w:t>»</w:t>
      </w:r>
      <w:r w:rsidR="008D4E26" w:rsidRPr="00BB30C8">
        <w:rPr>
          <w:rFonts w:ascii="Times New Roman" w:hAnsi="Times New Roman" w:cs="Times New Roman"/>
          <w:sz w:val="28"/>
          <w:szCs w:val="28"/>
          <w:lang w:val="uk-UA"/>
        </w:rPr>
        <w:t>.</w:t>
      </w:r>
      <w:r w:rsidRPr="00BB30C8">
        <w:rPr>
          <w:rFonts w:ascii="Times New Roman" w:hAnsi="Times New Roman" w:cs="Times New Roman"/>
          <w:sz w:val="28"/>
          <w:szCs w:val="28"/>
        </w:rPr>
        <w:t xml:space="preserve"> </w:t>
      </w:r>
      <w:proofErr w:type="spellStart"/>
      <w:r w:rsidRPr="00BB30C8">
        <w:rPr>
          <w:rFonts w:ascii="Times New Roman" w:hAnsi="Times New Roman" w:cs="Times New Roman"/>
          <w:i/>
          <w:iCs/>
          <w:sz w:val="28"/>
          <w:szCs w:val="28"/>
        </w:rPr>
        <w:t>Науково-методичний</w:t>
      </w:r>
      <w:proofErr w:type="spellEnd"/>
      <w:r w:rsidRPr="00BB30C8">
        <w:rPr>
          <w:rFonts w:ascii="Times New Roman" w:hAnsi="Times New Roman" w:cs="Times New Roman"/>
          <w:i/>
          <w:iCs/>
          <w:sz w:val="28"/>
          <w:szCs w:val="28"/>
        </w:rPr>
        <w:t xml:space="preserve"> журнал: «</w:t>
      </w:r>
      <w:proofErr w:type="spellStart"/>
      <w:r w:rsidRPr="00BB30C8">
        <w:rPr>
          <w:rFonts w:ascii="Times New Roman" w:hAnsi="Times New Roman" w:cs="Times New Roman"/>
          <w:i/>
          <w:iCs/>
          <w:sz w:val="28"/>
          <w:szCs w:val="28"/>
        </w:rPr>
        <w:t>Мистецтво</w:t>
      </w:r>
      <w:proofErr w:type="spellEnd"/>
      <w:r w:rsidRPr="00BB30C8">
        <w:rPr>
          <w:rFonts w:ascii="Times New Roman" w:hAnsi="Times New Roman" w:cs="Times New Roman"/>
          <w:i/>
          <w:iCs/>
          <w:sz w:val="28"/>
          <w:szCs w:val="28"/>
        </w:rPr>
        <w:t xml:space="preserve"> в </w:t>
      </w:r>
      <w:proofErr w:type="spellStart"/>
      <w:r w:rsidRPr="00BB30C8">
        <w:rPr>
          <w:rFonts w:ascii="Times New Roman" w:hAnsi="Times New Roman" w:cs="Times New Roman"/>
          <w:i/>
          <w:iCs/>
          <w:sz w:val="28"/>
          <w:szCs w:val="28"/>
        </w:rPr>
        <w:t>школі</w:t>
      </w:r>
      <w:proofErr w:type="spellEnd"/>
      <w:r w:rsidRPr="00BB30C8">
        <w:rPr>
          <w:rFonts w:ascii="Times New Roman" w:hAnsi="Times New Roman" w:cs="Times New Roman"/>
          <w:i/>
          <w:iCs/>
          <w:sz w:val="28"/>
          <w:szCs w:val="28"/>
        </w:rPr>
        <w:t>»</w:t>
      </w:r>
      <w:r w:rsidRPr="00BB30C8">
        <w:rPr>
          <w:rFonts w:ascii="Times New Roman" w:hAnsi="Times New Roman" w:cs="Times New Roman"/>
          <w:sz w:val="28"/>
          <w:szCs w:val="28"/>
        </w:rPr>
        <w:t xml:space="preserve">. Вид. </w:t>
      </w:r>
      <w:proofErr w:type="spellStart"/>
      <w:r w:rsidRPr="00BB30C8">
        <w:rPr>
          <w:rFonts w:ascii="Times New Roman" w:hAnsi="Times New Roman" w:cs="Times New Roman"/>
          <w:sz w:val="28"/>
          <w:szCs w:val="28"/>
        </w:rPr>
        <w:t>група</w:t>
      </w:r>
      <w:proofErr w:type="spellEnd"/>
      <w:r w:rsidRPr="00BB30C8">
        <w:rPr>
          <w:rFonts w:ascii="Times New Roman" w:hAnsi="Times New Roman" w:cs="Times New Roman"/>
          <w:sz w:val="28"/>
          <w:szCs w:val="28"/>
        </w:rPr>
        <w:t xml:space="preserve"> «Основа»</w:t>
      </w:r>
      <w:r w:rsidR="008D4E26"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rPr>
        <w:t>№8 (116). 2018. С. 17-20.</w:t>
      </w:r>
    </w:p>
    <w:p w14:paraId="585FCEE4"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Цюра</w:t>
      </w:r>
      <w:proofErr w:type="spellEnd"/>
      <w:r w:rsidRPr="00BB30C8">
        <w:rPr>
          <w:rFonts w:ascii="Times New Roman" w:hAnsi="Times New Roman" w:cs="Times New Roman"/>
          <w:sz w:val="28"/>
          <w:szCs w:val="28"/>
          <w:lang w:val="uk-UA"/>
        </w:rPr>
        <w:t xml:space="preserve"> С. Розвиток </w:t>
      </w:r>
      <w:proofErr w:type="spellStart"/>
      <w:r w:rsidRPr="00BB30C8">
        <w:rPr>
          <w:rFonts w:ascii="Times New Roman" w:hAnsi="Times New Roman" w:cs="Times New Roman"/>
          <w:sz w:val="28"/>
          <w:szCs w:val="28"/>
          <w:lang w:val="uk-UA"/>
        </w:rPr>
        <w:t>диригентсько</w:t>
      </w:r>
      <w:proofErr w:type="spellEnd"/>
      <w:r w:rsidRPr="00BB30C8">
        <w:rPr>
          <w:rFonts w:ascii="Times New Roman" w:hAnsi="Times New Roman" w:cs="Times New Roman"/>
          <w:sz w:val="28"/>
          <w:szCs w:val="28"/>
          <w:lang w:val="uk-UA"/>
        </w:rPr>
        <w:t xml:space="preserve">-хорової педагогіки в Україні: виклики сьогодення. </w:t>
      </w:r>
      <w:r w:rsidRPr="00BB30C8">
        <w:rPr>
          <w:rFonts w:ascii="Times New Roman" w:hAnsi="Times New Roman" w:cs="Times New Roman"/>
          <w:i/>
          <w:iCs/>
          <w:sz w:val="28"/>
          <w:szCs w:val="28"/>
          <w:lang w:val="uk-UA"/>
        </w:rPr>
        <w:t>Молодь і ринок</w:t>
      </w:r>
      <w:r w:rsidRPr="00BB30C8">
        <w:rPr>
          <w:rFonts w:ascii="Times New Roman" w:hAnsi="Times New Roman" w:cs="Times New Roman"/>
          <w:sz w:val="28"/>
          <w:szCs w:val="28"/>
          <w:lang w:val="uk-UA"/>
        </w:rPr>
        <w:t>. 2022. № 1(199). С. 170-175.</w:t>
      </w:r>
    </w:p>
    <w:p w14:paraId="57F0A8F3"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Цюряк</w:t>
      </w:r>
      <w:proofErr w:type="spellEnd"/>
      <w:r w:rsidRPr="00BB30C8">
        <w:rPr>
          <w:rFonts w:ascii="Times New Roman" w:hAnsi="Times New Roman" w:cs="Times New Roman"/>
          <w:sz w:val="28"/>
          <w:szCs w:val="28"/>
          <w:lang w:val="uk-UA"/>
        </w:rPr>
        <w:t xml:space="preserve"> І.О.; </w:t>
      </w:r>
      <w:proofErr w:type="spellStart"/>
      <w:r w:rsidRPr="00BB30C8">
        <w:rPr>
          <w:rFonts w:ascii="Times New Roman" w:hAnsi="Times New Roman" w:cs="Times New Roman"/>
          <w:sz w:val="28"/>
          <w:szCs w:val="28"/>
          <w:lang w:val="uk-UA"/>
        </w:rPr>
        <w:t>Роговська</w:t>
      </w:r>
      <w:proofErr w:type="spellEnd"/>
      <w:r w:rsidRPr="00BB30C8">
        <w:rPr>
          <w:rFonts w:ascii="Times New Roman" w:hAnsi="Times New Roman" w:cs="Times New Roman"/>
          <w:sz w:val="28"/>
          <w:szCs w:val="28"/>
          <w:lang w:val="uk-UA"/>
        </w:rPr>
        <w:t xml:space="preserve"> Є.В.; Борисенко Н.С. Сучасний стан </w:t>
      </w:r>
      <w:proofErr w:type="spellStart"/>
      <w:r w:rsidRPr="00BB30C8">
        <w:rPr>
          <w:rFonts w:ascii="Times New Roman" w:hAnsi="Times New Roman" w:cs="Times New Roman"/>
          <w:sz w:val="28"/>
          <w:szCs w:val="28"/>
          <w:lang w:val="uk-UA"/>
        </w:rPr>
        <w:t>диригентсько</w:t>
      </w:r>
      <w:proofErr w:type="spellEnd"/>
      <w:r w:rsidRPr="00BB30C8">
        <w:rPr>
          <w:rFonts w:ascii="Times New Roman" w:hAnsi="Times New Roman" w:cs="Times New Roman"/>
          <w:sz w:val="28"/>
          <w:szCs w:val="28"/>
          <w:lang w:val="uk-UA"/>
        </w:rPr>
        <w:t xml:space="preserve">-хорової підготовки студентів у системі музично-педагогічної освіти. </w:t>
      </w:r>
      <w:r w:rsidRPr="00BB30C8">
        <w:rPr>
          <w:rFonts w:ascii="Times New Roman" w:hAnsi="Times New Roman" w:cs="Times New Roman"/>
          <w:i/>
          <w:iCs/>
          <w:sz w:val="28"/>
          <w:szCs w:val="28"/>
          <w:lang w:val="uk-UA"/>
        </w:rPr>
        <w:t>Педагогіка формування творчої особистості у вищій і загальноосвітній школах</w:t>
      </w:r>
      <w:r w:rsidRPr="00BB30C8">
        <w:rPr>
          <w:rFonts w:ascii="Times New Roman" w:hAnsi="Times New Roman" w:cs="Times New Roman"/>
          <w:sz w:val="28"/>
          <w:szCs w:val="28"/>
          <w:lang w:val="uk-UA"/>
        </w:rPr>
        <w:t xml:space="preserve">. 2021. </w:t>
      </w:r>
      <w:proofErr w:type="spellStart"/>
      <w:r w:rsidRPr="00BB30C8">
        <w:rPr>
          <w:rFonts w:ascii="Times New Roman" w:hAnsi="Times New Roman" w:cs="Times New Roman"/>
          <w:sz w:val="28"/>
          <w:szCs w:val="28"/>
          <w:lang w:val="uk-UA"/>
        </w:rPr>
        <w:t>Вип</w:t>
      </w:r>
      <w:proofErr w:type="spellEnd"/>
      <w:r w:rsidRPr="00BB30C8">
        <w:rPr>
          <w:rFonts w:ascii="Times New Roman" w:hAnsi="Times New Roman" w:cs="Times New Roman"/>
          <w:sz w:val="28"/>
          <w:szCs w:val="28"/>
          <w:lang w:val="uk-UA"/>
        </w:rPr>
        <w:t>. 3(74). С. 191-195.</w:t>
      </w:r>
    </w:p>
    <w:p w14:paraId="10729852"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sz w:val="28"/>
          <w:szCs w:val="28"/>
          <w:lang w:val="uk-UA"/>
        </w:rPr>
        <w:t xml:space="preserve">Черкасов В. Ф. Теорія і методика музичної освіти: підручник. </w:t>
      </w:r>
      <w:proofErr w:type="spellStart"/>
      <w:proofErr w:type="gramStart"/>
      <w:r w:rsidRPr="00BB30C8">
        <w:rPr>
          <w:rFonts w:ascii="Times New Roman" w:hAnsi="Times New Roman" w:cs="Times New Roman"/>
          <w:sz w:val="28"/>
          <w:szCs w:val="28"/>
        </w:rPr>
        <w:t>Кіровоград</w:t>
      </w:r>
      <w:proofErr w:type="spellEnd"/>
      <w:r w:rsidRPr="00BB30C8">
        <w:rPr>
          <w:rFonts w:ascii="Times New Roman" w:hAnsi="Times New Roman" w:cs="Times New Roman"/>
          <w:sz w:val="28"/>
          <w:szCs w:val="28"/>
        </w:rPr>
        <w:t xml:space="preserve"> :</w:t>
      </w:r>
      <w:proofErr w:type="gramEnd"/>
      <w:r w:rsidRPr="00BB30C8">
        <w:rPr>
          <w:rFonts w:ascii="Times New Roman" w:hAnsi="Times New Roman" w:cs="Times New Roman"/>
          <w:sz w:val="28"/>
          <w:szCs w:val="28"/>
        </w:rPr>
        <w:t xml:space="preserve"> РВВ КДПУ </w:t>
      </w:r>
      <w:proofErr w:type="spellStart"/>
      <w:r w:rsidRPr="00BB30C8">
        <w:rPr>
          <w:rFonts w:ascii="Times New Roman" w:hAnsi="Times New Roman" w:cs="Times New Roman"/>
          <w:sz w:val="28"/>
          <w:szCs w:val="28"/>
        </w:rPr>
        <w:t>ім</w:t>
      </w:r>
      <w:proofErr w:type="spellEnd"/>
      <w:r w:rsidRPr="00BB30C8">
        <w:rPr>
          <w:rFonts w:ascii="Times New Roman" w:hAnsi="Times New Roman" w:cs="Times New Roman"/>
          <w:sz w:val="28"/>
          <w:szCs w:val="28"/>
        </w:rPr>
        <w:t>. В. Винниченка, 2014. 528 с.</w:t>
      </w:r>
    </w:p>
    <w:p w14:paraId="7B63C4BC"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bCs/>
          <w:sz w:val="28"/>
          <w:szCs w:val="28"/>
          <w:lang w:val="uk-UA"/>
        </w:rPr>
        <w:t>Шульгіна В. Д.</w:t>
      </w:r>
      <w:r w:rsidRPr="00BB30C8">
        <w:rPr>
          <w:rFonts w:ascii="Times New Roman" w:hAnsi="Times New Roman" w:cs="Times New Roman"/>
          <w:sz w:val="28"/>
          <w:szCs w:val="28"/>
          <w:lang w:val="uk-UA"/>
        </w:rPr>
        <w:t xml:space="preserve"> Українська музична педагогіка: підручник для </w:t>
      </w:r>
      <w:proofErr w:type="spellStart"/>
      <w:r w:rsidRPr="00BB30C8">
        <w:rPr>
          <w:rFonts w:ascii="Times New Roman" w:hAnsi="Times New Roman" w:cs="Times New Roman"/>
          <w:sz w:val="28"/>
          <w:szCs w:val="28"/>
          <w:lang w:val="uk-UA"/>
        </w:rPr>
        <w:t>студ</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вищ</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навч</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закл</w:t>
      </w:r>
      <w:proofErr w:type="spellEnd"/>
      <w:r w:rsidRPr="00BB30C8">
        <w:rPr>
          <w:rFonts w:ascii="Times New Roman" w:hAnsi="Times New Roman" w:cs="Times New Roman"/>
          <w:sz w:val="28"/>
          <w:szCs w:val="28"/>
          <w:lang w:val="uk-UA"/>
        </w:rPr>
        <w:t xml:space="preserve">. вид. 3-тє, </w:t>
      </w:r>
      <w:proofErr w:type="spellStart"/>
      <w:r w:rsidRPr="00BB30C8">
        <w:rPr>
          <w:rFonts w:ascii="Times New Roman" w:hAnsi="Times New Roman" w:cs="Times New Roman"/>
          <w:sz w:val="28"/>
          <w:szCs w:val="28"/>
          <w:lang w:val="uk-UA"/>
        </w:rPr>
        <w:t>допов</w:t>
      </w:r>
      <w:proofErr w:type="spellEnd"/>
      <w:r w:rsidRPr="00BB30C8">
        <w:rPr>
          <w:rFonts w:ascii="Times New Roman" w:hAnsi="Times New Roman" w:cs="Times New Roman"/>
          <w:sz w:val="28"/>
          <w:szCs w:val="28"/>
          <w:lang w:val="uk-UA"/>
        </w:rPr>
        <w:t>. Київ</w:t>
      </w:r>
      <w:r w:rsidR="008D4E26"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НАКККіМ</w:t>
      </w:r>
      <w:proofErr w:type="spellEnd"/>
      <w:r w:rsidRPr="00BB30C8">
        <w:rPr>
          <w:rFonts w:ascii="Times New Roman" w:hAnsi="Times New Roman" w:cs="Times New Roman"/>
          <w:sz w:val="28"/>
          <w:szCs w:val="28"/>
          <w:lang w:val="uk-UA"/>
        </w:rPr>
        <w:t>, 2016. 264 с.</w:t>
      </w:r>
    </w:p>
    <w:p w14:paraId="19D906F7" w14:textId="77777777" w:rsidR="00BB30C8" w:rsidRPr="00BB30C8" w:rsidRDefault="00A63A24"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Щолокова</w:t>
      </w:r>
      <w:proofErr w:type="spellEnd"/>
      <w:r w:rsidRPr="00BB30C8">
        <w:rPr>
          <w:rFonts w:ascii="Times New Roman" w:hAnsi="Times New Roman" w:cs="Times New Roman"/>
          <w:sz w:val="28"/>
          <w:szCs w:val="28"/>
          <w:lang w:val="uk-UA"/>
        </w:rPr>
        <w:t xml:space="preserve"> О.П., </w:t>
      </w:r>
      <w:proofErr w:type="spellStart"/>
      <w:r w:rsidRPr="00BB30C8">
        <w:rPr>
          <w:rFonts w:ascii="Times New Roman" w:hAnsi="Times New Roman" w:cs="Times New Roman"/>
          <w:sz w:val="28"/>
          <w:szCs w:val="28"/>
          <w:lang w:val="uk-UA"/>
        </w:rPr>
        <w:t>Мозгальова</w:t>
      </w:r>
      <w:proofErr w:type="spellEnd"/>
      <w:r w:rsidRPr="00BB30C8">
        <w:rPr>
          <w:rFonts w:ascii="Times New Roman" w:hAnsi="Times New Roman" w:cs="Times New Roman"/>
          <w:sz w:val="28"/>
          <w:szCs w:val="28"/>
          <w:lang w:val="uk-UA"/>
        </w:rPr>
        <w:t xml:space="preserve"> Н.Г., Барановська І.Г. Інтерпретація музичних творів – методичний аспект. </w:t>
      </w:r>
      <w:r w:rsidRPr="00BB30C8">
        <w:rPr>
          <w:rFonts w:ascii="Times New Roman" w:hAnsi="Times New Roman" w:cs="Times New Roman"/>
          <w:i/>
          <w:iCs/>
          <w:sz w:val="28"/>
          <w:szCs w:val="28"/>
          <w:lang w:val="uk-UA"/>
        </w:rPr>
        <w:t>Науковий вісник Південноукраїнського національного педагогічного університету ім. К. Д.</w:t>
      </w:r>
      <w:bookmarkStart w:id="32" w:name="_Hlk181532487"/>
      <w:r w:rsidRPr="00BB30C8">
        <w:rPr>
          <w:rFonts w:ascii="Times New Roman" w:hAnsi="Times New Roman" w:cs="Times New Roman"/>
          <w:i/>
          <w:iCs/>
          <w:sz w:val="28"/>
          <w:szCs w:val="28"/>
          <w:lang w:val="uk-UA"/>
        </w:rPr>
        <w:t> </w:t>
      </w:r>
      <w:bookmarkEnd w:id="32"/>
      <w:r w:rsidRPr="00BB30C8">
        <w:rPr>
          <w:rFonts w:ascii="Times New Roman" w:hAnsi="Times New Roman" w:cs="Times New Roman"/>
          <w:i/>
          <w:iCs/>
          <w:sz w:val="28"/>
          <w:szCs w:val="28"/>
          <w:lang w:val="uk-UA"/>
        </w:rPr>
        <w:t>Ушинського.</w:t>
      </w:r>
      <w:r w:rsidRPr="00BB30C8">
        <w:rPr>
          <w:rFonts w:ascii="Times New Roman" w:hAnsi="Times New Roman" w:cs="Times New Roman"/>
          <w:sz w:val="28"/>
          <w:szCs w:val="28"/>
          <w:lang w:val="uk-UA"/>
        </w:rPr>
        <w:t xml:space="preserve"> Одеса : 2019. </w:t>
      </w:r>
      <w:proofErr w:type="spellStart"/>
      <w:r w:rsidR="00BB30C8" w:rsidRPr="00BB30C8">
        <w:rPr>
          <w:rFonts w:ascii="Times New Roman" w:hAnsi="Times New Roman" w:cs="Times New Roman"/>
          <w:sz w:val="28"/>
          <w:szCs w:val="28"/>
          <w:lang w:val="uk-UA"/>
        </w:rPr>
        <w:t>Вип</w:t>
      </w:r>
      <w:proofErr w:type="spellEnd"/>
      <w:r w:rsidR="00BB30C8" w:rsidRPr="00BB30C8">
        <w:rPr>
          <w:rFonts w:ascii="Times New Roman" w:hAnsi="Times New Roman" w:cs="Times New Roman"/>
          <w:sz w:val="28"/>
          <w:szCs w:val="28"/>
          <w:lang w:val="uk-UA"/>
        </w:rPr>
        <w:t xml:space="preserve">. 3(128). </w:t>
      </w:r>
      <w:r w:rsidRPr="00BB30C8">
        <w:rPr>
          <w:rFonts w:ascii="Times New Roman" w:hAnsi="Times New Roman" w:cs="Times New Roman"/>
          <w:sz w:val="28"/>
          <w:szCs w:val="28"/>
          <w:lang w:val="uk-UA"/>
        </w:rPr>
        <w:t>С.151-158.</w:t>
      </w:r>
    </w:p>
    <w:p w14:paraId="0CDCEFB4" w14:textId="115C322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eastAsia="Calibri" w:hAnsi="Times New Roman" w:cs="Times New Roman"/>
          <w:sz w:val="28"/>
          <w:szCs w:val="28"/>
          <w:lang w:val="uk-UA"/>
        </w:rPr>
        <w:t>Юнда</w:t>
      </w:r>
      <w:proofErr w:type="spellEnd"/>
      <w:r w:rsidRPr="00BB30C8">
        <w:rPr>
          <w:rFonts w:ascii="Times New Roman" w:eastAsia="Calibri" w:hAnsi="Times New Roman" w:cs="Times New Roman"/>
          <w:sz w:val="28"/>
          <w:szCs w:val="28"/>
          <w:lang w:val="uk-UA"/>
        </w:rPr>
        <w:t xml:space="preserve"> В.</w:t>
      </w:r>
      <w:r w:rsidR="00DF7660">
        <w:rPr>
          <w:rFonts w:ascii="Times New Roman" w:eastAsia="Calibri" w:hAnsi="Times New Roman" w:cs="Times New Roman"/>
          <w:sz w:val="28"/>
          <w:szCs w:val="28"/>
          <w:lang w:val="uk-UA"/>
        </w:rPr>
        <w:t xml:space="preserve"> </w:t>
      </w:r>
      <w:r w:rsidRPr="00BB30C8">
        <w:rPr>
          <w:rFonts w:ascii="Times New Roman" w:eastAsia="Calibri" w:hAnsi="Times New Roman" w:cs="Times New Roman"/>
          <w:sz w:val="28"/>
          <w:szCs w:val="28"/>
          <w:lang w:val="uk-UA"/>
        </w:rPr>
        <w:t xml:space="preserve">В. Практикум керування хором: метод. </w:t>
      </w:r>
      <w:proofErr w:type="spellStart"/>
      <w:r w:rsidRPr="00BB30C8">
        <w:rPr>
          <w:rFonts w:ascii="Times New Roman" w:eastAsia="Calibri" w:hAnsi="Times New Roman" w:cs="Times New Roman"/>
          <w:sz w:val="28"/>
          <w:szCs w:val="28"/>
          <w:lang w:val="uk-UA"/>
        </w:rPr>
        <w:t>рек</w:t>
      </w:r>
      <w:proofErr w:type="spellEnd"/>
      <w:r w:rsidRPr="00BB30C8">
        <w:rPr>
          <w:rFonts w:ascii="Times New Roman" w:eastAsia="Calibri" w:hAnsi="Times New Roman" w:cs="Times New Roman"/>
          <w:sz w:val="28"/>
          <w:szCs w:val="28"/>
          <w:lang w:val="uk-UA"/>
        </w:rPr>
        <w:t xml:space="preserve">. для </w:t>
      </w:r>
      <w:proofErr w:type="spellStart"/>
      <w:r w:rsidRPr="00BB30C8">
        <w:rPr>
          <w:rFonts w:ascii="Times New Roman" w:eastAsia="Calibri" w:hAnsi="Times New Roman" w:cs="Times New Roman"/>
          <w:sz w:val="28"/>
          <w:szCs w:val="28"/>
          <w:lang w:val="uk-UA"/>
        </w:rPr>
        <w:t>студ</w:t>
      </w:r>
      <w:proofErr w:type="spellEnd"/>
      <w:r w:rsidRPr="00BB30C8">
        <w:rPr>
          <w:rFonts w:ascii="Times New Roman" w:eastAsia="Calibri" w:hAnsi="Times New Roman" w:cs="Times New Roman"/>
          <w:sz w:val="28"/>
          <w:szCs w:val="28"/>
          <w:lang w:val="uk-UA"/>
        </w:rPr>
        <w:t>. спец. 014 «Середня освіта» спеціалізації 014.13 «Середня освіта (музичне мистецтво)»</w:t>
      </w:r>
      <w:r w:rsidR="008D4E26" w:rsidRPr="00BB30C8">
        <w:rPr>
          <w:rFonts w:ascii="Times New Roman" w:eastAsia="Calibri" w:hAnsi="Times New Roman" w:cs="Times New Roman"/>
          <w:sz w:val="28"/>
          <w:szCs w:val="28"/>
          <w:lang w:val="uk-UA"/>
        </w:rPr>
        <w:t xml:space="preserve">. </w:t>
      </w:r>
      <w:proofErr w:type="spellStart"/>
      <w:r w:rsidRPr="00BB30C8">
        <w:rPr>
          <w:rFonts w:ascii="Times New Roman" w:eastAsia="Calibri" w:hAnsi="Times New Roman" w:cs="Times New Roman"/>
          <w:sz w:val="28"/>
          <w:szCs w:val="28"/>
          <w:lang w:val="uk-UA"/>
        </w:rPr>
        <w:t>Держ</w:t>
      </w:r>
      <w:proofErr w:type="spellEnd"/>
      <w:r w:rsidRPr="00BB30C8">
        <w:rPr>
          <w:rFonts w:ascii="Times New Roman" w:eastAsia="Calibri" w:hAnsi="Times New Roman" w:cs="Times New Roman"/>
          <w:sz w:val="28"/>
          <w:szCs w:val="28"/>
          <w:lang w:val="uk-UA"/>
        </w:rPr>
        <w:t xml:space="preserve">. </w:t>
      </w:r>
      <w:proofErr w:type="spellStart"/>
      <w:r w:rsidRPr="00BB30C8">
        <w:rPr>
          <w:rFonts w:ascii="Times New Roman" w:eastAsia="Calibri" w:hAnsi="Times New Roman" w:cs="Times New Roman"/>
          <w:sz w:val="28"/>
          <w:szCs w:val="28"/>
          <w:lang w:val="uk-UA"/>
        </w:rPr>
        <w:t>закл</w:t>
      </w:r>
      <w:proofErr w:type="spellEnd"/>
      <w:r w:rsidRPr="00BB30C8">
        <w:rPr>
          <w:rFonts w:ascii="Times New Roman" w:eastAsia="Calibri" w:hAnsi="Times New Roman" w:cs="Times New Roman"/>
          <w:sz w:val="28"/>
          <w:szCs w:val="28"/>
          <w:lang w:val="uk-UA"/>
        </w:rPr>
        <w:t>. «Луганський національний університет імені Тараса Шевченка»</w:t>
      </w:r>
      <w:r w:rsidR="008D4E26" w:rsidRPr="00BB30C8">
        <w:rPr>
          <w:rFonts w:ascii="Times New Roman" w:eastAsia="Calibri" w:hAnsi="Times New Roman" w:cs="Times New Roman"/>
          <w:sz w:val="28"/>
          <w:szCs w:val="28"/>
          <w:lang w:val="uk-UA"/>
        </w:rPr>
        <w:t xml:space="preserve">. </w:t>
      </w:r>
      <w:r w:rsidRPr="00BB30C8">
        <w:rPr>
          <w:rFonts w:ascii="Times New Roman" w:eastAsia="Calibri" w:hAnsi="Times New Roman" w:cs="Times New Roman"/>
          <w:sz w:val="28"/>
          <w:szCs w:val="28"/>
          <w:lang w:val="uk-UA"/>
        </w:rPr>
        <w:t>Старобільськ</w:t>
      </w:r>
      <w:r w:rsidR="008D4E26" w:rsidRPr="00BB30C8">
        <w:rPr>
          <w:rFonts w:ascii="Times New Roman" w:eastAsia="Calibri" w:hAnsi="Times New Roman" w:cs="Times New Roman"/>
          <w:sz w:val="28"/>
          <w:szCs w:val="28"/>
          <w:lang w:val="uk-UA"/>
        </w:rPr>
        <w:t xml:space="preserve"> </w:t>
      </w:r>
      <w:r w:rsidRPr="00BB30C8">
        <w:rPr>
          <w:rFonts w:ascii="Times New Roman" w:eastAsia="Calibri" w:hAnsi="Times New Roman" w:cs="Times New Roman"/>
          <w:sz w:val="28"/>
          <w:szCs w:val="28"/>
          <w:lang w:val="uk-UA"/>
        </w:rPr>
        <w:t>: Вид-во ДЗ «ЛНУ імені Тараса Шевченка», 2018</w:t>
      </w:r>
      <w:r w:rsidR="008D4E26" w:rsidRPr="00BB30C8">
        <w:rPr>
          <w:rFonts w:ascii="Times New Roman" w:eastAsia="Calibri" w:hAnsi="Times New Roman" w:cs="Times New Roman"/>
          <w:sz w:val="28"/>
          <w:szCs w:val="28"/>
          <w:lang w:val="uk-UA"/>
        </w:rPr>
        <w:t xml:space="preserve">. </w:t>
      </w:r>
      <w:r w:rsidRPr="00BB30C8">
        <w:rPr>
          <w:rFonts w:ascii="Times New Roman" w:eastAsia="Calibri" w:hAnsi="Times New Roman" w:cs="Times New Roman"/>
          <w:sz w:val="28"/>
          <w:szCs w:val="28"/>
          <w:lang w:val="uk-UA"/>
        </w:rPr>
        <w:t>54 с.</w:t>
      </w:r>
    </w:p>
    <w:p w14:paraId="6337117D"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eastAsia="Times New Roman" w:hAnsi="Times New Roman" w:cs="Times New Roman"/>
          <w:sz w:val="28"/>
          <w:szCs w:val="28"/>
          <w:lang w:val="uk-UA"/>
        </w:rPr>
        <w:lastRenderedPageBreak/>
        <w:t>Юцевич</w:t>
      </w:r>
      <w:proofErr w:type="spellEnd"/>
      <w:r w:rsidRPr="00BB30C8">
        <w:rPr>
          <w:rFonts w:ascii="Times New Roman" w:eastAsia="Times New Roman" w:hAnsi="Times New Roman" w:cs="Times New Roman"/>
          <w:sz w:val="28"/>
          <w:szCs w:val="28"/>
          <w:lang w:val="uk-UA"/>
        </w:rPr>
        <w:t xml:space="preserve">. Ю. Є. Теорія і методика формування співацького голосу: </w:t>
      </w:r>
      <w:proofErr w:type="spellStart"/>
      <w:r w:rsidRPr="00BB30C8">
        <w:rPr>
          <w:rFonts w:ascii="Times New Roman" w:eastAsia="Times New Roman" w:hAnsi="Times New Roman" w:cs="Times New Roman"/>
          <w:sz w:val="28"/>
          <w:szCs w:val="28"/>
          <w:lang w:val="uk-UA"/>
        </w:rPr>
        <w:t>навч</w:t>
      </w:r>
      <w:proofErr w:type="spellEnd"/>
      <w:r w:rsidRPr="00BB30C8">
        <w:rPr>
          <w:rFonts w:ascii="Times New Roman" w:eastAsia="Times New Roman" w:hAnsi="Times New Roman" w:cs="Times New Roman"/>
          <w:sz w:val="28"/>
          <w:szCs w:val="28"/>
          <w:lang w:val="uk-UA"/>
        </w:rPr>
        <w:t xml:space="preserve">.-метод. посібник для викладачів і студентів мистецький </w:t>
      </w:r>
      <w:proofErr w:type="spellStart"/>
      <w:r w:rsidRPr="00BB30C8">
        <w:rPr>
          <w:rFonts w:ascii="Times New Roman" w:eastAsia="Times New Roman" w:hAnsi="Times New Roman" w:cs="Times New Roman"/>
          <w:sz w:val="28"/>
          <w:szCs w:val="28"/>
          <w:lang w:val="uk-UA"/>
        </w:rPr>
        <w:t>навч</w:t>
      </w:r>
      <w:proofErr w:type="spellEnd"/>
      <w:r w:rsidRPr="00BB30C8">
        <w:rPr>
          <w:rFonts w:ascii="Times New Roman" w:eastAsia="Times New Roman" w:hAnsi="Times New Roman" w:cs="Times New Roman"/>
          <w:sz w:val="28"/>
          <w:szCs w:val="28"/>
          <w:lang w:val="uk-UA"/>
        </w:rPr>
        <w:t xml:space="preserve">. закладів, </w:t>
      </w:r>
      <w:proofErr w:type="spellStart"/>
      <w:r w:rsidRPr="00BB30C8">
        <w:rPr>
          <w:rFonts w:ascii="Times New Roman" w:eastAsia="Times New Roman" w:hAnsi="Times New Roman" w:cs="Times New Roman"/>
          <w:sz w:val="28"/>
          <w:szCs w:val="28"/>
          <w:lang w:val="uk-UA"/>
        </w:rPr>
        <w:t>учит</w:t>
      </w:r>
      <w:proofErr w:type="spellEnd"/>
      <w:r w:rsidRPr="00BB30C8">
        <w:rPr>
          <w:rFonts w:ascii="Times New Roman" w:eastAsia="Times New Roman" w:hAnsi="Times New Roman" w:cs="Times New Roman"/>
          <w:sz w:val="28"/>
          <w:szCs w:val="28"/>
          <w:lang w:val="uk-UA"/>
        </w:rPr>
        <w:t xml:space="preserve">. шкіл різного типу. </w:t>
      </w:r>
      <w:proofErr w:type="spellStart"/>
      <w:proofErr w:type="gramStart"/>
      <w:r w:rsidRPr="00BB30C8">
        <w:rPr>
          <w:rFonts w:ascii="Times New Roman" w:eastAsia="Times New Roman" w:hAnsi="Times New Roman" w:cs="Times New Roman"/>
          <w:sz w:val="28"/>
          <w:szCs w:val="28"/>
        </w:rPr>
        <w:t>Київ</w:t>
      </w:r>
      <w:proofErr w:type="spellEnd"/>
      <w:r w:rsidR="008D4E26" w:rsidRPr="00BB30C8">
        <w:rPr>
          <w:rFonts w:ascii="Times New Roman" w:eastAsia="Times New Roman" w:hAnsi="Times New Roman" w:cs="Times New Roman"/>
          <w:sz w:val="28"/>
          <w:szCs w:val="28"/>
          <w:lang w:val="uk-UA"/>
        </w:rPr>
        <w:t xml:space="preserve"> </w:t>
      </w:r>
      <w:r w:rsidRPr="00BB30C8">
        <w:rPr>
          <w:rFonts w:ascii="Times New Roman" w:eastAsia="Times New Roman" w:hAnsi="Times New Roman" w:cs="Times New Roman"/>
          <w:sz w:val="28"/>
          <w:szCs w:val="28"/>
        </w:rPr>
        <w:t>:</w:t>
      </w:r>
      <w:proofErr w:type="gramEnd"/>
      <w:r w:rsidRPr="00BB30C8">
        <w:rPr>
          <w:rFonts w:ascii="Times New Roman" w:eastAsia="Times New Roman" w:hAnsi="Times New Roman" w:cs="Times New Roman"/>
          <w:sz w:val="28"/>
          <w:szCs w:val="28"/>
        </w:rPr>
        <w:t xml:space="preserve"> ІЗМН, 1998. 160 с. </w:t>
      </w:r>
    </w:p>
    <w:p w14:paraId="5223A52B" w14:textId="0E20E87B"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Ярошевська</w:t>
      </w:r>
      <w:proofErr w:type="spellEnd"/>
      <w:r w:rsidRPr="00BB30C8">
        <w:rPr>
          <w:rFonts w:ascii="Times New Roman" w:hAnsi="Times New Roman" w:cs="Times New Roman"/>
          <w:sz w:val="28"/>
          <w:szCs w:val="28"/>
          <w:lang w:val="uk-UA"/>
        </w:rPr>
        <w:t xml:space="preserve"> Л. </w:t>
      </w:r>
      <w:proofErr w:type="spellStart"/>
      <w:r w:rsidRPr="00BB30C8">
        <w:rPr>
          <w:rFonts w:ascii="Times New Roman" w:hAnsi="Times New Roman" w:cs="Times New Roman"/>
          <w:sz w:val="28"/>
          <w:szCs w:val="28"/>
          <w:lang w:val="uk-UA"/>
        </w:rPr>
        <w:t>Диригентсько</w:t>
      </w:r>
      <w:proofErr w:type="spellEnd"/>
      <w:r w:rsidRPr="00BB30C8">
        <w:rPr>
          <w:rFonts w:ascii="Times New Roman" w:hAnsi="Times New Roman" w:cs="Times New Roman"/>
          <w:sz w:val="28"/>
          <w:szCs w:val="28"/>
          <w:lang w:val="uk-UA"/>
        </w:rPr>
        <w:t>-хорова підготовка майбутнього вчителя музичного мистецтва в умовах Нової української школи: навчально-методичний посібник для студентів вищих навчальних закладів спеціальності музичне мистецтво. Миколаїв</w:t>
      </w:r>
      <w:r w:rsidR="008D4E26"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xml:space="preserve">: «РАЛ-поліграфія», </w:t>
      </w:r>
      <w:r w:rsidR="006D4D55">
        <w:rPr>
          <w:rFonts w:ascii="Times New Roman" w:hAnsi="Times New Roman" w:cs="Times New Roman"/>
          <w:sz w:val="28"/>
          <w:szCs w:val="28"/>
          <w:lang w:val="uk-UA"/>
        </w:rPr>
        <w:t xml:space="preserve">2020. </w:t>
      </w:r>
      <w:r w:rsidRPr="00BB30C8">
        <w:rPr>
          <w:rFonts w:ascii="Times New Roman" w:hAnsi="Times New Roman" w:cs="Times New Roman"/>
          <w:sz w:val="28"/>
          <w:szCs w:val="28"/>
          <w:lang w:val="uk-UA"/>
        </w:rPr>
        <w:t>333 с.</w:t>
      </w:r>
    </w:p>
    <w:p w14:paraId="37816AA2" w14:textId="77777777" w:rsidR="00BB30C8"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proofErr w:type="spellStart"/>
      <w:r w:rsidRPr="00BB30C8">
        <w:rPr>
          <w:rFonts w:ascii="Times New Roman" w:hAnsi="Times New Roman" w:cs="Times New Roman"/>
          <w:sz w:val="28"/>
          <w:szCs w:val="28"/>
          <w:lang w:val="uk-UA"/>
        </w:rPr>
        <w:t>Ярошевська</w:t>
      </w:r>
      <w:proofErr w:type="spellEnd"/>
      <w:r w:rsidRPr="00BB30C8">
        <w:rPr>
          <w:rFonts w:ascii="Times New Roman" w:hAnsi="Times New Roman" w:cs="Times New Roman"/>
          <w:sz w:val="28"/>
          <w:szCs w:val="28"/>
          <w:lang w:val="uk-UA"/>
        </w:rPr>
        <w:t xml:space="preserve"> Л.В. Сучасний стан фахової підготовки майбутнього вчителя музичного мистецтва у ЗВО в умовах дистанційного навчання під час військових дій. The 15</w:t>
      </w:r>
      <w:r w:rsidR="008D4E26"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th</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International</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scientific</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and</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practical</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conference</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Science</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innovations</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and</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education</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problems</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and</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prospects</w:t>
      </w:r>
      <w:proofErr w:type="spellEnd"/>
      <w:r w:rsidRPr="00BB30C8">
        <w:rPr>
          <w:rFonts w:ascii="Times New Roman" w:hAnsi="Times New Roman" w:cs="Times New Roman"/>
          <w:sz w:val="28"/>
          <w:szCs w:val="28"/>
          <w:lang w:val="uk-UA"/>
        </w:rPr>
        <w:t>» (</w:t>
      </w:r>
      <w:proofErr w:type="spellStart"/>
      <w:r w:rsidRPr="00BB30C8">
        <w:rPr>
          <w:rFonts w:ascii="Times New Roman" w:hAnsi="Times New Roman" w:cs="Times New Roman"/>
          <w:sz w:val="28"/>
          <w:szCs w:val="28"/>
          <w:lang w:val="uk-UA"/>
        </w:rPr>
        <w:t>September</w:t>
      </w:r>
      <w:proofErr w:type="spellEnd"/>
      <w:r w:rsidRPr="00BB30C8">
        <w:rPr>
          <w:rFonts w:ascii="Times New Roman" w:hAnsi="Times New Roman" w:cs="Times New Roman"/>
          <w:sz w:val="28"/>
          <w:szCs w:val="28"/>
          <w:lang w:val="uk-UA"/>
        </w:rPr>
        <w:t xml:space="preserve"> 21-23, 2022). CPN </w:t>
      </w:r>
      <w:proofErr w:type="spellStart"/>
      <w:r w:rsidRPr="00BB30C8">
        <w:rPr>
          <w:rFonts w:ascii="Times New Roman" w:hAnsi="Times New Roman" w:cs="Times New Roman"/>
          <w:sz w:val="28"/>
          <w:szCs w:val="28"/>
          <w:lang w:val="uk-UA"/>
        </w:rPr>
        <w:t>Publishing</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Group</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Tokyo</w:t>
      </w:r>
      <w:proofErr w:type="spellEnd"/>
      <w:r w:rsidRPr="00BB30C8">
        <w:rPr>
          <w:rFonts w:ascii="Times New Roman" w:hAnsi="Times New Roman" w:cs="Times New Roman"/>
          <w:sz w:val="28"/>
          <w:szCs w:val="28"/>
          <w:lang w:val="uk-UA"/>
        </w:rPr>
        <w:t xml:space="preserve">, </w:t>
      </w:r>
      <w:proofErr w:type="spellStart"/>
      <w:r w:rsidRPr="00BB30C8">
        <w:rPr>
          <w:rFonts w:ascii="Times New Roman" w:hAnsi="Times New Roman" w:cs="Times New Roman"/>
          <w:sz w:val="28"/>
          <w:szCs w:val="28"/>
          <w:lang w:val="uk-UA"/>
        </w:rPr>
        <w:t>Japan</w:t>
      </w:r>
      <w:proofErr w:type="spellEnd"/>
      <w:r w:rsidRPr="00BB30C8">
        <w:rPr>
          <w:rFonts w:ascii="Times New Roman" w:hAnsi="Times New Roman" w:cs="Times New Roman"/>
          <w:sz w:val="28"/>
          <w:szCs w:val="28"/>
          <w:lang w:val="uk-UA"/>
        </w:rPr>
        <w:t>. 2022. С. 198-206.</w:t>
      </w:r>
    </w:p>
    <w:p w14:paraId="0E10DFD6" w14:textId="6E57C084" w:rsidR="00974F13" w:rsidRPr="00BB30C8" w:rsidRDefault="00974F13" w:rsidP="00B1753B">
      <w:pPr>
        <w:pStyle w:val="a5"/>
        <w:numPr>
          <w:ilvl w:val="0"/>
          <w:numId w:val="27"/>
        </w:numPr>
        <w:spacing w:after="0" w:line="360" w:lineRule="auto"/>
        <w:ind w:left="0" w:firstLine="709"/>
        <w:jc w:val="both"/>
        <w:rPr>
          <w:rFonts w:ascii="Times New Roman" w:eastAsia="Times New Roman" w:hAnsi="Times New Roman" w:cs="Times New Roman"/>
          <w:sz w:val="28"/>
          <w:szCs w:val="28"/>
        </w:rPr>
      </w:pPr>
      <w:r w:rsidRPr="00BB30C8">
        <w:rPr>
          <w:rFonts w:ascii="Times New Roman" w:hAnsi="Times New Roman" w:cs="Times New Roman"/>
          <w:bCs/>
          <w:sz w:val="28"/>
          <w:szCs w:val="28"/>
          <w:lang w:val="uk-UA"/>
        </w:rPr>
        <w:t xml:space="preserve">Ярошенко І.В., </w:t>
      </w:r>
      <w:proofErr w:type="spellStart"/>
      <w:r w:rsidRPr="00BB30C8">
        <w:rPr>
          <w:rFonts w:ascii="Times New Roman" w:hAnsi="Times New Roman" w:cs="Times New Roman"/>
          <w:bCs/>
          <w:sz w:val="28"/>
          <w:szCs w:val="28"/>
          <w:lang w:val="uk-UA"/>
        </w:rPr>
        <w:t>Серганюк</w:t>
      </w:r>
      <w:proofErr w:type="spellEnd"/>
      <w:r w:rsidRPr="00BB30C8">
        <w:rPr>
          <w:rFonts w:ascii="Times New Roman" w:hAnsi="Times New Roman" w:cs="Times New Roman"/>
          <w:bCs/>
          <w:sz w:val="28"/>
          <w:szCs w:val="28"/>
          <w:lang w:val="uk-UA"/>
        </w:rPr>
        <w:t xml:space="preserve"> Ю.М. </w:t>
      </w:r>
      <w:r w:rsidRPr="00BB30C8">
        <w:rPr>
          <w:rFonts w:ascii="Times New Roman" w:hAnsi="Times New Roman" w:cs="Times New Roman"/>
          <w:sz w:val="28"/>
          <w:szCs w:val="28"/>
          <w:lang w:val="uk-UA"/>
        </w:rPr>
        <w:t>Концептуальні особливості методики роботи з хором</w:t>
      </w:r>
      <w:r w:rsidR="008D4E26" w:rsidRPr="00BB30C8">
        <w:rPr>
          <w:rFonts w:ascii="Times New Roman" w:hAnsi="Times New Roman" w:cs="Times New Roman"/>
          <w:sz w:val="28"/>
          <w:szCs w:val="28"/>
          <w:lang w:val="uk-UA"/>
        </w:rPr>
        <w:t>. Н</w:t>
      </w:r>
      <w:r w:rsidRPr="00BB30C8">
        <w:rPr>
          <w:rFonts w:ascii="Times New Roman" w:hAnsi="Times New Roman" w:cs="Times New Roman"/>
          <w:sz w:val="28"/>
          <w:szCs w:val="28"/>
          <w:lang w:val="uk-UA"/>
        </w:rPr>
        <w:t>авч</w:t>
      </w:r>
      <w:r w:rsidR="008D4E26" w:rsidRPr="00BB30C8">
        <w:rPr>
          <w:rFonts w:ascii="Times New Roman" w:hAnsi="Times New Roman" w:cs="Times New Roman"/>
          <w:sz w:val="28"/>
          <w:szCs w:val="28"/>
          <w:lang w:val="uk-UA"/>
        </w:rPr>
        <w:t>альний</w:t>
      </w:r>
      <w:r w:rsidRPr="00BB30C8">
        <w:rPr>
          <w:rFonts w:ascii="Times New Roman" w:hAnsi="Times New Roman" w:cs="Times New Roman"/>
          <w:sz w:val="28"/>
          <w:szCs w:val="28"/>
          <w:lang w:val="uk-UA"/>
        </w:rPr>
        <w:t xml:space="preserve"> посібник. Київ</w:t>
      </w:r>
      <w:r w:rsidR="008D4E26" w:rsidRPr="00BB30C8">
        <w:rPr>
          <w:rFonts w:ascii="Times New Roman" w:hAnsi="Times New Roman" w:cs="Times New Roman"/>
          <w:sz w:val="28"/>
          <w:szCs w:val="28"/>
          <w:lang w:val="uk-UA"/>
        </w:rPr>
        <w:t xml:space="preserve"> </w:t>
      </w:r>
      <w:r w:rsidRPr="00BB30C8">
        <w:rPr>
          <w:rFonts w:ascii="Times New Roman" w:hAnsi="Times New Roman" w:cs="Times New Roman"/>
          <w:sz w:val="28"/>
          <w:szCs w:val="28"/>
          <w:lang w:val="uk-UA"/>
        </w:rPr>
        <w:t>: Видавництво «Білий Тигр», 2020. 100 с.</w:t>
      </w:r>
    </w:p>
    <w:p w14:paraId="68727E1B" w14:textId="351B7F5A" w:rsidR="0078462E" w:rsidRPr="000718FD" w:rsidRDefault="000718FD" w:rsidP="00B1753B">
      <w:pPr>
        <w:ind w:left="0" w:firstLine="0"/>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561B0FB" w14:textId="0B5CCC05" w:rsidR="000C37B7" w:rsidRDefault="008D4E26" w:rsidP="00A33097">
      <w:pPr>
        <w:spacing w:after="0" w:line="360" w:lineRule="auto"/>
        <w:ind w:left="0" w:firstLine="0"/>
        <w:jc w:val="center"/>
        <w:rPr>
          <w:rFonts w:ascii="Times New Roman" w:hAnsi="Times New Roman" w:cs="Times New Roman"/>
          <w:b/>
          <w:bCs/>
          <w:sz w:val="28"/>
          <w:szCs w:val="28"/>
          <w:lang w:val="uk-UA"/>
        </w:rPr>
      </w:pPr>
      <w:r w:rsidRPr="008D4E26">
        <w:rPr>
          <w:rFonts w:ascii="Times New Roman" w:hAnsi="Times New Roman" w:cs="Times New Roman"/>
          <w:b/>
          <w:bCs/>
          <w:sz w:val="28"/>
          <w:szCs w:val="28"/>
          <w:lang w:val="uk-UA"/>
        </w:rPr>
        <w:lastRenderedPageBreak/>
        <w:t>ДОДАТКИ</w:t>
      </w:r>
    </w:p>
    <w:p w14:paraId="47AF9D71" w14:textId="27F35D74" w:rsidR="0078462E" w:rsidRDefault="0078462E" w:rsidP="00A33097">
      <w:pPr>
        <w:spacing w:after="0" w:line="360" w:lineRule="auto"/>
        <w:ind w:left="0" w:firstLine="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А</w:t>
      </w:r>
    </w:p>
    <w:p w14:paraId="33033EC6" w14:textId="41CFB5E2" w:rsidR="0078462E" w:rsidRDefault="0078462E" w:rsidP="00A33097">
      <w:pPr>
        <w:spacing w:after="0" w:line="360" w:lineRule="auto"/>
        <w:ind w:left="0" w:firstLine="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План аналізу хорового твору</w:t>
      </w:r>
    </w:p>
    <w:p w14:paraId="79B90AD7" w14:textId="3D33B7F3" w:rsidR="0078462E" w:rsidRDefault="0078462E" w:rsidP="00A33097">
      <w:pPr>
        <w:spacing w:after="0" w:line="360" w:lineRule="auto"/>
        <w:ind w:left="0" w:firstLine="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Розділ І. Загальний аналіз</w:t>
      </w:r>
    </w:p>
    <w:p w14:paraId="0DED744B" w14:textId="4B64B12F" w:rsidR="0078462E" w:rsidRDefault="0078462E" w:rsidP="00A33097">
      <w:pPr>
        <w:pStyle w:val="a5"/>
        <w:numPr>
          <w:ilvl w:val="6"/>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Короткі відомості про життя і характерні особливості творчості авторів тексту і музики. Хорова творчість композитора.</w:t>
      </w:r>
    </w:p>
    <w:p w14:paraId="7E53C049" w14:textId="155DD594" w:rsidR="0078462E" w:rsidRDefault="0078462E" w:rsidP="00A33097">
      <w:pPr>
        <w:pStyle w:val="a5"/>
        <w:numPr>
          <w:ilvl w:val="6"/>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Зміст хорового твору, його тема та ідея.</w:t>
      </w:r>
    </w:p>
    <w:p w14:paraId="1E6AFB4C" w14:textId="39BC9C84" w:rsidR="0078462E" w:rsidRDefault="0078462E" w:rsidP="00A33097">
      <w:pPr>
        <w:spacing w:after="0" w:line="360" w:lineRule="auto"/>
        <w:ind w:left="0" w:firstLine="0"/>
        <w:jc w:val="both"/>
        <w:rPr>
          <w:rFonts w:ascii="Times New Roman" w:hAnsi="Times New Roman" w:cs="Times New Roman"/>
          <w:b/>
          <w:bCs/>
          <w:sz w:val="28"/>
          <w:szCs w:val="28"/>
          <w:lang w:val="uk-UA"/>
        </w:rPr>
      </w:pPr>
      <w:r w:rsidRPr="0078462E">
        <w:rPr>
          <w:rFonts w:ascii="Times New Roman" w:hAnsi="Times New Roman" w:cs="Times New Roman"/>
          <w:b/>
          <w:bCs/>
          <w:sz w:val="28"/>
          <w:szCs w:val="28"/>
          <w:lang w:val="uk-UA"/>
        </w:rPr>
        <w:t>Розділ ІІ. Музично-теоретичний аналіз</w:t>
      </w:r>
    </w:p>
    <w:p w14:paraId="47FA21BA" w14:textId="597A17B4" w:rsidR="0078462E" w:rsidRDefault="0078462E" w:rsidP="00A33097">
      <w:pPr>
        <w:pStyle w:val="a5"/>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Тональний план.</w:t>
      </w:r>
    </w:p>
    <w:p w14:paraId="70B8E7F4" w14:textId="59783405" w:rsidR="0078462E" w:rsidRDefault="00415F4D" w:rsidP="00A33097">
      <w:pPr>
        <w:pStyle w:val="a5"/>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Розмір.</w:t>
      </w:r>
    </w:p>
    <w:p w14:paraId="3D0A4DC8" w14:textId="6E015DC2" w:rsidR="00415F4D" w:rsidRDefault="00415F4D" w:rsidP="00A33097">
      <w:pPr>
        <w:pStyle w:val="a5"/>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Метр.</w:t>
      </w:r>
    </w:p>
    <w:p w14:paraId="67869E06" w14:textId="142235AE" w:rsidR="00415F4D" w:rsidRDefault="00415F4D" w:rsidP="00A33097">
      <w:pPr>
        <w:pStyle w:val="a5"/>
        <w:numPr>
          <w:ilvl w:val="0"/>
          <w:numId w:val="28"/>
        </w:numPr>
        <w:spacing w:after="0" w:line="360" w:lineRule="auto"/>
        <w:ind w:left="0" w:firstLine="709"/>
        <w:jc w:val="both"/>
        <w:rPr>
          <w:rFonts w:ascii="Times New Roman" w:hAnsi="Times New Roman" w:cs="Times New Roman"/>
          <w:sz w:val="28"/>
          <w:szCs w:val="28"/>
          <w:lang w:val="uk-UA"/>
        </w:rPr>
      </w:pPr>
      <w:r w:rsidRPr="00415F4D">
        <w:rPr>
          <w:rFonts w:ascii="Times New Roman" w:hAnsi="Times New Roman" w:cs="Times New Roman"/>
          <w:sz w:val="28"/>
          <w:szCs w:val="28"/>
          <w:lang w:val="uk-UA"/>
        </w:rPr>
        <w:t>Темп.</w:t>
      </w:r>
    </w:p>
    <w:p w14:paraId="53504B9C" w14:textId="1AE4AFA6" w:rsidR="00415F4D" w:rsidRDefault="00415F4D" w:rsidP="00A33097">
      <w:pPr>
        <w:pStyle w:val="a5"/>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 твору.</w:t>
      </w:r>
    </w:p>
    <w:p w14:paraId="01977F2D" w14:textId="04278771" w:rsidR="00415F4D" w:rsidRDefault="00415F4D" w:rsidP="00A33097">
      <w:pPr>
        <w:pStyle w:val="a5"/>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Форма твору.</w:t>
      </w:r>
    </w:p>
    <w:p w14:paraId="037CFE8D" w14:textId="30DBAF33" w:rsidR="00415F4D" w:rsidRDefault="00415F4D" w:rsidP="00A33097">
      <w:pPr>
        <w:pStyle w:val="a5"/>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Фактура твору.</w:t>
      </w:r>
    </w:p>
    <w:p w14:paraId="5261E5EF" w14:textId="34777478" w:rsidR="00415F4D" w:rsidRDefault="00415F4D" w:rsidP="00A33097">
      <w:pPr>
        <w:pStyle w:val="a5"/>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ритмічного малюнку.</w:t>
      </w:r>
    </w:p>
    <w:p w14:paraId="741B4E7F" w14:textId="5BB69235" w:rsidR="00415F4D" w:rsidRDefault="00415F4D" w:rsidP="00A33097">
      <w:pPr>
        <w:spacing w:after="0" w:line="360" w:lineRule="auto"/>
        <w:ind w:left="0" w:firstLine="0"/>
        <w:jc w:val="both"/>
        <w:rPr>
          <w:rFonts w:ascii="Times New Roman" w:hAnsi="Times New Roman" w:cs="Times New Roman"/>
          <w:b/>
          <w:bCs/>
          <w:sz w:val="28"/>
          <w:szCs w:val="28"/>
          <w:lang w:val="uk-UA"/>
        </w:rPr>
      </w:pPr>
      <w:r w:rsidRPr="00415F4D">
        <w:rPr>
          <w:rFonts w:ascii="Times New Roman" w:hAnsi="Times New Roman" w:cs="Times New Roman"/>
          <w:b/>
          <w:bCs/>
          <w:sz w:val="28"/>
          <w:szCs w:val="28"/>
          <w:lang w:val="uk-UA"/>
        </w:rPr>
        <w:t>Розділ ІІІ. Вокально-хоровий аналіз</w:t>
      </w:r>
    </w:p>
    <w:p w14:paraId="44B44AEE" w14:textId="3FFC4998" w:rsidR="00415F4D" w:rsidRDefault="00415F4D" w:rsidP="00A33097">
      <w:pPr>
        <w:pStyle w:val="a5"/>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і вид хору.</w:t>
      </w:r>
    </w:p>
    <w:p w14:paraId="34C4776F" w14:textId="129728E9" w:rsidR="00415F4D" w:rsidRDefault="00415F4D" w:rsidP="00A33097">
      <w:pPr>
        <w:pStyle w:val="a5"/>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A</w:t>
      </w:r>
      <w:r w:rsidRPr="00415F4D">
        <w:rPr>
          <w:rFonts w:ascii="Times New Roman" w:hAnsi="Times New Roman" w:cs="Times New Roman"/>
          <w:sz w:val="28"/>
          <w:szCs w:val="28"/>
        </w:rPr>
        <w:t xml:space="preserve"> </w:t>
      </w:r>
      <w:r>
        <w:rPr>
          <w:rFonts w:ascii="Times New Roman" w:hAnsi="Times New Roman" w:cs="Times New Roman"/>
          <w:sz w:val="28"/>
          <w:szCs w:val="28"/>
          <w:lang w:val="en-US"/>
        </w:rPr>
        <w:t>cappella</w:t>
      </w:r>
      <w:r>
        <w:rPr>
          <w:rFonts w:ascii="Times New Roman" w:hAnsi="Times New Roman" w:cs="Times New Roman"/>
          <w:sz w:val="28"/>
          <w:szCs w:val="28"/>
          <w:lang w:val="uk-UA"/>
        </w:rPr>
        <w:t>, з супроводом (оркестром), солістами.</w:t>
      </w:r>
    </w:p>
    <w:p w14:paraId="18D6E49B" w14:textId="57810543" w:rsidR="00415F4D" w:rsidRDefault="00415F4D" w:rsidP="00A33097">
      <w:pPr>
        <w:pStyle w:val="a5"/>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Загальний діапазон хору.</w:t>
      </w:r>
    </w:p>
    <w:p w14:paraId="0B201605" w14:textId="3E5C188A" w:rsidR="00415F4D" w:rsidRDefault="00415F4D" w:rsidP="00A33097">
      <w:pPr>
        <w:pStyle w:val="a5"/>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характеристика хорових партій:</w:t>
      </w:r>
    </w:p>
    <w:p w14:paraId="1CF41189" w14:textId="00E65B6A" w:rsidR="00415F4D" w:rsidRDefault="00415F4D" w:rsidP="00A33097">
      <w:pPr>
        <w:pStyle w:val="a5"/>
        <w:numPr>
          <w:ilvl w:val="0"/>
          <w:numId w:val="3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сопрано: </w:t>
      </w:r>
      <w:bookmarkStart w:id="33" w:name="_Hlk180676853"/>
      <w:r>
        <w:rPr>
          <w:rFonts w:ascii="Times New Roman" w:hAnsi="Times New Roman" w:cs="Times New Roman"/>
          <w:sz w:val="28"/>
          <w:szCs w:val="28"/>
          <w:lang w:val="uk-UA"/>
        </w:rPr>
        <w:t xml:space="preserve">діапазон, теситура, характер </w:t>
      </w:r>
      <w:proofErr w:type="spellStart"/>
      <w:r>
        <w:rPr>
          <w:rFonts w:ascii="Times New Roman" w:hAnsi="Times New Roman" w:cs="Times New Roman"/>
          <w:sz w:val="28"/>
          <w:szCs w:val="28"/>
          <w:lang w:val="uk-UA"/>
        </w:rPr>
        <w:t>звуковедення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голосоведення</w:t>
      </w:r>
      <w:proofErr w:type="spellEnd"/>
      <w:r>
        <w:rPr>
          <w:rFonts w:ascii="Times New Roman" w:hAnsi="Times New Roman" w:cs="Times New Roman"/>
          <w:sz w:val="28"/>
          <w:szCs w:val="28"/>
          <w:lang w:val="uk-UA"/>
        </w:rPr>
        <w:t>, характер руху мелодії;</w:t>
      </w:r>
    </w:p>
    <w:bookmarkEnd w:id="33"/>
    <w:p w14:paraId="00FB1954" w14:textId="52332CA0" w:rsidR="00415F4D" w:rsidRDefault="00415F4D" w:rsidP="00A33097">
      <w:pPr>
        <w:pStyle w:val="a5"/>
        <w:numPr>
          <w:ilvl w:val="0"/>
          <w:numId w:val="3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альти: діапазон, теситура, характер </w:t>
      </w:r>
      <w:proofErr w:type="spellStart"/>
      <w:r>
        <w:rPr>
          <w:rFonts w:ascii="Times New Roman" w:hAnsi="Times New Roman" w:cs="Times New Roman"/>
          <w:sz w:val="28"/>
          <w:szCs w:val="28"/>
          <w:lang w:val="uk-UA"/>
        </w:rPr>
        <w:t>звуковедення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голосоведення</w:t>
      </w:r>
      <w:proofErr w:type="spellEnd"/>
      <w:r>
        <w:rPr>
          <w:rFonts w:ascii="Times New Roman" w:hAnsi="Times New Roman" w:cs="Times New Roman"/>
          <w:sz w:val="28"/>
          <w:szCs w:val="28"/>
          <w:lang w:val="uk-UA"/>
        </w:rPr>
        <w:t>, характер руху мелодії;</w:t>
      </w:r>
    </w:p>
    <w:p w14:paraId="63A62C41" w14:textId="77777777" w:rsidR="00415F4D" w:rsidRDefault="00415F4D" w:rsidP="00A33097">
      <w:pPr>
        <w:pStyle w:val="a5"/>
        <w:numPr>
          <w:ilvl w:val="0"/>
          <w:numId w:val="3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тенори: діапазон, теситура, характер </w:t>
      </w:r>
      <w:proofErr w:type="spellStart"/>
      <w:r>
        <w:rPr>
          <w:rFonts w:ascii="Times New Roman" w:hAnsi="Times New Roman" w:cs="Times New Roman"/>
          <w:sz w:val="28"/>
          <w:szCs w:val="28"/>
          <w:lang w:val="uk-UA"/>
        </w:rPr>
        <w:t>звуковедення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голосоведення</w:t>
      </w:r>
      <w:proofErr w:type="spellEnd"/>
      <w:r>
        <w:rPr>
          <w:rFonts w:ascii="Times New Roman" w:hAnsi="Times New Roman" w:cs="Times New Roman"/>
          <w:sz w:val="28"/>
          <w:szCs w:val="28"/>
          <w:lang w:val="uk-UA"/>
        </w:rPr>
        <w:t>, характер руху мелодії;</w:t>
      </w:r>
    </w:p>
    <w:p w14:paraId="5BB120E3" w14:textId="14325953" w:rsidR="00415F4D" w:rsidRDefault="00415F4D" w:rsidP="00A33097">
      <w:pPr>
        <w:pStyle w:val="a5"/>
        <w:numPr>
          <w:ilvl w:val="0"/>
          <w:numId w:val="3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баси: діапазон, теситура, характер </w:t>
      </w:r>
      <w:proofErr w:type="spellStart"/>
      <w:r>
        <w:rPr>
          <w:rFonts w:ascii="Times New Roman" w:hAnsi="Times New Roman" w:cs="Times New Roman"/>
          <w:sz w:val="28"/>
          <w:szCs w:val="28"/>
          <w:lang w:val="uk-UA"/>
        </w:rPr>
        <w:t>звуковедення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голосоведення</w:t>
      </w:r>
      <w:proofErr w:type="spellEnd"/>
      <w:r>
        <w:rPr>
          <w:rFonts w:ascii="Times New Roman" w:hAnsi="Times New Roman" w:cs="Times New Roman"/>
          <w:sz w:val="28"/>
          <w:szCs w:val="28"/>
          <w:lang w:val="uk-UA"/>
        </w:rPr>
        <w:t>, характер руху мелодії.</w:t>
      </w:r>
    </w:p>
    <w:p w14:paraId="1FF164EB" w14:textId="63042289" w:rsidR="00415F4D" w:rsidRDefault="00415F4D" w:rsidP="00A33097">
      <w:pPr>
        <w:pStyle w:val="a5"/>
        <w:numPr>
          <w:ilvl w:val="0"/>
          <w:numId w:val="29"/>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Мелодичний стрій:</w:t>
      </w:r>
    </w:p>
    <w:p w14:paraId="14BB1912" w14:textId="07DF8B08" w:rsidR="00415F4D" w:rsidRDefault="00415F4D" w:rsidP="00A33097">
      <w:pPr>
        <w:pStyle w:val="a5"/>
        <w:numPr>
          <w:ilvl w:val="0"/>
          <w:numId w:val="31"/>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сопрано: </w:t>
      </w:r>
      <w:bookmarkStart w:id="34" w:name="_Hlk180677053"/>
      <w:r>
        <w:rPr>
          <w:rFonts w:ascii="Times New Roman" w:hAnsi="Times New Roman" w:cs="Times New Roman"/>
          <w:sz w:val="28"/>
          <w:szCs w:val="28"/>
          <w:lang w:val="uk-UA"/>
        </w:rPr>
        <w:t>визначити правила інтонування ступенів ладу в залежності від тонального плану, правила інтонування інтервалів, стрибків (навести приклади);</w:t>
      </w:r>
    </w:p>
    <w:bookmarkEnd w:id="34"/>
    <w:p w14:paraId="498EC72A" w14:textId="77777777" w:rsidR="00415F4D" w:rsidRDefault="00415F4D" w:rsidP="00A33097">
      <w:pPr>
        <w:pStyle w:val="a5"/>
        <w:numPr>
          <w:ilvl w:val="0"/>
          <w:numId w:val="31"/>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альти: визначити правила інтонування ступенів ладу в залежності від тонального плану, правила інтонування інтервалів, стрибків (навести приклади);</w:t>
      </w:r>
    </w:p>
    <w:p w14:paraId="57BDB5E1" w14:textId="77777777" w:rsidR="00415F4D" w:rsidRDefault="00415F4D" w:rsidP="00A33097">
      <w:pPr>
        <w:pStyle w:val="a5"/>
        <w:numPr>
          <w:ilvl w:val="0"/>
          <w:numId w:val="31"/>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тенори: визначити правила інтонування ступенів ладу в залежності від тонального плану, правила інтонування інтервалів, стрибків (навести приклади);</w:t>
      </w:r>
    </w:p>
    <w:p w14:paraId="6F57B0C7" w14:textId="40E8BDA1" w:rsidR="00415F4D" w:rsidRPr="00415F4D" w:rsidRDefault="00415F4D" w:rsidP="00A33097">
      <w:pPr>
        <w:pStyle w:val="a5"/>
        <w:numPr>
          <w:ilvl w:val="0"/>
          <w:numId w:val="31"/>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баси: визначити правила інтонування ступенів ладу в залежності від тонального плану, правила інтонування інтервалів, стрибків (навести приклади).</w:t>
      </w:r>
    </w:p>
    <w:p w14:paraId="5802721A" w14:textId="33B276A8" w:rsidR="00415F4D" w:rsidRDefault="002B2F8B" w:rsidP="00A33097">
      <w:pPr>
        <w:pStyle w:val="a5"/>
        <w:numPr>
          <w:ilvl w:val="0"/>
          <w:numId w:val="29"/>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Гармонічний стрій.</w:t>
      </w:r>
    </w:p>
    <w:p w14:paraId="7F920B82" w14:textId="07D55001" w:rsidR="002B2F8B" w:rsidRDefault="002B2F8B" w:rsidP="00A33097">
      <w:pPr>
        <w:pStyle w:val="a5"/>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складні гармонічні послідовності, виписати їх і зробити аналіз вертикального та горизонтального строю. Горизонтальний стрій визначати згідно мелодичного строю – співвідношення між звуками (попереднього акорду), норми їх інтонування.</w:t>
      </w:r>
    </w:p>
    <w:p w14:paraId="7928CF5E" w14:textId="6A4BBECE" w:rsidR="002B2F8B" w:rsidRDefault="002B2F8B" w:rsidP="00A33097">
      <w:pPr>
        <w:pStyle w:val="a5"/>
        <w:numPr>
          <w:ilvl w:val="0"/>
          <w:numId w:val="29"/>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Ансамбль. Значення різних видів ансамблю в даному хоровому творі (частковий, загальний, повний, неповний, темповий, ритмічний, динамічний, дикційний, тембральний, поліфонічний, штучний та ін.).</w:t>
      </w:r>
    </w:p>
    <w:p w14:paraId="203B1DC8" w14:textId="5D000B6D" w:rsidR="002B2F8B" w:rsidRDefault="002B2F8B" w:rsidP="00A33097">
      <w:pPr>
        <w:spacing w:after="0" w:line="360" w:lineRule="auto"/>
        <w:ind w:left="0" w:firstLine="0"/>
        <w:jc w:val="both"/>
        <w:rPr>
          <w:rFonts w:ascii="Times New Roman" w:hAnsi="Times New Roman" w:cs="Times New Roman"/>
          <w:b/>
          <w:bCs/>
          <w:sz w:val="28"/>
          <w:szCs w:val="28"/>
          <w:lang w:val="uk-UA"/>
        </w:rPr>
      </w:pPr>
      <w:r w:rsidRPr="002B2F8B">
        <w:rPr>
          <w:rFonts w:ascii="Times New Roman" w:hAnsi="Times New Roman" w:cs="Times New Roman"/>
          <w:b/>
          <w:bCs/>
          <w:sz w:val="28"/>
          <w:szCs w:val="28"/>
          <w:lang w:val="uk-UA"/>
        </w:rPr>
        <w:t>Розділ І</w:t>
      </w:r>
      <w:r w:rsidRPr="002B2F8B">
        <w:rPr>
          <w:rFonts w:ascii="Times New Roman" w:hAnsi="Times New Roman" w:cs="Times New Roman"/>
          <w:b/>
          <w:bCs/>
          <w:sz w:val="28"/>
          <w:szCs w:val="28"/>
          <w:lang w:val="en-US"/>
        </w:rPr>
        <w:t>V</w:t>
      </w:r>
      <w:r w:rsidRPr="002B2F8B">
        <w:rPr>
          <w:rFonts w:ascii="Times New Roman" w:hAnsi="Times New Roman" w:cs="Times New Roman"/>
          <w:b/>
          <w:bCs/>
          <w:sz w:val="28"/>
          <w:szCs w:val="28"/>
          <w:lang w:val="uk-UA"/>
        </w:rPr>
        <w:t>. Виконавський аналіз.</w:t>
      </w:r>
    </w:p>
    <w:p w14:paraId="0B7A74A1" w14:textId="59BF3040" w:rsidR="002B2F8B" w:rsidRDefault="002B2F8B" w:rsidP="00A33097">
      <w:pPr>
        <w:pStyle w:val="a5"/>
        <w:numPr>
          <w:ilvl w:val="0"/>
          <w:numId w:val="3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Виконавський план хорового твору.</w:t>
      </w:r>
    </w:p>
    <w:p w14:paraId="36BA87CF" w14:textId="39E97011" w:rsidR="002B2F8B" w:rsidRDefault="002B2F8B" w:rsidP="00A33097">
      <w:pPr>
        <w:pStyle w:val="a5"/>
        <w:numPr>
          <w:ilvl w:val="0"/>
          <w:numId w:val="3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Виконавські складнощі.</w:t>
      </w:r>
    </w:p>
    <w:p w14:paraId="155B7050" w14:textId="61F178FF" w:rsidR="002B2F8B" w:rsidRPr="002B2F8B" w:rsidRDefault="002B2F8B" w:rsidP="00A33097">
      <w:pPr>
        <w:pStyle w:val="a5"/>
        <w:numPr>
          <w:ilvl w:val="0"/>
          <w:numId w:val="3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Диригентські складнощі.</w:t>
      </w:r>
    </w:p>
    <w:p w14:paraId="531F0CD8" w14:textId="77777777" w:rsidR="002B2F8B" w:rsidRDefault="002B2F8B" w:rsidP="00A33097">
      <w:pPr>
        <w:pStyle w:val="a5"/>
        <w:spacing w:after="0" w:line="360" w:lineRule="auto"/>
        <w:ind w:left="0" w:firstLine="0"/>
        <w:jc w:val="both"/>
        <w:rPr>
          <w:rFonts w:ascii="Times New Roman" w:hAnsi="Times New Roman" w:cs="Times New Roman"/>
          <w:sz w:val="28"/>
          <w:szCs w:val="28"/>
          <w:lang w:val="uk-UA"/>
        </w:rPr>
      </w:pPr>
    </w:p>
    <w:p w14:paraId="3B898D1D" w14:textId="77777777" w:rsidR="002B2F8B" w:rsidRDefault="002B2F8B" w:rsidP="00A33097">
      <w:pPr>
        <w:pStyle w:val="a5"/>
        <w:spacing w:after="0" w:line="360" w:lineRule="auto"/>
        <w:ind w:left="0" w:firstLine="0"/>
        <w:jc w:val="both"/>
        <w:rPr>
          <w:rFonts w:ascii="Times New Roman" w:hAnsi="Times New Roman" w:cs="Times New Roman"/>
          <w:sz w:val="28"/>
          <w:szCs w:val="28"/>
          <w:lang w:val="uk-UA"/>
        </w:rPr>
      </w:pPr>
    </w:p>
    <w:p w14:paraId="38EDF029" w14:textId="77777777" w:rsidR="002B2F8B" w:rsidRDefault="002B2F8B" w:rsidP="00A33097">
      <w:pPr>
        <w:pStyle w:val="a5"/>
        <w:spacing w:after="0" w:line="360" w:lineRule="auto"/>
        <w:ind w:left="0" w:firstLine="0"/>
        <w:jc w:val="both"/>
        <w:rPr>
          <w:rFonts w:ascii="Times New Roman" w:hAnsi="Times New Roman" w:cs="Times New Roman"/>
          <w:sz w:val="28"/>
          <w:szCs w:val="28"/>
          <w:lang w:val="uk-UA"/>
        </w:rPr>
      </w:pPr>
    </w:p>
    <w:p w14:paraId="64E1A780" w14:textId="77777777" w:rsidR="00F94C44" w:rsidRDefault="00F94C44" w:rsidP="00B1753B">
      <w:pPr>
        <w:pStyle w:val="a5"/>
        <w:spacing w:after="0" w:line="360" w:lineRule="auto"/>
        <w:ind w:left="0" w:firstLine="0"/>
        <w:jc w:val="right"/>
        <w:rPr>
          <w:rFonts w:ascii="Times New Roman" w:hAnsi="Times New Roman" w:cs="Times New Roman"/>
          <w:b/>
          <w:bCs/>
          <w:sz w:val="28"/>
          <w:szCs w:val="28"/>
          <w:lang w:val="uk-UA"/>
        </w:rPr>
      </w:pPr>
    </w:p>
    <w:p w14:paraId="5C6F8D38" w14:textId="3D2C3B09" w:rsidR="00F94C44" w:rsidRDefault="00F94C44" w:rsidP="006216F6">
      <w:pPr>
        <w:pStyle w:val="a5"/>
        <w:spacing w:after="0" w:line="360" w:lineRule="auto"/>
        <w:ind w:left="0" w:firstLine="0"/>
        <w:jc w:val="center"/>
        <w:rPr>
          <w:rFonts w:ascii="Times New Roman" w:hAnsi="Times New Roman" w:cs="Times New Roman"/>
          <w:b/>
          <w:bCs/>
          <w:sz w:val="28"/>
          <w:szCs w:val="28"/>
          <w:lang w:val="uk-UA"/>
        </w:rPr>
      </w:pPr>
      <w:r w:rsidRPr="002B2F8B">
        <w:rPr>
          <w:rFonts w:ascii="Times New Roman" w:hAnsi="Times New Roman" w:cs="Times New Roman"/>
          <w:b/>
          <w:bCs/>
          <w:sz w:val="28"/>
          <w:szCs w:val="28"/>
          <w:lang w:val="uk-UA"/>
        </w:rPr>
        <w:lastRenderedPageBreak/>
        <w:t>Додаток Б</w:t>
      </w:r>
    </w:p>
    <w:p w14:paraId="3E8987D1" w14:textId="21045A3E" w:rsidR="00F94C44" w:rsidRDefault="00F94C44" w:rsidP="00B1753B">
      <w:pPr>
        <w:pStyle w:val="a5"/>
        <w:spacing w:after="0" w:line="360" w:lineRule="auto"/>
        <w:ind w:left="0" w:firstLine="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Зразок </w:t>
      </w:r>
      <w:r w:rsidR="004852AE">
        <w:rPr>
          <w:rFonts w:ascii="Times New Roman" w:hAnsi="Times New Roman" w:cs="Times New Roman"/>
          <w:b/>
          <w:bCs/>
          <w:sz w:val="28"/>
          <w:szCs w:val="28"/>
          <w:lang w:val="uk-UA"/>
        </w:rPr>
        <w:t>навчальної програми «Музичне мистецтво 5 клас»</w:t>
      </w:r>
    </w:p>
    <w:tbl>
      <w:tblPr>
        <w:tblpPr w:leftFromText="180" w:rightFromText="180" w:vertAnchor="page" w:horzAnchor="margin" w:tblpY="4288"/>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6"/>
        <w:gridCol w:w="2688"/>
        <w:gridCol w:w="1216"/>
        <w:gridCol w:w="2441"/>
      </w:tblGrid>
      <w:tr w:rsidR="004852AE" w:rsidRPr="00FB171C" w14:paraId="1DB83D04" w14:textId="77777777" w:rsidTr="00EC73E2">
        <w:trPr>
          <w:trHeight w:val="927"/>
        </w:trPr>
        <w:tc>
          <w:tcPr>
            <w:tcW w:w="3646" w:type="dxa"/>
            <w:tcBorders>
              <w:top w:val="single" w:sz="4" w:space="0" w:color="auto"/>
              <w:left w:val="single" w:sz="4" w:space="0" w:color="auto"/>
              <w:bottom w:val="single" w:sz="4" w:space="0" w:color="auto"/>
              <w:right w:val="single" w:sz="4" w:space="0" w:color="auto"/>
            </w:tcBorders>
            <w:hideMark/>
          </w:tcPr>
          <w:p w14:paraId="6B4525C3" w14:textId="77777777" w:rsidR="004852AE" w:rsidRPr="00FB171C" w:rsidRDefault="004852AE" w:rsidP="00EC73E2">
            <w:pPr>
              <w:spacing w:after="0" w:line="240" w:lineRule="auto"/>
              <w:ind w:left="0" w:firstLine="0"/>
              <w:rPr>
                <w:rFonts w:ascii="Times New Roman" w:eastAsia="Calibri" w:hAnsi="Times New Roman" w:cs="Times New Roman"/>
                <w:b/>
                <w:sz w:val="24"/>
                <w:szCs w:val="24"/>
                <w:lang w:val="uk-UA"/>
              </w:rPr>
            </w:pPr>
            <w:r w:rsidRPr="00FB171C">
              <w:rPr>
                <w:rFonts w:ascii="Times New Roman" w:eastAsia="Calibri" w:hAnsi="Times New Roman" w:cs="Times New Roman"/>
                <w:b/>
                <w:sz w:val="24"/>
                <w:szCs w:val="24"/>
                <w:lang w:val="uk-UA"/>
              </w:rPr>
              <w:t>Очікувані результати навчання</w:t>
            </w:r>
          </w:p>
        </w:tc>
        <w:tc>
          <w:tcPr>
            <w:tcW w:w="2688" w:type="dxa"/>
            <w:tcBorders>
              <w:top w:val="single" w:sz="4" w:space="0" w:color="auto"/>
              <w:left w:val="single" w:sz="4" w:space="0" w:color="auto"/>
              <w:bottom w:val="single" w:sz="4" w:space="0" w:color="auto"/>
              <w:right w:val="single" w:sz="4" w:space="0" w:color="auto"/>
            </w:tcBorders>
            <w:hideMark/>
          </w:tcPr>
          <w:p w14:paraId="56C6974F" w14:textId="77777777" w:rsidR="004852AE" w:rsidRPr="00FB171C" w:rsidRDefault="004852AE" w:rsidP="00EC73E2">
            <w:pPr>
              <w:spacing w:after="0" w:line="240" w:lineRule="auto"/>
              <w:ind w:left="0" w:firstLine="0"/>
              <w:jc w:val="center"/>
              <w:rPr>
                <w:rFonts w:ascii="Times New Roman" w:eastAsia="Calibri" w:hAnsi="Times New Roman" w:cs="Times New Roman"/>
                <w:b/>
                <w:sz w:val="24"/>
                <w:szCs w:val="24"/>
                <w:lang w:val="uk-UA"/>
              </w:rPr>
            </w:pPr>
            <w:r w:rsidRPr="00FB171C">
              <w:rPr>
                <w:rFonts w:ascii="Times New Roman" w:eastAsia="Calibri" w:hAnsi="Times New Roman" w:cs="Times New Roman"/>
                <w:b/>
                <w:sz w:val="24"/>
                <w:szCs w:val="24"/>
                <w:lang w:val="uk-UA"/>
              </w:rPr>
              <w:t>Пропонований зміст навчального предмета</w:t>
            </w:r>
          </w:p>
        </w:tc>
        <w:tc>
          <w:tcPr>
            <w:tcW w:w="1216" w:type="dxa"/>
            <w:tcBorders>
              <w:top w:val="single" w:sz="4" w:space="0" w:color="auto"/>
              <w:left w:val="single" w:sz="4" w:space="0" w:color="auto"/>
              <w:bottom w:val="single" w:sz="4" w:space="0" w:color="auto"/>
              <w:right w:val="single" w:sz="4" w:space="0" w:color="auto"/>
            </w:tcBorders>
            <w:hideMark/>
          </w:tcPr>
          <w:p w14:paraId="1BA79A14" w14:textId="471F0CB7" w:rsidR="004852AE" w:rsidRPr="00FB171C" w:rsidRDefault="004852AE" w:rsidP="00EC73E2">
            <w:pPr>
              <w:spacing w:after="0" w:line="240" w:lineRule="auto"/>
              <w:ind w:left="0" w:firstLine="0"/>
              <w:jc w:val="center"/>
              <w:rPr>
                <w:rFonts w:ascii="Times New Roman" w:eastAsia="Calibri" w:hAnsi="Times New Roman" w:cs="Times New Roman"/>
                <w:b/>
                <w:sz w:val="24"/>
                <w:szCs w:val="24"/>
                <w:lang w:val="uk-UA"/>
              </w:rPr>
            </w:pPr>
            <w:r w:rsidRPr="00FB171C">
              <w:rPr>
                <w:rFonts w:ascii="Times New Roman" w:eastAsia="Calibri" w:hAnsi="Times New Roman" w:cs="Times New Roman"/>
                <w:b/>
                <w:sz w:val="24"/>
                <w:szCs w:val="24"/>
                <w:lang w:val="uk-UA"/>
              </w:rPr>
              <w:t>Кіл</w:t>
            </w:r>
            <w:r w:rsidR="009E3AD7">
              <w:rPr>
                <w:rFonts w:ascii="Times New Roman" w:eastAsia="Calibri" w:hAnsi="Times New Roman" w:cs="Times New Roman"/>
                <w:b/>
                <w:sz w:val="24"/>
                <w:szCs w:val="24"/>
                <w:lang w:val="uk-UA"/>
              </w:rPr>
              <w:t>ь</w:t>
            </w:r>
            <w:r>
              <w:rPr>
                <w:rFonts w:ascii="Times New Roman" w:eastAsia="Calibri" w:hAnsi="Times New Roman" w:cs="Times New Roman"/>
                <w:b/>
                <w:sz w:val="24"/>
                <w:szCs w:val="24"/>
                <w:lang w:val="uk-UA"/>
              </w:rPr>
              <w:t>-</w:t>
            </w:r>
            <w:proofErr w:type="spellStart"/>
            <w:r>
              <w:rPr>
                <w:rFonts w:ascii="Times New Roman" w:eastAsia="Calibri" w:hAnsi="Times New Roman" w:cs="Times New Roman"/>
                <w:b/>
                <w:sz w:val="24"/>
                <w:szCs w:val="24"/>
                <w:lang w:val="uk-UA"/>
              </w:rPr>
              <w:t>сть</w:t>
            </w:r>
            <w:proofErr w:type="spellEnd"/>
            <w:r w:rsidRPr="00FB171C">
              <w:rPr>
                <w:rFonts w:ascii="Times New Roman" w:eastAsia="Calibri" w:hAnsi="Times New Roman" w:cs="Times New Roman"/>
                <w:b/>
                <w:sz w:val="24"/>
                <w:szCs w:val="24"/>
                <w:lang w:val="uk-UA"/>
              </w:rPr>
              <w:t xml:space="preserve"> годин на модуль</w:t>
            </w:r>
          </w:p>
        </w:tc>
        <w:tc>
          <w:tcPr>
            <w:tcW w:w="2441" w:type="dxa"/>
            <w:tcBorders>
              <w:top w:val="single" w:sz="4" w:space="0" w:color="auto"/>
              <w:left w:val="single" w:sz="4" w:space="0" w:color="auto"/>
              <w:bottom w:val="single" w:sz="4" w:space="0" w:color="auto"/>
              <w:right w:val="single" w:sz="4" w:space="0" w:color="auto"/>
            </w:tcBorders>
            <w:hideMark/>
          </w:tcPr>
          <w:p w14:paraId="07CEA5B8" w14:textId="77777777" w:rsidR="004852AE" w:rsidRPr="00FB171C" w:rsidRDefault="004852AE" w:rsidP="00EC73E2">
            <w:pPr>
              <w:spacing w:after="0" w:line="240" w:lineRule="auto"/>
              <w:ind w:left="0" w:firstLine="0"/>
              <w:jc w:val="center"/>
              <w:rPr>
                <w:rFonts w:ascii="Times New Roman" w:eastAsia="Calibri" w:hAnsi="Times New Roman" w:cs="Times New Roman"/>
                <w:b/>
                <w:sz w:val="24"/>
                <w:szCs w:val="24"/>
                <w:lang w:val="uk-UA"/>
              </w:rPr>
            </w:pPr>
            <w:r w:rsidRPr="00FB171C">
              <w:rPr>
                <w:rFonts w:ascii="Times New Roman" w:eastAsia="Calibri" w:hAnsi="Times New Roman" w:cs="Times New Roman"/>
                <w:b/>
                <w:sz w:val="24"/>
                <w:szCs w:val="24"/>
                <w:lang w:val="uk-UA"/>
              </w:rPr>
              <w:t>Види навчальної діяльності</w:t>
            </w:r>
          </w:p>
        </w:tc>
      </w:tr>
      <w:tr w:rsidR="004852AE" w:rsidRPr="00FB171C" w14:paraId="413C2F9D" w14:textId="77777777" w:rsidTr="00EC73E2">
        <w:trPr>
          <w:trHeight w:val="573"/>
        </w:trPr>
        <w:tc>
          <w:tcPr>
            <w:tcW w:w="9991" w:type="dxa"/>
            <w:gridSpan w:val="4"/>
            <w:tcBorders>
              <w:top w:val="single" w:sz="4" w:space="0" w:color="auto"/>
              <w:left w:val="single" w:sz="4" w:space="0" w:color="auto"/>
              <w:bottom w:val="single" w:sz="4" w:space="0" w:color="auto"/>
              <w:right w:val="single" w:sz="4" w:space="0" w:color="auto"/>
            </w:tcBorders>
            <w:hideMark/>
          </w:tcPr>
          <w:p w14:paraId="40098CA2" w14:textId="77777777" w:rsidR="004852AE" w:rsidRPr="00FB171C" w:rsidRDefault="004852AE" w:rsidP="00EC73E2">
            <w:pPr>
              <w:spacing w:after="0" w:line="240" w:lineRule="auto"/>
              <w:ind w:left="0" w:hanging="993"/>
              <w:jc w:val="center"/>
              <w:rPr>
                <w:rFonts w:ascii="Times New Roman" w:eastAsia="Calibri" w:hAnsi="Times New Roman" w:cs="Times New Roman"/>
                <w:b/>
                <w:sz w:val="24"/>
                <w:szCs w:val="24"/>
                <w:lang w:val="uk-UA"/>
              </w:rPr>
            </w:pPr>
            <w:r w:rsidRPr="00FB171C">
              <w:rPr>
                <w:rFonts w:ascii="Times New Roman" w:eastAsia="Calibri" w:hAnsi="Times New Roman" w:cs="Times New Roman"/>
                <w:b/>
                <w:sz w:val="24"/>
                <w:szCs w:val="24"/>
                <w:lang w:val="uk-UA"/>
              </w:rPr>
              <w:t>І модуль</w:t>
            </w:r>
          </w:p>
          <w:p w14:paraId="4964F5F2" w14:textId="77777777" w:rsidR="004852AE" w:rsidRPr="00FB171C" w:rsidRDefault="004852AE" w:rsidP="00EC73E2">
            <w:pPr>
              <w:spacing w:after="0" w:line="240" w:lineRule="auto"/>
              <w:ind w:left="0" w:firstLine="0"/>
              <w:jc w:val="center"/>
              <w:rPr>
                <w:rFonts w:ascii="Times New Roman" w:eastAsia="Calibri" w:hAnsi="Times New Roman" w:cs="Times New Roman"/>
                <w:sz w:val="24"/>
                <w:szCs w:val="24"/>
                <w:lang w:val="uk-UA"/>
              </w:rPr>
            </w:pPr>
            <w:r w:rsidRPr="00FB171C">
              <w:rPr>
                <w:rFonts w:ascii="Times New Roman" w:eastAsia="Calibri" w:hAnsi="Times New Roman" w:cs="Times New Roman"/>
                <w:b/>
                <w:sz w:val="24"/>
                <w:szCs w:val="24"/>
                <w:lang w:val="uk-UA"/>
              </w:rPr>
              <w:t>НАРОДНЕ МИСТЕЦТВО</w:t>
            </w:r>
          </w:p>
        </w:tc>
      </w:tr>
      <w:tr w:rsidR="004852AE" w:rsidRPr="00BE43DE" w14:paraId="15C2F8FB" w14:textId="77777777" w:rsidTr="00EC73E2">
        <w:trPr>
          <w:trHeight w:val="769"/>
        </w:trPr>
        <w:tc>
          <w:tcPr>
            <w:tcW w:w="3646" w:type="dxa"/>
            <w:tcBorders>
              <w:top w:val="nil"/>
              <w:left w:val="single" w:sz="4" w:space="0" w:color="auto"/>
              <w:bottom w:val="single" w:sz="4" w:space="0" w:color="auto"/>
              <w:right w:val="single" w:sz="4" w:space="0" w:color="auto"/>
            </w:tcBorders>
            <w:hideMark/>
          </w:tcPr>
          <w:p w14:paraId="3CFB66B0"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rPr>
            </w:pPr>
            <w:r w:rsidRPr="00FB171C">
              <w:rPr>
                <w:rFonts w:ascii="Times New Roman" w:eastAsia="Calibri" w:hAnsi="Times New Roman" w:cs="Times New Roman"/>
                <w:sz w:val="24"/>
                <w:szCs w:val="24"/>
                <w:lang w:val="uk-UA"/>
              </w:rPr>
              <w:t>орієнтується в основних ЗМВ (характер, темп, динаміка, форма), їхній ролі у створенні художнього музичного образу під час сприймання та виконання творів;</w:t>
            </w:r>
          </w:p>
          <w:p w14:paraId="139F40D0"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lang w:val="uk-UA"/>
              </w:rPr>
            </w:pPr>
            <w:r w:rsidRPr="00FB171C">
              <w:rPr>
                <w:rFonts w:ascii="Times New Roman" w:eastAsia="Calibri" w:hAnsi="Times New Roman" w:cs="Times New Roman"/>
                <w:sz w:val="24"/>
                <w:szCs w:val="24"/>
                <w:lang w:val="uk-UA"/>
              </w:rPr>
              <w:t>орієнтується в понятті «гармонія»;</w:t>
            </w:r>
          </w:p>
          <w:p w14:paraId="5F861AFE"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lang w:val="uk-UA"/>
              </w:rPr>
            </w:pPr>
            <w:r w:rsidRPr="00FB171C">
              <w:rPr>
                <w:rFonts w:ascii="Times New Roman" w:eastAsia="Calibri" w:hAnsi="Times New Roman" w:cs="Times New Roman"/>
                <w:sz w:val="24"/>
                <w:szCs w:val="24"/>
                <w:lang w:val="uk-UA"/>
              </w:rPr>
              <w:t>знає і розуміє характерні ознаки п’єси, як жанру інструментальної та пісні як жанру вокальної музики;</w:t>
            </w:r>
          </w:p>
          <w:p w14:paraId="36C65B4A"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lang w:val="uk-UA"/>
              </w:rPr>
            </w:pPr>
            <w:r w:rsidRPr="00FB171C">
              <w:rPr>
                <w:rFonts w:ascii="Times New Roman" w:eastAsia="Calibri" w:hAnsi="Times New Roman" w:cs="Times New Roman"/>
                <w:sz w:val="24"/>
                <w:szCs w:val="24"/>
                <w:lang w:val="uk-UA"/>
              </w:rPr>
              <w:t>інтерпретує зміст прослуханих та виконуваних творів, висловлює оцінні судження щодо їх образного змісту та виявляє емоції, викликані ними;</w:t>
            </w:r>
          </w:p>
          <w:p w14:paraId="72A8F7A0"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lang w:val="uk-UA"/>
              </w:rPr>
            </w:pPr>
            <w:r w:rsidRPr="00FB171C">
              <w:rPr>
                <w:rFonts w:ascii="Times New Roman" w:eastAsia="Calibri" w:hAnsi="Times New Roman" w:cs="Times New Roman"/>
                <w:sz w:val="24"/>
                <w:szCs w:val="24"/>
                <w:lang w:val="uk-UA"/>
              </w:rPr>
              <w:t>наводить приклади взаємодії музики та образотворчого мистецтва;</w:t>
            </w:r>
          </w:p>
          <w:p w14:paraId="5730BBD8"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lang w:val="uk-UA"/>
              </w:rPr>
            </w:pPr>
            <w:r w:rsidRPr="00FB171C">
              <w:rPr>
                <w:rFonts w:ascii="Times New Roman" w:eastAsia="Calibri" w:hAnsi="Times New Roman" w:cs="Times New Roman"/>
                <w:sz w:val="24"/>
                <w:szCs w:val="24"/>
                <w:lang w:val="uk-UA"/>
              </w:rPr>
              <w:t>передає музичні образи в малюнках;</w:t>
            </w:r>
          </w:p>
          <w:p w14:paraId="03A33E17"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lang w:val="uk-UA"/>
              </w:rPr>
            </w:pPr>
            <w:r w:rsidRPr="00FB171C">
              <w:rPr>
                <w:rFonts w:ascii="Times New Roman" w:eastAsia="Calibri" w:hAnsi="Times New Roman" w:cs="Times New Roman"/>
                <w:sz w:val="24"/>
                <w:szCs w:val="24"/>
                <w:lang w:val="uk-UA"/>
              </w:rPr>
              <w:t xml:space="preserve">характеризує творчість </w:t>
            </w:r>
            <w:proofErr w:type="spellStart"/>
            <w:r w:rsidRPr="00FB171C">
              <w:rPr>
                <w:rFonts w:ascii="Times New Roman" w:eastAsia="Calibri" w:hAnsi="Times New Roman" w:cs="Times New Roman"/>
                <w:sz w:val="24"/>
                <w:szCs w:val="24"/>
                <w:lang w:val="uk-UA"/>
              </w:rPr>
              <w:t>О.Мессіан</w:t>
            </w:r>
            <w:proofErr w:type="spellEnd"/>
            <w:r w:rsidRPr="00FB171C">
              <w:rPr>
                <w:rFonts w:ascii="Times New Roman" w:eastAsia="Calibri" w:hAnsi="Times New Roman" w:cs="Times New Roman"/>
                <w:sz w:val="24"/>
                <w:szCs w:val="24"/>
                <w:lang w:val="uk-UA"/>
              </w:rPr>
              <w:t>;</w:t>
            </w:r>
          </w:p>
          <w:p w14:paraId="2891AC0F"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lang w:val="uk-UA"/>
              </w:rPr>
            </w:pPr>
            <w:r w:rsidRPr="00FB171C">
              <w:rPr>
                <w:rFonts w:ascii="Times New Roman" w:eastAsia="Calibri" w:hAnsi="Times New Roman" w:cs="Times New Roman"/>
                <w:sz w:val="24"/>
                <w:szCs w:val="24"/>
                <w:lang w:val="uk-UA"/>
              </w:rPr>
              <w:t>виразно виконує пісню, дотримується правил співу (правильної співочої постави, чистоти інтонування, звукоутворення, дихання, дикції, співу в ансамблі), розширює співочий діапазон;</w:t>
            </w:r>
          </w:p>
          <w:p w14:paraId="77827BA9" w14:textId="77777777" w:rsidR="004852AE" w:rsidRPr="00FB171C" w:rsidRDefault="004852AE" w:rsidP="00EC73E2">
            <w:pPr>
              <w:numPr>
                <w:ilvl w:val="0"/>
                <w:numId w:val="33"/>
              </w:numPr>
              <w:tabs>
                <w:tab w:val="left" w:pos="142"/>
              </w:tabs>
              <w:spacing w:after="0" w:line="240" w:lineRule="auto"/>
              <w:ind w:left="0" w:firstLine="0"/>
              <w:contextualSpacing/>
              <w:jc w:val="both"/>
              <w:rPr>
                <w:rFonts w:ascii="Times New Roman" w:eastAsia="Calibri" w:hAnsi="Times New Roman" w:cs="Times New Roman"/>
                <w:sz w:val="24"/>
                <w:szCs w:val="24"/>
                <w:lang w:val="uk-UA"/>
              </w:rPr>
            </w:pPr>
            <w:r w:rsidRPr="00FB171C">
              <w:rPr>
                <w:rFonts w:ascii="Times New Roman" w:eastAsia="Calibri" w:hAnsi="Times New Roman" w:cs="Times New Roman"/>
                <w:sz w:val="24"/>
                <w:szCs w:val="24"/>
                <w:lang w:val="uk-UA"/>
              </w:rPr>
              <w:t>виявляє музичний слух, пам'ять, ритм.</w:t>
            </w:r>
          </w:p>
        </w:tc>
        <w:tc>
          <w:tcPr>
            <w:tcW w:w="2688" w:type="dxa"/>
            <w:tcBorders>
              <w:top w:val="single" w:sz="4" w:space="0" w:color="auto"/>
              <w:left w:val="single" w:sz="4" w:space="0" w:color="auto"/>
              <w:bottom w:val="single" w:sz="4" w:space="0" w:color="auto"/>
              <w:right w:val="single" w:sz="4" w:space="0" w:color="auto"/>
            </w:tcBorders>
            <w:hideMark/>
          </w:tcPr>
          <w:p w14:paraId="63CEF5C8" w14:textId="77777777" w:rsidR="004852AE" w:rsidRPr="00FB171C" w:rsidRDefault="004852AE" w:rsidP="00EC73E2">
            <w:pPr>
              <w:spacing w:after="0" w:line="240" w:lineRule="auto"/>
              <w:ind w:left="0" w:firstLine="0"/>
              <w:jc w:val="both"/>
              <w:rPr>
                <w:rFonts w:ascii="Times New Roman" w:eastAsia="Calibri" w:hAnsi="Times New Roman" w:cs="Times New Roman"/>
                <w:b/>
                <w:sz w:val="24"/>
                <w:szCs w:val="24"/>
                <w:lang w:val="uk-UA"/>
              </w:rPr>
            </w:pPr>
            <w:r w:rsidRPr="00FB171C">
              <w:rPr>
                <w:rFonts w:ascii="Times New Roman" w:eastAsia="Calibri" w:hAnsi="Times New Roman" w:cs="Times New Roman"/>
                <w:b/>
                <w:sz w:val="24"/>
                <w:szCs w:val="24"/>
                <w:lang w:val="uk-UA"/>
              </w:rPr>
              <w:t xml:space="preserve">Як виникла музика. </w:t>
            </w:r>
          </w:p>
        </w:tc>
        <w:tc>
          <w:tcPr>
            <w:tcW w:w="1216" w:type="dxa"/>
            <w:tcBorders>
              <w:top w:val="single" w:sz="4" w:space="0" w:color="auto"/>
              <w:left w:val="single" w:sz="4" w:space="0" w:color="auto"/>
              <w:bottom w:val="single" w:sz="4" w:space="0" w:color="auto"/>
              <w:right w:val="single" w:sz="4" w:space="0" w:color="auto"/>
            </w:tcBorders>
            <w:hideMark/>
          </w:tcPr>
          <w:p w14:paraId="15B7EF5F" w14:textId="77777777" w:rsidR="004852AE" w:rsidRPr="00FB171C" w:rsidRDefault="004852AE" w:rsidP="00EC73E2">
            <w:pPr>
              <w:spacing w:after="0" w:line="240" w:lineRule="auto"/>
              <w:ind w:left="0" w:firstLine="0"/>
              <w:jc w:val="center"/>
              <w:rPr>
                <w:rFonts w:ascii="Times New Roman" w:eastAsia="Calibri" w:hAnsi="Times New Roman" w:cs="Times New Roman"/>
                <w:b/>
                <w:sz w:val="24"/>
                <w:szCs w:val="24"/>
                <w:lang w:val="uk-UA"/>
              </w:rPr>
            </w:pPr>
            <w:r w:rsidRPr="00FB171C">
              <w:rPr>
                <w:rFonts w:ascii="Times New Roman" w:eastAsia="Calibri" w:hAnsi="Times New Roman" w:cs="Times New Roman"/>
                <w:b/>
                <w:sz w:val="24"/>
                <w:szCs w:val="24"/>
                <w:lang w:val="uk-UA"/>
              </w:rPr>
              <w:t>16</w:t>
            </w:r>
          </w:p>
        </w:tc>
        <w:tc>
          <w:tcPr>
            <w:tcW w:w="2441" w:type="dxa"/>
            <w:tcBorders>
              <w:top w:val="single" w:sz="4" w:space="0" w:color="auto"/>
              <w:left w:val="single" w:sz="4" w:space="0" w:color="auto"/>
              <w:bottom w:val="single" w:sz="4" w:space="0" w:color="auto"/>
              <w:right w:val="single" w:sz="4" w:space="0" w:color="auto"/>
            </w:tcBorders>
            <w:hideMark/>
          </w:tcPr>
          <w:p w14:paraId="4C66D0B3" w14:textId="77777777" w:rsidR="004852AE" w:rsidRPr="00FB171C" w:rsidRDefault="004852AE" w:rsidP="00EC73E2">
            <w:pPr>
              <w:spacing w:after="0" w:line="240" w:lineRule="auto"/>
              <w:ind w:left="0" w:firstLine="0"/>
              <w:jc w:val="both"/>
              <w:rPr>
                <w:rFonts w:ascii="Times New Roman" w:eastAsia="Calibri" w:hAnsi="Times New Roman" w:cs="Times New Roman"/>
                <w:sz w:val="24"/>
                <w:szCs w:val="24"/>
                <w:lang w:val="uk-UA"/>
              </w:rPr>
            </w:pPr>
            <w:r w:rsidRPr="00FB171C">
              <w:rPr>
                <w:rFonts w:ascii="Times New Roman" w:eastAsia="Calibri" w:hAnsi="Times New Roman" w:cs="Times New Roman"/>
                <w:b/>
                <w:sz w:val="24"/>
                <w:szCs w:val="24"/>
                <w:lang w:val="uk-UA"/>
              </w:rPr>
              <w:t>СММ:</w:t>
            </w:r>
            <w:r w:rsidRPr="00FB171C">
              <w:rPr>
                <w:rFonts w:ascii="Times New Roman" w:eastAsia="Calibri" w:hAnsi="Times New Roman" w:cs="Times New Roman"/>
                <w:sz w:val="24"/>
                <w:szCs w:val="24"/>
                <w:lang w:val="uk-UA"/>
              </w:rPr>
              <w:t xml:space="preserve"> П’єса </w:t>
            </w:r>
            <w:proofErr w:type="spellStart"/>
            <w:r w:rsidRPr="00FB171C">
              <w:rPr>
                <w:rFonts w:ascii="Times New Roman" w:eastAsia="Calibri" w:hAnsi="Times New Roman" w:cs="Times New Roman"/>
                <w:sz w:val="24"/>
                <w:szCs w:val="24"/>
                <w:lang w:val="uk-UA"/>
              </w:rPr>
              <w:t>К.Сен-Санса</w:t>
            </w:r>
            <w:proofErr w:type="spellEnd"/>
            <w:r w:rsidRPr="00FB171C">
              <w:rPr>
                <w:rFonts w:ascii="Times New Roman" w:eastAsia="Calibri" w:hAnsi="Times New Roman" w:cs="Times New Roman"/>
                <w:sz w:val="24"/>
                <w:szCs w:val="24"/>
                <w:lang w:val="uk-UA"/>
              </w:rPr>
              <w:t xml:space="preserve"> «Зозуля в лісі»; </w:t>
            </w:r>
            <w:proofErr w:type="spellStart"/>
            <w:r w:rsidRPr="00FB171C">
              <w:rPr>
                <w:rFonts w:ascii="Times New Roman" w:eastAsia="Calibri" w:hAnsi="Times New Roman" w:cs="Times New Roman"/>
                <w:sz w:val="24"/>
                <w:szCs w:val="24"/>
                <w:lang w:val="uk-UA"/>
              </w:rPr>
              <w:t>О.Мессіан</w:t>
            </w:r>
            <w:proofErr w:type="spellEnd"/>
            <w:r w:rsidRPr="00FB171C">
              <w:rPr>
                <w:rFonts w:ascii="Times New Roman" w:eastAsia="Calibri" w:hAnsi="Times New Roman" w:cs="Times New Roman"/>
                <w:sz w:val="24"/>
                <w:szCs w:val="24"/>
                <w:lang w:val="uk-UA"/>
              </w:rPr>
              <w:t xml:space="preserve"> Екзотичні птахи (для ф-но, ударних і камерного оркестру).</w:t>
            </w:r>
          </w:p>
          <w:p w14:paraId="1F613DEB" w14:textId="77777777" w:rsidR="004852AE" w:rsidRPr="00FB171C" w:rsidRDefault="004852AE" w:rsidP="00EC73E2">
            <w:pPr>
              <w:spacing w:after="0" w:line="240" w:lineRule="auto"/>
              <w:ind w:left="0" w:firstLine="0"/>
              <w:jc w:val="both"/>
              <w:rPr>
                <w:rFonts w:ascii="Times New Roman" w:eastAsia="Calibri" w:hAnsi="Times New Roman" w:cs="Times New Roman"/>
                <w:sz w:val="24"/>
                <w:szCs w:val="24"/>
                <w:lang w:val="uk-UA"/>
              </w:rPr>
            </w:pPr>
            <w:r w:rsidRPr="00FB171C">
              <w:rPr>
                <w:rFonts w:ascii="Times New Roman" w:eastAsia="Calibri" w:hAnsi="Times New Roman" w:cs="Times New Roman"/>
                <w:b/>
                <w:sz w:val="24"/>
                <w:szCs w:val="24"/>
                <w:lang w:val="uk-UA"/>
              </w:rPr>
              <w:t>СВМ:</w:t>
            </w:r>
            <w:r w:rsidRPr="00FB171C">
              <w:rPr>
                <w:rFonts w:ascii="Times New Roman" w:eastAsia="Calibri" w:hAnsi="Times New Roman" w:cs="Times New Roman"/>
                <w:sz w:val="24"/>
                <w:szCs w:val="24"/>
                <w:lang w:val="uk-UA"/>
              </w:rPr>
              <w:t xml:space="preserve"> Ілюстрації первісних, </w:t>
            </w:r>
            <w:proofErr w:type="spellStart"/>
            <w:r w:rsidRPr="00FB171C">
              <w:rPr>
                <w:rFonts w:ascii="Times New Roman" w:eastAsia="Calibri" w:hAnsi="Times New Roman" w:cs="Times New Roman"/>
                <w:sz w:val="24"/>
                <w:szCs w:val="24"/>
                <w:lang w:val="uk-UA"/>
              </w:rPr>
              <w:t>наскельних</w:t>
            </w:r>
            <w:proofErr w:type="spellEnd"/>
            <w:r w:rsidRPr="00FB171C">
              <w:rPr>
                <w:rFonts w:ascii="Times New Roman" w:eastAsia="Calibri" w:hAnsi="Times New Roman" w:cs="Times New Roman"/>
                <w:sz w:val="24"/>
                <w:szCs w:val="24"/>
                <w:lang w:val="uk-UA"/>
              </w:rPr>
              <w:t xml:space="preserve"> скульптур.</w:t>
            </w:r>
          </w:p>
          <w:p w14:paraId="70912082" w14:textId="77777777" w:rsidR="004852AE" w:rsidRPr="00FB171C" w:rsidRDefault="004852AE" w:rsidP="00EC73E2">
            <w:pPr>
              <w:spacing w:after="0" w:line="240" w:lineRule="auto"/>
              <w:ind w:left="0" w:firstLine="0"/>
              <w:jc w:val="both"/>
              <w:rPr>
                <w:rFonts w:ascii="Times New Roman" w:eastAsia="Calibri" w:hAnsi="Times New Roman" w:cs="Times New Roman"/>
                <w:sz w:val="24"/>
                <w:szCs w:val="24"/>
                <w:lang w:val="uk-UA"/>
              </w:rPr>
            </w:pPr>
            <w:r w:rsidRPr="00FB171C">
              <w:rPr>
                <w:rFonts w:ascii="Times New Roman" w:eastAsia="Calibri" w:hAnsi="Times New Roman" w:cs="Times New Roman"/>
                <w:b/>
                <w:sz w:val="24"/>
                <w:szCs w:val="24"/>
                <w:lang w:val="uk-UA"/>
              </w:rPr>
              <w:t xml:space="preserve">Портрет митця: </w:t>
            </w:r>
            <w:r w:rsidRPr="00FB171C">
              <w:rPr>
                <w:rFonts w:ascii="Times New Roman" w:eastAsia="Calibri" w:hAnsi="Times New Roman" w:cs="Times New Roman"/>
                <w:sz w:val="24"/>
                <w:szCs w:val="24"/>
                <w:lang w:val="uk-UA"/>
              </w:rPr>
              <w:t xml:space="preserve">О. </w:t>
            </w:r>
            <w:proofErr w:type="spellStart"/>
            <w:r w:rsidRPr="00FB171C">
              <w:rPr>
                <w:rFonts w:ascii="Times New Roman" w:eastAsia="Calibri" w:hAnsi="Times New Roman" w:cs="Times New Roman"/>
                <w:sz w:val="24"/>
                <w:szCs w:val="24"/>
                <w:lang w:val="uk-UA"/>
              </w:rPr>
              <w:t>Мессіан</w:t>
            </w:r>
            <w:proofErr w:type="spellEnd"/>
            <w:r w:rsidRPr="00FB171C">
              <w:rPr>
                <w:rFonts w:ascii="Times New Roman" w:eastAsia="Calibri" w:hAnsi="Times New Roman" w:cs="Times New Roman"/>
                <w:sz w:val="24"/>
                <w:szCs w:val="24"/>
                <w:lang w:val="uk-UA"/>
              </w:rPr>
              <w:t>.</w:t>
            </w:r>
          </w:p>
          <w:p w14:paraId="0A9907A7" w14:textId="77777777" w:rsidR="004852AE" w:rsidRPr="00FB171C" w:rsidRDefault="004852AE" w:rsidP="00EC73E2">
            <w:pPr>
              <w:spacing w:after="0" w:line="240" w:lineRule="auto"/>
              <w:ind w:left="0" w:firstLine="0"/>
              <w:jc w:val="both"/>
              <w:rPr>
                <w:rFonts w:ascii="Times New Roman" w:eastAsia="Calibri" w:hAnsi="Times New Roman" w:cs="Times New Roman"/>
                <w:b/>
                <w:sz w:val="24"/>
                <w:szCs w:val="24"/>
                <w:lang w:val="uk-UA"/>
              </w:rPr>
            </w:pPr>
            <w:r w:rsidRPr="00FB171C">
              <w:rPr>
                <w:rFonts w:ascii="Times New Roman" w:eastAsia="Calibri" w:hAnsi="Times New Roman" w:cs="Times New Roman"/>
                <w:b/>
                <w:sz w:val="24"/>
                <w:szCs w:val="24"/>
                <w:lang w:val="uk-UA"/>
              </w:rPr>
              <w:t>П:</w:t>
            </w:r>
            <w:r w:rsidRPr="00FB171C">
              <w:rPr>
                <w:rFonts w:ascii="Times New Roman" w:eastAsia="Calibri" w:hAnsi="Times New Roman" w:cs="Times New Roman"/>
                <w:sz w:val="24"/>
                <w:szCs w:val="24"/>
                <w:lang w:val="uk-UA"/>
              </w:rPr>
              <w:t xml:space="preserve"> гармонія.</w:t>
            </w:r>
          </w:p>
          <w:p w14:paraId="2BC73EDA" w14:textId="77777777" w:rsidR="004852AE" w:rsidRPr="00FB171C" w:rsidRDefault="004852AE" w:rsidP="00EC73E2">
            <w:pPr>
              <w:spacing w:after="0" w:line="240" w:lineRule="auto"/>
              <w:ind w:left="0" w:firstLine="0"/>
              <w:jc w:val="both"/>
              <w:rPr>
                <w:rFonts w:ascii="Times New Roman" w:eastAsia="Calibri" w:hAnsi="Times New Roman" w:cs="Times New Roman"/>
                <w:sz w:val="24"/>
                <w:szCs w:val="24"/>
                <w:lang w:val="uk-UA"/>
              </w:rPr>
            </w:pPr>
            <w:r w:rsidRPr="00FB171C">
              <w:rPr>
                <w:rFonts w:ascii="Times New Roman" w:eastAsia="Calibri" w:hAnsi="Times New Roman" w:cs="Times New Roman"/>
                <w:b/>
                <w:sz w:val="24"/>
                <w:szCs w:val="24"/>
                <w:lang w:val="uk-UA"/>
              </w:rPr>
              <w:t>ХТД:</w:t>
            </w:r>
            <w:r w:rsidRPr="00FB171C">
              <w:rPr>
                <w:rFonts w:ascii="Times New Roman" w:eastAsia="Calibri" w:hAnsi="Times New Roman" w:cs="Times New Roman"/>
                <w:sz w:val="24"/>
                <w:szCs w:val="24"/>
                <w:lang w:val="uk-UA"/>
              </w:rPr>
              <w:t xml:space="preserve"> Пісня гурту D</w:t>
            </w:r>
            <w:proofErr w:type="spellStart"/>
            <w:r w:rsidRPr="00FB171C">
              <w:rPr>
                <w:rFonts w:ascii="Times New Roman" w:eastAsia="Calibri" w:hAnsi="Times New Roman" w:cs="Times New Roman"/>
                <w:sz w:val="24"/>
                <w:szCs w:val="24"/>
                <w:lang w:val="en-US"/>
              </w:rPr>
              <w:t>ouble</w:t>
            </w:r>
            <w:proofErr w:type="spellEnd"/>
            <w:r w:rsidRPr="00FB171C">
              <w:rPr>
                <w:rFonts w:ascii="Times New Roman" w:eastAsia="Calibri" w:hAnsi="Times New Roman" w:cs="Times New Roman"/>
                <w:sz w:val="24"/>
                <w:szCs w:val="24"/>
                <w:lang w:val="uk-UA"/>
              </w:rPr>
              <w:t xml:space="preserve"> </w:t>
            </w:r>
            <w:proofErr w:type="spellStart"/>
            <w:r w:rsidRPr="00FB171C">
              <w:rPr>
                <w:rFonts w:ascii="Times New Roman" w:eastAsia="Calibri" w:hAnsi="Times New Roman" w:cs="Times New Roman"/>
                <w:sz w:val="24"/>
                <w:szCs w:val="24"/>
                <w:lang w:val="en-US"/>
              </w:rPr>
              <w:t>Shok</w:t>
            </w:r>
            <w:proofErr w:type="spellEnd"/>
            <w:r w:rsidRPr="00FB171C">
              <w:rPr>
                <w:rFonts w:ascii="Times New Roman" w:eastAsia="Calibri" w:hAnsi="Times New Roman" w:cs="Times New Roman"/>
                <w:sz w:val="24"/>
                <w:szCs w:val="24"/>
                <w:lang w:val="uk-UA"/>
              </w:rPr>
              <w:t xml:space="preserve"> &amp; Сестри Басараби  «Школа».</w:t>
            </w:r>
          </w:p>
        </w:tc>
      </w:tr>
    </w:tbl>
    <w:p w14:paraId="7E390611" w14:textId="4C88B80E" w:rsidR="004852AE" w:rsidRPr="004852AE" w:rsidRDefault="004852AE" w:rsidP="00B1753B">
      <w:pPr>
        <w:pStyle w:val="a5"/>
        <w:spacing w:after="0" w:line="360" w:lineRule="auto"/>
        <w:ind w:left="0" w:firstLine="0"/>
        <w:jc w:val="center"/>
        <w:rPr>
          <w:rFonts w:ascii="Times New Roman" w:hAnsi="Times New Roman" w:cs="Times New Roman"/>
          <w:sz w:val="28"/>
          <w:szCs w:val="28"/>
          <w:lang w:val="uk-UA"/>
        </w:rPr>
      </w:pPr>
      <w:r w:rsidRPr="004852AE">
        <w:rPr>
          <w:rFonts w:ascii="Times New Roman" w:hAnsi="Times New Roman" w:cs="Times New Roman"/>
          <w:sz w:val="28"/>
          <w:szCs w:val="28"/>
          <w:lang w:val="uk-UA"/>
        </w:rPr>
        <w:t>відповідно до модельної навчальної програми «Мистецтво» 5-6 кла</w:t>
      </w:r>
      <w:r w:rsidR="00EC73E2">
        <w:rPr>
          <w:rFonts w:ascii="Times New Roman" w:hAnsi="Times New Roman" w:cs="Times New Roman"/>
          <w:sz w:val="28"/>
          <w:szCs w:val="28"/>
          <w:lang w:val="uk-UA"/>
        </w:rPr>
        <w:t xml:space="preserve">с </w:t>
      </w:r>
      <w:r w:rsidRPr="004852AE">
        <w:rPr>
          <w:rFonts w:ascii="Times New Roman" w:hAnsi="Times New Roman" w:cs="Times New Roman"/>
          <w:sz w:val="28"/>
          <w:szCs w:val="28"/>
          <w:lang w:val="uk-UA"/>
        </w:rPr>
        <w:t>(інтегрований курс для закладів загальної середньої освіти (</w:t>
      </w:r>
      <w:proofErr w:type="spellStart"/>
      <w:r w:rsidRPr="004852AE">
        <w:rPr>
          <w:rFonts w:ascii="Times New Roman" w:eastAsia="Calibri" w:hAnsi="Times New Roman" w:cs="Times New Roman"/>
          <w:sz w:val="28"/>
          <w:szCs w:val="28"/>
        </w:rPr>
        <w:t>автори</w:t>
      </w:r>
      <w:proofErr w:type="spellEnd"/>
      <w:r w:rsidRPr="004852AE">
        <w:rPr>
          <w:rFonts w:ascii="Times New Roman" w:eastAsia="Calibri" w:hAnsi="Times New Roman" w:cs="Times New Roman"/>
          <w:sz w:val="28"/>
          <w:szCs w:val="28"/>
        </w:rPr>
        <w:t xml:space="preserve"> </w:t>
      </w:r>
      <w:proofErr w:type="spellStart"/>
      <w:r w:rsidRPr="004852AE">
        <w:rPr>
          <w:rFonts w:ascii="Times New Roman" w:eastAsia="Calibri" w:hAnsi="Times New Roman" w:cs="Times New Roman"/>
          <w:sz w:val="28"/>
          <w:szCs w:val="28"/>
        </w:rPr>
        <w:t>Масол</w:t>
      </w:r>
      <w:proofErr w:type="spellEnd"/>
      <w:r w:rsidR="00053E58">
        <w:rPr>
          <w:rFonts w:ascii="Times New Roman" w:eastAsia="Calibri" w:hAnsi="Times New Roman" w:cs="Times New Roman"/>
          <w:sz w:val="28"/>
          <w:szCs w:val="28"/>
        </w:rPr>
        <w:t> </w:t>
      </w:r>
      <w:r w:rsidRPr="004852AE">
        <w:rPr>
          <w:rFonts w:ascii="Times New Roman" w:eastAsia="Calibri" w:hAnsi="Times New Roman" w:cs="Times New Roman"/>
          <w:sz w:val="28"/>
          <w:szCs w:val="28"/>
        </w:rPr>
        <w:t>Л.М.,</w:t>
      </w:r>
      <w:r w:rsidR="00053E58">
        <w:rPr>
          <w:rFonts w:ascii="Times New Roman" w:eastAsia="Calibri" w:hAnsi="Times New Roman" w:cs="Times New Roman"/>
          <w:sz w:val="28"/>
          <w:szCs w:val="28"/>
          <w:lang w:val="uk-UA"/>
        </w:rPr>
        <w:t xml:space="preserve"> </w:t>
      </w:r>
      <w:proofErr w:type="spellStart"/>
      <w:r w:rsidRPr="004852AE">
        <w:rPr>
          <w:rFonts w:ascii="Times New Roman" w:eastAsia="Calibri" w:hAnsi="Times New Roman" w:cs="Times New Roman"/>
          <w:sz w:val="28"/>
          <w:szCs w:val="28"/>
        </w:rPr>
        <w:t>Просіна</w:t>
      </w:r>
      <w:proofErr w:type="spellEnd"/>
      <w:r w:rsidRPr="004852AE">
        <w:rPr>
          <w:rFonts w:ascii="Times New Roman" w:eastAsia="Calibri" w:hAnsi="Times New Roman" w:cs="Times New Roman"/>
          <w:sz w:val="28"/>
          <w:szCs w:val="28"/>
        </w:rPr>
        <w:t xml:space="preserve"> О.В.)</w:t>
      </w:r>
      <w:r w:rsidRPr="004852AE">
        <w:rPr>
          <w:rFonts w:ascii="Times New Roman" w:hAnsi="Times New Roman" w:cs="Times New Roman"/>
          <w:sz w:val="28"/>
          <w:szCs w:val="28"/>
          <w:lang w:val="uk-UA"/>
        </w:rPr>
        <w:t>)</w:t>
      </w:r>
    </w:p>
    <w:p w14:paraId="2FB094E0" w14:textId="77777777" w:rsidR="002B2F8B" w:rsidRPr="004852AE" w:rsidRDefault="002B2F8B" w:rsidP="00B1753B">
      <w:pPr>
        <w:pStyle w:val="a5"/>
        <w:spacing w:after="0" w:line="360" w:lineRule="auto"/>
        <w:ind w:left="0" w:firstLine="0"/>
        <w:jc w:val="both"/>
        <w:rPr>
          <w:rFonts w:ascii="Times New Roman" w:hAnsi="Times New Roman" w:cs="Times New Roman"/>
          <w:sz w:val="24"/>
          <w:szCs w:val="24"/>
          <w:lang w:val="uk-UA"/>
        </w:rPr>
      </w:pPr>
    </w:p>
    <w:p w14:paraId="62A45FCE" w14:textId="77777777" w:rsidR="00EC73E2" w:rsidRPr="00EC73E2" w:rsidRDefault="00EC73E2" w:rsidP="00EC73E2">
      <w:pPr>
        <w:spacing w:after="0" w:line="240" w:lineRule="auto"/>
        <w:ind w:left="0" w:firstLine="0"/>
        <w:rPr>
          <w:rFonts w:ascii="Times New Roman" w:eastAsia="Times New Roman" w:hAnsi="Times New Roman" w:cs="Times New Roman"/>
          <w:sz w:val="24"/>
          <w:szCs w:val="24"/>
          <w:lang w:val="uk-UA" w:eastAsia="ru-RU"/>
        </w:rPr>
      </w:pPr>
    </w:p>
    <w:p w14:paraId="56FC4D82" w14:textId="0311FC62" w:rsidR="00EC73E2" w:rsidRPr="00EC73E2" w:rsidRDefault="00FC2768" w:rsidP="00FC2768">
      <w:pPr>
        <w:keepNext/>
        <w:widowControl w:val="0"/>
        <w:snapToGrid w:val="0"/>
        <w:spacing w:after="0" w:line="240" w:lineRule="auto"/>
        <w:ind w:left="0" w:firstLine="0"/>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lastRenderedPageBreak/>
        <w:drawing>
          <wp:anchor distT="0" distB="0" distL="114300" distR="114300" simplePos="0" relativeHeight="251659264" behindDoc="0" locked="0" layoutInCell="1" allowOverlap="1" wp14:anchorId="640BDBBE" wp14:editId="1CBF2834">
            <wp:simplePos x="0" y="0"/>
            <wp:positionH relativeFrom="column">
              <wp:posOffset>-1359313</wp:posOffset>
            </wp:positionH>
            <wp:positionV relativeFrom="paragraph">
              <wp:posOffset>-3283</wp:posOffset>
            </wp:positionV>
            <wp:extent cx="7305896" cy="9454551"/>
            <wp:effectExtent l="0" t="0" r="0" b="0"/>
            <wp:wrapSquare wrapText="bothSides"/>
            <wp:docPr id="4656688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68875" name="Рисунок 465668875"/>
                    <pic:cNvPicPr/>
                  </pic:nvPicPr>
                  <pic:blipFill>
                    <a:blip r:embed="rId14">
                      <a:extLst>
                        <a:ext uri="{28A0092B-C50C-407E-A947-70E740481C1C}">
                          <a14:useLocalDpi xmlns:a14="http://schemas.microsoft.com/office/drawing/2010/main" val="0"/>
                        </a:ext>
                      </a:extLst>
                    </a:blip>
                    <a:stretch>
                      <a:fillRect/>
                    </a:stretch>
                  </pic:blipFill>
                  <pic:spPr>
                    <a:xfrm>
                      <a:off x="0" y="0"/>
                      <a:ext cx="7314886" cy="9466185"/>
                    </a:xfrm>
                    <a:prstGeom prst="rect">
                      <a:avLst/>
                    </a:prstGeom>
                  </pic:spPr>
                </pic:pic>
              </a:graphicData>
            </a:graphic>
            <wp14:sizeRelH relativeFrom="page">
              <wp14:pctWidth>0</wp14:pctWidth>
            </wp14:sizeRelH>
            <wp14:sizeRelV relativeFrom="page">
              <wp14:pctHeight>0</wp14:pctHeight>
            </wp14:sizeRelV>
          </wp:anchor>
        </w:drawing>
      </w:r>
    </w:p>
    <w:sectPr w:rsidR="00EC73E2" w:rsidRPr="00EC73E2" w:rsidSect="00576C43">
      <w:headerReference w:type="default" r:id="rId15"/>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834D8" w14:textId="77777777" w:rsidR="00744D8C" w:rsidRDefault="00744D8C" w:rsidP="00A83D4D">
      <w:pPr>
        <w:spacing w:after="0" w:line="240" w:lineRule="auto"/>
      </w:pPr>
      <w:r>
        <w:separator/>
      </w:r>
    </w:p>
  </w:endnote>
  <w:endnote w:type="continuationSeparator" w:id="0">
    <w:p w14:paraId="4BC969A3" w14:textId="77777777" w:rsidR="00744D8C" w:rsidRDefault="00744D8C" w:rsidP="00A83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Unicode MS"/>
    <w:panose1 w:val="00000000000000000000"/>
    <w:charset w:val="88"/>
    <w:family w:val="auto"/>
    <w:notTrueType/>
    <w:pitch w:val="default"/>
    <w:sig w:usb0="00000001" w:usb1="08080000" w:usb2="00000010" w:usb3="00000000" w:csb0="00100000" w:csb1="00000000"/>
  </w:font>
  <w:font w:name="TimesNewRomanPSMT">
    <w:altName w:val="MS Mincho"/>
    <w:panose1 w:val="00000000000000000000"/>
    <w:charset w:val="80"/>
    <w:family w:val="auto"/>
    <w:notTrueType/>
    <w:pitch w:val="default"/>
    <w:sig w:usb0="00000000"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77E95" w14:textId="77777777" w:rsidR="00744D8C" w:rsidRDefault="00744D8C" w:rsidP="00A83D4D">
      <w:pPr>
        <w:spacing w:after="0" w:line="240" w:lineRule="auto"/>
      </w:pPr>
      <w:r>
        <w:separator/>
      </w:r>
    </w:p>
  </w:footnote>
  <w:footnote w:type="continuationSeparator" w:id="0">
    <w:p w14:paraId="37308824" w14:textId="77777777" w:rsidR="00744D8C" w:rsidRDefault="00744D8C" w:rsidP="00A83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0079693"/>
      <w:docPartObj>
        <w:docPartGallery w:val="Page Numbers (Top of Page)"/>
        <w:docPartUnique/>
      </w:docPartObj>
    </w:sdtPr>
    <w:sdtEndPr/>
    <w:sdtContent>
      <w:p w14:paraId="4EA47EBC" w14:textId="77777777" w:rsidR="00083EC2" w:rsidRDefault="00083EC2">
        <w:pPr>
          <w:pStyle w:val="aa"/>
          <w:jc w:val="right"/>
        </w:pPr>
        <w:r>
          <w:fldChar w:fldCharType="begin"/>
        </w:r>
        <w:r>
          <w:instrText>PAGE   \* MERGEFORMAT</w:instrText>
        </w:r>
        <w:r>
          <w:fldChar w:fldCharType="separate"/>
        </w:r>
        <w:r>
          <w:rPr>
            <w:lang w:val="uk-UA"/>
          </w:rPr>
          <w:t>2</w:t>
        </w:r>
        <w:r>
          <w:fldChar w:fldCharType="end"/>
        </w:r>
      </w:p>
    </w:sdtContent>
  </w:sdt>
  <w:p w14:paraId="179EE0F8" w14:textId="77777777" w:rsidR="00083EC2" w:rsidRDefault="00083EC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772C7270"/>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952"/>
        </w:tabs>
        <w:ind w:left="928" w:hanging="360"/>
      </w:pPr>
      <w:rPr>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183226"/>
    <w:multiLevelType w:val="hybridMultilevel"/>
    <w:tmpl w:val="99DAE082"/>
    <w:lvl w:ilvl="0" w:tplc="C34E17E8">
      <w:numFmt w:val="bullet"/>
      <w:lvlText w:val="–"/>
      <w:lvlJc w:val="left"/>
      <w:pPr>
        <w:ind w:left="1495" w:hanging="360"/>
      </w:pPr>
      <w:rPr>
        <w:rFonts w:ascii="Times New Roman" w:eastAsia="Calibri" w:hAnsi="Times New Roman" w:cs="Times New Roman"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45E2CF0"/>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713061"/>
    <w:multiLevelType w:val="hybridMultilevel"/>
    <w:tmpl w:val="72BAE2A0"/>
    <w:lvl w:ilvl="0" w:tplc="D1ECF166">
      <w:start w:val="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20C258A4"/>
    <w:multiLevelType w:val="hybridMultilevel"/>
    <w:tmpl w:val="AE5226DE"/>
    <w:lvl w:ilvl="0" w:tplc="C34E17E8">
      <w:numFmt w:val="bullet"/>
      <w:lvlText w:val="–"/>
      <w:lvlJc w:val="left"/>
      <w:pPr>
        <w:ind w:left="1584" w:hanging="360"/>
      </w:pPr>
      <w:rPr>
        <w:rFonts w:ascii="Times New Roman" w:eastAsia="Calibri" w:hAnsi="Times New Roman" w:cs="Times New Roman" w:hint="default"/>
        <w:color w:val="auto"/>
      </w:rPr>
    </w:lvl>
    <w:lvl w:ilvl="1" w:tplc="04220003" w:tentative="1">
      <w:start w:val="1"/>
      <w:numFmt w:val="bullet"/>
      <w:lvlText w:val="o"/>
      <w:lvlJc w:val="left"/>
      <w:pPr>
        <w:ind w:left="2304" w:hanging="360"/>
      </w:pPr>
      <w:rPr>
        <w:rFonts w:ascii="Courier New" w:hAnsi="Courier New" w:cs="Courier New" w:hint="default"/>
      </w:rPr>
    </w:lvl>
    <w:lvl w:ilvl="2" w:tplc="04220005" w:tentative="1">
      <w:start w:val="1"/>
      <w:numFmt w:val="bullet"/>
      <w:lvlText w:val=""/>
      <w:lvlJc w:val="left"/>
      <w:pPr>
        <w:ind w:left="3024" w:hanging="360"/>
      </w:pPr>
      <w:rPr>
        <w:rFonts w:ascii="Wingdings" w:hAnsi="Wingdings" w:hint="default"/>
      </w:rPr>
    </w:lvl>
    <w:lvl w:ilvl="3" w:tplc="04220001" w:tentative="1">
      <w:start w:val="1"/>
      <w:numFmt w:val="bullet"/>
      <w:lvlText w:val=""/>
      <w:lvlJc w:val="left"/>
      <w:pPr>
        <w:ind w:left="3744" w:hanging="360"/>
      </w:pPr>
      <w:rPr>
        <w:rFonts w:ascii="Symbol" w:hAnsi="Symbol" w:hint="default"/>
      </w:rPr>
    </w:lvl>
    <w:lvl w:ilvl="4" w:tplc="04220003" w:tentative="1">
      <w:start w:val="1"/>
      <w:numFmt w:val="bullet"/>
      <w:lvlText w:val="o"/>
      <w:lvlJc w:val="left"/>
      <w:pPr>
        <w:ind w:left="4464" w:hanging="360"/>
      </w:pPr>
      <w:rPr>
        <w:rFonts w:ascii="Courier New" w:hAnsi="Courier New" w:cs="Courier New" w:hint="default"/>
      </w:rPr>
    </w:lvl>
    <w:lvl w:ilvl="5" w:tplc="04220005" w:tentative="1">
      <w:start w:val="1"/>
      <w:numFmt w:val="bullet"/>
      <w:lvlText w:val=""/>
      <w:lvlJc w:val="left"/>
      <w:pPr>
        <w:ind w:left="5184" w:hanging="360"/>
      </w:pPr>
      <w:rPr>
        <w:rFonts w:ascii="Wingdings" w:hAnsi="Wingdings" w:hint="default"/>
      </w:rPr>
    </w:lvl>
    <w:lvl w:ilvl="6" w:tplc="04220001" w:tentative="1">
      <w:start w:val="1"/>
      <w:numFmt w:val="bullet"/>
      <w:lvlText w:val=""/>
      <w:lvlJc w:val="left"/>
      <w:pPr>
        <w:ind w:left="5904" w:hanging="360"/>
      </w:pPr>
      <w:rPr>
        <w:rFonts w:ascii="Symbol" w:hAnsi="Symbol" w:hint="default"/>
      </w:rPr>
    </w:lvl>
    <w:lvl w:ilvl="7" w:tplc="04220003" w:tentative="1">
      <w:start w:val="1"/>
      <w:numFmt w:val="bullet"/>
      <w:lvlText w:val="o"/>
      <w:lvlJc w:val="left"/>
      <w:pPr>
        <w:ind w:left="6624" w:hanging="360"/>
      </w:pPr>
      <w:rPr>
        <w:rFonts w:ascii="Courier New" w:hAnsi="Courier New" w:cs="Courier New" w:hint="default"/>
      </w:rPr>
    </w:lvl>
    <w:lvl w:ilvl="8" w:tplc="04220005" w:tentative="1">
      <w:start w:val="1"/>
      <w:numFmt w:val="bullet"/>
      <w:lvlText w:val=""/>
      <w:lvlJc w:val="left"/>
      <w:pPr>
        <w:ind w:left="7344" w:hanging="360"/>
      </w:pPr>
      <w:rPr>
        <w:rFonts w:ascii="Wingdings" w:hAnsi="Wingdings" w:hint="default"/>
      </w:rPr>
    </w:lvl>
  </w:abstractNum>
  <w:abstractNum w:abstractNumId="5" w15:restartNumberingAfterBreak="0">
    <w:nsid w:val="212E1EDB"/>
    <w:multiLevelType w:val="multilevel"/>
    <w:tmpl w:val="FF0E5A1E"/>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2CA5E78"/>
    <w:multiLevelType w:val="hybridMultilevel"/>
    <w:tmpl w:val="E01AF3F8"/>
    <w:lvl w:ilvl="0" w:tplc="F7C25D5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856581"/>
    <w:multiLevelType w:val="hybridMultilevel"/>
    <w:tmpl w:val="B102223E"/>
    <w:lvl w:ilvl="0" w:tplc="C34E17E8">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670AEA"/>
    <w:multiLevelType w:val="hybridMultilevel"/>
    <w:tmpl w:val="E29655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5FF55E2"/>
    <w:multiLevelType w:val="hybridMultilevel"/>
    <w:tmpl w:val="7A102FA6"/>
    <w:lvl w:ilvl="0" w:tplc="DC0436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88A6CCC"/>
    <w:multiLevelType w:val="hybridMultilevel"/>
    <w:tmpl w:val="BB2AC6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F323EFF"/>
    <w:multiLevelType w:val="hybridMultilevel"/>
    <w:tmpl w:val="6E145A9C"/>
    <w:lvl w:ilvl="0" w:tplc="C4CC69FC">
      <w:numFmt w:val="bullet"/>
      <w:lvlText w:val="-"/>
      <w:lvlJc w:val="left"/>
      <w:pPr>
        <w:ind w:left="1069" w:hanging="360"/>
      </w:pPr>
      <w:rPr>
        <w:rFonts w:ascii="Times New Roman" w:eastAsiaTheme="minorHAnsi"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FD66644"/>
    <w:multiLevelType w:val="multilevel"/>
    <w:tmpl w:val="23C83330"/>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30CC3066"/>
    <w:multiLevelType w:val="hybridMultilevel"/>
    <w:tmpl w:val="0D9EAA5A"/>
    <w:lvl w:ilvl="0" w:tplc="69B2697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4BF5469"/>
    <w:multiLevelType w:val="hybridMultilevel"/>
    <w:tmpl w:val="F48AE8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86D50FF"/>
    <w:multiLevelType w:val="hybridMultilevel"/>
    <w:tmpl w:val="79B45FBA"/>
    <w:lvl w:ilvl="0" w:tplc="572235D4">
      <w:start w:val="1"/>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9B430DE"/>
    <w:multiLevelType w:val="hybridMultilevel"/>
    <w:tmpl w:val="DADA5C56"/>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7" w15:restartNumberingAfterBreak="0">
    <w:nsid w:val="4ED1789A"/>
    <w:multiLevelType w:val="hybridMultilevel"/>
    <w:tmpl w:val="CC880A8E"/>
    <w:lvl w:ilvl="0" w:tplc="67162416">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25D0800"/>
    <w:multiLevelType w:val="hybridMultilevel"/>
    <w:tmpl w:val="32E26F96"/>
    <w:lvl w:ilvl="0" w:tplc="C34E17E8">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3436FE8"/>
    <w:multiLevelType w:val="hybridMultilevel"/>
    <w:tmpl w:val="0650790A"/>
    <w:lvl w:ilvl="0" w:tplc="EAA2FAD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56F544B6"/>
    <w:multiLevelType w:val="hybridMultilevel"/>
    <w:tmpl w:val="F0ACB86A"/>
    <w:lvl w:ilvl="0" w:tplc="C34E17E8">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A216BC7"/>
    <w:multiLevelType w:val="hybridMultilevel"/>
    <w:tmpl w:val="F1ACEC4A"/>
    <w:lvl w:ilvl="0" w:tplc="C34E17E8">
      <w:numFmt w:val="bullet"/>
      <w:lvlText w:val="–"/>
      <w:lvlJc w:val="left"/>
      <w:pPr>
        <w:ind w:left="1440" w:hanging="360"/>
      </w:pPr>
      <w:rPr>
        <w:rFonts w:ascii="Times New Roman" w:eastAsia="Calibri"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AF129AE"/>
    <w:multiLevelType w:val="hybridMultilevel"/>
    <w:tmpl w:val="6A468940"/>
    <w:lvl w:ilvl="0" w:tplc="C34E17E8">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2CF791F"/>
    <w:multiLevelType w:val="multilevel"/>
    <w:tmpl w:val="C028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C61D8A"/>
    <w:multiLevelType w:val="multilevel"/>
    <w:tmpl w:val="C3F650AA"/>
    <w:lvl w:ilvl="0">
      <w:start w:val="1"/>
      <w:numFmt w:val="decimal"/>
      <w:lvlText w:val="%1"/>
      <w:lvlJc w:val="left"/>
      <w:pPr>
        <w:ind w:left="420" w:hanging="420"/>
      </w:pPr>
      <w:rPr>
        <w:rFonts w:eastAsia="Calibri" w:hint="default"/>
        <w:color w:val="auto"/>
      </w:rPr>
    </w:lvl>
    <w:lvl w:ilvl="1">
      <w:start w:val="1"/>
      <w:numFmt w:val="decimal"/>
      <w:lvlText w:val="%1.%2"/>
      <w:lvlJc w:val="left"/>
      <w:pPr>
        <w:ind w:left="1129" w:hanging="420"/>
      </w:pPr>
      <w:rPr>
        <w:rFonts w:eastAsia="Calibri" w:hint="default"/>
        <w:color w:val="auto"/>
      </w:rPr>
    </w:lvl>
    <w:lvl w:ilvl="2">
      <w:start w:val="1"/>
      <w:numFmt w:val="decimal"/>
      <w:lvlText w:val="%1.%2.%3"/>
      <w:lvlJc w:val="left"/>
      <w:pPr>
        <w:ind w:left="2138" w:hanging="720"/>
      </w:pPr>
      <w:rPr>
        <w:rFonts w:eastAsia="Calibri" w:hint="default"/>
        <w:color w:val="auto"/>
      </w:rPr>
    </w:lvl>
    <w:lvl w:ilvl="3">
      <w:start w:val="1"/>
      <w:numFmt w:val="decimal"/>
      <w:lvlText w:val="%1.%2.%3.%4"/>
      <w:lvlJc w:val="left"/>
      <w:pPr>
        <w:ind w:left="3207" w:hanging="1080"/>
      </w:pPr>
      <w:rPr>
        <w:rFonts w:eastAsia="Calibri" w:hint="default"/>
        <w:color w:val="auto"/>
      </w:rPr>
    </w:lvl>
    <w:lvl w:ilvl="4">
      <w:start w:val="1"/>
      <w:numFmt w:val="decimal"/>
      <w:lvlText w:val="%1.%2.%3.%4.%5"/>
      <w:lvlJc w:val="left"/>
      <w:pPr>
        <w:ind w:left="3916" w:hanging="1080"/>
      </w:pPr>
      <w:rPr>
        <w:rFonts w:eastAsia="Calibri" w:hint="default"/>
        <w:color w:val="auto"/>
      </w:rPr>
    </w:lvl>
    <w:lvl w:ilvl="5">
      <w:start w:val="1"/>
      <w:numFmt w:val="decimal"/>
      <w:lvlText w:val="%1.%2.%3.%4.%5.%6"/>
      <w:lvlJc w:val="left"/>
      <w:pPr>
        <w:ind w:left="4985" w:hanging="1440"/>
      </w:pPr>
      <w:rPr>
        <w:rFonts w:eastAsia="Calibri" w:hint="default"/>
        <w:color w:val="auto"/>
      </w:rPr>
    </w:lvl>
    <w:lvl w:ilvl="6">
      <w:start w:val="1"/>
      <w:numFmt w:val="decimal"/>
      <w:lvlText w:val="%1.%2.%3.%4.%5.%6.%7"/>
      <w:lvlJc w:val="left"/>
      <w:pPr>
        <w:ind w:left="5694" w:hanging="1440"/>
      </w:pPr>
      <w:rPr>
        <w:rFonts w:eastAsia="Calibri" w:hint="default"/>
        <w:color w:val="auto"/>
      </w:rPr>
    </w:lvl>
    <w:lvl w:ilvl="7">
      <w:start w:val="1"/>
      <w:numFmt w:val="decimal"/>
      <w:lvlText w:val="%1.%2.%3.%4.%5.%6.%7.%8"/>
      <w:lvlJc w:val="left"/>
      <w:pPr>
        <w:ind w:left="6763" w:hanging="1800"/>
      </w:pPr>
      <w:rPr>
        <w:rFonts w:eastAsia="Calibri" w:hint="default"/>
        <w:color w:val="auto"/>
      </w:rPr>
    </w:lvl>
    <w:lvl w:ilvl="8">
      <w:start w:val="1"/>
      <w:numFmt w:val="decimal"/>
      <w:lvlText w:val="%1.%2.%3.%4.%5.%6.%7.%8.%9"/>
      <w:lvlJc w:val="left"/>
      <w:pPr>
        <w:ind w:left="7832" w:hanging="2160"/>
      </w:pPr>
      <w:rPr>
        <w:rFonts w:eastAsia="Calibri" w:hint="default"/>
        <w:color w:val="auto"/>
      </w:rPr>
    </w:lvl>
  </w:abstractNum>
  <w:abstractNum w:abstractNumId="25" w15:restartNumberingAfterBreak="0">
    <w:nsid w:val="66CC7869"/>
    <w:multiLevelType w:val="hybridMultilevel"/>
    <w:tmpl w:val="6A523092"/>
    <w:lvl w:ilvl="0" w:tplc="F7C25D5A">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66D82AF4"/>
    <w:multiLevelType w:val="hybridMultilevel"/>
    <w:tmpl w:val="53705DDE"/>
    <w:lvl w:ilvl="0" w:tplc="00BC670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68DC1941"/>
    <w:multiLevelType w:val="hybridMultilevel"/>
    <w:tmpl w:val="1FD0C57C"/>
    <w:lvl w:ilvl="0" w:tplc="69B26972">
      <w:numFmt w:val="bullet"/>
      <w:lvlText w:val="-"/>
      <w:lvlJc w:val="left"/>
      <w:pPr>
        <w:ind w:left="1571" w:hanging="360"/>
      </w:pPr>
      <w:rPr>
        <w:rFonts w:ascii="Times New Roman" w:eastAsiaTheme="minorHAnsi"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8" w15:restartNumberingAfterBreak="0">
    <w:nsid w:val="722A0A55"/>
    <w:multiLevelType w:val="hybridMultilevel"/>
    <w:tmpl w:val="EE360F44"/>
    <w:lvl w:ilvl="0" w:tplc="EBDA8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2405E8D"/>
    <w:multiLevelType w:val="hybridMultilevel"/>
    <w:tmpl w:val="A87E5C02"/>
    <w:lvl w:ilvl="0" w:tplc="1F4E48FE">
      <w:start w:val="1"/>
      <w:numFmt w:val="decimal"/>
      <w:lvlText w:val="%1."/>
      <w:lvlJc w:val="left"/>
      <w:pPr>
        <w:ind w:left="720" w:hanging="360"/>
      </w:pPr>
      <w:rPr>
        <w:rFonts w:asciiTheme="majorBidi" w:hAnsiTheme="majorBidi" w:cstheme="majorBidi"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110EFB"/>
    <w:multiLevelType w:val="hybridMultilevel"/>
    <w:tmpl w:val="A90CDFA4"/>
    <w:lvl w:ilvl="0" w:tplc="C34E17E8">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53C556C"/>
    <w:multiLevelType w:val="hybridMultilevel"/>
    <w:tmpl w:val="2926F08E"/>
    <w:lvl w:ilvl="0" w:tplc="07D4A262">
      <w:start w:val="1"/>
      <w:numFmt w:val="decimal"/>
      <w:lvlText w:val="%1."/>
      <w:lvlJc w:val="left"/>
      <w:pPr>
        <w:ind w:left="1070" w:hanging="360"/>
      </w:pPr>
      <w:rPr>
        <w:rFonts w:hint="default"/>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7D03369B"/>
    <w:multiLevelType w:val="hybridMultilevel"/>
    <w:tmpl w:val="1EC48D14"/>
    <w:lvl w:ilvl="0" w:tplc="F7C25D5A">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16cid:durableId="726609795">
    <w:abstractNumId w:val="19"/>
  </w:num>
  <w:num w:numId="2" w16cid:durableId="1493446579">
    <w:abstractNumId w:val="28"/>
  </w:num>
  <w:num w:numId="3" w16cid:durableId="1033462716">
    <w:abstractNumId w:val="9"/>
  </w:num>
  <w:num w:numId="4" w16cid:durableId="1197424958">
    <w:abstractNumId w:val="11"/>
  </w:num>
  <w:num w:numId="5" w16cid:durableId="290062865">
    <w:abstractNumId w:val="6"/>
  </w:num>
  <w:num w:numId="6" w16cid:durableId="654994756">
    <w:abstractNumId w:val="15"/>
  </w:num>
  <w:num w:numId="7" w16cid:durableId="1267076558">
    <w:abstractNumId w:val="5"/>
  </w:num>
  <w:num w:numId="8" w16cid:durableId="304742771">
    <w:abstractNumId w:val="0"/>
  </w:num>
  <w:num w:numId="9" w16cid:durableId="1337878911">
    <w:abstractNumId w:val="4"/>
  </w:num>
  <w:num w:numId="10" w16cid:durableId="2084253249">
    <w:abstractNumId w:val="31"/>
  </w:num>
  <w:num w:numId="11" w16cid:durableId="8613616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4828079">
    <w:abstractNumId w:val="13"/>
  </w:num>
  <w:num w:numId="13" w16cid:durableId="1475489936">
    <w:abstractNumId w:val="27"/>
  </w:num>
  <w:num w:numId="14" w16cid:durableId="153028657">
    <w:abstractNumId w:val="1"/>
  </w:num>
  <w:num w:numId="15" w16cid:durableId="1027560277">
    <w:abstractNumId w:val="20"/>
  </w:num>
  <w:num w:numId="16" w16cid:durableId="1450509378">
    <w:abstractNumId w:val="21"/>
  </w:num>
  <w:num w:numId="17" w16cid:durableId="1448235659">
    <w:abstractNumId w:val="7"/>
  </w:num>
  <w:num w:numId="18" w16cid:durableId="1834445811">
    <w:abstractNumId w:val="30"/>
  </w:num>
  <w:num w:numId="19" w16cid:durableId="2094546085">
    <w:abstractNumId w:val="22"/>
  </w:num>
  <w:num w:numId="20" w16cid:durableId="608775962">
    <w:abstractNumId w:val="18"/>
  </w:num>
  <w:num w:numId="21" w16cid:durableId="225188777">
    <w:abstractNumId w:val="23"/>
  </w:num>
  <w:num w:numId="22" w16cid:durableId="640303794">
    <w:abstractNumId w:val="26"/>
  </w:num>
  <w:num w:numId="23" w16cid:durableId="756557743">
    <w:abstractNumId w:val="8"/>
  </w:num>
  <w:num w:numId="24" w16cid:durableId="932400193">
    <w:abstractNumId w:val="3"/>
  </w:num>
  <w:num w:numId="25" w16cid:durableId="653339942">
    <w:abstractNumId w:val="17"/>
  </w:num>
  <w:num w:numId="26" w16cid:durableId="305280223">
    <w:abstractNumId w:val="29"/>
  </w:num>
  <w:num w:numId="27" w16cid:durableId="1743021346">
    <w:abstractNumId w:val="2"/>
  </w:num>
  <w:num w:numId="28" w16cid:durableId="921983931">
    <w:abstractNumId w:val="16"/>
  </w:num>
  <w:num w:numId="29" w16cid:durableId="824706350">
    <w:abstractNumId w:val="10"/>
  </w:num>
  <w:num w:numId="30" w16cid:durableId="2000884126">
    <w:abstractNumId w:val="32"/>
  </w:num>
  <w:num w:numId="31" w16cid:durableId="1039820392">
    <w:abstractNumId w:val="25"/>
  </w:num>
  <w:num w:numId="32" w16cid:durableId="333340908">
    <w:abstractNumId w:val="14"/>
  </w:num>
  <w:num w:numId="33" w16cid:durableId="1254776468">
    <w:abstractNumId w:val="15"/>
  </w:num>
  <w:num w:numId="34" w16cid:durableId="18595878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1290"/>
    <w:rsid w:val="00000464"/>
    <w:rsid w:val="0000445C"/>
    <w:rsid w:val="00006068"/>
    <w:rsid w:val="00007FF7"/>
    <w:rsid w:val="00012C24"/>
    <w:rsid w:val="00022747"/>
    <w:rsid w:val="00022CE6"/>
    <w:rsid w:val="0002302F"/>
    <w:rsid w:val="000258B3"/>
    <w:rsid w:val="00025BF6"/>
    <w:rsid w:val="000269C0"/>
    <w:rsid w:val="00027AC7"/>
    <w:rsid w:val="00030875"/>
    <w:rsid w:val="00043353"/>
    <w:rsid w:val="00045767"/>
    <w:rsid w:val="00051EA6"/>
    <w:rsid w:val="00052BE9"/>
    <w:rsid w:val="00053E58"/>
    <w:rsid w:val="00062482"/>
    <w:rsid w:val="00064FDA"/>
    <w:rsid w:val="000718FD"/>
    <w:rsid w:val="000720EB"/>
    <w:rsid w:val="00075ACF"/>
    <w:rsid w:val="00076609"/>
    <w:rsid w:val="00083EC2"/>
    <w:rsid w:val="000914BD"/>
    <w:rsid w:val="00093743"/>
    <w:rsid w:val="000A2CC6"/>
    <w:rsid w:val="000A4A9C"/>
    <w:rsid w:val="000B06FC"/>
    <w:rsid w:val="000B1624"/>
    <w:rsid w:val="000B45E0"/>
    <w:rsid w:val="000C101F"/>
    <w:rsid w:val="000C233D"/>
    <w:rsid w:val="000C37B7"/>
    <w:rsid w:val="000D0709"/>
    <w:rsid w:val="000D24CF"/>
    <w:rsid w:val="000D5D5A"/>
    <w:rsid w:val="000E1146"/>
    <w:rsid w:val="000E4253"/>
    <w:rsid w:val="000E5B8D"/>
    <w:rsid w:val="000E7C1D"/>
    <w:rsid w:val="00104675"/>
    <w:rsid w:val="0011031F"/>
    <w:rsid w:val="00117EE7"/>
    <w:rsid w:val="00121290"/>
    <w:rsid w:val="00125EA6"/>
    <w:rsid w:val="00135806"/>
    <w:rsid w:val="001416A7"/>
    <w:rsid w:val="00156970"/>
    <w:rsid w:val="00157E7B"/>
    <w:rsid w:val="0016162F"/>
    <w:rsid w:val="00167E51"/>
    <w:rsid w:val="00170614"/>
    <w:rsid w:val="00170F4C"/>
    <w:rsid w:val="00173A1C"/>
    <w:rsid w:val="00173FE3"/>
    <w:rsid w:val="0017540D"/>
    <w:rsid w:val="00176562"/>
    <w:rsid w:val="00183623"/>
    <w:rsid w:val="00184313"/>
    <w:rsid w:val="0018559A"/>
    <w:rsid w:val="001907A2"/>
    <w:rsid w:val="001924FA"/>
    <w:rsid w:val="001929C1"/>
    <w:rsid w:val="00195C85"/>
    <w:rsid w:val="001A266A"/>
    <w:rsid w:val="001B05BC"/>
    <w:rsid w:val="001B440C"/>
    <w:rsid w:val="001C350D"/>
    <w:rsid w:val="001C4CF6"/>
    <w:rsid w:val="001D0575"/>
    <w:rsid w:val="001D3C09"/>
    <w:rsid w:val="001E4041"/>
    <w:rsid w:val="001F2F2A"/>
    <w:rsid w:val="001F3AFA"/>
    <w:rsid w:val="001F3E8A"/>
    <w:rsid w:val="002016ED"/>
    <w:rsid w:val="00213DDF"/>
    <w:rsid w:val="0022128C"/>
    <w:rsid w:val="002213BE"/>
    <w:rsid w:val="002227FA"/>
    <w:rsid w:val="00223619"/>
    <w:rsid w:val="00224FA9"/>
    <w:rsid w:val="00226700"/>
    <w:rsid w:val="00233AD8"/>
    <w:rsid w:val="0024227F"/>
    <w:rsid w:val="002460D5"/>
    <w:rsid w:val="00246E7B"/>
    <w:rsid w:val="00247DD0"/>
    <w:rsid w:val="00250854"/>
    <w:rsid w:val="00251B99"/>
    <w:rsid w:val="00256489"/>
    <w:rsid w:val="002579EF"/>
    <w:rsid w:val="00260263"/>
    <w:rsid w:val="00265466"/>
    <w:rsid w:val="00266462"/>
    <w:rsid w:val="00267C81"/>
    <w:rsid w:val="002770A6"/>
    <w:rsid w:val="00282852"/>
    <w:rsid w:val="0028738A"/>
    <w:rsid w:val="00290871"/>
    <w:rsid w:val="00291602"/>
    <w:rsid w:val="0029485B"/>
    <w:rsid w:val="00294A63"/>
    <w:rsid w:val="002970DD"/>
    <w:rsid w:val="002A3C38"/>
    <w:rsid w:val="002A6E44"/>
    <w:rsid w:val="002A7964"/>
    <w:rsid w:val="002B2F8B"/>
    <w:rsid w:val="002C1751"/>
    <w:rsid w:val="002C4766"/>
    <w:rsid w:val="002C60F4"/>
    <w:rsid w:val="002D156B"/>
    <w:rsid w:val="002D35CC"/>
    <w:rsid w:val="002D62CA"/>
    <w:rsid w:val="002E112C"/>
    <w:rsid w:val="002E1AF5"/>
    <w:rsid w:val="002E1BBD"/>
    <w:rsid w:val="002E5806"/>
    <w:rsid w:val="002E5F75"/>
    <w:rsid w:val="002F14FA"/>
    <w:rsid w:val="002F24D2"/>
    <w:rsid w:val="002F2A6D"/>
    <w:rsid w:val="002F5C8D"/>
    <w:rsid w:val="002F635F"/>
    <w:rsid w:val="002F699A"/>
    <w:rsid w:val="002F75CB"/>
    <w:rsid w:val="00301C4E"/>
    <w:rsid w:val="0030783B"/>
    <w:rsid w:val="003105D3"/>
    <w:rsid w:val="003113A8"/>
    <w:rsid w:val="00316B91"/>
    <w:rsid w:val="0032359F"/>
    <w:rsid w:val="00325441"/>
    <w:rsid w:val="00332C2B"/>
    <w:rsid w:val="00334F38"/>
    <w:rsid w:val="00335591"/>
    <w:rsid w:val="003443AF"/>
    <w:rsid w:val="00344471"/>
    <w:rsid w:val="00347FFB"/>
    <w:rsid w:val="003571BF"/>
    <w:rsid w:val="003630F8"/>
    <w:rsid w:val="00366328"/>
    <w:rsid w:val="003700C5"/>
    <w:rsid w:val="00372ECA"/>
    <w:rsid w:val="003737D2"/>
    <w:rsid w:val="00373DC1"/>
    <w:rsid w:val="00374048"/>
    <w:rsid w:val="00377076"/>
    <w:rsid w:val="003827BE"/>
    <w:rsid w:val="003866C9"/>
    <w:rsid w:val="0039370C"/>
    <w:rsid w:val="00394AB8"/>
    <w:rsid w:val="00394B5B"/>
    <w:rsid w:val="00394BFE"/>
    <w:rsid w:val="00396F24"/>
    <w:rsid w:val="003A0BD3"/>
    <w:rsid w:val="003A159F"/>
    <w:rsid w:val="003A20B2"/>
    <w:rsid w:val="003A3A78"/>
    <w:rsid w:val="003B1AB6"/>
    <w:rsid w:val="003B37F3"/>
    <w:rsid w:val="003B537F"/>
    <w:rsid w:val="003B564E"/>
    <w:rsid w:val="003C0F74"/>
    <w:rsid w:val="003D0CED"/>
    <w:rsid w:val="003E1516"/>
    <w:rsid w:val="003E334B"/>
    <w:rsid w:val="003E566B"/>
    <w:rsid w:val="003E7417"/>
    <w:rsid w:val="003E76E1"/>
    <w:rsid w:val="003F2E70"/>
    <w:rsid w:val="003F2FFD"/>
    <w:rsid w:val="003F4CEC"/>
    <w:rsid w:val="003F4E15"/>
    <w:rsid w:val="003F635B"/>
    <w:rsid w:val="00400AF2"/>
    <w:rsid w:val="00403771"/>
    <w:rsid w:val="00405375"/>
    <w:rsid w:val="00415BDF"/>
    <w:rsid w:val="00415F4D"/>
    <w:rsid w:val="004168DF"/>
    <w:rsid w:val="00417696"/>
    <w:rsid w:val="00417A07"/>
    <w:rsid w:val="00417CD6"/>
    <w:rsid w:val="00420214"/>
    <w:rsid w:val="0042345C"/>
    <w:rsid w:val="004263CF"/>
    <w:rsid w:val="004366BD"/>
    <w:rsid w:val="00436C39"/>
    <w:rsid w:val="004377E7"/>
    <w:rsid w:val="00443BB9"/>
    <w:rsid w:val="00447295"/>
    <w:rsid w:val="004553C8"/>
    <w:rsid w:val="00462C09"/>
    <w:rsid w:val="00466C7B"/>
    <w:rsid w:val="004728D8"/>
    <w:rsid w:val="00473BF2"/>
    <w:rsid w:val="00473EE9"/>
    <w:rsid w:val="00477E5A"/>
    <w:rsid w:val="00480156"/>
    <w:rsid w:val="004852AE"/>
    <w:rsid w:val="00490E54"/>
    <w:rsid w:val="00493DA1"/>
    <w:rsid w:val="0049671A"/>
    <w:rsid w:val="004A2281"/>
    <w:rsid w:val="004A37BF"/>
    <w:rsid w:val="004A68D1"/>
    <w:rsid w:val="004C3870"/>
    <w:rsid w:val="004D2F91"/>
    <w:rsid w:val="004D6152"/>
    <w:rsid w:val="004D63FB"/>
    <w:rsid w:val="004E436C"/>
    <w:rsid w:val="004E5370"/>
    <w:rsid w:val="004E5D78"/>
    <w:rsid w:val="004E7BE9"/>
    <w:rsid w:val="004F2FA8"/>
    <w:rsid w:val="00502110"/>
    <w:rsid w:val="00502722"/>
    <w:rsid w:val="00502FF5"/>
    <w:rsid w:val="00520123"/>
    <w:rsid w:val="00522D31"/>
    <w:rsid w:val="00523F00"/>
    <w:rsid w:val="005241A1"/>
    <w:rsid w:val="00530ECF"/>
    <w:rsid w:val="0053389D"/>
    <w:rsid w:val="00544543"/>
    <w:rsid w:val="00544828"/>
    <w:rsid w:val="00544F31"/>
    <w:rsid w:val="00546CC3"/>
    <w:rsid w:val="0055474B"/>
    <w:rsid w:val="00557E25"/>
    <w:rsid w:val="00573FD6"/>
    <w:rsid w:val="00576C43"/>
    <w:rsid w:val="0057771A"/>
    <w:rsid w:val="005800F4"/>
    <w:rsid w:val="00596E75"/>
    <w:rsid w:val="00596F55"/>
    <w:rsid w:val="00597906"/>
    <w:rsid w:val="005A6268"/>
    <w:rsid w:val="005B5FF0"/>
    <w:rsid w:val="005C3ECF"/>
    <w:rsid w:val="005C526B"/>
    <w:rsid w:val="005C7F82"/>
    <w:rsid w:val="005D2CCD"/>
    <w:rsid w:val="005D62C2"/>
    <w:rsid w:val="005D6C0B"/>
    <w:rsid w:val="005E4A73"/>
    <w:rsid w:val="005F03F6"/>
    <w:rsid w:val="005F041B"/>
    <w:rsid w:val="005F582F"/>
    <w:rsid w:val="005F6D0D"/>
    <w:rsid w:val="005F726E"/>
    <w:rsid w:val="005F7747"/>
    <w:rsid w:val="0060015C"/>
    <w:rsid w:val="00600838"/>
    <w:rsid w:val="00601CE7"/>
    <w:rsid w:val="0060318C"/>
    <w:rsid w:val="00612598"/>
    <w:rsid w:val="00613B57"/>
    <w:rsid w:val="006216F6"/>
    <w:rsid w:val="00631438"/>
    <w:rsid w:val="00631492"/>
    <w:rsid w:val="00632597"/>
    <w:rsid w:val="00633E76"/>
    <w:rsid w:val="00636CB7"/>
    <w:rsid w:val="00643915"/>
    <w:rsid w:val="0065782F"/>
    <w:rsid w:val="006579BD"/>
    <w:rsid w:val="00660BEB"/>
    <w:rsid w:val="006628A6"/>
    <w:rsid w:val="006655A1"/>
    <w:rsid w:val="00671CD2"/>
    <w:rsid w:val="0067213F"/>
    <w:rsid w:val="0067290D"/>
    <w:rsid w:val="0067515B"/>
    <w:rsid w:val="006808F1"/>
    <w:rsid w:val="00683542"/>
    <w:rsid w:val="00685219"/>
    <w:rsid w:val="00691732"/>
    <w:rsid w:val="00696775"/>
    <w:rsid w:val="00696B5A"/>
    <w:rsid w:val="006A0C71"/>
    <w:rsid w:val="006C23C2"/>
    <w:rsid w:val="006C345B"/>
    <w:rsid w:val="006D13A5"/>
    <w:rsid w:val="006D20F6"/>
    <w:rsid w:val="006D3819"/>
    <w:rsid w:val="006D4417"/>
    <w:rsid w:val="006D4D55"/>
    <w:rsid w:val="006D659B"/>
    <w:rsid w:val="006E2D75"/>
    <w:rsid w:val="006F5860"/>
    <w:rsid w:val="006F7628"/>
    <w:rsid w:val="0070456D"/>
    <w:rsid w:val="00704900"/>
    <w:rsid w:val="0070684E"/>
    <w:rsid w:val="007114A0"/>
    <w:rsid w:val="00712B69"/>
    <w:rsid w:val="0071394F"/>
    <w:rsid w:val="00715300"/>
    <w:rsid w:val="007227C0"/>
    <w:rsid w:val="0072570D"/>
    <w:rsid w:val="007358C5"/>
    <w:rsid w:val="00735B85"/>
    <w:rsid w:val="007412EC"/>
    <w:rsid w:val="00742D3F"/>
    <w:rsid w:val="00744A43"/>
    <w:rsid w:val="00744D8C"/>
    <w:rsid w:val="00750EFB"/>
    <w:rsid w:val="00752409"/>
    <w:rsid w:val="00754349"/>
    <w:rsid w:val="0075437E"/>
    <w:rsid w:val="0075709A"/>
    <w:rsid w:val="00760624"/>
    <w:rsid w:val="007630A5"/>
    <w:rsid w:val="0076393C"/>
    <w:rsid w:val="00763A78"/>
    <w:rsid w:val="00776AF7"/>
    <w:rsid w:val="0078462E"/>
    <w:rsid w:val="007902E5"/>
    <w:rsid w:val="007932F6"/>
    <w:rsid w:val="007957FB"/>
    <w:rsid w:val="0079582D"/>
    <w:rsid w:val="007A4B72"/>
    <w:rsid w:val="007A4CBB"/>
    <w:rsid w:val="007A5CF7"/>
    <w:rsid w:val="007A7666"/>
    <w:rsid w:val="007B161D"/>
    <w:rsid w:val="007B5946"/>
    <w:rsid w:val="007D58B0"/>
    <w:rsid w:val="007E2F52"/>
    <w:rsid w:val="008003E5"/>
    <w:rsid w:val="00802A90"/>
    <w:rsid w:val="00804B81"/>
    <w:rsid w:val="0080525E"/>
    <w:rsid w:val="0081343D"/>
    <w:rsid w:val="00815224"/>
    <w:rsid w:val="0082029D"/>
    <w:rsid w:val="00821EDA"/>
    <w:rsid w:val="0082382E"/>
    <w:rsid w:val="00827B83"/>
    <w:rsid w:val="00827F5B"/>
    <w:rsid w:val="00831E1D"/>
    <w:rsid w:val="008363C9"/>
    <w:rsid w:val="008376D6"/>
    <w:rsid w:val="008436DC"/>
    <w:rsid w:val="008520A9"/>
    <w:rsid w:val="0085530C"/>
    <w:rsid w:val="00861709"/>
    <w:rsid w:val="00871B73"/>
    <w:rsid w:val="00873D20"/>
    <w:rsid w:val="00877986"/>
    <w:rsid w:val="008820F7"/>
    <w:rsid w:val="00886B59"/>
    <w:rsid w:val="0089184C"/>
    <w:rsid w:val="00891A4F"/>
    <w:rsid w:val="008939C7"/>
    <w:rsid w:val="008A301C"/>
    <w:rsid w:val="008B07AC"/>
    <w:rsid w:val="008B6AD3"/>
    <w:rsid w:val="008C14F0"/>
    <w:rsid w:val="008C43BD"/>
    <w:rsid w:val="008C44FB"/>
    <w:rsid w:val="008C4F1D"/>
    <w:rsid w:val="008C6919"/>
    <w:rsid w:val="008D4E26"/>
    <w:rsid w:val="008D5F2A"/>
    <w:rsid w:val="008E2B05"/>
    <w:rsid w:val="008E309E"/>
    <w:rsid w:val="008E3F85"/>
    <w:rsid w:val="008E5155"/>
    <w:rsid w:val="008E673D"/>
    <w:rsid w:val="008F050B"/>
    <w:rsid w:val="00913444"/>
    <w:rsid w:val="00914712"/>
    <w:rsid w:val="00915A83"/>
    <w:rsid w:val="00916DE4"/>
    <w:rsid w:val="00917230"/>
    <w:rsid w:val="009233A4"/>
    <w:rsid w:val="00923EF9"/>
    <w:rsid w:val="00923F62"/>
    <w:rsid w:val="009274F7"/>
    <w:rsid w:val="00937762"/>
    <w:rsid w:val="00937B47"/>
    <w:rsid w:val="009434AD"/>
    <w:rsid w:val="009448E3"/>
    <w:rsid w:val="00945812"/>
    <w:rsid w:val="00947A80"/>
    <w:rsid w:val="009511D2"/>
    <w:rsid w:val="0095211E"/>
    <w:rsid w:val="00955405"/>
    <w:rsid w:val="00957FD3"/>
    <w:rsid w:val="00963DFA"/>
    <w:rsid w:val="00963F56"/>
    <w:rsid w:val="009717FD"/>
    <w:rsid w:val="00974F13"/>
    <w:rsid w:val="00976E37"/>
    <w:rsid w:val="00981D1F"/>
    <w:rsid w:val="00982DEB"/>
    <w:rsid w:val="00983445"/>
    <w:rsid w:val="009929FA"/>
    <w:rsid w:val="00993DF3"/>
    <w:rsid w:val="00995B21"/>
    <w:rsid w:val="00995C75"/>
    <w:rsid w:val="009978C8"/>
    <w:rsid w:val="009A14C7"/>
    <w:rsid w:val="009A72B8"/>
    <w:rsid w:val="009A7A85"/>
    <w:rsid w:val="009B078C"/>
    <w:rsid w:val="009B3C2C"/>
    <w:rsid w:val="009B539C"/>
    <w:rsid w:val="009B547A"/>
    <w:rsid w:val="009B587F"/>
    <w:rsid w:val="009B6772"/>
    <w:rsid w:val="009D0221"/>
    <w:rsid w:val="009D234A"/>
    <w:rsid w:val="009D4918"/>
    <w:rsid w:val="009E1E45"/>
    <w:rsid w:val="009E3AD7"/>
    <w:rsid w:val="009E6B9B"/>
    <w:rsid w:val="009E7FEC"/>
    <w:rsid w:val="009F3E07"/>
    <w:rsid w:val="00A037F0"/>
    <w:rsid w:val="00A06699"/>
    <w:rsid w:val="00A079B2"/>
    <w:rsid w:val="00A07C23"/>
    <w:rsid w:val="00A10119"/>
    <w:rsid w:val="00A103E1"/>
    <w:rsid w:val="00A11AD4"/>
    <w:rsid w:val="00A1397D"/>
    <w:rsid w:val="00A15876"/>
    <w:rsid w:val="00A20495"/>
    <w:rsid w:val="00A26A37"/>
    <w:rsid w:val="00A27E64"/>
    <w:rsid w:val="00A33097"/>
    <w:rsid w:val="00A354BC"/>
    <w:rsid w:val="00A4290F"/>
    <w:rsid w:val="00A46627"/>
    <w:rsid w:val="00A60559"/>
    <w:rsid w:val="00A63A24"/>
    <w:rsid w:val="00A65DBE"/>
    <w:rsid w:val="00A661FC"/>
    <w:rsid w:val="00A71BBC"/>
    <w:rsid w:val="00A722D6"/>
    <w:rsid w:val="00A81CF7"/>
    <w:rsid w:val="00A83D4D"/>
    <w:rsid w:val="00A8595F"/>
    <w:rsid w:val="00A8668F"/>
    <w:rsid w:val="00A905A3"/>
    <w:rsid w:val="00A9533F"/>
    <w:rsid w:val="00AB4107"/>
    <w:rsid w:val="00AC222F"/>
    <w:rsid w:val="00AD0313"/>
    <w:rsid w:val="00AD3C9D"/>
    <w:rsid w:val="00AD4E9E"/>
    <w:rsid w:val="00AD67AD"/>
    <w:rsid w:val="00AE238B"/>
    <w:rsid w:val="00AE4B39"/>
    <w:rsid w:val="00AE7DF3"/>
    <w:rsid w:val="00AF4743"/>
    <w:rsid w:val="00AF6D2A"/>
    <w:rsid w:val="00B076F6"/>
    <w:rsid w:val="00B07B20"/>
    <w:rsid w:val="00B1034D"/>
    <w:rsid w:val="00B1096E"/>
    <w:rsid w:val="00B1753B"/>
    <w:rsid w:val="00B378B8"/>
    <w:rsid w:val="00B37900"/>
    <w:rsid w:val="00B451EA"/>
    <w:rsid w:val="00B516E5"/>
    <w:rsid w:val="00B6146A"/>
    <w:rsid w:val="00B66159"/>
    <w:rsid w:val="00B662F1"/>
    <w:rsid w:val="00B7253B"/>
    <w:rsid w:val="00B753C9"/>
    <w:rsid w:val="00B75B91"/>
    <w:rsid w:val="00B8198D"/>
    <w:rsid w:val="00B81E9B"/>
    <w:rsid w:val="00B82CD2"/>
    <w:rsid w:val="00B83D1A"/>
    <w:rsid w:val="00B84119"/>
    <w:rsid w:val="00B92824"/>
    <w:rsid w:val="00B944AC"/>
    <w:rsid w:val="00B94B8F"/>
    <w:rsid w:val="00B9655B"/>
    <w:rsid w:val="00BA23E7"/>
    <w:rsid w:val="00BA6185"/>
    <w:rsid w:val="00BB02D6"/>
    <w:rsid w:val="00BB30C8"/>
    <w:rsid w:val="00BB78BE"/>
    <w:rsid w:val="00BC3F13"/>
    <w:rsid w:val="00BC7AA6"/>
    <w:rsid w:val="00BD6698"/>
    <w:rsid w:val="00BD73F3"/>
    <w:rsid w:val="00BD7DA4"/>
    <w:rsid w:val="00BE17BA"/>
    <w:rsid w:val="00BE43DE"/>
    <w:rsid w:val="00BE4E43"/>
    <w:rsid w:val="00BF61A9"/>
    <w:rsid w:val="00BF64A8"/>
    <w:rsid w:val="00BF6C60"/>
    <w:rsid w:val="00C276E7"/>
    <w:rsid w:val="00C279C2"/>
    <w:rsid w:val="00C31ACE"/>
    <w:rsid w:val="00C321E7"/>
    <w:rsid w:val="00C32B27"/>
    <w:rsid w:val="00C34F26"/>
    <w:rsid w:val="00C517E4"/>
    <w:rsid w:val="00C56DD2"/>
    <w:rsid w:val="00C601A8"/>
    <w:rsid w:val="00C60EF3"/>
    <w:rsid w:val="00C6123F"/>
    <w:rsid w:val="00C647F5"/>
    <w:rsid w:val="00C77F9B"/>
    <w:rsid w:val="00C80615"/>
    <w:rsid w:val="00C80F64"/>
    <w:rsid w:val="00C81080"/>
    <w:rsid w:val="00C81CFD"/>
    <w:rsid w:val="00C90D8E"/>
    <w:rsid w:val="00C91945"/>
    <w:rsid w:val="00C96C00"/>
    <w:rsid w:val="00CA29F0"/>
    <w:rsid w:val="00CA5953"/>
    <w:rsid w:val="00CB75A6"/>
    <w:rsid w:val="00CC3265"/>
    <w:rsid w:val="00CC3CCF"/>
    <w:rsid w:val="00CC5060"/>
    <w:rsid w:val="00CC6DBA"/>
    <w:rsid w:val="00CD13B9"/>
    <w:rsid w:val="00CD2C3C"/>
    <w:rsid w:val="00CD37FD"/>
    <w:rsid w:val="00CD38B3"/>
    <w:rsid w:val="00CE163F"/>
    <w:rsid w:val="00CE770E"/>
    <w:rsid w:val="00CF2588"/>
    <w:rsid w:val="00D003A6"/>
    <w:rsid w:val="00D055B8"/>
    <w:rsid w:val="00D20356"/>
    <w:rsid w:val="00D2269B"/>
    <w:rsid w:val="00D24229"/>
    <w:rsid w:val="00D32E3F"/>
    <w:rsid w:val="00D3413D"/>
    <w:rsid w:val="00D356C5"/>
    <w:rsid w:val="00D358A6"/>
    <w:rsid w:val="00D4305B"/>
    <w:rsid w:val="00D43469"/>
    <w:rsid w:val="00D50881"/>
    <w:rsid w:val="00D571D4"/>
    <w:rsid w:val="00D600A5"/>
    <w:rsid w:val="00D62EF0"/>
    <w:rsid w:val="00D676C1"/>
    <w:rsid w:val="00D74610"/>
    <w:rsid w:val="00D814E3"/>
    <w:rsid w:val="00D84F6D"/>
    <w:rsid w:val="00D85745"/>
    <w:rsid w:val="00D92554"/>
    <w:rsid w:val="00D96667"/>
    <w:rsid w:val="00DA1E51"/>
    <w:rsid w:val="00DB0444"/>
    <w:rsid w:val="00DB53B4"/>
    <w:rsid w:val="00DB708C"/>
    <w:rsid w:val="00DB7469"/>
    <w:rsid w:val="00DC092A"/>
    <w:rsid w:val="00DC1389"/>
    <w:rsid w:val="00DC5CB3"/>
    <w:rsid w:val="00DC7099"/>
    <w:rsid w:val="00DD1276"/>
    <w:rsid w:val="00DD31CE"/>
    <w:rsid w:val="00DD78BF"/>
    <w:rsid w:val="00DE02CD"/>
    <w:rsid w:val="00DE22E1"/>
    <w:rsid w:val="00DE3C75"/>
    <w:rsid w:val="00DE4614"/>
    <w:rsid w:val="00DE7AC7"/>
    <w:rsid w:val="00DF133A"/>
    <w:rsid w:val="00DF671C"/>
    <w:rsid w:val="00DF7660"/>
    <w:rsid w:val="00E0276A"/>
    <w:rsid w:val="00E11474"/>
    <w:rsid w:val="00E125C1"/>
    <w:rsid w:val="00E13B3C"/>
    <w:rsid w:val="00E16944"/>
    <w:rsid w:val="00E22320"/>
    <w:rsid w:val="00E22570"/>
    <w:rsid w:val="00E232A3"/>
    <w:rsid w:val="00E25A68"/>
    <w:rsid w:val="00E27BB8"/>
    <w:rsid w:val="00E335D4"/>
    <w:rsid w:val="00E3500C"/>
    <w:rsid w:val="00E404F1"/>
    <w:rsid w:val="00E509C5"/>
    <w:rsid w:val="00E5582C"/>
    <w:rsid w:val="00E56065"/>
    <w:rsid w:val="00E6105D"/>
    <w:rsid w:val="00E62F49"/>
    <w:rsid w:val="00E64938"/>
    <w:rsid w:val="00E745A7"/>
    <w:rsid w:val="00E75963"/>
    <w:rsid w:val="00E7625B"/>
    <w:rsid w:val="00E76FCF"/>
    <w:rsid w:val="00E93292"/>
    <w:rsid w:val="00E95C71"/>
    <w:rsid w:val="00E976CB"/>
    <w:rsid w:val="00EA1DF1"/>
    <w:rsid w:val="00EA558F"/>
    <w:rsid w:val="00EA7FCD"/>
    <w:rsid w:val="00EB2F0B"/>
    <w:rsid w:val="00EB73F6"/>
    <w:rsid w:val="00EC0888"/>
    <w:rsid w:val="00EC3CAA"/>
    <w:rsid w:val="00EC73E2"/>
    <w:rsid w:val="00EC745F"/>
    <w:rsid w:val="00ED3620"/>
    <w:rsid w:val="00ED47F2"/>
    <w:rsid w:val="00EE29F6"/>
    <w:rsid w:val="00EE5C71"/>
    <w:rsid w:val="00EE6DA3"/>
    <w:rsid w:val="00EE7B7A"/>
    <w:rsid w:val="00EF183E"/>
    <w:rsid w:val="00F00987"/>
    <w:rsid w:val="00F04EDD"/>
    <w:rsid w:val="00F062C5"/>
    <w:rsid w:val="00F10265"/>
    <w:rsid w:val="00F1609D"/>
    <w:rsid w:val="00F16DA8"/>
    <w:rsid w:val="00F232C8"/>
    <w:rsid w:val="00F23F4A"/>
    <w:rsid w:val="00F267D6"/>
    <w:rsid w:val="00F30105"/>
    <w:rsid w:val="00F310DD"/>
    <w:rsid w:val="00F325CE"/>
    <w:rsid w:val="00F32E82"/>
    <w:rsid w:val="00F53532"/>
    <w:rsid w:val="00F5355D"/>
    <w:rsid w:val="00F55E12"/>
    <w:rsid w:val="00F633D5"/>
    <w:rsid w:val="00F753F3"/>
    <w:rsid w:val="00F76142"/>
    <w:rsid w:val="00F77ECB"/>
    <w:rsid w:val="00F80857"/>
    <w:rsid w:val="00F80FC0"/>
    <w:rsid w:val="00F85BCA"/>
    <w:rsid w:val="00F90ED0"/>
    <w:rsid w:val="00F93A5D"/>
    <w:rsid w:val="00F945C7"/>
    <w:rsid w:val="00F94C44"/>
    <w:rsid w:val="00FA3A01"/>
    <w:rsid w:val="00FA44B4"/>
    <w:rsid w:val="00FA664F"/>
    <w:rsid w:val="00FB171C"/>
    <w:rsid w:val="00FB2693"/>
    <w:rsid w:val="00FB42C5"/>
    <w:rsid w:val="00FB61B9"/>
    <w:rsid w:val="00FB66EA"/>
    <w:rsid w:val="00FC059A"/>
    <w:rsid w:val="00FC2507"/>
    <w:rsid w:val="00FC2768"/>
    <w:rsid w:val="00FC57E8"/>
    <w:rsid w:val="00FC6B97"/>
    <w:rsid w:val="00FD1BFD"/>
    <w:rsid w:val="00FD7465"/>
    <w:rsid w:val="00FE189C"/>
    <w:rsid w:val="00FE78A7"/>
    <w:rsid w:val="00FF4ADE"/>
    <w:rsid w:val="00FF643C"/>
    <w:rsid w:val="00FF6ABF"/>
    <w:rsid w:val="00FF7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BF28A6"/>
  <w15:docId w15:val="{C82DCE95-B653-40E7-94AF-ABBC12F1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ind w:left="720"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45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36CB7"/>
    <w:p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styleId="a4">
    <w:name w:val="Emphasis"/>
    <w:basedOn w:val="a0"/>
    <w:uiPriority w:val="20"/>
    <w:qFormat/>
    <w:rsid w:val="00636CB7"/>
    <w:rPr>
      <w:i/>
      <w:iCs/>
    </w:rPr>
  </w:style>
  <w:style w:type="paragraph" w:styleId="a5">
    <w:name w:val="List Paragraph"/>
    <w:basedOn w:val="a"/>
    <w:uiPriority w:val="34"/>
    <w:qFormat/>
    <w:rsid w:val="00EA7FCD"/>
    <w:pPr>
      <w:contextualSpacing/>
    </w:pPr>
  </w:style>
  <w:style w:type="character" w:styleId="a6">
    <w:name w:val="Hyperlink"/>
    <w:basedOn w:val="a0"/>
    <w:uiPriority w:val="99"/>
    <w:unhideWhenUsed/>
    <w:rsid w:val="00233AD8"/>
    <w:rPr>
      <w:color w:val="0000FF"/>
      <w:u w:val="single"/>
    </w:rPr>
  </w:style>
  <w:style w:type="character" w:customStyle="1" w:styleId="a7">
    <w:name w:val="Основний текст Знак"/>
    <w:link w:val="a8"/>
    <w:rsid w:val="00135806"/>
    <w:rPr>
      <w:rFonts w:ascii="Times New Roman" w:hAnsi="Times New Roman" w:cs="Times New Roman"/>
      <w:spacing w:val="14"/>
      <w:shd w:val="clear" w:color="auto" w:fill="FFFFFF"/>
    </w:rPr>
  </w:style>
  <w:style w:type="paragraph" w:styleId="a8">
    <w:name w:val="Body Text"/>
    <w:basedOn w:val="a"/>
    <w:link w:val="a7"/>
    <w:rsid w:val="00135806"/>
    <w:pPr>
      <w:widowControl w:val="0"/>
      <w:shd w:val="clear" w:color="auto" w:fill="FFFFFF"/>
      <w:spacing w:after="660" w:line="490" w:lineRule="exact"/>
      <w:ind w:left="0" w:firstLine="0"/>
      <w:jc w:val="center"/>
    </w:pPr>
    <w:rPr>
      <w:rFonts w:ascii="Times New Roman" w:hAnsi="Times New Roman" w:cs="Times New Roman"/>
      <w:spacing w:val="14"/>
    </w:rPr>
  </w:style>
  <w:style w:type="character" w:customStyle="1" w:styleId="a9">
    <w:name w:val="Основной текст Знак"/>
    <w:basedOn w:val="a0"/>
    <w:uiPriority w:val="99"/>
    <w:semiHidden/>
    <w:rsid w:val="00135806"/>
  </w:style>
  <w:style w:type="paragraph" w:styleId="aa">
    <w:name w:val="header"/>
    <w:basedOn w:val="a"/>
    <w:link w:val="ab"/>
    <w:uiPriority w:val="99"/>
    <w:unhideWhenUsed/>
    <w:rsid w:val="00A83D4D"/>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A83D4D"/>
  </w:style>
  <w:style w:type="paragraph" w:styleId="ac">
    <w:name w:val="footer"/>
    <w:basedOn w:val="a"/>
    <w:link w:val="ad"/>
    <w:uiPriority w:val="99"/>
    <w:unhideWhenUsed/>
    <w:rsid w:val="00A83D4D"/>
    <w:pPr>
      <w:tabs>
        <w:tab w:val="center" w:pos="4819"/>
        <w:tab w:val="right" w:pos="9639"/>
      </w:tabs>
      <w:spacing w:after="0" w:line="240" w:lineRule="auto"/>
    </w:pPr>
  </w:style>
  <w:style w:type="character" w:customStyle="1" w:styleId="ad">
    <w:name w:val="Нижній колонтитул Знак"/>
    <w:basedOn w:val="a0"/>
    <w:link w:val="ac"/>
    <w:uiPriority w:val="99"/>
    <w:rsid w:val="00A83D4D"/>
  </w:style>
  <w:style w:type="character" w:styleId="ae">
    <w:name w:val="Strong"/>
    <w:uiPriority w:val="22"/>
    <w:qFormat/>
    <w:rsid w:val="00B82CD2"/>
    <w:rPr>
      <w:b/>
      <w:bCs/>
    </w:rPr>
  </w:style>
  <w:style w:type="paragraph" w:customStyle="1" w:styleId="Default">
    <w:name w:val="Default"/>
    <w:rsid w:val="00502FF5"/>
    <w:pPr>
      <w:autoSpaceDE w:val="0"/>
      <w:autoSpaceDN w:val="0"/>
      <w:adjustRightInd w:val="0"/>
      <w:spacing w:after="0" w:line="240" w:lineRule="auto"/>
      <w:ind w:left="0" w:firstLine="0"/>
    </w:pPr>
    <w:rPr>
      <w:rFonts w:ascii="Times New Roman" w:hAnsi="Times New Roman" w:cs="Times New Roman"/>
      <w:color w:val="000000"/>
      <w:sz w:val="24"/>
      <w:szCs w:val="24"/>
    </w:rPr>
  </w:style>
  <w:style w:type="character" w:customStyle="1" w:styleId="rvts11">
    <w:name w:val="rvts11"/>
    <w:basedOn w:val="a0"/>
    <w:rsid w:val="009D0221"/>
  </w:style>
  <w:style w:type="character" w:styleId="af">
    <w:name w:val="annotation reference"/>
    <w:basedOn w:val="a0"/>
    <w:uiPriority w:val="99"/>
    <w:semiHidden/>
    <w:unhideWhenUsed/>
    <w:rsid w:val="00007FF7"/>
    <w:rPr>
      <w:sz w:val="16"/>
      <w:szCs w:val="16"/>
    </w:rPr>
  </w:style>
  <w:style w:type="paragraph" w:styleId="af0">
    <w:name w:val="annotation text"/>
    <w:basedOn w:val="a"/>
    <w:link w:val="af1"/>
    <w:uiPriority w:val="99"/>
    <w:semiHidden/>
    <w:unhideWhenUsed/>
    <w:rsid w:val="00007FF7"/>
    <w:pPr>
      <w:spacing w:line="240" w:lineRule="auto"/>
    </w:pPr>
    <w:rPr>
      <w:sz w:val="20"/>
      <w:szCs w:val="20"/>
    </w:rPr>
  </w:style>
  <w:style w:type="character" w:customStyle="1" w:styleId="af1">
    <w:name w:val="Текст примітки Знак"/>
    <w:basedOn w:val="a0"/>
    <w:link w:val="af0"/>
    <w:uiPriority w:val="99"/>
    <w:semiHidden/>
    <w:rsid w:val="00007FF7"/>
    <w:rPr>
      <w:sz w:val="20"/>
      <w:szCs w:val="20"/>
    </w:rPr>
  </w:style>
  <w:style w:type="paragraph" w:styleId="af2">
    <w:name w:val="annotation subject"/>
    <w:basedOn w:val="af0"/>
    <w:next w:val="af0"/>
    <w:link w:val="af3"/>
    <w:uiPriority w:val="99"/>
    <w:semiHidden/>
    <w:unhideWhenUsed/>
    <w:rsid w:val="00007FF7"/>
    <w:rPr>
      <w:b/>
      <w:bCs/>
    </w:rPr>
  </w:style>
  <w:style w:type="character" w:customStyle="1" w:styleId="af3">
    <w:name w:val="Тема примітки Знак"/>
    <w:basedOn w:val="af1"/>
    <w:link w:val="af2"/>
    <w:uiPriority w:val="99"/>
    <w:semiHidden/>
    <w:rsid w:val="00007FF7"/>
    <w:rPr>
      <w:b/>
      <w:bCs/>
      <w:sz w:val="20"/>
      <w:szCs w:val="20"/>
    </w:rPr>
  </w:style>
  <w:style w:type="character" w:styleId="af4">
    <w:name w:val="Unresolved Mention"/>
    <w:basedOn w:val="a0"/>
    <w:uiPriority w:val="99"/>
    <w:semiHidden/>
    <w:unhideWhenUsed/>
    <w:rsid w:val="00546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4803">
      <w:bodyDiv w:val="1"/>
      <w:marLeft w:val="0"/>
      <w:marRight w:val="0"/>
      <w:marTop w:val="0"/>
      <w:marBottom w:val="0"/>
      <w:divBdr>
        <w:top w:val="none" w:sz="0" w:space="0" w:color="auto"/>
        <w:left w:val="none" w:sz="0" w:space="0" w:color="auto"/>
        <w:bottom w:val="none" w:sz="0" w:space="0" w:color="auto"/>
        <w:right w:val="none" w:sz="0" w:space="0" w:color="auto"/>
      </w:divBdr>
    </w:div>
    <w:div w:id="238486997">
      <w:bodyDiv w:val="1"/>
      <w:marLeft w:val="0"/>
      <w:marRight w:val="0"/>
      <w:marTop w:val="0"/>
      <w:marBottom w:val="0"/>
      <w:divBdr>
        <w:top w:val="none" w:sz="0" w:space="0" w:color="auto"/>
        <w:left w:val="none" w:sz="0" w:space="0" w:color="auto"/>
        <w:bottom w:val="none" w:sz="0" w:space="0" w:color="auto"/>
        <w:right w:val="none" w:sz="0" w:space="0" w:color="auto"/>
      </w:divBdr>
    </w:div>
    <w:div w:id="377320942">
      <w:bodyDiv w:val="1"/>
      <w:marLeft w:val="0"/>
      <w:marRight w:val="0"/>
      <w:marTop w:val="0"/>
      <w:marBottom w:val="0"/>
      <w:divBdr>
        <w:top w:val="none" w:sz="0" w:space="0" w:color="auto"/>
        <w:left w:val="none" w:sz="0" w:space="0" w:color="auto"/>
        <w:bottom w:val="none" w:sz="0" w:space="0" w:color="auto"/>
        <w:right w:val="none" w:sz="0" w:space="0" w:color="auto"/>
      </w:divBdr>
    </w:div>
    <w:div w:id="438837733">
      <w:bodyDiv w:val="1"/>
      <w:marLeft w:val="0"/>
      <w:marRight w:val="0"/>
      <w:marTop w:val="0"/>
      <w:marBottom w:val="0"/>
      <w:divBdr>
        <w:top w:val="none" w:sz="0" w:space="0" w:color="auto"/>
        <w:left w:val="none" w:sz="0" w:space="0" w:color="auto"/>
        <w:bottom w:val="none" w:sz="0" w:space="0" w:color="auto"/>
        <w:right w:val="none" w:sz="0" w:space="0" w:color="auto"/>
      </w:divBdr>
    </w:div>
    <w:div w:id="545413056">
      <w:bodyDiv w:val="1"/>
      <w:marLeft w:val="0"/>
      <w:marRight w:val="0"/>
      <w:marTop w:val="0"/>
      <w:marBottom w:val="0"/>
      <w:divBdr>
        <w:top w:val="none" w:sz="0" w:space="0" w:color="auto"/>
        <w:left w:val="none" w:sz="0" w:space="0" w:color="auto"/>
        <w:bottom w:val="none" w:sz="0" w:space="0" w:color="auto"/>
        <w:right w:val="none" w:sz="0" w:space="0" w:color="auto"/>
      </w:divBdr>
      <w:divsChild>
        <w:div w:id="1856914852">
          <w:marLeft w:val="0"/>
          <w:marRight w:val="0"/>
          <w:marTop w:val="600"/>
          <w:marBottom w:val="1650"/>
          <w:divBdr>
            <w:top w:val="none" w:sz="0" w:space="0" w:color="auto"/>
            <w:left w:val="none" w:sz="0" w:space="0" w:color="auto"/>
            <w:bottom w:val="none" w:sz="0" w:space="0" w:color="auto"/>
            <w:right w:val="none" w:sz="0" w:space="0" w:color="auto"/>
          </w:divBdr>
          <w:divsChild>
            <w:div w:id="1235704127">
              <w:marLeft w:val="0"/>
              <w:marRight w:val="0"/>
              <w:marTop w:val="0"/>
              <w:marBottom w:val="0"/>
              <w:divBdr>
                <w:top w:val="none" w:sz="0" w:space="0" w:color="auto"/>
                <w:left w:val="none" w:sz="0" w:space="0" w:color="auto"/>
                <w:bottom w:val="none" w:sz="0" w:space="0" w:color="auto"/>
                <w:right w:val="none" w:sz="0" w:space="0" w:color="auto"/>
              </w:divBdr>
            </w:div>
          </w:divsChild>
        </w:div>
        <w:div w:id="944995721">
          <w:marLeft w:val="0"/>
          <w:marRight w:val="0"/>
          <w:marTop w:val="600"/>
          <w:marBottom w:val="1650"/>
          <w:divBdr>
            <w:top w:val="none" w:sz="0" w:space="0" w:color="auto"/>
            <w:left w:val="none" w:sz="0" w:space="0" w:color="auto"/>
            <w:bottom w:val="none" w:sz="0" w:space="0" w:color="auto"/>
            <w:right w:val="none" w:sz="0" w:space="0" w:color="auto"/>
          </w:divBdr>
        </w:div>
      </w:divsChild>
    </w:div>
    <w:div w:id="760370410">
      <w:bodyDiv w:val="1"/>
      <w:marLeft w:val="0"/>
      <w:marRight w:val="0"/>
      <w:marTop w:val="0"/>
      <w:marBottom w:val="0"/>
      <w:divBdr>
        <w:top w:val="none" w:sz="0" w:space="0" w:color="auto"/>
        <w:left w:val="none" w:sz="0" w:space="0" w:color="auto"/>
        <w:bottom w:val="none" w:sz="0" w:space="0" w:color="auto"/>
        <w:right w:val="none" w:sz="0" w:space="0" w:color="auto"/>
      </w:divBdr>
    </w:div>
    <w:div w:id="866605918">
      <w:bodyDiv w:val="1"/>
      <w:marLeft w:val="0"/>
      <w:marRight w:val="0"/>
      <w:marTop w:val="0"/>
      <w:marBottom w:val="0"/>
      <w:divBdr>
        <w:top w:val="none" w:sz="0" w:space="0" w:color="auto"/>
        <w:left w:val="none" w:sz="0" w:space="0" w:color="auto"/>
        <w:bottom w:val="none" w:sz="0" w:space="0" w:color="auto"/>
        <w:right w:val="none" w:sz="0" w:space="0" w:color="auto"/>
      </w:divBdr>
    </w:div>
    <w:div w:id="1356810006">
      <w:bodyDiv w:val="1"/>
      <w:marLeft w:val="0"/>
      <w:marRight w:val="0"/>
      <w:marTop w:val="0"/>
      <w:marBottom w:val="0"/>
      <w:divBdr>
        <w:top w:val="none" w:sz="0" w:space="0" w:color="auto"/>
        <w:left w:val="none" w:sz="0" w:space="0" w:color="auto"/>
        <w:bottom w:val="none" w:sz="0" w:space="0" w:color="auto"/>
        <w:right w:val="none" w:sz="0" w:space="0" w:color="auto"/>
      </w:divBdr>
    </w:div>
    <w:div w:id="1718506811">
      <w:bodyDiv w:val="1"/>
      <w:marLeft w:val="0"/>
      <w:marRight w:val="0"/>
      <w:marTop w:val="0"/>
      <w:marBottom w:val="0"/>
      <w:divBdr>
        <w:top w:val="none" w:sz="0" w:space="0" w:color="auto"/>
        <w:left w:val="none" w:sz="0" w:space="0" w:color="auto"/>
        <w:bottom w:val="none" w:sz="0" w:space="0" w:color="auto"/>
        <w:right w:val="none" w:sz="0" w:space="0" w:color="auto"/>
      </w:divBdr>
    </w:div>
    <w:div w:id="186720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on.gov.ua/ua/osvita/zagalnaserednyaosvita/navchaln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4919/2308-4634.2022.26237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uanews/zatverdzheno-profstandart-vchitely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mzo.gov.ua/derzhavni-standarty-bazovoi-seredn-oi-osvity/" TargetMode="External"/><Relationship Id="rId4" Type="http://schemas.openxmlformats.org/officeDocument/2006/relationships/settings" Target="settings.xml"/><Relationship Id="rId9" Type="http://schemas.openxmlformats.org/officeDocument/2006/relationships/hyperlink" Target="https://knmau.com.ua/wpcontent/uploads/Velichko-N.A.%20Metodika-dityachogo-horovogo-navchannya-ta-vihovannya-2-bak.-hor.dir.-" TargetMode="External"/><Relationship Id="rId14"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A231B-CC6D-4D61-9A01-76F860B03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9538</TotalTime>
  <Pages>84</Pages>
  <Words>89184</Words>
  <Characters>50835</Characters>
  <Application>Microsoft Office Word</Application>
  <DocSecurity>0</DocSecurity>
  <Lines>423</Lines>
  <Paragraphs>279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139740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257</cp:revision>
  <cp:lastPrinted>2024-07-13T07:53:00Z</cp:lastPrinted>
  <dcterms:created xsi:type="dcterms:W3CDTF">2024-06-27T07:35:00Z</dcterms:created>
  <dcterms:modified xsi:type="dcterms:W3CDTF">2024-12-20T10:33:00Z</dcterms:modified>
</cp:coreProperties>
</file>