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CDB" w:rsidRPr="000216BC" w:rsidRDefault="00F02CDB" w:rsidP="00F80AD8">
      <w:pPr>
        <w:pStyle w:val="Default"/>
        <w:ind w:firstLine="426"/>
        <w:jc w:val="right"/>
        <w:rPr>
          <w:i/>
          <w:sz w:val="18"/>
          <w:szCs w:val="18"/>
        </w:rPr>
      </w:pPr>
      <w:proofErr w:type="spellStart"/>
      <w:r w:rsidRPr="000216BC">
        <w:rPr>
          <w:b/>
          <w:bCs/>
          <w:i/>
          <w:iCs/>
          <w:sz w:val="18"/>
          <w:szCs w:val="18"/>
        </w:rPr>
        <w:t>Вонсович</w:t>
      </w:r>
      <w:proofErr w:type="spellEnd"/>
      <w:r w:rsidRPr="000216BC">
        <w:rPr>
          <w:b/>
          <w:bCs/>
          <w:i/>
          <w:iCs/>
          <w:sz w:val="18"/>
          <w:szCs w:val="18"/>
        </w:rPr>
        <w:t xml:space="preserve"> Тарас Олександрович, </w:t>
      </w:r>
    </w:p>
    <w:p w:rsidR="00F02CDB" w:rsidRPr="000216BC" w:rsidRDefault="00F02CDB" w:rsidP="000216BC">
      <w:pPr>
        <w:pStyle w:val="Default"/>
        <w:ind w:firstLine="426"/>
        <w:jc w:val="right"/>
        <w:rPr>
          <w:i/>
          <w:sz w:val="18"/>
          <w:szCs w:val="18"/>
        </w:rPr>
      </w:pPr>
      <w:r w:rsidRPr="000216BC">
        <w:rPr>
          <w:i/>
          <w:iCs/>
          <w:sz w:val="18"/>
          <w:szCs w:val="18"/>
        </w:rPr>
        <w:t xml:space="preserve">студент групи ФК-11б, гуманітарного факультету </w:t>
      </w:r>
    </w:p>
    <w:p w:rsidR="00F02CDB" w:rsidRPr="000216BC" w:rsidRDefault="00F02CDB" w:rsidP="008333D3">
      <w:pPr>
        <w:pStyle w:val="Default"/>
        <w:ind w:firstLine="426"/>
        <w:jc w:val="right"/>
        <w:rPr>
          <w:i/>
          <w:sz w:val="18"/>
          <w:szCs w:val="18"/>
        </w:rPr>
      </w:pPr>
      <w:r w:rsidRPr="000216BC">
        <w:rPr>
          <w:i/>
          <w:iCs/>
          <w:sz w:val="18"/>
          <w:szCs w:val="18"/>
        </w:rPr>
        <w:t xml:space="preserve">Хмельницької </w:t>
      </w:r>
      <w:proofErr w:type="spellStart"/>
      <w:r w:rsidRPr="000216BC">
        <w:rPr>
          <w:i/>
          <w:iCs/>
          <w:sz w:val="18"/>
          <w:szCs w:val="18"/>
        </w:rPr>
        <w:t>гуманітарно</w:t>
      </w:r>
      <w:proofErr w:type="spellEnd"/>
      <w:r w:rsidRPr="000216BC">
        <w:rPr>
          <w:i/>
          <w:iCs/>
          <w:sz w:val="18"/>
          <w:szCs w:val="18"/>
        </w:rPr>
        <w:t xml:space="preserve">-педагогічної академії </w:t>
      </w:r>
    </w:p>
    <w:p w:rsidR="00F02CDB" w:rsidRPr="000216BC" w:rsidRDefault="00F02CDB" w:rsidP="008333D3">
      <w:pPr>
        <w:pStyle w:val="Default"/>
        <w:ind w:firstLine="426"/>
        <w:jc w:val="right"/>
        <w:rPr>
          <w:i/>
          <w:sz w:val="18"/>
          <w:szCs w:val="18"/>
        </w:rPr>
      </w:pPr>
      <w:r w:rsidRPr="000216BC">
        <w:rPr>
          <w:i/>
          <w:iCs/>
          <w:sz w:val="18"/>
          <w:szCs w:val="18"/>
        </w:rPr>
        <w:t xml:space="preserve">Науковий керівник: </w:t>
      </w:r>
    </w:p>
    <w:p w:rsidR="00A1769D" w:rsidRPr="000216BC" w:rsidRDefault="00F02CDB" w:rsidP="008333D3">
      <w:pPr>
        <w:pStyle w:val="Default"/>
        <w:ind w:firstLine="426"/>
        <w:jc w:val="right"/>
        <w:rPr>
          <w:b/>
          <w:bCs/>
          <w:i/>
          <w:iCs/>
          <w:sz w:val="18"/>
          <w:szCs w:val="18"/>
        </w:rPr>
      </w:pPr>
      <w:r w:rsidRPr="000216BC">
        <w:rPr>
          <w:b/>
          <w:bCs/>
          <w:i/>
          <w:iCs/>
          <w:sz w:val="18"/>
          <w:szCs w:val="18"/>
        </w:rPr>
        <w:t>Ткачук Надія Володимирівна,</w:t>
      </w:r>
    </w:p>
    <w:p w:rsidR="00A1769D" w:rsidRPr="000216BC" w:rsidRDefault="000216BC" w:rsidP="008333D3">
      <w:pPr>
        <w:pStyle w:val="Default"/>
        <w:ind w:firstLine="426"/>
        <w:jc w:val="right"/>
        <w:rPr>
          <w:i/>
          <w:sz w:val="18"/>
          <w:szCs w:val="18"/>
        </w:rPr>
      </w:pPr>
      <w:r>
        <w:rPr>
          <w:i/>
          <w:sz w:val="18"/>
          <w:szCs w:val="18"/>
        </w:rPr>
        <w:t>д</w:t>
      </w:r>
      <w:r w:rsidR="00A1769D" w:rsidRPr="000216BC">
        <w:rPr>
          <w:i/>
          <w:sz w:val="18"/>
          <w:szCs w:val="18"/>
        </w:rPr>
        <w:t xml:space="preserve">иректор </w:t>
      </w:r>
      <w:proofErr w:type="spellStart"/>
      <w:r w:rsidR="00A1769D" w:rsidRPr="000216BC">
        <w:rPr>
          <w:i/>
          <w:sz w:val="18"/>
          <w:szCs w:val="18"/>
        </w:rPr>
        <w:t>Грузевицького</w:t>
      </w:r>
      <w:proofErr w:type="spellEnd"/>
      <w:r w:rsidR="00A1769D" w:rsidRPr="000216BC">
        <w:rPr>
          <w:i/>
          <w:sz w:val="18"/>
          <w:szCs w:val="18"/>
        </w:rPr>
        <w:t xml:space="preserve"> ліцею,</w:t>
      </w:r>
    </w:p>
    <w:p w:rsidR="00A1769D" w:rsidRPr="000216BC" w:rsidRDefault="00A1769D" w:rsidP="008333D3">
      <w:pPr>
        <w:pStyle w:val="Default"/>
        <w:ind w:firstLine="426"/>
        <w:jc w:val="right"/>
        <w:rPr>
          <w:i/>
          <w:sz w:val="18"/>
          <w:szCs w:val="18"/>
        </w:rPr>
      </w:pPr>
      <w:r w:rsidRPr="000216BC">
        <w:rPr>
          <w:i/>
          <w:sz w:val="18"/>
          <w:szCs w:val="18"/>
        </w:rPr>
        <w:t xml:space="preserve"> </w:t>
      </w:r>
      <w:proofErr w:type="spellStart"/>
      <w:r w:rsidRPr="000216BC">
        <w:rPr>
          <w:i/>
          <w:sz w:val="18"/>
          <w:szCs w:val="18"/>
        </w:rPr>
        <w:t>Чорноострівської</w:t>
      </w:r>
      <w:proofErr w:type="spellEnd"/>
      <w:r w:rsidRPr="000216BC">
        <w:rPr>
          <w:i/>
          <w:sz w:val="18"/>
          <w:szCs w:val="18"/>
        </w:rPr>
        <w:t xml:space="preserve"> селищної ради ,</w:t>
      </w:r>
    </w:p>
    <w:p w:rsidR="00F02CDB" w:rsidRPr="000216BC" w:rsidRDefault="00A1769D" w:rsidP="000216BC">
      <w:pPr>
        <w:pStyle w:val="Default"/>
        <w:ind w:firstLine="426"/>
        <w:jc w:val="right"/>
        <w:rPr>
          <w:i/>
          <w:sz w:val="18"/>
          <w:szCs w:val="18"/>
        </w:rPr>
      </w:pPr>
      <w:r w:rsidRPr="000216BC">
        <w:rPr>
          <w:i/>
          <w:sz w:val="18"/>
          <w:szCs w:val="18"/>
        </w:rPr>
        <w:t>Хмельницького району, Хмельницької області</w:t>
      </w:r>
      <w:r w:rsidR="00F02CDB" w:rsidRPr="000216BC">
        <w:rPr>
          <w:b/>
          <w:bCs/>
          <w:i/>
          <w:iCs/>
          <w:sz w:val="18"/>
          <w:szCs w:val="18"/>
        </w:rPr>
        <w:t xml:space="preserve"> </w:t>
      </w:r>
    </w:p>
    <w:p w:rsidR="008333D3" w:rsidRPr="000216BC" w:rsidRDefault="008333D3" w:rsidP="008333D3">
      <w:pPr>
        <w:pStyle w:val="Default"/>
        <w:ind w:firstLine="426"/>
        <w:jc w:val="right"/>
        <w:rPr>
          <w:b/>
          <w:bCs/>
          <w:i/>
          <w:iCs/>
          <w:sz w:val="18"/>
          <w:szCs w:val="18"/>
        </w:rPr>
      </w:pPr>
    </w:p>
    <w:p w:rsidR="00F02CDB" w:rsidRPr="000216BC" w:rsidRDefault="008333D3" w:rsidP="008333D3">
      <w:pPr>
        <w:pStyle w:val="a5"/>
        <w:spacing w:beforeAutospacing="0" w:afterAutospacing="0"/>
        <w:ind w:firstLine="426"/>
        <w:jc w:val="center"/>
        <w:rPr>
          <w:b/>
          <w:sz w:val="18"/>
          <w:szCs w:val="18"/>
          <w:lang w:val="uk-UA"/>
        </w:rPr>
      </w:pPr>
      <w:r w:rsidRPr="000216BC">
        <w:rPr>
          <w:b/>
          <w:sz w:val="18"/>
          <w:szCs w:val="18"/>
          <w:lang w:val="uk-UA"/>
        </w:rPr>
        <w:t>ВПЛИВ УРОКІВ ФІЗИЧНОЇ КУЛЬТУРИ НА ФІЗИЧНИЙ РОЗВИТОК ДІТЕЙ СЕРЕДНЬОГО ШКІЛЬНОГО ВІКУ</w:t>
      </w:r>
    </w:p>
    <w:p w:rsidR="008333D3" w:rsidRPr="000216BC" w:rsidRDefault="008333D3" w:rsidP="008333D3">
      <w:pPr>
        <w:pStyle w:val="a5"/>
        <w:spacing w:beforeAutospacing="0" w:afterAutospacing="0"/>
        <w:ind w:firstLine="426"/>
        <w:jc w:val="both"/>
        <w:rPr>
          <w:b/>
          <w:sz w:val="18"/>
          <w:szCs w:val="18"/>
          <w:lang w:val="uk-UA"/>
        </w:rPr>
      </w:pPr>
    </w:p>
    <w:p w:rsidR="00F10987" w:rsidRPr="000216BC" w:rsidRDefault="00F02CDB" w:rsidP="008333D3">
      <w:pPr>
        <w:ind w:firstLine="426"/>
        <w:jc w:val="both"/>
        <w:rPr>
          <w:rFonts w:ascii="Times New Roman" w:eastAsia="Times New Roman" w:hAnsi="Times New Roman" w:cs="Times New Roman"/>
          <w:sz w:val="18"/>
          <w:szCs w:val="18"/>
          <w:lang w:val="uk-UA" w:eastAsia="uk-UA"/>
        </w:rPr>
      </w:pPr>
      <w:r w:rsidRPr="000216BC">
        <w:rPr>
          <w:rFonts w:ascii="Times New Roman" w:hAnsi="Times New Roman" w:cs="Times New Roman"/>
          <w:b/>
          <w:sz w:val="18"/>
          <w:szCs w:val="18"/>
          <w:lang w:val="uk-UA"/>
        </w:rPr>
        <w:t xml:space="preserve">Вступ. </w:t>
      </w:r>
      <w:r w:rsidR="00F10987" w:rsidRPr="000216BC">
        <w:rPr>
          <w:rFonts w:ascii="Times New Roman" w:eastAsia="Times New Roman" w:hAnsi="Times New Roman" w:cs="Times New Roman"/>
          <w:sz w:val="18"/>
          <w:szCs w:val="18"/>
          <w:lang w:val="uk-UA" w:eastAsia="uk-UA"/>
        </w:rPr>
        <w:t>Фізичне виховання є невід’ємною складовою гармонійного розвитку особистості дитини, особливо в період середнього шкільного віку. Саме в цей період у дітей відбувається активне формування фізичних, психологічних і соціальних якостей, що має довготривалий вплив на їхнє здоров’я, працездатність та загальний життєвий тонус. На тлі зростаючого впливу цифрових технологій та зменшення рівня щоденної рухової активності, спостерігається тенденція до гіподинамії серед школярів, що, у свою чергу, сприяє збільшенню кількості дітей із надмірною вагою, порушеннями постави, зниженим імунітетом та іншими проблемами здоров’я. Відповідно, роль фізичної культури у школі стає дедалі важливішою не лише як навчального предмету, а як чинника профілактики захворювань і формування здорового способу життя</w:t>
      </w:r>
      <w:r w:rsidR="008333D3" w:rsidRPr="000216BC">
        <w:rPr>
          <w:rFonts w:ascii="Times New Roman" w:eastAsia="Times New Roman" w:hAnsi="Times New Roman" w:cs="Times New Roman"/>
          <w:sz w:val="18"/>
          <w:szCs w:val="18"/>
          <w:lang w:val="uk-UA" w:eastAsia="uk-UA"/>
        </w:rPr>
        <w:t xml:space="preserve"> [1]</w:t>
      </w:r>
      <w:r w:rsidR="00F10987" w:rsidRPr="000216BC">
        <w:rPr>
          <w:rFonts w:ascii="Times New Roman" w:eastAsia="Times New Roman" w:hAnsi="Times New Roman" w:cs="Times New Roman"/>
          <w:sz w:val="18"/>
          <w:szCs w:val="18"/>
          <w:lang w:val="uk-UA" w:eastAsia="uk-UA"/>
        </w:rPr>
        <w:t>.</w:t>
      </w:r>
      <w:r w:rsidR="008333D3" w:rsidRPr="000216BC">
        <w:rPr>
          <w:rFonts w:ascii="Times New Roman" w:eastAsia="Times New Roman" w:hAnsi="Times New Roman" w:cs="Times New Roman"/>
          <w:sz w:val="18"/>
          <w:szCs w:val="18"/>
          <w:lang w:val="uk-UA" w:eastAsia="uk-UA"/>
        </w:rPr>
        <w:t xml:space="preserve"> Актуальність теми </w:t>
      </w:r>
      <w:bookmarkStart w:id="0" w:name="_GoBack"/>
      <w:bookmarkEnd w:id="0"/>
      <w:r w:rsidR="008333D3" w:rsidRPr="000216BC">
        <w:rPr>
          <w:rFonts w:ascii="Times New Roman" w:eastAsia="Times New Roman" w:hAnsi="Times New Roman" w:cs="Times New Roman"/>
          <w:sz w:val="18"/>
          <w:szCs w:val="18"/>
          <w:lang w:val="uk-UA" w:eastAsia="uk-UA"/>
        </w:rPr>
        <w:t>полягає в необхідності не лише кількісно, а й якісно оцінити вплив уроків фізичної культури на фізичний розвиток дітей, вивчити динаміку змін основних показників фізичного стану.</w:t>
      </w:r>
    </w:p>
    <w:p w:rsidR="008333D3" w:rsidRPr="000216BC" w:rsidRDefault="008333D3" w:rsidP="008333D3">
      <w:pPr>
        <w:ind w:firstLine="426"/>
        <w:jc w:val="both"/>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b/>
          <w:sz w:val="18"/>
          <w:szCs w:val="18"/>
          <w:lang w:val="uk-UA" w:eastAsia="uk-UA"/>
        </w:rPr>
        <w:t>Мета статті</w:t>
      </w:r>
      <w:r w:rsidRPr="000216BC">
        <w:rPr>
          <w:rFonts w:ascii="Times New Roman" w:eastAsia="Times New Roman" w:hAnsi="Times New Roman" w:cs="Times New Roman"/>
          <w:sz w:val="18"/>
          <w:szCs w:val="18"/>
          <w:lang w:val="uk-UA" w:eastAsia="uk-UA"/>
        </w:rPr>
        <w:t xml:space="preserve"> – аналіз впливу систематичних уроків фізичної культури на фізичний розвиток дітей середнього шкільного віку.</w:t>
      </w:r>
    </w:p>
    <w:p w:rsidR="00F10987" w:rsidRPr="000216BC" w:rsidRDefault="008333D3" w:rsidP="008333D3">
      <w:pPr>
        <w:ind w:firstLine="426"/>
        <w:jc w:val="both"/>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b/>
          <w:sz w:val="18"/>
          <w:szCs w:val="18"/>
          <w:lang w:val="uk-UA" w:eastAsia="uk-UA"/>
        </w:rPr>
        <w:t>Результати дослідження</w:t>
      </w:r>
      <w:r w:rsidRPr="000216BC">
        <w:rPr>
          <w:rFonts w:ascii="Times New Roman" w:eastAsia="Times New Roman" w:hAnsi="Times New Roman" w:cs="Times New Roman"/>
          <w:sz w:val="18"/>
          <w:szCs w:val="18"/>
          <w:lang w:val="uk-UA" w:eastAsia="uk-UA"/>
        </w:rPr>
        <w:t xml:space="preserve">. </w:t>
      </w:r>
      <w:r w:rsidR="00F10987" w:rsidRPr="000216BC">
        <w:rPr>
          <w:rFonts w:ascii="Times New Roman" w:eastAsia="Times New Roman" w:hAnsi="Times New Roman" w:cs="Times New Roman"/>
          <w:sz w:val="18"/>
          <w:szCs w:val="18"/>
          <w:lang w:val="uk-UA" w:eastAsia="uk-UA"/>
        </w:rPr>
        <w:t>Систематичні заняття фізичною культурою сприяють розвитку таких якостей, як сила, витривалість, швидкість, координація, гнучкість, а також позитивно впливають на психоемоційний стан дитини, знижують рівень стресу та підвищують здатність до концентрації уваги</w:t>
      </w:r>
      <w:r w:rsidRPr="000216BC">
        <w:rPr>
          <w:rFonts w:ascii="Times New Roman" w:eastAsia="Times New Roman" w:hAnsi="Times New Roman" w:cs="Times New Roman"/>
          <w:sz w:val="18"/>
          <w:szCs w:val="18"/>
          <w:lang w:val="uk-UA" w:eastAsia="uk-UA"/>
        </w:rPr>
        <w:t xml:space="preserve"> [2]</w:t>
      </w:r>
      <w:r w:rsidR="00F10987" w:rsidRPr="000216BC">
        <w:rPr>
          <w:rFonts w:ascii="Times New Roman" w:eastAsia="Times New Roman" w:hAnsi="Times New Roman" w:cs="Times New Roman"/>
          <w:sz w:val="18"/>
          <w:szCs w:val="18"/>
          <w:lang w:val="uk-UA" w:eastAsia="uk-UA"/>
        </w:rPr>
        <w:t>. Проте, незважаючи на наявність державної програми з фізичного виховання у закладах загальної середньої освіти, ефективність уроків фізичної культури залишається об’єктом постійного наукового обговорення.</w:t>
      </w:r>
    </w:p>
    <w:p w:rsidR="00F964FC" w:rsidRPr="000216BC" w:rsidRDefault="008333D3" w:rsidP="001D34D6">
      <w:pPr>
        <w:ind w:firstLine="426"/>
        <w:jc w:val="both"/>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sz w:val="18"/>
          <w:szCs w:val="18"/>
          <w:lang w:val="uk-UA" w:eastAsia="uk-UA"/>
        </w:rPr>
        <w:t xml:space="preserve">Підлітковий організм </w:t>
      </w:r>
      <w:r w:rsidR="00F80AD8" w:rsidRPr="000216BC">
        <w:rPr>
          <w:rFonts w:ascii="Times New Roman" w:eastAsia="Times New Roman" w:hAnsi="Times New Roman" w:cs="Times New Roman"/>
          <w:sz w:val="18"/>
          <w:szCs w:val="18"/>
          <w:lang w:val="uk-UA" w:eastAsia="uk-UA"/>
        </w:rPr>
        <w:t xml:space="preserve">учнів середнього шкільного віку </w:t>
      </w:r>
      <w:r w:rsidRPr="000216BC">
        <w:rPr>
          <w:rFonts w:ascii="Times New Roman" w:eastAsia="Times New Roman" w:hAnsi="Times New Roman" w:cs="Times New Roman"/>
          <w:sz w:val="18"/>
          <w:szCs w:val="18"/>
          <w:lang w:val="uk-UA" w:eastAsia="uk-UA"/>
        </w:rPr>
        <w:t>зазнає значних функціональних змін: пришвидшується ріст тіла, збільшується м’язова маса, активно розвиваються серцево-судинна, дихальна та нервова системи.</w:t>
      </w:r>
      <w:r w:rsidR="001D34D6" w:rsidRPr="000216BC">
        <w:rPr>
          <w:rFonts w:ascii="Times New Roman" w:eastAsia="Times New Roman" w:hAnsi="Times New Roman" w:cs="Times New Roman"/>
          <w:sz w:val="18"/>
          <w:szCs w:val="18"/>
          <w:lang w:val="uk-UA" w:eastAsia="uk-UA"/>
        </w:rPr>
        <w:t xml:space="preserve"> </w:t>
      </w:r>
    </w:p>
    <w:p w:rsidR="001D34D6" w:rsidRPr="000216BC" w:rsidRDefault="001D34D6" w:rsidP="001D34D6">
      <w:pPr>
        <w:ind w:firstLine="426"/>
        <w:jc w:val="both"/>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sz w:val="18"/>
          <w:szCs w:val="18"/>
          <w:lang w:val="uk-UA" w:eastAsia="uk-UA"/>
        </w:rPr>
        <w:t>Х</w:t>
      </w:r>
      <w:r w:rsidR="00084DC1" w:rsidRPr="000216BC">
        <w:rPr>
          <w:rFonts w:ascii="Times New Roman" w:eastAsia="Times New Roman" w:hAnsi="Times New Roman" w:cs="Times New Roman"/>
          <w:sz w:val="18"/>
          <w:szCs w:val="18"/>
          <w:lang w:val="uk-UA" w:eastAsia="uk-UA"/>
        </w:rPr>
        <w:t>арактерними</w:t>
      </w:r>
      <w:r w:rsidRPr="000216BC">
        <w:rPr>
          <w:rFonts w:ascii="Times New Roman" w:eastAsia="Times New Roman" w:hAnsi="Times New Roman" w:cs="Times New Roman"/>
          <w:sz w:val="18"/>
          <w:szCs w:val="18"/>
          <w:lang w:val="uk-UA" w:eastAsia="uk-UA"/>
        </w:rPr>
        <w:t xml:space="preserve"> </w:t>
      </w:r>
      <w:r w:rsidR="00084DC1" w:rsidRPr="000216BC">
        <w:rPr>
          <w:rFonts w:ascii="Times New Roman" w:eastAsia="Times New Roman" w:hAnsi="Times New Roman" w:cs="Times New Roman"/>
          <w:sz w:val="18"/>
          <w:szCs w:val="18"/>
          <w:lang w:val="uk-UA" w:eastAsia="uk-UA"/>
        </w:rPr>
        <w:t>особливостями</w:t>
      </w:r>
      <w:r w:rsidRPr="000216BC">
        <w:rPr>
          <w:rFonts w:ascii="Times New Roman" w:eastAsia="Times New Roman" w:hAnsi="Times New Roman" w:cs="Times New Roman"/>
          <w:sz w:val="18"/>
          <w:szCs w:val="18"/>
          <w:lang w:val="uk-UA" w:eastAsia="uk-UA"/>
        </w:rPr>
        <w:t xml:space="preserve"> функціонування систем організму учнів середнього шкільного віку під впливом фізичних навантажень</w:t>
      </w:r>
      <w:r w:rsidR="00084DC1" w:rsidRPr="000216BC">
        <w:rPr>
          <w:rFonts w:ascii="Times New Roman" w:eastAsia="Times New Roman" w:hAnsi="Times New Roman" w:cs="Times New Roman"/>
          <w:sz w:val="18"/>
          <w:szCs w:val="18"/>
          <w:lang w:val="uk-UA" w:eastAsia="uk-UA"/>
        </w:rPr>
        <w:t xml:space="preserve"> є</w:t>
      </w:r>
      <w:r w:rsidRPr="000216BC">
        <w:rPr>
          <w:rFonts w:ascii="Times New Roman" w:eastAsia="Times New Roman" w:hAnsi="Times New Roman" w:cs="Times New Roman"/>
          <w:sz w:val="18"/>
          <w:szCs w:val="18"/>
          <w:lang w:val="uk-UA" w:eastAsia="uk-UA"/>
        </w:rPr>
        <w:t>:</w:t>
      </w:r>
    </w:p>
    <w:p w:rsidR="001D34D6" w:rsidRPr="000216BC" w:rsidRDefault="001D34D6" w:rsidP="001D34D6">
      <w:pPr>
        <w:pStyle w:val="a7"/>
        <w:numPr>
          <w:ilvl w:val="0"/>
          <w:numId w:val="9"/>
        </w:numPr>
        <w:ind w:left="0" w:firstLine="360"/>
        <w:jc w:val="both"/>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bCs/>
          <w:sz w:val="18"/>
          <w:szCs w:val="18"/>
          <w:lang w:val="uk-UA" w:eastAsia="uk-UA"/>
        </w:rPr>
        <w:t>серцево-судинна система</w:t>
      </w:r>
      <w:r w:rsidRPr="000216BC">
        <w:rPr>
          <w:rFonts w:ascii="Times New Roman" w:eastAsia="Times New Roman" w:hAnsi="Times New Roman" w:cs="Times New Roman"/>
          <w:sz w:val="18"/>
          <w:szCs w:val="18"/>
          <w:lang w:val="uk-UA" w:eastAsia="uk-UA"/>
        </w:rPr>
        <w:t xml:space="preserve"> учнів середнього шкільного віку </w:t>
      </w:r>
      <w:r w:rsidR="00DF739E" w:rsidRPr="000216BC">
        <w:rPr>
          <w:rFonts w:ascii="Times New Roman" w:eastAsia="Times New Roman" w:hAnsi="Times New Roman" w:cs="Times New Roman"/>
          <w:sz w:val="18"/>
          <w:szCs w:val="18"/>
          <w:lang w:val="uk-UA" w:eastAsia="uk-UA"/>
        </w:rPr>
        <w:t>під впливом регулярного фіз</w:t>
      </w:r>
      <w:r w:rsidRPr="000216BC">
        <w:rPr>
          <w:rFonts w:ascii="Times New Roman" w:eastAsia="Times New Roman" w:hAnsi="Times New Roman" w:cs="Times New Roman"/>
          <w:sz w:val="18"/>
          <w:szCs w:val="18"/>
          <w:lang w:val="uk-UA" w:eastAsia="uk-UA"/>
        </w:rPr>
        <w:t>ичного навантаження адаптується (</w:t>
      </w:r>
      <w:r w:rsidR="00DF739E" w:rsidRPr="000216BC">
        <w:rPr>
          <w:rFonts w:ascii="Times New Roman" w:eastAsia="Times New Roman" w:hAnsi="Times New Roman" w:cs="Times New Roman"/>
          <w:sz w:val="18"/>
          <w:szCs w:val="18"/>
          <w:lang w:val="uk-UA" w:eastAsia="uk-UA"/>
        </w:rPr>
        <w:t>покращується кровообіг, збільшується об’єм сер</w:t>
      </w:r>
      <w:r w:rsidRPr="000216BC">
        <w:rPr>
          <w:rFonts w:ascii="Times New Roman" w:eastAsia="Times New Roman" w:hAnsi="Times New Roman" w:cs="Times New Roman"/>
          <w:sz w:val="18"/>
          <w:szCs w:val="18"/>
          <w:lang w:val="uk-UA" w:eastAsia="uk-UA"/>
        </w:rPr>
        <w:t>ця, зростає еластичність судин), покращую</w:t>
      </w:r>
      <w:r w:rsidR="00DF739E" w:rsidRPr="000216BC">
        <w:rPr>
          <w:rFonts w:ascii="Times New Roman" w:eastAsia="Times New Roman" w:hAnsi="Times New Roman" w:cs="Times New Roman"/>
          <w:sz w:val="18"/>
          <w:szCs w:val="18"/>
          <w:lang w:val="uk-UA" w:eastAsia="uk-UA"/>
        </w:rPr>
        <w:t xml:space="preserve">ться </w:t>
      </w:r>
      <w:r w:rsidRPr="000216BC">
        <w:rPr>
          <w:rFonts w:ascii="Times New Roman" w:eastAsia="Times New Roman" w:hAnsi="Times New Roman" w:cs="Times New Roman"/>
          <w:sz w:val="18"/>
          <w:szCs w:val="18"/>
          <w:lang w:val="uk-UA" w:eastAsia="uk-UA"/>
        </w:rPr>
        <w:t>показники фізичної підготовленості (зростає витривалість та</w:t>
      </w:r>
      <w:r w:rsidR="00DF739E" w:rsidRPr="000216BC">
        <w:rPr>
          <w:rFonts w:ascii="Times New Roman" w:eastAsia="Times New Roman" w:hAnsi="Times New Roman" w:cs="Times New Roman"/>
          <w:sz w:val="18"/>
          <w:szCs w:val="18"/>
          <w:lang w:val="uk-UA" w:eastAsia="uk-UA"/>
        </w:rPr>
        <w:t xml:space="preserve"> знижується стомлюваність при фізичних навантаженнях</w:t>
      </w:r>
      <w:r w:rsidRPr="000216BC">
        <w:rPr>
          <w:rFonts w:ascii="Times New Roman" w:eastAsia="Times New Roman" w:hAnsi="Times New Roman" w:cs="Times New Roman"/>
          <w:sz w:val="18"/>
          <w:szCs w:val="18"/>
          <w:lang w:val="uk-UA" w:eastAsia="uk-UA"/>
        </w:rPr>
        <w:t>)</w:t>
      </w:r>
      <w:r w:rsidR="00DF739E" w:rsidRPr="000216BC">
        <w:rPr>
          <w:rFonts w:ascii="Times New Roman" w:eastAsia="Times New Roman" w:hAnsi="Times New Roman" w:cs="Times New Roman"/>
          <w:sz w:val="18"/>
          <w:szCs w:val="18"/>
          <w:lang w:val="uk-UA" w:eastAsia="uk-UA"/>
        </w:rPr>
        <w:t>.</w:t>
      </w:r>
    </w:p>
    <w:p w:rsidR="00DB7925" w:rsidRPr="000216BC" w:rsidRDefault="001D34D6" w:rsidP="00DB7925">
      <w:pPr>
        <w:pStyle w:val="a7"/>
        <w:numPr>
          <w:ilvl w:val="0"/>
          <w:numId w:val="9"/>
        </w:numPr>
        <w:ind w:left="0" w:firstLine="360"/>
        <w:jc w:val="both"/>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bCs/>
          <w:sz w:val="18"/>
          <w:szCs w:val="18"/>
          <w:lang w:val="uk-UA" w:eastAsia="uk-UA"/>
        </w:rPr>
        <w:lastRenderedPageBreak/>
        <w:t>дихальна система</w:t>
      </w:r>
      <w:r w:rsidRPr="000216BC">
        <w:rPr>
          <w:rFonts w:ascii="Times New Roman" w:eastAsia="Times New Roman" w:hAnsi="Times New Roman" w:cs="Times New Roman"/>
          <w:sz w:val="18"/>
          <w:szCs w:val="18"/>
          <w:lang w:val="uk-UA" w:eastAsia="uk-UA"/>
        </w:rPr>
        <w:t xml:space="preserve"> підліткового організму під час навантаження </w:t>
      </w:r>
      <w:r w:rsidR="00DF739E" w:rsidRPr="000216BC">
        <w:rPr>
          <w:rFonts w:ascii="Times New Roman" w:eastAsia="Times New Roman" w:hAnsi="Times New Roman" w:cs="Times New Roman"/>
          <w:sz w:val="18"/>
          <w:szCs w:val="18"/>
          <w:lang w:val="uk-UA" w:eastAsia="uk-UA"/>
        </w:rPr>
        <w:t>також</w:t>
      </w:r>
      <w:r w:rsidRPr="000216BC">
        <w:rPr>
          <w:rFonts w:ascii="Times New Roman" w:eastAsia="Times New Roman" w:hAnsi="Times New Roman" w:cs="Times New Roman"/>
          <w:sz w:val="18"/>
          <w:szCs w:val="18"/>
          <w:lang w:val="uk-UA" w:eastAsia="uk-UA"/>
        </w:rPr>
        <w:t xml:space="preserve"> зазнає позитивних змін, а саме:</w:t>
      </w:r>
      <w:r w:rsidR="00DF739E" w:rsidRPr="000216BC">
        <w:rPr>
          <w:rFonts w:ascii="Times New Roman" w:eastAsia="Times New Roman" w:hAnsi="Times New Roman" w:cs="Times New Roman"/>
          <w:sz w:val="18"/>
          <w:szCs w:val="18"/>
          <w:lang w:val="uk-UA" w:eastAsia="uk-UA"/>
        </w:rPr>
        <w:t xml:space="preserve"> збільшується життєва ємність легень, покращується постачання </w:t>
      </w:r>
      <w:r w:rsidRPr="000216BC">
        <w:rPr>
          <w:rFonts w:ascii="Times New Roman" w:eastAsia="Times New Roman" w:hAnsi="Times New Roman" w:cs="Times New Roman"/>
          <w:sz w:val="18"/>
          <w:szCs w:val="18"/>
          <w:lang w:val="uk-UA" w:eastAsia="uk-UA"/>
        </w:rPr>
        <w:t xml:space="preserve">кисню до </w:t>
      </w:r>
      <w:r w:rsidR="00DF739E" w:rsidRPr="000216BC">
        <w:rPr>
          <w:rFonts w:ascii="Times New Roman" w:eastAsia="Times New Roman" w:hAnsi="Times New Roman" w:cs="Times New Roman"/>
          <w:sz w:val="18"/>
          <w:szCs w:val="18"/>
          <w:lang w:val="uk-UA" w:eastAsia="uk-UA"/>
        </w:rPr>
        <w:t xml:space="preserve">організму. Це важливо для розвитку аеробної витривалості, особливо в таких видах </w:t>
      </w:r>
      <w:r w:rsidRPr="000216BC">
        <w:rPr>
          <w:rFonts w:ascii="Times New Roman" w:eastAsia="Times New Roman" w:hAnsi="Times New Roman" w:cs="Times New Roman"/>
          <w:sz w:val="18"/>
          <w:szCs w:val="18"/>
          <w:lang w:val="uk-UA" w:eastAsia="uk-UA"/>
        </w:rPr>
        <w:t xml:space="preserve">рухової </w:t>
      </w:r>
      <w:r w:rsidR="00DF739E" w:rsidRPr="000216BC">
        <w:rPr>
          <w:rFonts w:ascii="Times New Roman" w:eastAsia="Times New Roman" w:hAnsi="Times New Roman" w:cs="Times New Roman"/>
          <w:sz w:val="18"/>
          <w:szCs w:val="18"/>
          <w:lang w:val="uk-UA" w:eastAsia="uk-UA"/>
        </w:rPr>
        <w:t>активності, як біг чи плавання.</w:t>
      </w:r>
    </w:p>
    <w:p w:rsidR="00F964FC" w:rsidRPr="000216BC" w:rsidRDefault="00DB7925" w:rsidP="00F964FC">
      <w:pPr>
        <w:pStyle w:val="a7"/>
        <w:numPr>
          <w:ilvl w:val="0"/>
          <w:numId w:val="9"/>
        </w:numPr>
        <w:ind w:left="0" w:firstLine="360"/>
        <w:jc w:val="both"/>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bCs/>
          <w:sz w:val="18"/>
          <w:szCs w:val="18"/>
          <w:lang w:val="uk-UA" w:eastAsia="uk-UA"/>
        </w:rPr>
        <w:t>м’язова система</w:t>
      </w:r>
      <w:r w:rsidRPr="000216BC">
        <w:rPr>
          <w:rFonts w:ascii="Times New Roman" w:eastAsia="Times New Roman" w:hAnsi="Times New Roman" w:cs="Times New Roman"/>
          <w:sz w:val="18"/>
          <w:szCs w:val="18"/>
          <w:lang w:val="uk-UA" w:eastAsia="uk-UA"/>
        </w:rPr>
        <w:t xml:space="preserve"> учнів даної вікової групи швидко розвивається: </w:t>
      </w:r>
      <w:r w:rsidR="00DF739E" w:rsidRPr="000216BC">
        <w:rPr>
          <w:rFonts w:ascii="Times New Roman" w:eastAsia="Times New Roman" w:hAnsi="Times New Roman" w:cs="Times New Roman"/>
          <w:sz w:val="18"/>
          <w:szCs w:val="18"/>
          <w:lang w:val="uk-UA" w:eastAsia="uk-UA"/>
        </w:rPr>
        <w:t xml:space="preserve">зростає м’язова маса, зміцнюються сухожилля </w:t>
      </w:r>
      <w:r w:rsidRPr="000216BC">
        <w:rPr>
          <w:rFonts w:ascii="Times New Roman" w:eastAsia="Times New Roman" w:hAnsi="Times New Roman" w:cs="Times New Roman"/>
          <w:sz w:val="18"/>
          <w:szCs w:val="18"/>
          <w:lang w:val="uk-UA" w:eastAsia="uk-UA"/>
        </w:rPr>
        <w:t xml:space="preserve">та </w:t>
      </w:r>
      <w:r w:rsidR="00DF739E" w:rsidRPr="000216BC">
        <w:rPr>
          <w:rFonts w:ascii="Times New Roman" w:eastAsia="Times New Roman" w:hAnsi="Times New Roman" w:cs="Times New Roman"/>
          <w:sz w:val="18"/>
          <w:szCs w:val="18"/>
          <w:lang w:val="uk-UA" w:eastAsia="uk-UA"/>
        </w:rPr>
        <w:t xml:space="preserve">зв’язки. Під впливом </w:t>
      </w:r>
      <w:r w:rsidR="00F964FC" w:rsidRPr="000216BC">
        <w:rPr>
          <w:rFonts w:ascii="Times New Roman" w:eastAsia="Times New Roman" w:hAnsi="Times New Roman" w:cs="Times New Roman"/>
          <w:sz w:val="18"/>
          <w:szCs w:val="18"/>
          <w:lang w:val="uk-UA" w:eastAsia="uk-UA"/>
        </w:rPr>
        <w:t xml:space="preserve">систематичних </w:t>
      </w:r>
      <w:r w:rsidR="00DF739E" w:rsidRPr="000216BC">
        <w:rPr>
          <w:rFonts w:ascii="Times New Roman" w:eastAsia="Times New Roman" w:hAnsi="Times New Roman" w:cs="Times New Roman"/>
          <w:sz w:val="18"/>
          <w:szCs w:val="18"/>
          <w:lang w:val="uk-UA" w:eastAsia="uk-UA"/>
        </w:rPr>
        <w:t xml:space="preserve">занять фізкультурою </w:t>
      </w:r>
      <w:r w:rsidRPr="000216BC">
        <w:rPr>
          <w:rFonts w:ascii="Times New Roman" w:eastAsia="Times New Roman" w:hAnsi="Times New Roman" w:cs="Times New Roman"/>
          <w:sz w:val="18"/>
          <w:szCs w:val="18"/>
          <w:lang w:val="uk-UA" w:eastAsia="uk-UA"/>
        </w:rPr>
        <w:t>зростають показники розвитку сили, швидкості та координації</w:t>
      </w:r>
      <w:r w:rsidR="00DF739E" w:rsidRPr="000216BC">
        <w:rPr>
          <w:rFonts w:ascii="Times New Roman" w:eastAsia="Times New Roman" w:hAnsi="Times New Roman" w:cs="Times New Roman"/>
          <w:sz w:val="18"/>
          <w:szCs w:val="18"/>
          <w:lang w:val="uk-UA" w:eastAsia="uk-UA"/>
        </w:rPr>
        <w:t xml:space="preserve"> рухів.</w:t>
      </w:r>
    </w:p>
    <w:p w:rsidR="00A4113A" w:rsidRPr="000216BC" w:rsidRDefault="00F964FC" w:rsidP="00A4113A">
      <w:pPr>
        <w:pStyle w:val="a7"/>
        <w:numPr>
          <w:ilvl w:val="0"/>
          <w:numId w:val="9"/>
        </w:numPr>
        <w:ind w:left="0" w:firstLine="360"/>
        <w:jc w:val="both"/>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bCs/>
          <w:sz w:val="18"/>
          <w:szCs w:val="18"/>
          <w:lang w:val="uk-UA" w:eastAsia="uk-UA"/>
        </w:rPr>
        <w:t>нервова система</w:t>
      </w:r>
      <w:r w:rsidRPr="000216BC">
        <w:rPr>
          <w:rFonts w:ascii="Times New Roman" w:eastAsia="Times New Roman" w:hAnsi="Times New Roman" w:cs="Times New Roman"/>
          <w:sz w:val="18"/>
          <w:szCs w:val="18"/>
          <w:lang w:val="uk-UA" w:eastAsia="uk-UA"/>
        </w:rPr>
        <w:t xml:space="preserve"> школярів середніх класів під впливом фізичних навантажень стає більш </w:t>
      </w:r>
      <w:proofErr w:type="spellStart"/>
      <w:r w:rsidRPr="000216BC">
        <w:rPr>
          <w:rFonts w:ascii="Times New Roman" w:eastAsia="Times New Roman" w:hAnsi="Times New Roman" w:cs="Times New Roman"/>
          <w:sz w:val="18"/>
          <w:szCs w:val="18"/>
          <w:lang w:val="uk-UA" w:eastAsia="uk-UA"/>
        </w:rPr>
        <w:t>стресостійкою</w:t>
      </w:r>
      <w:proofErr w:type="spellEnd"/>
      <w:r w:rsidRPr="000216BC">
        <w:rPr>
          <w:rFonts w:ascii="Times New Roman" w:eastAsia="Times New Roman" w:hAnsi="Times New Roman" w:cs="Times New Roman"/>
          <w:sz w:val="18"/>
          <w:szCs w:val="18"/>
          <w:lang w:val="uk-UA" w:eastAsia="uk-UA"/>
        </w:rPr>
        <w:t xml:space="preserve">, покращується моторна пам’ять та швидкість реакцій, </w:t>
      </w:r>
      <w:r w:rsidR="00DF739E" w:rsidRPr="000216BC">
        <w:rPr>
          <w:rFonts w:ascii="Times New Roman" w:eastAsia="Times New Roman" w:hAnsi="Times New Roman" w:cs="Times New Roman"/>
          <w:sz w:val="18"/>
          <w:szCs w:val="18"/>
          <w:lang w:val="uk-UA" w:eastAsia="uk-UA"/>
        </w:rPr>
        <w:t xml:space="preserve">здатність </w:t>
      </w:r>
      <w:r w:rsidRPr="000216BC">
        <w:rPr>
          <w:rFonts w:ascii="Times New Roman" w:eastAsia="Times New Roman" w:hAnsi="Times New Roman" w:cs="Times New Roman"/>
          <w:sz w:val="18"/>
          <w:szCs w:val="18"/>
          <w:lang w:val="uk-UA" w:eastAsia="uk-UA"/>
        </w:rPr>
        <w:t>орієнтуватися у просторі і часі та керувати рухами</w:t>
      </w:r>
      <w:r w:rsidR="00DF739E" w:rsidRPr="000216BC">
        <w:rPr>
          <w:rFonts w:ascii="Times New Roman" w:eastAsia="Times New Roman" w:hAnsi="Times New Roman" w:cs="Times New Roman"/>
          <w:sz w:val="18"/>
          <w:szCs w:val="18"/>
          <w:lang w:val="uk-UA" w:eastAsia="uk-UA"/>
        </w:rPr>
        <w:t xml:space="preserve">, що позитивно позначається на </w:t>
      </w:r>
      <w:r w:rsidRPr="000216BC">
        <w:rPr>
          <w:rFonts w:ascii="Times New Roman" w:eastAsia="Times New Roman" w:hAnsi="Times New Roman" w:cs="Times New Roman"/>
          <w:sz w:val="18"/>
          <w:szCs w:val="18"/>
          <w:lang w:val="uk-UA" w:eastAsia="uk-UA"/>
        </w:rPr>
        <w:t>показниках розвитку рухових здібностей (особливо спритності), формуванні рухових умінь та навичок, рівні рухової активності</w:t>
      </w:r>
      <w:r w:rsidR="00B10EAA" w:rsidRPr="000216BC">
        <w:rPr>
          <w:rFonts w:ascii="Times New Roman" w:eastAsia="Times New Roman" w:hAnsi="Times New Roman" w:cs="Times New Roman"/>
          <w:sz w:val="18"/>
          <w:szCs w:val="18"/>
          <w:lang w:val="uk-UA" w:eastAsia="uk-UA"/>
        </w:rPr>
        <w:t xml:space="preserve"> [1 ]</w:t>
      </w:r>
      <w:r w:rsidR="00DF739E" w:rsidRPr="000216BC">
        <w:rPr>
          <w:rFonts w:ascii="Times New Roman" w:eastAsia="Times New Roman" w:hAnsi="Times New Roman" w:cs="Times New Roman"/>
          <w:sz w:val="18"/>
          <w:szCs w:val="18"/>
          <w:lang w:val="uk-UA" w:eastAsia="uk-UA"/>
        </w:rPr>
        <w:t>.</w:t>
      </w:r>
    </w:p>
    <w:p w:rsidR="00D51EBE" w:rsidRPr="000216BC" w:rsidRDefault="00A4113A" w:rsidP="00D51EBE">
      <w:pPr>
        <w:ind w:firstLine="709"/>
        <w:jc w:val="both"/>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sz w:val="18"/>
          <w:szCs w:val="18"/>
          <w:lang w:val="uk-UA" w:eastAsia="uk-UA"/>
        </w:rPr>
        <w:t>Отже</w:t>
      </w:r>
      <w:r w:rsidR="00DF739E" w:rsidRPr="000216BC">
        <w:rPr>
          <w:rFonts w:ascii="Times New Roman" w:eastAsia="Times New Roman" w:hAnsi="Times New Roman" w:cs="Times New Roman"/>
          <w:sz w:val="18"/>
          <w:szCs w:val="18"/>
          <w:lang w:val="uk-UA" w:eastAsia="uk-UA"/>
        </w:rPr>
        <w:t xml:space="preserve">, функціональні зміни в організмі дитини середнього шкільного віку у поєднанні з регулярними заняттями фізичною культурою створюють потужний фундамент для розвитку фізичних </w:t>
      </w:r>
      <w:r w:rsidRPr="000216BC">
        <w:rPr>
          <w:rFonts w:ascii="Times New Roman" w:eastAsia="Times New Roman" w:hAnsi="Times New Roman" w:cs="Times New Roman"/>
          <w:sz w:val="18"/>
          <w:szCs w:val="18"/>
          <w:lang w:val="uk-UA" w:eastAsia="uk-UA"/>
        </w:rPr>
        <w:t>здібностей</w:t>
      </w:r>
      <w:r w:rsidR="00DF739E" w:rsidRPr="000216BC">
        <w:rPr>
          <w:rFonts w:ascii="Times New Roman" w:eastAsia="Times New Roman" w:hAnsi="Times New Roman" w:cs="Times New Roman"/>
          <w:sz w:val="18"/>
          <w:szCs w:val="18"/>
          <w:lang w:val="uk-UA" w:eastAsia="uk-UA"/>
        </w:rPr>
        <w:t xml:space="preserve">, що є необхідними для </w:t>
      </w:r>
      <w:r w:rsidR="00210F47" w:rsidRPr="000216BC">
        <w:rPr>
          <w:rFonts w:ascii="Times New Roman" w:eastAsia="Times New Roman" w:hAnsi="Times New Roman" w:cs="Times New Roman"/>
          <w:sz w:val="18"/>
          <w:szCs w:val="18"/>
          <w:lang w:val="uk-UA" w:eastAsia="uk-UA"/>
        </w:rPr>
        <w:t xml:space="preserve">їх </w:t>
      </w:r>
      <w:r w:rsidR="00DF739E" w:rsidRPr="000216BC">
        <w:rPr>
          <w:rFonts w:ascii="Times New Roman" w:eastAsia="Times New Roman" w:hAnsi="Times New Roman" w:cs="Times New Roman"/>
          <w:sz w:val="18"/>
          <w:szCs w:val="18"/>
          <w:lang w:val="uk-UA" w:eastAsia="uk-UA"/>
        </w:rPr>
        <w:t>гармонійного фізичного та психоемоційного розвитку.</w:t>
      </w:r>
      <w:r w:rsidR="00D51EBE" w:rsidRPr="000216BC">
        <w:rPr>
          <w:rFonts w:ascii="Times New Roman" w:eastAsia="Times New Roman" w:hAnsi="Times New Roman" w:cs="Times New Roman"/>
          <w:sz w:val="18"/>
          <w:szCs w:val="18"/>
          <w:lang w:val="uk-UA" w:eastAsia="uk-UA"/>
        </w:rPr>
        <w:t xml:space="preserve"> Саме тому, </w:t>
      </w:r>
      <w:proofErr w:type="spellStart"/>
      <w:r w:rsidR="00D51EBE" w:rsidRPr="000216BC">
        <w:rPr>
          <w:rFonts w:ascii="Times New Roman" w:eastAsia="Times New Roman" w:hAnsi="Times New Roman" w:cs="Times New Roman"/>
          <w:sz w:val="18"/>
          <w:szCs w:val="18"/>
          <w:lang w:val="uk-UA" w:eastAsia="uk-UA"/>
        </w:rPr>
        <w:t>уроки</w:t>
      </w:r>
      <w:proofErr w:type="spellEnd"/>
      <w:r w:rsidR="00D51EBE" w:rsidRPr="000216BC">
        <w:rPr>
          <w:rFonts w:ascii="Times New Roman" w:eastAsia="Times New Roman" w:hAnsi="Times New Roman" w:cs="Times New Roman"/>
          <w:sz w:val="18"/>
          <w:szCs w:val="18"/>
          <w:lang w:val="uk-UA" w:eastAsia="uk-UA"/>
        </w:rPr>
        <w:t xml:space="preserve"> </w:t>
      </w:r>
      <w:r w:rsidR="00DF739E" w:rsidRPr="000216BC">
        <w:rPr>
          <w:rFonts w:ascii="Times New Roman" w:eastAsia="Times New Roman" w:hAnsi="Times New Roman" w:cs="Times New Roman"/>
          <w:sz w:val="18"/>
          <w:szCs w:val="18"/>
          <w:lang w:val="uk-UA" w:eastAsia="uk-UA"/>
        </w:rPr>
        <w:t xml:space="preserve">фізичної культури в школі відіграють ключову роль у формуванні </w:t>
      </w:r>
      <w:r w:rsidR="00D51EBE" w:rsidRPr="000216BC">
        <w:rPr>
          <w:rFonts w:ascii="Times New Roman" w:eastAsia="Times New Roman" w:hAnsi="Times New Roman" w:cs="Times New Roman"/>
          <w:sz w:val="18"/>
          <w:szCs w:val="18"/>
          <w:lang w:val="uk-UA" w:eastAsia="uk-UA"/>
        </w:rPr>
        <w:t xml:space="preserve">навичок ведення </w:t>
      </w:r>
      <w:r w:rsidR="00DF739E" w:rsidRPr="000216BC">
        <w:rPr>
          <w:rFonts w:ascii="Times New Roman" w:eastAsia="Times New Roman" w:hAnsi="Times New Roman" w:cs="Times New Roman"/>
          <w:sz w:val="18"/>
          <w:szCs w:val="18"/>
          <w:lang w:val="uk-UA" w:eastAsia="uk-UA"/>
        </w:rPr>
        <w:t xml:space="preserve">здорового способу життя та розвитку фізичних </w:t>
      </w:r>
      <w:r w:rsidR="00D51EBE" w:rsidRPr="000216BC">
        <w:rPr>
          <w:rFonts w:ascii="Times New Roman" w:eastAsia="Times New Roman" w:hAnsi="Times New Roman" w:cs="Times New Roman"/>
          <w:sz w:val="18"/>
          <w:szCs w:val="18"/>
          <w:lang w:val="uk-UA" w:eastAsia="uk-UA"/>
        </w:rPr>
        <w:t xml:space="preserve">здібностей </w:t>
      </w:r>
      <w:r w:rsidR="00DF739E" w:rsidRPr="000216BC">
        <w:rPr>
          <w:rFonts w:ascii="Times New Roman" w:eastAsia="Times New Roman" w:hAnsi="Times New Roman" w:cs="Times New Roman"/>
          <w:sz w:val="18"/>
          <w:szCs w:val="18"/>
          <w:lang w:val="uk-UA" w:eastAsia="uk-UA"/>
        </w:rPr>
        <w:t xml:space="preserve">у дітей середнього шкільного віку. </w:t>
      </w:r>
    </w:p>
    <w:p w:rsidR="00DF739E" w:rsidRPr="000216BC" w:rsidRDefault="00DF739E" w:rsidP="00D51EBE">
      <w:pPr>
        <w:ind w:firstLine="709"/>
        <w:jc w:val="both"/>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sz w:val="18"/>
          <w:szCs w:val="18"/>
          <w:lang w:val="uk-UA" w:eastAsia="uk-UA"/>
        </w:rPr>
        <w:t xml:space="preserve">Під час уроків фізкультури цілеспрямовано розвиваються основні </w:t>
      </w:r>
      <w:r w:rsidRPr="000216BC">
        <w:rPr>
          <w:rFonts w:ascii="Times New Roman" w:eastAsia="Times New Roman" w:hAnsi="Times New Roman" w:cs="Times New Roman"/>
          <w:bCs/>
          <w:sz w:val="18"/>
          <w:szCs w:val="18"/>
          <w:lang w:val="uk-UA" w:eastAsia="uk-UA"/>
        </w:rPr>
        <w:t xml:space="preserve">фізичні </w:t>
      </w:r>
      <w:r w:rsidR="00D51EBE" w:rsidRPr="000216BC">
        <w:rPr>
          <w:rFonts w:ascii="Times New Roman" w:eastAsia="Times New Roman" w:hAnsi="Times New Roman" w:cs="Times New Roman"/>
          <w:bCs/>
          <w:sz w:val="18"/>
          <w:szCs w:val="18"/>
          <w:lang w:val="uk-UA" w:eastAsia="uk-UA"/>
        </w:rPr>
        <w:t>здібності</w:t>
      </w:r>
      <w:r w:rsidRPr="000216BC">
        <w:rPr>
          <w:rFonts w:ascii="Times New Roman" w:eastAsia="Times New Roman" w:hAnsi="Times New Roman" w:cs="Times New Roman"/>
          <w:sz w:val="18"/>
          <w:szCs w:val="18"/>
          <w:lang w:val="uk-UA" w:eastAsia="uk-UA"/>
        </w:rPr>
        <w:t>:</w:t>
      </w:r>
    </w:p>
    <w:p w:rsidR="00DF739E" w:rsidRPr="000216BC" w:rsidRDefault="00D51EBE" w:rsidP="00D51EBE">
      <w:pPr>
        <w:pStyle w:val="a7"/>
        <w:numPr>
          <w:ilvl w:val="0"/>
          <w:numId w:val="9"/>
        </w:numPr>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bCs/>
          <w:sz w:val="18"/>
          <w:szCs w:val="18"/>
          <w:lang w:val="uk-UA" w:eastAsia="uk-UA"/>
        </w:rPr>
        <w:t>сила</w:t>
      </w:r>
      <w:r w:rsidRPr="000216BC">
        <w:rPr>
          <w:rFonts w:ascii="Times New Roman" w:eastAsia="Times New Roman" w:hAnsi="Times New Roman" w:cs="Times New Roman"/>
          <w:sz w:val="18"/>
          <w:szCs w:val="18"/>
          <w:lang w:val="uk-UA" w:eastAsia="uk-UA"/>
        </w:rPr>
        <w:t xml:space="preserve"> — через виконання вправи з власною вагою або з обтяженнями;</w:t>
      </w:r>
    </w:p>
    <w:p w:rsidR="00DF739E" w:rsidRPr="000216BC" w:rsidRDefault="00D51EBE" w:rsidP="00D51EBE">
      <w:pPr>
        <w:pStyle w:val="a7"/>
        <w:numPr>
          <w:ilvl w:val="0"/>
          <w:numId w:val="9"/>
        </w:numPr>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bCs/>
          <w:sz w:val="18"/>
          <w:szCs w:val="18"/>
          <w:lang w:val="uk-UA" w:eastAsia="uk-UA"/>
        </w:rPr>
        <w:t>витривалість</w:t>
      </w:r>
      <w:r w:rsidRPr="000216BC">
        <w:rPr>
          <w:rFonts w:ascii="Times New Roman" w:eastAsia="Times New Roman" w:hAnsi="Times New Roman" w:cs="Times New Roman"/>
          <w:sz w:val="18"/>
          <w:szCs w:val="18"/>
          <w:lang w:val="uk-UA" w:eastAsia="uk-UA"/>
        </w:rPr>
        <w:t xml:space="preserve"> — завдяки виконанню бігових вправ, іграм на витривалість;</w:t>
      </w:r>
    </w:p>
    <w:p w:rsidR="00DF739E" w:rsidRPr="000216BC" w:rsidRDefault="00D51EBE" w:rsidP="00D51EBE">
      <w:pPr>
        <w:pStyle w:val="a7"/>
        <w:numPr>
          <w:ilvl w:val="0"/>
          <w:numId w:val="9"/>
        </w:numPr>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bCs/>
          <w:sz w:val="18"/>
          <w:szCs w:val="18"/>
          <w:lang w:val="uk-UA" w:eastAsia="uk-UA"/>
        </w:rPr>
        <w:t>швидкість</w:t>
      </w:r>
      <w:r w:rsidRPr="000216BC">
        <w:rPr>
          <w:rFonts w:ascii="Times New Roman" w:eastAsia="Times New Roman" w:hAnsi="Times New Roman" w:cs="Times New Roman"/>
          <w:sz w:val="18"/>
          <w:szCs w:val="18"/>
          <w:lang w:val="uk-UA" w:eastAsia="uk-UA"/>
        </w:rPr>
        <w:t xml:space="preserve"> — через естафети, спринтерські забіги;</w:t>
      </w:r>
    </w:p>
    <w:p w:rsidR="00DF739E" w:rsidRPr="000216BC" w:rsidRDefault="00D51EBE" w:rsidP="00D51EBE">
      <w:pPr>
        <w:pStyle w:val="a7"/>
        <w:numPr>
          <w:ilvl w:val="0"/>
          <w:numId w:val="9"/>
        </w:numPr>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bCs/>
          <w:sz w:val="18"/>
          <w:szCs w:val="18"/>
          <w:lang w:val="uk-UA" w:eastAsia="uk-UA"/>
        </w:rPr>
        <w:t>гнучкість</w:t>
      </w:r>
      <w:r w:rsidRPr="000216BC">
        <w:rPr>
          <w:rFonts w:ascii="Times New Roman" w:eastAsia="Times New Roman" w:hAnsi="Times New Roman" w:cs="Times New Roman"/>
          <w:sz w:val="18"/>
          <w:szCs w:val="18"/>
          <w:lang w:val="uk-UA" w:eastAsia="uk-UA"/>
        </w:rPr>
        <w:t xml:space="preserve"> — внаслідок виконання вправ на розтягування;</w:t>
      </w:r>
    </w:p>
    <w:p w:rsidR="00D61222" w:rsidRPr="000216BC" w:rsidRDefault="00D51EBE" w:rsidP="00D61222">
      <w:pPr>
        <w:pStyle w:val="a7"/>
        <w:numPr>
          <w:ilvl w:val="0"/>
          <w:numId w:val="9"/>
        </w:numPr>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bCs/>
          <w:sz w:val="18"/>
          <w:szCs w:val="18"/>
          <w:lang w:val="uk-UA" w:eastAsia="uk-UA"/>
        </w:rPr>
        <w:t>спритність</w:t>
      </w:r>
      <w:r w:rsidRPr="000216BC">
        <w:rPr>
          <w:rFonts w:ascii="Times New Roman" w:eastAsia="Times New Roman" w:hAnsi="Times New Roman" w:cs="Times New Roman"/>
          <w:sz w:val="18"/>
          <w:szCs w:val="18"/>
          <w:lang w:val="uk-UA" w:eastAsia="uk-UA"/>
        </w:rPr>
        <w:t xml:space="preserve"> — під час рухливих ігор та фізичних вправ.</w:t>
      </w:r>
    </w:p>
    <w:p w:rsidR="00D61222" w:rsidRPr="000216BC" w:rsidRDefault="00D61222" w:rsidP="0008694F">
      <w:pPr>
        <w:ind w:firstLine="709"/>
        <w:jc w:val="both"/>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sz w:val="18"/>
          <w:szCs w:val="18"/>
          <w:lang w:val="uk-UA" w:eastAsia="uk-UA"/>
        </w:rPr>
        <w:t xml:space="preserve">Під час організації фізичного виховання з учнями середнього шкільного віку методика проведення уроку наближається до методики занять із дорослими. Зміст уроків, тобто дозування навантажень й оцінка фізичної підготовленості </w:t>
      </w:r>
      <w:r w:rsidR="0008694F" w:rsidRPr="000216BC">
        <w:rPr>
          <w:rFonts w:ascii="Times New Roman" w:eastAsia="Times New Roman" w:hAnsi="Times New Roman" w:cs="Times New Roman"/>
          <w:sz w:val="18"/>
          <w:szCs w:val="18"/>
          <w:lang w:val="uk-UA" w:eastAsia="uk-UA"/>
        </w:rPr>
        <w:t>відбувається з урахуванням вікових та статевих особливостей</w:t>
      </w:r>
      <w:r w:rsidRPr="000216BC">
        <w:rPr>
          <w:rFonts w:ascii="Times New Roman" w:eastAsia="Times New Roman" w:hAnsi="Times New Roman" w:cs="Times New Roman"/>
          <w:sz w:val="18"/>
          <w:szCs w:val="18"/>
          <w:lang w:val="uk-UA" w:eastAsia="uk-UA"/>
        </w:rPr>
        <w:t>.</w:t>
      </w:r>
      <w:r w:rsidR="0008694F" w:rsidRPr="000216BC">
        <w:rPr>
          <w:rFonts w:ascii="Times New Roman" w:eastAsia="Times New Roman" w:hAnsi="Times New Roman" w:cs="Times New Roman"/>
          <w:sz w:val="18"/>
          <w:szCs w:val="18"/>
          <w:lang w:val="uk-UA" w:eastAsia="uk-UA"/>
        </w:rPr>
        <w:t xml:space="preserve"> Важливим у підлітковому віці є також те, що завершується розвиток центральної нервової системи. Процеси порушення та гальмування врівноважуються. Збільшується спроможність мозку до аналітичної й синтезуючої діяльності. Учні стають здатні виконувати вправи з урахуванням лише словесних указівок учителя </w:t>
      </w:r>
      <w:r w:rsidR="0008694F" w:rsidRPr="000216BC">
        <w:rPr>
          <w:rFonts w:ascii="Times New Roman" w:eastAsia="Times New Roman" w:hAnsi="Times New Roman" w:cs="Times New Roman"/>
          <w:sz w:val="18"/>
          <w:szCs w:val="18"/>
          <w:lang w:val="ru-RU" w:eastAsia="uk-UA"/>
        </w:rPr>
        <w:t>[</w:t>
      </w:r>
      <w:r w:rsidR="00E10F34" w:rsidRPr="000216BC">
        <w:rPr>
          <w:rFonts w:ascii="Times New Roman" w:eastAsia="Times New Roman" w:hAnsi="Times New Roman" w:cs="Times New Roman"/>
          <w:sz w:val="18"/>
          <w:szCs w:val="18"/>
          <w:lang w:val="ru-RU" w:eastAsia="uk-UA"/>
        </w:rPr>
        <w:t>3</w:t>
      </w:r>
      <w:r w:rsidR="008E6B02" w:rsidRPr="000216BC">
        <w:rPr>
          <w:rFonts w:ascii="Times New Roman" w:eastAsia="Times New Roman" w:hAnsi="Times New Roman" w:cs="Times New Roman"/>
          <w:sz w:val="18"/>
          <w:szCs w:val="18"/>
          <w:lang w:val="ru-RU" w:eastAsia="uk-UA"/>
        </w:rPr>
        <w:t>;4</w:t>
      </w:r>
      <w:r w:rsidR="0008694F" w:rsidRPr="000216BC">
        <w:rPr>
          <w:rFonts w:ascii="Times New Roman" w:eastAsia="Times New Roman" w:hAnsi="Times New Roman" w:cs="Times New Roman"/>
          <w:sz w:val="18"/>
          <w:szCs w:val="18"/>
          <w:lang w:val="ru-RU" w:eastAsia="uk-UA"/>
        </w:rPr>
        <w:t>]</w:t>
      </w:r>
      <w:r w:rsidR="0008694F" w:rsidRPr="000216BC">
        <w:rPr>
          <w:rFonts w:ascii="Times New Roman" w:eastAsia="Times New Roman" w:hAnsi="Times New Roman" w:cs="Times New Roman"/>
          <w:sz w:val="18"/>
          <w:szCs w:val="18"/>
          <w:lang w:val="uk-UA" w:eastAsia="uk-UA"/>
        </w:rPr>
        <w:t>.</w:t>
      </w:r>
    </w:p>
    <w:p w:rsidR="00892F50" w:rsidRPr="000216BC" w:rsidRDefault="008D66EE" w:rsidP="00F115C7">
      <w:pPr>
        <w:ind w:firstLine="709"/>
        <w:jc w:val="both"/>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sz w:val="18"/>
          <w:szCs w:val="18"/>
          <w:lang w:val="uk-UA" w:eastAsia="uk-UA"/>
        </w:rPr>
        <w:t xml:space="preserve">Ставлення до уроків фізичної культури </w:t>
      </w:r>
      <w:r w:rsidR="0008694F" w:rsidRPr="000216BC">
        <w:rPr>
          <w:rFonts w:ascii="Times New Roman" w:eastAsia="Times New Roman" w:hAnsi="Times New Roman" w:cs="Times New Roman"/>
          <w:sz w:val="18"/>
          <w:szCs w:val="18"/>
          <w:lang w:val="uk-UA" w:eastAsia="uk-UA"/>
        </w:rPr>
        <w:t xml:space="preserve">у учнів середнього шкільного віку </w:t>
      </w:r>
      <w:r w:rsidRPr="000216BC">
        <w:rPr>
          <w:rFonts w:ascii="Times New Roman" w:eastAsia="Times New Roman" w:hAnsi="Times New Roman" w:cs="Times New Roman"/>
          <w:sz w:val="18"/>
          <w:szCs w:val="18"/>
          <w:lang w:val="uk-UA" w:eastAsia="uk-UA"/>
        </w:rPr>
        <w:t xml:space="preserve">тісно пов’язано з особистісним значенням мотивів діяльності для кожного </w:t>
      </w:r>
      <w:r w:rsidR="0008694F" w:rsidRPr="000216BC">
        <w:rPr>
          <w:rFonts w:ascii="Times New Roman" w:eastAsia="Times New Roman" w:hAnsi="Times New Roman" w:cs="Times New Roman"/>
          <w:sz w:val="18"/>
          <w:szCs w:val="18"/>
          <w:lang w:val="uk-UA" w:eastAsia="uk-UA"/>
        </w:rPr>
        <w:t>з них</w:t>
      </w:r>
      <w:r w:rsidRPr="000216BC">
        <w:rPr>
          <w:rFonts w:ascii="Times New Roman" w:eastAsia="Times New Roman" w:hAnsi="Times New Roman" w:cs="Times New Roman"/>
          <w:sz w:val="18"/>
          <w:szCs w:val="18"/>
          <w:lang w:val="uk-UA" w:eastAsia="uk-UA"/>
        </w:rPr>
        <w:t xml:space="preserve">, серед яких домінують: навчально-пізнавальні, процесуальні, результативні, отримання оцінки, соціально-значущі мотиви і мотиви уникнення неприємностей. Серед причин, що спонукають учнів до відвідування уроків фізичної культури переважною є позитивне ставлення до занять фізичними вправами. Саме використання на  </w:t>
      </w:r>
      <w:proofErr w:type="spellStart"/>
      <w:r w:rsidRPr="000216BC">
        <w:rPr>
          <w:rFonts w:ascii="Times New Roman" w:eastAsia="Times New Roman" w:hAnsi="Times New Roman" w:cs="Times New Roman"/>
          <w:sz w:val="18"/>
          <w:szCs w:val="18"/>
          <w:lang w:val="uk-UA" w:eastAsia="uk-UA"/>
        </w:rPr>
        <w:t>уроках</w:t>
      </w:r>
      <w:proofErr w:type="spellEnd"/>
      <w:r w:rsidRPr="000216BC">
        <w:rPr>
          <w:rFonts w:ascii="Times New Roman" w:eastAsia="Times New Roman" w:hAnsi="Times New Roman" w:cs="Times New Roman"/>
          <w:sz w:val="18"/>
          <w:szCs w:val="18"/>
          <w:lang w:val="uk-UA" w:eastAsia="uk-UA"/>
        </w:rPr>
        <w:t xml:space="preserve"> фізичної культури ігрового та змагального методів закріплення та удосконалення рухових дій </w:t>
      </w:r>
      <w:r w:rsidR="00E80AA6" w:rsidRPr="000216BC">
        <w:rPr>
          <w:rFonts w:ascii="Times New Roman" w:eastAsia="Times New Roman" w:hAnsi="Times New Roman" w:cs="Times New Roman"/>
          <w:sz w:val="18"/>
          <w:szCs w:val="18"/>
          <w:lang w:val="uk-UA" w:eastAsia="uk-UA"/>
        </w:rPr>
        <w:t>сприяє підвищенню інтересу до занять, р</w:t>
      </w:r>
      <w:r w:rsidR="00D61222" w:rsidRPr="000216BC">
        <w:rPr>
          <w:rFonts w:ascii="Times New Roman" w:eastAsia="Times New Roman" w:hAnsi="Times New Roman" w:cs="Times New Roman"/>
          <w:sz w:val="18"/>
          <w:szCs w:val="18"/>
          <w:lang w:val="uk-UA" w:eastAsia="uk-UA"/>
        </w:rPr>
        <w:t>озвитку комунікативних навичок,</w:t>
      </w:r>
      <w:r w:rsidR="00E80AA6" w:rsidRPr="000216BC">
        <w:rPr>
          <w:rFonts w:ascii="Times New Roman" w:eastAsia="Times New Roman" w:hAnsi="Times New Roman" w:cs="Times New Roman"/>
          <w:sz w:val="18"/>
          <w:szCs w:val="18"/>
          <w:lang w:val="uk-UA" w:eastAsia="uk-UA"/>
        </w:rPr>
        <w:t xml:space="preserve"> формуванню </w:t>
      </w:r>
      <w:r w:rsidR="00E80AA6" w:rsidRPr="000216BC">
        <w:rPr>
          <w:rFonts w:ascii="Times New Roman" w:eastAsia="Times New Roman" w:hAnsi="Times New Roman" w:cs="Times New Roman"/>
          <w:sz w:val="18"/>
          <w:szCs w:val="18"/>
          <w:lang w:val="uk-UA" w:eastAsia="uk-UA"/>
        </w:rPr>
        <w:lastRenderedPageBreak/>
        <w:t>колективної відповідальності при командній взаємодії та лідерських якостей при індивідуальному єдиноборстві</w:t>
      </w:r>
      <w:r w:rsidR="00D61222" w:rsidRPr="000216BC">
        <w:rPr>
          <w:rFonts w:ascii="Times New Roman" w:eastAsia="Times New Roman" w:hAnsi="Times New Roman" w:cs="Times New Roman"/>
          <w:sz w:val="18"/>
          <w:szCs w:val="18"/>
          <w:lang w:val="uk-UA" w:eastAsia="uk-UA"/>
        </w:rPr>
        <w:t>, формуванню гармонійно розвиненої особистості</w:t>
      </w:r>
      <w:r w:rsidR="00F115C7" w:rsidRPr="000216BC">
        <w:rPr>
          <w:rFonts w:ascii="Times New Roman" w:eastAsia="Times New Roman" w:hAnsi="Times New Roman" w:cs="Times New Roman"/>
          <w:sz w:val="18"/>
          <w:szCs w:val="18"/>
          <w:lang w:val="uk-UA" w:eastAsia="uk-UA"/>
        </w:rPr>
        <w:t xml:space="preserve"> [</w:t>
      </w:r>
      <w:r w:rsidR="008E6B02" w:rsidRPr="000216BC">
        <w:rPr>
          <w:rFonts w:ascii="Times New Roman" w:eastAsia="Times New Roman" w:hAnsi="Times New Roman" w:cs="Times New Roman"/>
          <w:sz w:val="18"/>
          <w:szCs w:val="18"/>
          <w:lang w:val="uk-UA" w:eastAsia="uk-UA"/>
        </w:rPr>
        <w:t>5</w:t>
      </w:r>
      <w:r w:rsidR="00F115C7" w:rsidRPr="000216BC">
        <w:rPr>
          <w:rFonts w:ascii="Times New Roman" w:eastAsia="Times New Roman" w:hAnsi="Times New Roman" w:cs="Times New Roman"/>
          <w:sz w:val="18"/>
          <w:szCs w:val="18"/>
          <w:lang w:val="uk-UA" w:eastAsia="uk-UA"/>
        </w:rPr>
        <w:t>]</w:t>
      </w:r>
      <w:r w:rsidR="00D61222" w:rsidRPr="000216BC">
        <w:rPr>
          <w:rFonts w:ascii="Times New Roman" w:eastAsia="Times New Roman" w:hAnsi="Times New Roman" w:cs="Times New Roman"/>
          <w:sz w:val="18"/>
          <w:szCs w:val="18"/>
          <w:lang w:val="uk-UA" w:eastAsia="uk-UA"/>
        </w:rPr>
        <w:t>.</w:t>
      </w:r>
    </w:p>
    <w:p w:rsidR="00F80AD8" w:rsidRPr="000216BC" w:rsidRDefault="00F80AD8" w:rsidP="00F80AD8">
      <w:pPr>
        <w:ind w:firstLine="426"/>
        <w:jc w:val="both"/>
        <w:rPr>
          <w:rFonts w:ascii="Times New Roman" w:hAnsi="Times New Roman" w:cs="Times New Roman"/>
          <w:sz w:val="18"/>
          <w:szCs w:val="18"/>
          <w:lang w:val="uk-UA"/>
        </w:rPr>
      </w:pPr>
      <w:r w:rsidRPr="000216BC">
        <w:rPr>
          <w:rFonts w:ascii="Times New Roman" w:hAnsi="Times New Roman" w:cs="Times New Roman"/>
          <w:b/>
          <w:sz w:val="18"/>
          <w:szCs w:val="18"/>
          <w:lang w:val="uk-UA"/>
        </w:rPr>
        <w:t>Висновок.</w:t>
      </w:r>
      <w:r w:rsidRPr="000216BC">
        <w:rPr>
          <w:rFonts w:ascii="Times New Roman" w:hAnsi="Times New Roman" w:cs="Times New Roman"/>
          <w:sz w:val="18"/>
          <w:szCs w:val="18"/>
          <w:lang w:val="uk-UA"/>
        </w:rPr>
        <w:t xml:space="preserve"> </w:t>
      </w:r>
      <w:proofErr w:type="spellStart"/>
      <w:r w:rsidRPr="000216BC">
        <w:rPr>
          <w:rFonts w:ascii="Times New Roman" w:hAnsi="Times New Roman" w:cs="Times New Roman"/>
          <w:sz w:val="18"/>
          <w:szCs w:val="18"/>
          <w:lang w:val="uk-UA"/>
        </w:rPr>
        <w:t>Уроки</w:t>
      </w:r>
      <w:proofErr w:type="spellEnd"/>
      <w:r w:rsidRPr="000216BC">
        <w:rPr>
          <w:rFonts w:ascii="Times New Roman" w:hAnsi="Times New Roman" w:cs="Times New Roman"/>
          <w:sz w:val="18"/>
          <w:szCs w:val="18"/>
          <w:lang w:val="uk-UA"/>
        </w:rPr>
        <w:t xml:space="preserve"> фізичної культури мають значний позитивний вплив на фізичний розвиток дітей середнього шкільного віку. Вони сприяють покращенню основних фізичних якостей, зміцненню здоров’я, а також формуванню соціальних навичок і позитивної мотивації до рухової активності. Систематичне проведення фізичних занять у школі, за умови їх якісного методичного забезпечення, є важливим чинником гармонійного розвитку дитини. Рекомендується підвищити інтенсивність занять, урізноманітнити їх зміст, а також залучати учнів до позакласної спортивної діяльності для досягнення максимального ефекту.</w:t>
      </w:r>
    </w:p>
    <w:p w:rsidR="008333D3" w:rsidRPr="000216BC" w:rsidRDefault="00F80AD8" w:rsidP="00F80AD8">
      <w:pPr>
        <w:ind w:firstLine="426"/>
        <w:jc w:val="center"/>
        <w:rPr>
          <w:rFonts w:ascii="Times New Roman" w:eastAsia="Times New Roman" w:hAnsi="Times New Roman" w:cs="Times New Roman"/>
          <w:b/>
          <w:sz w:val="18"/>
          <w:szCs w:val="18"/>
          <w:lang w:val="uk-UA" w:eastAsia="uk-UA"/>
        </w:rPr>
      </w:pPr>
      <w:r w:rsidRPr="000216BC">
        <w:rPr>
          <w:rFonts w:ascii="Times New Roman" w:eastAsia="Times New Roman" w:hAnsi="Times New Roman" w:cs="Times New Roman"/>
          <w:b/>
          <w:sz w:val="18"/>
          <w:szCs w:val="18"/>
          <w:lang w:val="uk-UA" w:eastAsia="uk-UA"/>
        </w:rPr>
        <w:t>Література</w:t>
      </w:r>
    </w:p>
    <w:p w:rsidR="00F80AD8" w:rsidRPr="000216BC" w:rsidRDefault="00F80AD8" w:rsidP="00F80AD8">
      <w:pPr>
        <w:pStyle w:val="a7"/>
        <w:numPr>
          <w:ilvl w:val="0"/>
          <w:numId w:val="6"/>
        </w:numPr>
        <w:ind w:left="0" w:firstLine="426"/>
        <w:jc w:val="both"/>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sz w:val="18"/>
          <w:szCs w:val="18"/>
          <w:lang w:val="uk-UA" w:eastAsia="uk-UA"/>
        </w:rPr>
        <w:t xml:space="preserve">Зайцева, М. В. (2020). Фізичний розвиток дітей середнього шкільного віку в умовах освітнього процесу. </w:t>
      </w:r>
      <w:r w:rsidRPr="000216BC">
        <w:rPr>
          <w:rFonts w:ascii="Times New Roman" w:eastAsia="Times New Roman" w:hAnsi="Times New Roman" w:cs="Times New Roman"/>
          <w:i/>
          <w:iCs/>
          <w:sz w:val="18"/>
          <w:szCs w:val="18"/>
          <w:lang w:val="uk-UA" w:eastAsia="uk-UA"/>
        </w:rPr>
        <w:t>Педагогіка і психологія</w:t>
      </w:r>
      <w:r w:rsidRPr="000216BC">
        <w:rPr>
          <w:rFonts w:ascii="Times New Roman" w:eastAsia="Times New Roman" w:hAnsi="Times New Roman" w:cs="Times New Roman"/>
          <w:sz w:val="18"/>
          <w:szCs w:val="18"/>
          <w:lang w:val="uk-UA" w:eastAsia="uk-UA"/>
        </w:rPr>
        <w:t xml:space="preserve">, (2), 55–59. </w:t>
      </w:r>
    </w:p>
    <w:p w:rsidR="00264364" w:rsidRPr="000216BC" w:rsidRDefault="00F80AD8" w:rsidP="00264364">
      <w:pPr>
        <w:pStyle w:val="a7"/>
        <w:numPr>
          <w:ilvl w:val="0"/>
          <w:numId w:val="6"/>
        </w:numPr>
        <w:ind w:left="0" w:firstLine="426"/>
        <w:jc w:val="both"/>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sz w:val="18"/>
          <w:szCs w:val="18"/>
          <w:lang w:val="uk-UA" w:eastAsia="uk-UA"/>
        </w:rPr>
        <w:t xml:space="preserve">Васильченко, С. О. (2019). Аналіз ефективності уроків фізичної культури в сучасній школі. </w:t>
      </w:r>
      <w:r w:rsidRPr="000216BC">
        <w:rPr>
          <w:rFonts w:ascii="Times New Roman" w:eastAsia="Times New Roman" w:hAnsi="Times New Roman" w:cs="Times New Roman"/>
          <w:i/>
          <w:iCs/>
          <w:sz w:val="18"/>
          <w:szCs w:val="18"/>
          <w:lang w:val="uk-UA" w:eastAsia="uk-UA"/>
        </w:rPr>
        <w:t>Фізичне виховання, спорт і культура здоров’я у сучасному суспільстві</w:t>
      </w:r>
      <w:r w:rsidRPr="000216BC">
        <w:rPr>
          <w:rFonts w:ascii="Times New Roman" w:eastAsia="Times New Roman" w:hAnsi="Times New Roman" w:cs="Times New Roman"/>
          <w:sz w:val="18"/>
          <w:szCs w:val="18"/>
          <w:lang w:val="uk-UA" w:eastAsia="uk-UA"/>
        </w:rPr>
        <w:t>, (3), 87–91.</w:t>
      </w:r>
      <w:r w:rsidR="00F10987" w:rsidRPr="000216BC">
        <w:rPr>
          <w:rFonts w:ascii="Times New Roman" w:eastAsia="Times New Roman" w:hAnsi="Times New Roman" w:cs="Times New Roman"/>
          <w:sz w:val="18"/>
          <w:szCs w:val="18"/>
          <w:lang w:val="uk-UA" w:eastAsia="uk-UA"/>
        </w:rPr>
        <w:t xml:space="preserve"> </w:t>
      </w:r>
    </w:p>
    <w:p w:rsidR="00B10EAA" w:rsidRPr="000216BC" w:rsidRDefault="00E10F34" w:rsidP="00264364">
      <w:pPr>
        <w:pStyle w:val="a7"/>
        <w:numPr>
          <w:ilvl w:val="0"/>
          <w:numId w:val="6"/>
        </w:numPr>
        <w:ind w:left="0" w:firstLine="426"/>
        <w:jc w:val="both"/>
        <w:rPr>
          <w:rFonts w:ascii="Times New Roman" w:eastAsia="Times New Roman" w:hAnsi="Times New Roman" w:cs="Times New Roman"/>
          <w:i/>
          <w:sz w:val="18"/>
          <w:szCs w:val="18"/>
          <w:lang w:val="uk-UA" w:eastAsia="uk-UA"/>
        </w:rPr>
      </w:pPr>
      <w:proofErr w:type="spellStart"/>
      <w:r w:rsidRPr="000216BC">
        <w:rPr>
          <w:rFonts w:ascii="Times New Roman" w:eastAsia="Times New Roman" w:hAnsi="Times New Roman" w:cs="Times New Roman"/>
          <w:sz w:val="18"/>
          <w:szCs w:val="18"/>
          <w:lang w:val="uk-UA" w:eastAsia="uk-UA"/>
        </w:rPr>
        <w:t>Шепеленко</w:t>
      </w:r>
      <w:proofErr w:type="spellEnd"/>
      <w:r w:rsidRPr="000216BC">
        <w:rPr>
          <w:rFonts w:ascii="Times New Roman" w:eastAsia="Times New Roman" w:hAnsi="Times New Roman" w:cs="Times New Roman"/>
          <w:sz w:val="18"/>
          <w:szCs w:val="18"/>
          <w:lang w:val="uk-UA" w:eastAsia="uk-UA"/>
        </w:rPr>
        <w:t xml:space="preserve">, Т. В., </w:t>
      </w:r>
      <w:proofErr w:type="spellStart"/>
      <w:r w:rsidRPr="000216BC">
        <w:rPr>
          <w:rFonts w:ascii="Times New Roman" w:eastAsia="Times New Roman" w:hAnsi="Times New Roman" w:cs="Times New Roman"/>
          <w:sz w:val="18"/>
          <w:szCs w:val="18"/>
          <w:lang w:val="uk-UA" w:eastAsia="uk-UA"/>
        </w:rPr>
        <w:t>Буц</w:t>
      </w:r>
      <w:proofErr w:type="spellEnd"/>
      <w:r w:rsidRPr="000216BC">
        <w:rPr>
          <w:rFonts w:ascii="Times New Roman" w:eastAsia="Times New Roman" w:hAnsi="Times New Roman" w:cs="Times New Roman"/>
          <w:sz w:val="18"/>
          <w:szCs w:val="18"/>
          <w:lang w:val="uk-UA" w:eastAsia="uk-UA"/>
        </w:rPr>
        <w:t>, А. М., Дорош, М. І. (2020). Фізична культура, фізичне удосконалення і здоровий спосіб життя в різні вікові періоди. Фізичне виховання в сім’ї.</w:t>
      </w:r>
      <w:r w:rsidR="00264364" w:rsidRPr="000216BC">
        <w:rPr>
          <w:sz w:val="18"/>
          <w:szCs w:val="18"/>
        </w:rPr>
        <w:t xml:space="preserve"> </w:t>
      </w:r>
      <w:r w:rsidR="00264364" w:rsidRPr="000216BC">
        <w:rPr>
          <w:rFonts w:ascii="Times New Roman" w:eastAsia="Times New Roman" w:hAnsi="Times New Roman" w:cs="Times New Roman"/>
          <w:i/>
          <w:sz w:val="18"/>
          <w:szCs w:val="18"/>
          <w:lang w:val="uk-UA" w:eastAsia="uk-UA"/>
        </w:rPr>
        <w:t xml:space="preserve">Харків: </w:t>
      </w:r>
      <w:proofErr w:type="spellStart"/>
      <w:r w:rsidR="00264364" w:rsidRPr="000216BC">
        <w:rPr>
          <w:rFonts w:ascii="Times New Roman" w:eastAsia="Times New Roman" w:hAnsi="Times New Roman" w:cs="Times New Roman"/>
          <w:i/>
          <w:sz w:val="18"/>
          <w:szCs w:val="18"/>
          <w:lang w:val="uk-UA" w:eastAsia="uk-UA"/>
        </w:rPr>
        <w:t>УкрДУЗТ</w:t>
      </w:r>
      <w:proofErr w:type="spellEnd"/>
      <w:r w:rsidR="00264364" w:rsidRPr="000216BC">
        <w:rPr>
          <w:rFonts w:ascii="Times New Roman" w:eastAsia="Times New Roman" w:hAnsi="Times New Roman" w:cs="Times New Roman"/>
          <w:i/>
          <w:sz w:val="18"/>
          <w:szCs w:val="18"/>
          <w:lang w:val="uk-UA" w:eastAsia="uk-UA"/>
        </w:rPr>
        <w:t xml:space="preserve">, </w:t>
      </w:r>
      <w:r w:rsidR="00264364" w:rsidRPr="000216BC">
        <w:rPr>
          <w:rFonts w:ascii="Times New Roman" w:eastAsia="Times New Roman" w:hAnsi="Times New Roman" w:cs="Times New Roman"/>
          <w:sz w:val="18"/>
          <w:szCs w:val="18"/>
          <w:lang w:val="uk-UA" w:eastAsia="uk-UA"/>
        </w:rPr>
        <w:t>56 с.</w:t>
      </w:r>
    </w:p>
    <w:p w:rsidR="008E6B02" w:rsidRPr="000216BC" w:rsidRDefault="008E6B02" w:rsidP="00F80AD8">
      <w:pPr>
        <w:pStyle w:val="a7"/>
        <w:numPr>
          <w:ilvl w:val="0"/>
          <w:numId w:val="6"/>
        </w:numPr>
        <w:ind w:left="0" w:firstLine="426"/>
        <w:jc w:val="both"/>
        <w:rPr>
          <w:rFonts w:ascii="Times New Roman" w:eastAsia="Times New Roman" w:hAnsi="Times New Roman" w:cs="Times New Roman"/>
          <w:sz w:val="18"/>
          <w:szCs w:val="18"/>
          <w:lang w:val="uk-UA" w:eastAsia="uk-UA"/>
        </w:rPr>
      </w:pPr>
      <w:proofErr w:type="spellStart"/>
      <w:r w:rsidRPr="000216BC">
        <w:rPr>
          <w:rFonts w:ascii="Times New Roman" w:eastAsia="Times New Roman" w:hAnsi="Times New Roman" w:cs="Times New Roman"/>
          <w:sz w:val="18"/>
          <w:szCs w:val="18"/>
          <w:lang w:val="ru-RU" w:eastAsia="uk-UA"/>
        </w:rPr>
        <w:t>Хмара</w:t>
      </w:r>
      <w:proofErr w:type="spellEnd"/>
      <w:r w:rsidRPr="000216BC">
        <w:rPr>
          <w:rFonts w:ascii="Times New Roman" w:eastAsia="Times New Roman" w:hAnsi="Times New Roman" w:cs="Times New Roman"/>
          <w:sz w:val="18"/>
          <w:szCs w:val="18"/>
          <w:lang w:val="ru-RU" w:eastAsia="uk-UA"/>
        </w:rPr>
        <w:t xml:space="preserve">, М. (2022). </w:t>
      </w:r>
      <w:r w:rsidRPr="000216BC">
        <w:rPr>
          <w:rFonts w:ascii="Times New Roman" w:eastAsia="Times New Roman" w:hAnsi="Times New Roman" w:cs="Times New Roman"/>
          <w:sz w:val="18"/>
          <w:szCs w:val="18"/>
          <w:lang w:val="uk-UA" w:eastAsia="uk-UA"/>
        </w:rPr>
        <w:t>Спортивно-оздоровча діяльність закладів середньої освіти.</w:t>
      </w:r>
      <w:r w:rsidRPr="000216BC">
        <w:rPr>
          <w:rFonts w:ascii="Times New Roman" w:eastAsia="Times New Roman" w:hAnsi="Times New Roman" w:cs="Times New Roman"/>
          <w:sz w:val="18"/>
          <w:szCs w:val="18"/>
          <w:lang w:val="ru-RU" w:eastAsia="uk-UA"/>
        </w:rPr>
        <w:t xml:space="preserve"> </w:t>
      </w:r>
      <w:r w:rsidRPr="000216BC">
        <w:rPr>
          <w:rFonts w:ascii="Times New Roman" w:eastAsia="Times New Roman" w:hAnsi="Times New Roman" w:cs="Times New Roman"/>
          <w:i/>
          <w:iCs/>
          <w:sz w:val="18"/>
          <w:szCs w:val="18"/>
          <w:lang w:eastAsia="uk-UA"/>
        </w:rPr>
        <w:t>Collection</w:t>
      </w:r>
      <w:r w:rsidRPr="000216BC">
        <w:rPr>
          <w:rFonts w:ascii="Times New Roman" w:eastAsia="Times New Roman" w:hAnsi="Times New Roman" w:cs="Times New Roman"/>
          <w:i/>
          <w:iCs/>
          <w:sz w:val="18"/>
          <w:szCs w:val="18"/>
          <w:lang w:val="ru-RU" w:eastAsia="uk-UA"/>
        </w:rPr>
        <w:t xml:space="preserve"> </w:t>
      </w:r>
      <w:r w:rsidRPr="000216BC">
        <w:rPr>
          <w:rFonts w:ascii="Times New Roman" w:eastAsia="Times New Roman" w:hAnsi="Times New Roman" w:cs="Times New Roman"/>
          <w:i/>
          <w:iCs/>
          <w:sz w:val="18"/>
          <w:szCs w:val="18"/>
          <w:lang w:eastAsia="uk-UA"/>
        </w:rPr>
        <w:t>of</w:t>
      </w:r>
      <w:r w:rsidRPr="000216BC">
        <w:rPr>
          <w:rFonts w:ascii="Times New Roman" w:eastAsia="Times New Roman" w:hAnsi="Times New Roman" w:cs="Times New Roman"/>
          <w:i/>
          <w:iCs/>
          <w:sz w:val="18"/>
          <w:szCs w:val="18"/>
          <w:lang w:val="ru-RU" w:eastAsia="uk-UA"/>
        </w:rPr>
        <w:t xml:space="preserve"> </w:t>
      </w:r>
      <w:r w:rsidRPr="000216BC">
        <w:rPr>
          <w:rFonts w:ascii="Times New Roman" w:eastAsia="Times New Roman" w:hAnsi="Times New Roman" w:cs="Times New Roman"/>
          <w:i/>
          <w:iCs/>
          <w:sz w:val="18"/>
          <w:szCs w:val="18"/>
          <w:lang w:eastAsia="uk-UA"/>
        </w:rPr>
        <w:t>scientific</w:t>
      </w:r>
      <w:r w:rsidRPr="000216BC">
        <w:rPr>
          <w:rFonts w:ascii="Times New Roman" w:eastAsia="Times New Roman" w:hAnsi="Times New Roman" w:cs="Times New Roman"/>
          <w:i/>
          <w:iCs/>
          <w:sz w:val="18"/>
          <w:szCs w:val="18"/>
          <w:lang w:val="ru-RU" w:eastAsia="uk-UA"/>
        </w:rPr>
        <w:t xml:space="preserve"> </w:t>
      </w:r>
      <w:r w:rsidRPr="000216BC">
        <w:rPr>
          <w:rFonts w:ascii="Times New Roman" w:eastAsia="Times New Roman" w:hAnsi="Times New Roman" w:cs="Times New Roman"/>
          <w:i/>
          <w:iCs/>
          <w:sz w:val="18"/>
          <w:szCs w:val="18"/>
          <w:lang w:eastAsia="uk-UA"/>
        </w:rPr>
        <w:t>papers</w:t>
      </w:r>
      <w:r w:rsidRPr="000216BC">
        <w:rPr>
          <w:rFonts w:ascii="Times New Roman" w:eastAsia="Times New Roman" w:hAnsi="Times New Roman" w:cs="Times New Roman"/>
          <w:i/>
          <w:iCs/>
          <w:sz w:val="18"/>
          <w:szCs w:val="18"/>
          <w:lang w:val="ru-RU" w:eastAsia="uk-UA"/>
        </w:rPr>
        <w:t xml:space="preserve"> «</w:t>
      </w:r>
      <w:r w:rsidRPr="000216BC">
        <w:rPr>
          <w:rFonts w:ascii="Times New Roman" w:eastAsia="Times New Roman" w:hAnsi="Times New Roman" w:cs="Times New Roman"/>
          <w:i/>
          <w:iCs/>
          <w:sz w:val="18"/>
          <w:szCs w:val="18"/>
          <w:lang w:eastAsia="uk-UA"/>
        </w:rPr>
        <w:t>SCIENTIA</w:t>
      </w:r>
      <w:r w:rsidRPr="000216BC">
        <w:rPr>
          <w:rFonts w:ascii="Times New Roman" w:eastAsia="Times New Roman" w:hAnsi="Times New Roman" w:cs="Times New Roman"/>
          <w:i/>
          <w:iCs/>
          <w:sz w:val="18"/>
          <w:szCs w:val="18"/>
          <w:lang w:val="ru-RU" w:eastAsia="uk-UA"/>
        </w:rPr>
        <w:t>»</w:t>
      </w:r>
      <w:r w:rsidRPr="000216BC">
        <w:rPr>
          <w:rFonts w:ascii="Times New Roman" w:eastAsia="Times New Roman" w:hAnsi="Times New Roman" w:cs="Times New Roman"/>
          <w:sz w:val="18"/>
          <w:szCs w:val="18"/>
          <w:lang w:val="ru-RU" w:eastAsia="uk-UA"/>
        </w:rPr>
        <w:t>, (</w:t>
      </w:r>
      <w:r w:rsidRPr="000216BC">
        <w:rPr>
          <w:rFonts w:ascii="Times New Roman" w:eastAsia="Times New Roman" w:hAnsi="Times New Roman" w:cs="Times New Roman"/>
          <w:sz w:val="18"/>
          <w:szCs w:val="18"/>
          <w:lang w:eastAsia="uk-UA"/>
        </w:rPr>
        <w:t>August</w:t>
      </w:r>
      <w:r w:rsidRPr="000216BC">
        <w:rPr>
          <w:rFonts w:ascii="Times New Roman" w:eastAsia="Times New Roman" w:hAnsi="Times New Roman" w:cs="Times New Roman"/>
          <w:sz w:val="18"/>
          <w:szCs w:val="18"/>
          <w:lang w:val="ru-RU" w:eastAsia="uk-UA"/>
        </w:rPr>
        <w:t xml:space="preserve"> 19, 2022; </w:t>
      </w:r>
      <w:r w:rsidRPr="000216BC">
        <w:rPr>
          <w:rFonts w:ascii="Times New Roman" w:eastAsia="Times New Roman" w:hAnsi="Times New Roman" w:cs="Times New Roman"/>
          <w:sz w:val="18"/>
          <w:szCs w:val="18"/>
          <w:lang w:eastAsia="uk-UA"/>
        </w:rPr>
        <w:t>Tel</w:t>
      </w:r>
      <w:r w:rsidRPr="000216BC">
        <w:rPr>
          <w:rFonts w:ascii="Times New Roman" w:eastAsia="Times New Roman" w:hAnsi="Times New Roman" w:cs="Times New Roman"/>
          <w:sz w:val="18"/>
          <w:szCs w:val="18"/>
          <w:lang w:val="ru-RU" w:eastAsia="uk-UA"/>
        </w:rPr>
        <w:t xml:space="preserve"> </w:t>
      </w:r>
      <w:r w:rsidRPr="000216BC">
        <w:rPr>
          <w:rFonts w:ascii="Times New Roman" w:eastAsia="Times New Roman" w:hAnsi="Times New Roman" w:cs="Times New Roman"/>
          <w:sz w:val="18"/>
          <w:szCs w:val="18"/>
          <w:lang w:eastAsia="uk-UA"/>
        </w:rPr>
        <w:t>Aviv</w:t>
      </w:r>
      <w:r w:rsidRPr="000216BC">
        <w:rPr>
          <w:rFonts w:ascii="Times New Roman" w:eastAsia="Times New Roman" w:hAnsi="Times New Roman" w:cs="Times New Roman"/>
          <w:sz w:val="18"/>
          <w:szCs w:val="18"/>
          <w:lang w:val="ru-RU" w:eastAsia="uk-UA"/>
        </w:rPr>
        <w:t xml:space="preserve">, </w:t>
      </w:r>
      <w:r w:rsidRPr="000216BC">
        <w:rPr>
          <w:rFonts w:ascii="Times New Roman" w:eastAsia="Times New Roman" w:hAnsi="Times New Roman" w:cs="Times New Roman"/>
          <w:sz w:val="18"/>
          <w:szCs w:val="18"/>
          <w:lang w:eastAsia="uk-UA"/>
        </w:rPr>
        <w:t>Israel</w:t>
      </w:r>
      <w:r w:rsidRPr="000216BC">
        <w:rPr>
          <w:rFonts w:ascii="Times New Roman" w:eastAsia="Times New Roman" w:hAnsi="Times New Roman" w:cs="Times New Roman"/>
          <w:sz w:val="18"/>
          <w:szCs w:val="18"/>
          <w:lang w:val="ru-RU" w:eastAsia="uk-UA"/>
        </w:rPr>
        <w:t>), 201-203.</w:t>
      </w:r>
    </w:p>
    <w:p w:rsidR="00F115C7" w:rsidRPr="000216BC" w:rsidRDefault="00F115C7" w:rsidP="00F80AD8">
      <w:pPr>
        <w:pStyle w:val="a7"/>
        <w:numPr>
          <w:ilvl w:val="0"/>
          <w:numId w:val="6"/>
        </w:numPr>
        <w:ind w:left="0" w:firstLine="426"/>
        <w:jc w:val="both"/>
        <w:rPr>
          <w:rFonts w:ascii="Times New Roman" w:eastAsia="Times New Roman" w:hAnsi="Times New Roman" w:cs="Times New Roman"/>
          <w:sz w:val="18"/>
          <w:szCs w:val="18"/>
          <w:lang w:val="uk-UA" w:eastAsia="uk-UA"/>
        </w:rPr>
      </w:pPr>
      <w:r w:rsidRPr="000216BC">
        <w:rPr>
          <w:rFonts w:ascii="Times New Roman" w:eastAsia="Times New Roman" w:hAnsi="Times New Roman" w:cs="Times New Roman"/>
          <w:sz w:val="18"/>
          <w:szCs w:val="18"/>
          <w:lang w:val="ru-RU" w:eastAsia="uk-UA"/>
        </w:rPr>
        <w:t xml:space="preserve">Пальчик, Д. А. (2024). </w:t>
      </w:r>
      <w:r w:rsidRPr="000216BC">
        <w:rPr>
          <w:rFonts w:ascii="Times New Roman" w:eastAsia="Times New Roman" w:hAnsi="Times New Roman" w:cs="Times New Roman"/>
          <w:sz w:val="18"/>
          <w:szCs w:val="18"/>
          <w:lang w:val="uk-UA" w:eastAsia="uk-UA"/>
        </w:rPr>
        <w:t xml:space="preserve">Форми і засоби підвищення рухової активності дітей середнього шкільного віку на </w:t>
      </w:r>
      <w:proofErr w:type="spellStart"/>
      <w:r w:rsidRPr="000216BC">
        <w:rPr>
          <w:rFonts w:ascii="Times New Roman" w:eastAsia="Times New Roman" w:hAnsi="Times New Roman" w:cs="Times New Roman"/>
          <w:sz w:val="18"/>
          <w:szCs w:val="18"/>
          <w:lang w:val="uk-UA" w:eastAsia="uk-UA"/>
        </w:rPr>
        <w:t>уроках</w:t>
      </w:r>
      <w:proofErr w:type="spellEnd"/>
      <w:r w:rsidRPr="000216BC">
        <w:rPr>
          <w:rFonts w:ascii="Times New Roman" w:eastAsia="Times New Roman" w:hAnsi="Times New Roman" w:cs="Times New Roman"/>
          <w:sz w:val="18"/>
          <w:szCs w:val="18"/>
          <w:lang w:val="uk-UA" w:eastAsia="uk-UA"/>
        </w:rPr>
        <w:t xml:space="preserve"> фізичної культури</w:t>
      </w:r>
      <w:r w:rsidR="00EC34B0" w:rsidRPr="000216BC">
        <w:rPr>
          <w:rFonts w:ascii="Times New Roman" w:eastAsia="Times New Roman" w:hAnsi="Times New Roman" w:cs="Times New Roman"/>
          <w:sz w:val="18"/>
          <w:szCs w:val="18"/>
          <w:lang w:val="uk-UA" w:eastAsia="uk-UA"/>
        </w:rPr>
        <w:t>,</w:t>
      </w:r>
      <w:r w:rsidRPr="000216BC">
        <w:rPr>
          <w:rFonts w:ascii="Times New Roman" w:eastAsia="Times New Roman" w:hAnsi="Times New Roman" w:cs="Times New Roman"/>
          <w:sz w:val="18"/>
          <w:szCs w:val="18"/>
          <w:lang w:val="ru-RU" w:eastAsia="uk-UA"/>
        </w:rPr>
        <w:t xml:space="preserve"> </w:t>
      </w:r>
      <w:r w:rsidR="00EC34B0" w:rsidRPr="000216BC">
        <w:rPr>
          <w:rFonts w:ascii="Times New Roman" w:eastAsia="Times New Roman" w:hAnsi="Times New Roman" w:cs="Times New Roman"/>
          <w:sz w:val="18"/>
          <w:szCs w:val="18"/>
          <w:lang w:val="ru-RU" w:eastAsia="uk-UA"/>
        </w:rPr>
        <w:t xml:space="preserve">4, 207. </w:t>
      </w:r>
      <w:r w:rsidRPr="000216BC">
        <w:rPr>
          <w:rFonts w:ascii="Times New Roman" w:eastAsia="Times New Roman" w:hAnsi="Times New Roman" w:cs="Times New Roman"/>
          <w:i/>
          <w:iCs/>
          <w:sz w:val="18"/>
          <w:szCs w:val="18"/>
          <w:lang w:eastAsia="uk-UA"/>
        </w:rPr>
        <w:t>DOI</w:t>
      </w:r>
      <w:r w:rsidR="00EC34B0" w:rsidRPr="000216BC">
        <w:rPr>
          <w:rFonts w:ascii="Times New Roman" w:eastAsia="Times New Roman" w:hAnsi="Times New Roman" w:cs="Times New Roman"/>
          <w:i/>
          <w:iCs/>
          <w:sz w:val="18"/>
          <w:szCs w:val="18"/>
          <w:lang w:val="ru-RU" w:eastAsia="uk-UA"/>
        </w:rPr>
        <w:t>:</w:t>
      </w:r>
      <w:r w:rsidRPr="000216BC">
        <w:rPr>
          <w:rFonts w:ascii="Times New Roman" w:eastAsia="Times New Roman" w:hAnsi="Times New Roman" w:cs="Times New Roman"/>
          <w:i/>
          <w:iCs/>
          <w:sz w:val="18"/>
          <w:szCs w:val="18"/>
          <w:lang w:val="ru-RU" w:eastAsia="uk-UA"/>
        </w:rPr>
        <w:t>10.46299/</w:t>
      </w:r>
      <w:r w:rsidRPr="000216BC">
        <w:rPr>
          <w:rFonts w:ascii="Times New Roman" w:eastAsia="Times New Roman" w:hAnsi="Times New Roman" w:cs="Times New Roman"/>
          <w:i/>
          <w:iCs/>
          <w:sz w:val="18"/>
          <w:szCs w:val="18"/>
          <w:lang w:eastAsia="uk-UA"/>
        </w:rPr>
        <w:t>ISG</w:t>
      </w:r>
      <w:r w:rsidR="00EC34B0" w:rsidRPr="000216BC">
        <w:rPr>
          <w:rFonts w:ascii="Times New Roman" w:eastAsia="Times New Roman" w:hAnsi="Times New Roman" w:cs="Times New Roman"/>
          <w:i/>
          <w:iCs/>
          <w:sz w:val="18"/>
          <w:szCs w:val="18"/>
          <w:lang w:val="uk-UA" w:eastAsia="uk-UA"/>
        </w:rPr>
        <w:t>.</w:t>
      </w:r>
    </w:p>
    <w:sectPr w:rsidR="00F115C7" w:rsidRPr="000216BC" w:rsidSect="000216BC">
      <w:pgSz w:w="8391" w:h="11906" w:code="11"/>
      <w:pgMar w:top="1134" w:right="102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766A26"/>
    <w:multiLevelType w:val="multilevel"/>
    <w:tmpl w:val="C1766A2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0A6A3439"/>
    <w:multiLevelType w:val="multilevel"/>
    <w:tmpl w:val="64FA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B4D70"/>
    <w:multiLevelType w:val="hybridMultilevel"/>
    <w:tmpl w:val="136A15D8"/>
    <w:lvl w:ilvl="0" w:tplc="890644D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78906CF"/>
    <w:multiLevelType w:val="multilevel"/>
    <w:tmpl w:val="CF34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6644D"/>
    <w:multiLevelType w:val="multilevel"/>
    <w:tmpl w:val="76D8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32CFC"/>
    <w:multiLevelType w:val="hybridMultilevel"/>
    <w:tmpl w:val="31C0112E"/>
    <w:lvl w:ilvl="0" w:tplc="0EAAD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479FC"/>
    <w:multiLevelType w:val="hybridMultilevel"/>
    <w:tmpl w:val="F65CCC24"/>
    <w:lvl w:ilvl="0" w:tplc="0EAAD1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715EC3"/>
    <w:multiLevelType w:val="multilevel"/>
    <w:tmpl w:val="3A88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C834DF"/>
    <w:multiLevelType w:val="hybridMultilevel"/>
    <w:tmpl w:val="88E8BE3C"/>
    <w:lvl w:ilvl="0" w:tplc="89064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6267186"/>
    <w:multiLevelType w:val="hybridMultilevel"/>
    <w:tmpl w:val="F47CF48E"/>
    <w:lvl w:ilvl="0" w:tplc="0EAAD1B2">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8"/>
  </w:num>
  <w:num w:numId="6">
    <w:abstractNumId w:val="2"/>
  </w:num>
  <w:num w:numId="7">
    <w:abstractNumId w:val="4"/>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89"/>
    <w:rsid w:val="000216BC"/>
    <w:rsid w:val="00084DC1"/>
    <w:rsid w:val="0008694F"/>
    <w:rsid w:val="001D34D6"/>
    <w:rsid w:val="00210F47"/>
    <w:rsid w:val="00264364"/>
    <w:rsid w:val="00454189"/>
    <w:rsid w:val="008312A3"/>
    <w:rsid w:val="008333D3"/>
    <w:rsid w:val="00892F50"/>
    <w:rsid w:val="008D3582"/>
    <w:rsid w:val="008D66EE"/>
    <w:rsid w:val="008E6B02"/>
    <w:rsid w:val="009242D3"/>
    <w:rsid w:val="00A1769D"/>
    <w:rsid w:val="00A4113A"/>
    <w:rsid w:val="00A81F9D"/>
    <w:rsid w:val="00A83FD9"/>
    <w:rsid w:val="00B10EAA"/>
    <w:rsid w:val="00C30384"/>
    <w:rsid w:val="00CA4B58"/>
    <w:rsid w:val="00D51EBE"/>
    <w:rsid w:val="00D61222"/>
    <w:rsid w:val="00D704C1"/>
    <w:rsid w:val="00D979AC"/>
    <w:rsid w:val="00DB7925"/>
    <w:rsid w:val="00DF739E"/>
    <w:rsid w:val="00E10F34"/>
    <w:rsid w:val="00E80AA6"/>
    <w:rsid w:val="00EC34B0"/>
    <w:rsid w:val="00F02CDB"/>
    <w:rsid w:val="00F10987"/>
    <w:rsid w:val="00F115C7"/>
    <w:rsid w:val="00F20793"/>
    <w:rsid w:val="00F80AD8"/>
    <w:rsid w:val="00F94089"/>
    <w:rsid w:val="00F964FC"/>
    <w:rsid w:val="334C6F9F"/>
    <w:rsid w:val="33F17F05"/>
    <w:rsid w:val="3FB45E76"/>
    <w:rsid w:val="7F1A5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8DD89"/>
  <w15:docId w15:val="{A8902C9B-11A3-410A-B675-2CA5F293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basedOn w:val="a"/>
    <w:link w:val="10"/>
    <w:uiPriority w:val="9"/>
    <w:qFormat/>
    <w:rsid w:val="00F02CDB"/>
    <w:pPr>
      <w:spacing w:before="100" w:beforeAutospacing="1" w:after="100" w:afterAutospacing="1"/>
      <w:outlineLvl w:val="0"/>
    </w:pPr>
    <w:rPr>
      <w:rFonts w:ascii="Times New Roman" w:eastAsia="Times New Roman" w:hAnsi="Times New Roman" w:cs="Times New Roman"/>
      <w:b/>
      <w:bCs/>
      <w:kern w:val="36"/>
      <w:sz w:val="48"/>
      <w:szCs w:val="48"/>
      <w:lang w:val="uk-UA" w:eastAsia="uk-UA"/>
    </w:rPr>
  </w:style>
  <w:style w:type="paragraph" w:styleId="4">
    <w:name w:val="heading 4"/>
    <w:basedOn w:val="a"/>
    <w:next w:val="a"/>
    <w:link w:val="40"/>
    <w:semiHidden/>
    <w:unhideWhenUsed/>
    <w:qFormat/>
    <w:rsid w:val="00F1098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Strong"/>
    <w:basedOn w:val="a0"/>
    <w:uiPriority w:val="22"/>
    <w:qFormat/>
    <w:rPr>
      <w:b/>
      <w:bCs/>
    </w:rPr>
  </w:style>
  <w:style w:type="paragraph" w:styleId="a5">
    <w:name w:val="Normal (Web)"/>
    <w:qFormat/>
    <w:pPr>
      <w:spacing w:beforeAutospacing="1" w:afterAutospacing="1"/>
    </w:pPr>
    <w:rPr>
      <w:sz w:val="24"/>
      <w:szCs w:val="24"/>
      <w:lang w:val="en-US" w:eastAsia="zh-CN"/>
    </w:rPr>
  </w:style>
  <w:style w:type="paragraph" w:customStyle="1" w:styleId="Default">
    <w:name w:val="Default"/>
    <w:rsid w:val="00F02CDB"/>
    <w:pPr>
      <w:autoSpaceDE w:val="0"/>
      <w:autoSpaceDN w:val="0"/>
      <w:adjustRightInd w:val="0"/>
    </w:pPr>
    <w:rPr>
      <w:color w:val="000000"/>
      <w:sz w:val="24"/>
      <w:szCs w:val="24"/>
    </w:rPr>
  </w:style>
  <w:style w:type="character" w:customStyle="1" w:styleId="10">
    <w:name w:val="Заголовок 1 Знак"/>
    <w:basedOn w:val="a0"/>
    <w:link w:val="1"/>
    <w:uiPriority w:val="9"/>
    <w:rsid w:val="00F02CDB"/>
    <w:rPr>
      <w:rFonts w:eastAsia="Times New Roman"/>
      <w:b/>
      <w:bCs/>
      <w:kern w:val="36"/>
      <w:sz w:val="48"/>
      <w:szCs w:val="48"/>
    </w:rPr>
  </w:style>
  <w:style w:type="character" w:customStyle="1" w:styleId="40">
    <w:name w:val="Заголовок 4 Знак"/>
    <w:basedOn w:val="a0"/>
    <w:link w:val="4"/>
    <w:semiHidden/>
    <w:rsid w:val="00F10987"/>
    <w:rPr>
      <w:rFonts w:asciiTheme="majorHAnsi" w:eastAsiaTheme="majorEastAsia" w:hAnsiTheme="majorHAnsi" w:cstheme="majorBidi"/>
      <w:i/>
      <w:iCs/>
      <w:color w:val="2E74B5" w:themeColor="accent1" w:themeShade="BF"/>
      <w:lang w:val="en-US" w:eastAsia="zh-CN"/>
    </w:rPr>
  </w:style>
  <w:style w:type="character" w:styleId="a6">
    <w:name w:val="Hyperlink"/>
    <w:basedOn w:val="a0"/>
    <w:uiPriority w:val="99"/>
    <w:unhideWhenUsed/>
    <w:rsid w:val="00D704C1"/>
    <w:rPr>
      <w:color w:val="0000FF"/>
      <w:u w:val="single"/>
    </w:rPr>
  </w:style>
  <w:style w:type="paragraph" w:styleId="a7">
    <w:name w:val="List Paragraph"/>
    <w:basedOn w:val="a"/>
    <w:uiPriority w:val="99"/>
    <w:rsid w:val="00833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0659">
      <w:bodyDiv w:val="1"/>
      <w:marLeft w:val="0"/>
      <w:marRight w:val="0"/>
      <w:marTop w:val="0"/>
      <w:marBottom w:val="0"/>
      <w:divBdr>
        <w:top w:val="none" w:sz="0" w:space="0" w:color="auto"/>
        <w:left w:val="none" w:sz="0" w:space="0" w:color="auto"/>
        <w:bottom w:val="none" w:sz="0" w:space="0" w:color="auto"/>
        <w:right w:val="none" w:sz="0" w:space="0" w:color="auto"/>
      </w:divBdr>
    </w:div>
    <w:div w:id="218831332">
      <w:bodyDiv w:val="1"/>
      <w:marLeft w:val="0"/>
      <w:marRight w:val="0"/>
      <w:marTop w:val="0"/>
      <w:marBottom w:val="0"/>
      <w:divBdr>
        <w:top w:val="none" w:sz="0" w:space="0" w:color="auto"/>
        <w:left w:val="none" w:sz="0" w:space="0" w:color="auto"/>
        <w:bottom w:val="none" w:sz="0" w:space="0" w:color="auto"/>
        <w:right w:val="none" w:sz="0" w:space="0" w:color="auto"/>
      </w:divBdr>
    </w:div>
    <w:div w:id="570238122">
      <w:bodyDiv w:val="1"/>
      <w:marLeft w:val="0"/>
      <w:marRight w:val="0"/>
      <w:marTop w:val="0"/>
      <w:marBottom w:val="0"/>
      <w:divBdr>
        <w:top w:val="none" w:sz="0" w:space="0" w:color="auto"/>
        <w:left w:val="none" w:sz="0" w:space="0" w:color="auto"/>
        <w:bottom w:val="none" w:sz="0" w:space="0" w:color="auto"/>
        <w:right w:val="none" w:sz="0" w:space="0" w:color="auto"/>
      </w:divBdr>
    </w:div>
    <w:div w:id="787550526">
      <w:bodyDiv w:val="1"/>
      <w:marLeft w:val="0"/>
      <w:marRight w:val="0"/>
      <w:marTop w:val="0"/>
      <w:marBottom w:val="0"/>
      <w:divBdr>
        <w:top w:val="none" w:sz="0" w:space="0" w:color="auto"/>
        <w:left w:val="none" w:sz="0" w:space="0" w:color="auto"/>
        <w:bottom w:val="none" w:sz="0" w:space="0" w:color="auto"/>
        <w:right w:val="none" w:sz="0" w:space="0" w:color="auto"/>
      </w:divBdr>
    </w:div>
    <w:div w:id="1207647633">
      <w:bodyDiv w:val="1"/>
      <w:marLeft w:val="0"/>
      <w:marRight w:val="0"/>
      <w:marTop w:val="0"/>
      <w:marBottom w:val="0"/>
      <w:divBdr>
        <w:top w:val="none" w:sz="0" w:space="0" w:color="auto"/>
        <w:left w:val="none" w:sz="0" w:space="0" w:color="auto"/>
        <w:bottom w:val="none" w:sz="0" w:space="0" w:color="auto"/>
        <w:right w:val="none" w:sz="0" w:space="0" w:color="auto"/>
      </w:divBdr>
    </w:div>
    <w:div w:id="1336955466">
      <w:bodyDiv w:val="1"/>
      <w:marLeft w:val="0"/>
      <w:marRight w:val="0"/>
      <w:marTop w:val="0"/>
      <w:marBottom w:val="0"/>
      <w:divBdr>
        <w:top w:val="none" w:sz="0" w:space="0" w:color="auto"/>
        <w:left w:val="none" w:sz="0" w:space="0" w:color="auto"/>
        <w:bottom w:val="none" w:sz="0" w:space="0" w:color="auto"/>
        <w:right w:val="none" w:sz="0" w:space="0" w:color="auto"/>
      </w:divBdr>
    </w:div>
    <w:div w:id="1707019867">
      <w:bodyDiv w:val="1"/>
      <w:marLeft w:val="0"/>
      <w:marRight w:val="0"/>
      <w:marTop w:val="0"/>
      <w:marBottom w:val="0"/>
      <w:divBdr>
        <w:top w:val="none" w:sz="0" w:space="0" w:color="auto"/>
        <w:left w:val="none" w:sz="0" w:space="0" w:color="auto"/>
        <w:bottom w:val="none" w:sz="0" w:space="0" w:color="auto"/>
        <w:right w:val="none" w:sz="0" w:space="0" w:color="auto"/>
      </w:divBdr>
    </w:div>
    <w:div w:id="1823156875">
      <w:bodyDiv w:val="1"/>
      <w:marLeft w:val="0"/>
      <w:marRight w:val="0"/>
      <w:marTop w:val="0"/>
      <w:marBottom w:val="0"/>
      <w:divBdr>
        <w:top w:val="none" w:sz="0" w:space="0" w:color="auto"/>
        <w:left w:val="none" w:sz="0" w:space="0" w:color="auto"/>
        <w:bottom w:val="none" w:sz="0" w:space="0" w:color="auto"/>
        <w:right w:val="none" w:sz="0" w:space="0" w:color="auto"/>
      </w:divBdr>
    </w:div>
    <w:div w:id="2073967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1072</Words>
  <Characters>6111</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Home</cp:lastModifiedBy>
  <cp:revision>11</cp:revision>
  <dcterms:created xsi:type="dcterms:W3CDTF">2025-04-11T19:28:00Z</dcterms:created>
  <dcterms:modified xsi:type="dcterms:W3CDTF">2025-04-12T08:25:00Z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33D6134E34484E7791F947BB3B490302</vt:lpwstr>
  </property>
</Properties>
</file>