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95" w:rsidRDefault="007F0295" w:rsidP="00AB2037">
      <w:pPr>
        <w:spacing w:after="0" w:line="360" w:lineRule="auto"/>
        <w:jc w:val="both"/>
        <w:rPr>
          <w:rFonts w:ascii="Times New Roman" w:hAnsi="Times New Roman" w:cs="Times New Roman"/>
          <w:b/>
          <w:bCs/>
          <w:sz w:val="28"/>
          <w:szCs w:val="28"/>
          <w:lang w:val="en-US"/>
        </w:rPr>
      </w:pPr>
      <w:proofErr w:type="spellStart"/>
      <w:r w:rsidRPr="009B7599">
        <w:t>Островий</w:t>
      </w:r>
      <w:proofErr w:type="spellEnd"/>
      <w:r w:rsidRPr="009B7599">
        <w:t xml:space="preserve"> В.</w:t>
      </w:r>
      <w:r>
        <w:t xml:space="preserve"> </w:t>
      </w:r>
      <w:r w:rsidRPr="009B7599">
        <w:t>М. Науково-педагогічна діяльність професора В.</w:t>
      </w:r>
      <w:r>
        <w:t xml:space="preserve"> </w:t>
      </w:r>
      <w:r w:rsidRPr="009B7599">
        <w:t xml:space="preserve">О. </w:t>
      </w:r>
      <w:proofErr w:type="spellStart"/>
      <w:r w:rsidRPr="009B7599">
        <w:t>Ґериновича</w:t>
      </w:r>
      <w:proofErr w:type="spellEnd"/>
      <w:r w:rsidRPr="009B7599">
        <w:t xml:space="preserve"> в Українському інституті радянської кооперативної торгівлі (серпень 1946 – серпень 1948 р.) / В.</w:t>
      </w:r>
      <w:r>
        <w:t xml:space="preserve"> </w:t>
      </w:r>
      <w:r w:rsidRPr="009B7599">
        <w:t xml:space="preserve">М. </w:t>
      </w:r>
      <w:proofErr w:type="spellStart"/>
      <w:r w:rsidRPr="009B7599">
        <w:t>Островий</w:t>
      </w:r>
      <w:proofErr w:type="spellEnd"/>
      <w:r w:rsidRPr="009B7599">
        <w:t xml:space="preserve"> // </w:t>
      </w:r>
      <w:proofErr w:type="spellStart"/>
      <w:r w:rsidRPr="009B7599">
        <w:t>Гілея</w:t>
      </w:r>
      <w:proofErr w:type="spellEnd"/>
      <w:r w:rsidRPr="009B7599">
        <w:t xml:space="preserve"> : науковий вісник : збірник наукових праць / гол. ред. В.</w:t>
      </w:r>
      <w:r>
        <w:t xml:space="preserve"> </w:t>
      </w:r>
      <w:r w:rsidRPr="009B7599">
        <w:t xml:space="preserve">М. </w:t>
      </w:r>
      <w:proofErr w:type="spellStart"/>
      <w:r w:rsidRPr="009B7599">
        <w:t>Вашкевич</w:t>
      </w:r>
      <w:proofErr w:type="spellEnd"/>
      <w:r w:rsidRPr="009B7599">
        <w:t xml:space="preserve">. – К. : ПП </w:t>
      </w:r>
      <w:proofErr w:type="spellStart"/>
      <w:r w:rsidRPr="009B7599">
        <w:t>„Видавництво</w:t>
      </w:r>
      <w:proofErr w:type="spellEnd"/>
      <w:r w:rsidRPr="009B7599">
        <w:t xml:space="preserve"> </w:t>
      </w:r>
      <w:proofErr w:type="spellStart"/>
      <w:r w:rsidRPr="009B7599">
        <w:t>„Гілея</w:t>
      </w:r>
      <w:proofErr w:type="spellEnd"/>
      <w:r w:rsidRPr="009B7599">
        <w:t>”, 2014. – Вип. 85 (6). – С. 69-72.</w:t>
      </w:r>
      <w:bookmarkStart w:id="0" w:name="_GoBack"/>
      <w:bookmarkEnd w:id="0"/>
    </w:p>
    <w:p w:rsidR="007429BC" w:rsidRPr="008D6FFC" w:rsidRDefault="007429BC" w:rsidP="00AB2037">
      <w:pPr>
        <w:spacing w:after="0" w:line="360" w:lineRule="auto"/>
        <w:jc w:val="both"/>
        <w:rPr>
          <w:rFonts w:ascii="Times New Roman" w:hAnsi="Times New Roman" w:cs="Times New Roman"/>
          <w:b/>
          <w:bCs/>
          <w:sz w:val="28"/>
          <w:szCs w:val="28"/>
        </w:rPr>
      </w:pPr>
      <w:r w:rsidRPr="008D6FFC">
        <w:rPr>
          <w:rFonts w:ascii="Times New Roman" w:hAnsi="Times New Roman" w:cs="Times New Roman"/>
          <w:b/>
          <w:bCs/>
          <w:sz w:val="28"/>
          <w:szCs w:val="28"/>
        </w:rPr>
        <w:t xml:space="preserve">УДК </w:t>
      </w:r>
      <w:r w:rsidR="00717970" w:rsidRPr="00717970">
        <w:rPr>
          <w:rFonts w:ascii="Times New Roman" w:hAnsi="Times New Roman" w:cs="Times New Roman"/>
          <w:b/>
          <w:sz w:val="28"/>
          <w:szCs w:val="28"/>
          <w:lang w:val="ru-RU"/>
        </w:rPr>
        <w:t xml:space="preserve">[378.09 </w:t>
      </w:r>
      <w:r w:rsidR="00717970">
        <w:rPr>
          <w:rFonts w:ascii="Times New Roman" w:hAnsi="Times New Roman" w:cs="Times New Roman"/>
          <w:b/>
          <w:sz w:val="28"/>
          <w:szCs w:val="28"/>
        </w:rPr>
        <w:t>: 339.16.012 - 34</w:t>
      </w:r>
      <w:r w:rsidR="00717970" w:rsidRPr="00717970">
        <w:rPr>
          <w:rFonts w:ascii="Times New Roman" w:hAnsi="Times New Roman" w:cs="Times New Roman"/>
          <w:b/>
          <w:sz w:val="28"/>
          <w:szCs w:val="28"/>
          <w:lang w:val="ru-RU"/>
        </w:rPr>
        <w:t>]</w:t>
      </w:r>
      <w:r w:rsidR="00717970">
        <w:rPr>
          <w:rFonts w:ascii="Times New Roman" w:hAnsi="Times New Roman" w:cs="Times New Roman"/>
          <w:b/>
          <w:sz w:val="28"/>
          <w:szCs w:val="28"/>
          <w:lang w:val="ru-RU"/>
        </w:rPr>
        <w:t xml:space="preserve"> : 929</w:t>
      </w:r>
      <w:r w:rsidR="00AB2037">
        <w:rPr>
          <w:rFonts w:ascii="Times New Roman" w:hAnsi="Times New Roman" w:cs="Times New Roman"/>
          <w:b/>
          <w:sz w:val="28"/>
          <w:szCs w:val="28"/>
          <w:lang w:val="ru-RU"/>
        </w:rPr>
        <w:t xml:space="preserve"> - 059</w:t>
      </w:r>
      <w:r>
        <w:rPr>
          <w:rFonts w:ascii="Times New Roman" w:hAnsi="Times New Roman" w:cs="Times New Roman"/>
          <w:b/>
          <w:sz w:val="28"/>
          <w:szCs w:val="28"/>
        </w:rPr>
        <w:t xml:space="preserve"> </w:t>
      </w:r>
      <w:proofErr w:type="spellStart"/>
      <w:r w:rsidRPr="008D6FFC">
        <w:rPr>
          <w:rFonts w:ascii="Times New Roman" w:hAnsi="Times New Roman" w:cs="Times New Roman"/>
          <w:b/>
          <w:sz w:val="28"/>
          <w:szCs w:val="28"/>
        </w:rPr>
        <w:t>Ґеринович</w:t>
      </w:r>
      <w:proofErr w:type="spellEnd"/>
      <w:r>
        <w:rPr>
          <w:rFonts w:ascii="Times New Roman" w:hAnsi="Times New Roman" w:cs="Times New Roman"/>
          <w:b/>
          <w:sz w:val="28"/>
          <w:szCs w:val="28"/>
        </w:rPr>
        <w:t xml:space="preserve"> В.О. </w:t>
      </w:r>
      <w:r w:rsidR="00AB2037">
        <w:rPr>
          <w:rFonts w:ascii="Times New Roman" w:hAnsi="Times New Roman" w:cs="Times New Roman"/>
          <w:b/>
          <w:sz w:val="28"/>
          <w:szCs w:val="28"/>
        </w:rPr>
        <w:t>(477) „1946-1948</w:t>
      </w:r>
      <w:r>
        <w:rPr>
          <w:rFonts w:ascii="Times New Roman" w:hAnsi="Times New Roman" w:cs="Times New Roman"/>
          <w:b/>
          <w:sz w:val="28"/>
          <w:szCs w:val="28"/>
        </w:rPr>
        <w:t>ˮ</w:t>
      </w:r>
      <w:r w:rsidRPr="008D6FFC">
        <w:rPr>
          <w:rFonts w:ascii="Times New Roman" w:hAnsi="Times New Roman" w:cs="Times New Roman"/>
          <w:b/>
          <w:sz w:val="28"/>
          <w:szCs w:val="28"/>
        </w:rPr>
        <w:t>(</w:t>
      </w:r>
      <w:r w:rsidR="00AB2037">
        <w:rPr>
          <w:rFonts w:ascii="Times New Roman" w:hAnsi="Times New Roman" w:cs="Times New Roman"/>
          <w:b/>
          <w:sz w:val="28"/>
          <w:szCs w:val="28"/>
        </w:rPr>
        <w:t>09)(</w:t>
      </w:r>
      <w:r w:rsidRPr="008D6FFC">
        <w:rPr>
          <w:rFonts w:ascii="Times New Roman" w:hAnsi="Times New Roman" w:cs="Times New Roman"/>
          <w:b/>
          <w:sz w:val="28"/>
          <w:szCs w:val="28"/>
        </w:rPr>
        <w:t>045)</w:t>
      </w:r>
    </w:p>
    <w:p w:rsidR="007136CC" w:rsidRPr="007136CC" w:rsidRDefault="007136CC" w:rsidP="00A003E4">
      <w:pPr>
        <w:spacing w:line="360" w:lineRule="auto"/>
        <w:jc w:val="both"/>
        <w:rPr>
          <w:rFonts w:ascii="Times New Roman" w:hAnsi="Times New Roman" w:cs="Times New Roman"/>
          <w:b/>
          <w:sz w:val="28"/>
          <w:szCs w:val="28"/>
          <w:lang w:val="ru-RU"/>
        </w:rPr>
      </w:pPr>
    </w:p>
    <w:p w:rsidR="00454551" w:rsidRDefault="00503CF6" w:rsidP="00A003E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Науково-педагогічна діяльність </w:t>
      </w:r>
      <w:r w:rsidR="001D23A9">
        <w:rPr>
          <w:rFonts w:ascii="Times New Roman" w:hAnsi="Times New Roman" w:cs="Times New Roman"/>
          <w:b/>
          <w:sz w:val="28"/>
          <w:szCs w:val="28"/>
        </w:rPr>
        <w:t xml:space="preserve">професора </w:t>
      </w:r>
      <w:r w:rsidRPr="006F5344">
        <w:rPr>
          <w:rFonts w:ascii="Times New Roman" w:hAnsi="Times New Roman" w:cs="Times New Roman"/>
          <w:b/>
          <w:sz w:val="28"/>
          <w:szCs w:val="28"/>
        </w:rPr>
        <w:t xml:space="preserve">В.О. </w:t>
      </w:r>
      <w:proofErr w:type="spellStart"/>
      <w:r w:rsidRPr="006F5344">
        <w:rPr>
          <w:rFonts w:ascii="Times New Roman" w:hAnsi="Times New Roman" w:cs="Times New Roman"/>
          <w:b/>
          <w:sz w:val="28"/>
          <w:szCs w:val="28"/>
        </w:rPr>
        <w:t>Ґериновича</w:t>
      </w:r>
      <w:proofErr w:type="spellEnd"/>
      <w:r w:rsidR="00F01EF3">
        <w:rPr>
          <w:rFonts w:ascii="Times New Roman" w:hAnsi="Times New Roman" w:cs="Times New Roman"/>
          <w:b/>
          <w:sz w:val="28"/>
          <w:szCs w:val="28"/>
        </w:rPr>
        <w:t xml:space="preserve"> в Українському інституті радянської кооперативної торгівлі</w:t>
      </w:r>
      <w:r w:rsidR="00935584">
        <w:rPr>
          <w:rFonts w:ascii="Times New Roman" w:hAnsi="Times New Roman" w:cs="Times New Roman"/>
          <w:b/>
          <w:sz w:val="28"/>
          <w:szCs w:val="28"/>
        </w:rPr>
        <w:t xml:space="preserve"> (серпень 1946 </w:t>
      </w:r>
      <w:r w:rsidR="00100929">
        <w:rPr>
          <w:rFonts w:ascii="Times New Roman" w:hAnsi="Times New Roman" w:cs="Times New Roman"/>
          <w:b/>
          <w:sz w:val="28"/>
          <w:szCs w:val="28"/>
        </w:rPr>
        <w:t xml:space="preserve">– серпень </w:t>
      </w:r>
      <w:r w:rsidR="00935584">
        <w:rPr>
          <w:rFonts w:ascii="Times New Roman" w:hAnsi="Times New Roman" w:cs="Times New Roman"/>
          <w:b/>
          <w:sz w:val="28"/>
          <w:szCs w:val="28"/>
        </w:rPr>
        <w:t>1948 рр.)</w:t>
      </w:r>
      <w:r w:rsidR="00D92E3C">
        <w:rPr>
          <w:rFonts w:ascii="Times New Roman" w:hAnsi="Times New Roman" w:cs="Times New Roman"/>
          <w:b/>
          <w:sz w:val="28"/>
          <w:szCs w:val="28"/>
        </w:rPr>
        <w:t xml:space="preserve"> </w:t>
      </w:r>
    </w:p>
    <w:p w:rsidR="00536C0D" w:rsidRDefault="008D086A" w:rsidP="00FE5854">
      <w:pPr>
        <w:spacing w:after="0" w:line="360" w:lineRule="auto"/>
        <w:jc w:val="both"/>
        <w:rPr>
          <w:rFonts w:ascii="Times New Roman" w:eastAsia="Times New Roman" w:hAnsi="Times New Roman" w:cs="Times New Roman"/>
          <w:b/>
          <w:sz w:val="28"/>
          <w:szCs w:val="28"/>
          <w:lang w:eastAsia="ru-RU"/>
        </w:rPr>
      </w:pPr>
      <w:r>
        <w:rPr>
          <w:rFonts w:ascii="Times New Roman" w:hAnsi="Times New Roman"/>
          <w:sz w:val="28"/>
          <w:szCs w:val="28"/>
        </w:rPr>
        <w:t>Досліджено</w:t>
      </w:r>
      <w:r w:rsidR="007429BC" w:rsidRPr="006F5344">
        <w:rPr>
          <w:rFonts w:ascii="Times New Roman" w:hAnsi="Times New Roman"/>
          <w:sz w:val="28"/>
          <w:szCs w:val="28"/>
        </w:rPr>
        <w:t xml:space="preserve"> </w:t>
      </w:r>
      <w:r w:rsidR="00FE5854">
        <w:rPr>
          <w:rFonts w:ascii="Times New Roman" w:hAnsi="Times New Roman"/>
          <w:sz w:val="28"/>
          <w:szCs w:val="28"/>
        </w:rPr>
        <w:t>на</w:t>
      </w:r>
      <w:r>
        <w:rPr>
          <w:rFonts w:ascii="Times New Roman" w:hAnsi="Times New Roman"/>
          <w:sz w:val="28"/>
          <w:szCs w:val="28"/>
        </w:rPr>
        <w:t>уково-педагогічну</w:t>
      </w:r>
      <w:r w:rsidR="00FE5854">
        <w:rPr>
          <w:rFonts w:ascii="Times New Roman" w:hAnsi="Times New Roman"/>
          <w:sz w:val="28"/>
          <w:szCs w:val="28"/>
        </w:rPr>
        <w:t xml:space="preserve"> </w:t>
      </w:r>
      <w:r>
        <w:rPr>
          <w:rFonts w:ascii="Times New Roman" w:hAnsi="Times New Roman"/>
          <w:sz w:val="28"/>
          <w:szCs w:val="28"/>
        </w:rPr>
        <w:t>діяльність</w:t>
      </w:r>
      <w:r w:rsidR="0014753D">
        <w:rPr>
          <w:rFonts w:ascii="Times New Roman" w:hAnsi="Times New Roman"/>
          <w:sz w:val="28"/>
          <w:szCs w:val="28"/>
        </w:rPr>
        <w:t xml:space="preserve"> професора </w:t>
      </w:r>
      <w:r w:rsidR="00930355">
        <w:rPr>
          <w:rFonts w:ascii="Times New Roman" w:hAnsi="Times New Roman" w:cs="Times New Roman"/>
          <w:sz w:val="28"/>
          <w:szCs w:val="28"/>
        </w:rPr>
        <w:t>Володимира</w:t>
      </w:r>
      <w:r w:rsidR="0014753D" w:rsidRPr="0014753D">
        <w:rPr>
          <w:rFonts w:ascii="Times New Roman" w:hAnsi="Times New Roman" w:cs="Times New Roman"/>
          <w:sz w:val="28"/>
          <w:szCs w:val="28"/>
        </w:rPr>
        <w:t xml:space="preserve"> </w:t>
      </w:r>
      <w:proofErr w:type="spellStart"/>
      <w:r w:rsidR="0014753D" w:rsidRPr="0014753D">
        <w:rPr>
          <w:rFonts w:ascii="Times New Roman" w:hAnsi="Times New Roman" w:cs="Times New Roman"/>
          <w:sz w:val="28"/>
          <w:szCs w:val="28"/>
        </w:rPr>
        <w:t>Ґериновича</w:t>
      </w:r>
      <w:proofErr w:type="spellEnd"/>
      <w:r w:rsidR="00ED716B">
        <w:rPr>
          <w:rFonts w:ascii="Times New Roman" w:hAnsi="Times New Roman" w:cs="Times New Roman"/>
          <w:sz w:val="28"/>
          <w:szCs w:val="28"/>
        </w:rPr>
        <w:t xml:space="preserve"> </w:t>
      </w:r>
      <w:r w:rsidR="00930355">
        <w:rPr>
          <w:rFonts w:ascii="Times New Roman" w:hAnsi="Times New Roman" w:cs="Times New Roman"/>
          <w:sz w:val="28"/>
          <w:szCs w:val="28"/>
        </w:rPr>
        <w:t>після повернення</w:t>
      </w:r>
      <w:r w:rsidR="00023461">
        <w:rPr>
          <w:rFonts w:ascii="Times New Roman" w:hAnsi="Times New Roman" w:cs="Times New Roman"/>
          <w:sz w:val="28"/>
          <w:szCs w:val="28"/>
        </w:rPr>
        <w:t xml:space="preserve"> із заслання</w:t>
      </w:r>
      <w:r w:rsidR="00930355">
        <w:rPr>
          <w:rFonts w:ascii="Times New Roman" w:hAnsi="Times New Roman" w:cs="Times New Roman"/>
          <w:sz w:val="28"/>
          <w:szCs w:val="28"/>
        </w:rPr>
        <w:t xml:space="preserve"> в Україну </w:t>
      </w:r>
      <w:r w:rsidR="00023461">
        <w:rPr>
          <w:rFonts w:ascii="Times New Roman" w:hAnsi="Times New Roman" w:cs="Times New Roman"/>
          <w:sz w:val="28"/>
          <w:szCs w:val="28"/>
        </w:rPr>
        <w:t>(1946 р.) до м. Львова</w:t>
      </w:r>
      <w:r w:rsidR="00174645">
        <w:rPr>
          <w:rFonts w:ascii="Times New Roman" w:hAnsi="Times New Roman" w:cs="Times New Roman"/>
          <w:sz w:val="28"/>
          <w:szCs w:val="28"/>
        </w:rPr>
        <w:t>,</w:t>
      </w:r>
      <w:r w:rsidR="00023461">
        <w:rPr>
          <w:rFonts w:ascii="Times New Roman" w:hAnsi="Times New Roman" w:cs="Times New Roman"/>
          <w:sz w:val="28"/>
          <w:szCs w:val="28"/>
        </w:rPr>
        <w:t xml:space="preserve"> </w:t>
      </w:r>
      <w:r w:rsidR="008D216E">
        <w:rPr>
          <w:rFonts w:ascii="Times New Roman" w:hAnsi="Times New Roman" w:cs="Times New Roman"/>
          <w:sz w:val="28"/>
          <w:szCs w:val="28"/>
        </w:rPr>
        <w:t>де він був прийнятий на науково-педагогічну роботу до Українського інституту</w:t>
      </w:r>
      <w:r w:rsidR="00ED716B">
        <w:rPr>
          <w:rFonts w:ascii="Times New Roman" w:hAnsi="Times New Roman" w:cs="Times New Roman"/>
          <w:sz w:val="28"/>
          <w:szCs w:val="28"/>
        </w:rPr>
        <w:t xml:space="preserve"> радянської кооперативної торгівлі</w:t>
      </w:r>
      <w:r w:rsidR="008D216E">
        <w:rPr>
          <w:rFonts w:ascii="Times New Roman" w:hAnsi="Times New Roman" w:cs="Times New Roman"/>
          <w:sz w:val="28"/>
          <w:szCs w:val="28"/>
        </w:rPr>
        <w:t>.</w:t>
      </w:r>
      <w:r w:rsidR="00F72DF9">
        <w:rPr>
          <w:rFonts w:ascii="Times New Roman" w:hAnsi="Times New Roman" w:cs="Times New Roman"/>
          <w:sz w:val="28"/>
          <w:szCs w:val="28"/>
        </w:rPr>
        <w:t xml:space="preserve"> </w:t>
      </w:r>
      <w:r w:rsidR="00ED3E3E">
        <w:rPr>
          <w:rFonts w:ascii="Times New Roman" w:hAnsi="Times New Roman" w:cs="Times New Roman"/>
          <w:sz w:val="28"/>
          <w:szCs w:val="28"/>
        </w:rPr>
        <w:t xml:space="preserve">Розглянуто діяльність В.О. </w:t>
      </w:r>
      <w:proofErr w:type="spellStart"/>
      <w:r w:rsidR="00ED3E3E" w:rsidRPr="0014753D">
        <w:rPr>
          <w:rFonts w:ascii="Times New Roman" w:hAnsi="Times New Roman" w:cs="Times New Roman"/>
          <w:sz w:val="28"/>
          <w:szCs w:val="28"/>
        </w:rPr>
        <w:t>Ґеринович</w:t>
      </w:r>
      <w:r w:rsidR="00ED3E3E">
        <w:rPr>
          <w:rFonts w:ascii="Times New Roman" w:hAnsi="Times New Roman" w:cs="Times New Roman"/>
          <w:sz w:val="28"/>
          <w:szCs w:val="28"/>
        </w:rPr>
        <w:t>а</w:t>
      </w:r>
      <w:proofErr w:type="spellEnd"/>
      <w:r w:rsidR="00ED3E3E">
        <w:rPr>
          <w:rFonts w:ascii="Times New Roman" w:hAnsi="Times New Roman" w:cs="Times New Roman"/>
          <w:sz w:val="28"/>
          <w:szCs w:val="28"/>
        </w:rPr>
        <w:t xml:space="preserve"> </w:t>
      </w:r>
      <w:r w:rsidR="00592BDD">
        <w:rPr>
          <w:rFonts w:ascii="Times New Roman" w:hAnsi="Times New Roman" w:cs="Times New Roman"/>
          <w:sz w:val="28"/>
          <w:szCs w:val="28"/>
        </w:rPr>
        <w:t>в кон</w:t>
      </w:r>
      <w:r w:rsidR="005D6E72">
        <w:rPr>
          <w:rFonts w:ascii="Times New Roman" w:hAnsi="Times New Roman" w:cs="Times New Roman"/>
          <w:sz w:val="28"/>
          <w:szCs w:val="28"/>
        </w:rPr>
        <w:t xml:space="preserve">тексті епохи, що його висунула. У цьому зв’язку застосовано метод історичної та психологічної реконструкції життєдіяльності вченого й інтерпретації фактів. </w:t>
      </w:r>
      <w:r w:rsidR="004D2800">
        <w:rPr>
          <w:rFonts w:ascii="Times New Roman" w:hAnsi="Times New Roman" w:cs="Times New Roman"/>
          <w:sz w:val="28"/>
          <w:szCs w:val="28"/>
        </w:rPr>
        <w:t xml:space="preserve">Оскільки людина несе в собі у </w:t>
      </w:r>
      <w:proofErr w:type="spellStart"/>
      <w:r w:rsidR="004D2800">
        <w:rPr>
          <w:rFonts w:ascii="Times New Roman" w:hAnsi="Times New Roman" w:cs="Times New Roman"/>
          <w:sz w:val="28"/>
          <w:szCs w:val="28"/>
        </w:rPr>
        <w:t>мікромасштабі</w:t>
      </w:r>
      <w:proofErr w:type="spellEnd"/>
      <w:r w:rsidR="004D2800">
        <w:rPr>
          <w:rFonts w:ascii="Times New Roman" w:hAnsi="Times New Roman" w:cs="Times New Roman"/>
          <w:sz w:val="28"/>
          <w:szCs w:val="28"/>
        </w:rPr>
        <w:t xml:space="preserve"> весь духовно-історичний світ, її духовне життя демонструє постійну змінність свідомості з історичною епохою. </w:t>
      </w:r>
      <w:r w:rsidR="00B450E9">
        <w:rPr>
          <w:rFonts w:ascii="Times New Roman" w:hAnsi="Times New Roman" w:cs="Times New Roman"/>
          <w:sz w:val="28"/>
          <w:szCs w:val="28"/>
        </w:rPr>
        <w:t>Особливого значення набуває метод щільних описів</w:t>
      </w:r>
      <w:r w:rsidR="00C40913">
        <w:rPr>
          <w:rFonts w:ascii="Times New Roman" w:hAnsi="Times New Roman" w:cs="Times New Roman"/>
          <w:sz w:val="28"/>
          <w:szCs w:val="28"/>
        </w:rPr>
        <w:t>. Завдання методу полягає в тому, щоби через максимально детальне (</w:t>
      </w:r>
      <w:proofErr w:type="spellStart"/>
      <w:r w:rsidR="00C40913">
        <w:rPr>
          <w:rFonts w:ascii="Times New Roman" w:hAnsi="Times New Roman" w:cs="Times New Roman"/>
          <w:sz w:val="28"/>
          <w:szCs w:val="28"/>
        </w:rPr>
        <w:t>„щільнеˮ</w:t>
      </w:r>
      <w:proofErr w:type="spellEnd"/>
      <w:r w:rsidR="00C40913">
        <w:rPr>
          <w:rFonts w:ascii="Times New Roman" w:hAnsi="Times New Roman" w:cs="Times New Roman"/>
          <w:sz w:val="28"/>
          <w:szCs w:val="28"/>
        </w:rPr>
        <w:t>) відновлення біографії об’єкта досліджен</w:t>
      </w:r>
      <w:r w:rsidR="00C562D2">
        <w:rPr>
          <w:rFonts w:ascii="Times New Roman" w:hAnsi="Times New Roman" w:cs="Times New Roman"/>
          <w:sz w:val="28"/>
          <w:szCs w:val="28"/>
        </w:rPr>
        <w:t xml:space="preserve">ня, виявити </w:t>
      </w:r>
      <w:proofErr w:type="spellStart"/>
      <w:r w:rsidR="00C562D2">
        <w:rPr>
          <w:rFonts w:ascii="Times New Roman" w:hAnsi="Times New Roman" w:cs="Times New Roman"/>
          <w:sz w:val="28"/>
          <w:szCs w:val="28"/>
        </w:rPr>
        <w:t>„критичні</w:t>
      </w:r>
      <w:proofErr w:type="spellEnd"/>
      <w:r w:rsidR="00C562D2">
        <w:rPr>
          <w:rFonts w:ascii="Times New Roman" w:hAnsi="Times New Roman" w:cs="Times New Roman"/>
          <w:sz w:val="28"/>
          <w:szCs w:val="28"/>
        </w:rPr>
        <w:t xml:space="preserve"> </w:t>
      </w:r>
      <w:proofErr w:type="spellStart"/>
      <w:r w:rsidR="00C562D2">
        <w:rPr>
          <w:rFonts w:ascii="Times New Roman" w:hAnsi="Times New Roman" w:cs="Times New Roman"/>
          <w:sz w:val="28"/>
          <w:szCs w:val="28"/>
        </w:rPr>
        <w:t>моментиˮ</w:t>
      </w:r>
      <w:proofErr w:type="spellEnd"/>
      <w:r w:rsidR="00C562D2">
        <w:rPr>
          <w:rFonts w:ascii="Times New Roman" w:hAnsi="Times New Roman" w:cs="Times New Roman"/>
          <w:sz w:val="28"/>
          <w:szCs w:val="28"/>
        </w:rPr>
        <w:t xml:space="preserve"> –</w:t>
      </w:r>
      <w:r w:rsidR="00C40913">
        <w:rPr>
          <w:rFonts w:ascii="Times New Roman" w:hAnsi="Times New Roman" w:cs="Times New Roman"/>
          <w:sz w:val="28"/>
          <w:szCs w:val="28"/>
        </w:rPr>
        <w:t xml:space="preserve"> періоди, в яких</w:t>
      </w:r>
      <w:r w:rsidR="007A4139">
        <w:rPr>
          <w:rFonts w:ascii="Times New Roman" w:hAnsi="Times New Roman" w:cs="Times New Roman"/>
          <w:sz w:val="28"/>
          <w:szCs w:val="28"/>
        </w:rPr>
        <w:t xml:space="preserve"> відбувалася зміна поглядів на які-небудь феномени (події, явища, процеси тощо). Метод виходить з поняття синхронності біографії та поглядів особистості: тобто різкі чи поступові зміни об’єкту впливають і на різкі чи поступові зміни </w:t>
      </w:r>
      <w:r w:rsidR="005D0A0E">
        <w:rPr>
          <w:rFonts w:ascii="Times New Roman" w:hAnsi="Times New Roman" w:cs="Times New Roman"/>
          <w:sz w:val="28"/>
          <w:szCs w:val="28"/>
        </w:rPr>
        <w:t>його поглядів з яких-</w:t>
      </w:r>
      <w:r w:rsidR="007A4139">
        <w:rPr>
          <w:rFonts w:ascii="Times New Roman" w:hAnsi="Times New Roman" w:cs="Times New Roman"/>
          <w:sz w:val="28"/>
          <w:szCs w:val="28"/>
        </w:rPr>
        <w:t>небудь</w:t>
      </w:r>
      <w:r w:rsidR="005D0A0E">
        <w:rPr>
          <w:rFonts w:ascii="Times New Roman" w:hAnsi="Times New Roman" w:cs="Times New Roman"/>
          <w:sz w:val="28"/>
          <w:szCs w:val="28"/>
        </w:rPr>
        <w:t xml:space="preserve"> теоретичних чи практичних питань.</w:t>
      </w:r>
      <w:r w:rsidR="00C40913">
        <w:rPr>
          <w:rFonts w:ascii="Times New Roman" w:hAnsi="Times New Roman" w:cs="Times New Roman"/>
          <w:sz w:val="28"/>
          <w:szCs w:val="28"/>
        </w:rPr>
        <w:t xml:space="preserve"> </w:t>
      </w:r>
      <w:r w:rsidR="00F72DF9">
        <w:rPr>
          <w:rFonts w:ascii="Times New Roman" w:hAnsi="Times New Roman" w:cs="Times New Roman"/>
          <w:sz w:val="28"/>
          <w:szCs w:val="28"/>
        </w:rPr>
        <w:t xml:space="preserve">Вчений продовжував активно займатися як викладацькою, </w:t>
      </w:r>
      <w:r w:rsidR="0025524D">
        <w:rPr>
          <w:rFonts w:ascii="Times New Roman" w:hAnsi="Times New Roman" w:cs="Times New Roman"/>
          <w:sz w:val="28"/>
          <w:szCs w:val="28"/>
        </w:rPr>
        <w:t>так і науково-дослідною</w:t>
      </w:r>
      <w:r w:rsidR="00810B27">
        <w:rPr>
          <w:rFonts w:ascii="Times New Roman" w:hAnsi="Times New Roman" w:cs="Times New Roman"/>
          <w:sz w:val="28"/>
          <w:szCs w:val="28"/>
        </w:rPr>
        <w:t xml:space="preserve"> діяльністю</w:t>
      </w:r>
      <w:r w:rsidR="00DB4CC1">
        <w:rPr>
          <w:rFonts w:ascii="Times New Roman" w:hAnsi="Times New Roman" w:cs="Times New Roman"/>
          <w:sz w:val="28"/>
          <w:szCs w:val="28"/>
        </w:rPr>
        <w:t>.</w:t>
      </w:r>
      <w:r w:rsidR="00810B27">
        <w:rPr>
          <w:rFonts w:ascii="Times New Roman" w:hAnsi="Times New Roman" w:cs="Times New Roman"/>
          <w:sz w:val="28"/>
          <w:szCs w:val="28"/>
        </w:rPr>
        <w:t xml:space="preserve"> </w:t>
      </w:r>
      <w:r w:rsidR="00DB4CC1">
        <w:rPr>
          <w:rFonts w:ascii="Times New Roman" w:hAnsi="Times New Roman" w:cs="Times New Roman"/>
          <w:sz w:val="28"/>
          <w:szCs w:val="28"/>
        </w:rPr>
        <w:t xml:space="preserve">Одночасно </w:t>
      </w:r>
      <w:r w:rsidR="00810B27">
        <w:rPr>
          <w:rFonts w:ascii="Times New Roman" w:hAnsi="Times New Roman" w:cs="Times New Roman"/>
          <w:sz w:val="28"/>
          <w:szCs w:val="28"/>
        </w:rPr>
        <w:t>керував підготовкою</w:t>
      </w:r>
      <w:r w:rsidR="00DB4CC1">
        <w:rPr>
          <w:rFonts w:ascii="Times New Roman" w:hAnsi="Times New Roman" w:cs="Times New Roman"/>
          <w:sz w:val="28"/>
          <w:szCs w:val="28"/>
        </w:rPr>
        <w:t xml:space="preserve"> аспірантів</w:t>
      </w:r>
      <w:r w:rsidR="004E33CC">
        <w:rPr>
          <w:rFonts w:ascii="Times New Roman" w:hAnsi="Times New Roman" w:cs="Times New Roman"/>
          <w:sz w:val="28"/>
          <w:szCs w:val="28"/>
        </w:rPr>
        <w:t xml:space="preserve"> та приймав участь у науковому житті Західної України. Останні прижиттєві </w:t>
      </w:r>
      <w:r w:rsidR="0028527D">
        <w:rPr>
          <w:rFonts w:ascii="Times New Roman" w:hAnsi="Times New Roman" w:cs="Times New Roman"/>
          <w:sz w:val="28"/>
          <w:szCs w:val="28"/>
        </w:rPr>
        <w:t xml:space="preserve">рукописи вченого свідчать, що Володимир </w:t>
      </w:r>
      <w:proofErr w:type="spellStart"/>
      <w:r w:rsidR="0028527D" w:rsidRPr="0014753D">
        <w:rPr>
          <w:rFonts w:ascii="Times New Roman" w:hAnsi="Times New Roman" w:cs="Times New Roman"/>
          <w:sz w:val="28"/>
          <w:szCs w:val="28"/>
        </w:rPr>
        <w:t>Ґеринович</w:t>
      </w:r>
      <w:proofErr w:type="spellEnd"/>
      <w:r w:rsidR="0055008D">
        <w:rPr>
          <w:rFonts w:ascii="Times New Roman" w:hAnsi="Times New Roman" w:cs="Times New Roman"/>
          <w:sz w:val="28"/>
          <w:szCs w:val="28"/>
        </w:rPr>
        <w:t xml:space="preserve"> працював</w:t>
      </w:r>
      <w:r w:rsidR="00DF37C0">
        <w:rPr>
          <w:rFonts w:ascii="Times New Roman" w:hAnsi="Times New Roman" w:cs="Times New Roman"/>
          <w:sz w:val="28"/>
          <w:szCs w:val="28"/>
        </w:rPr>
        <w:t xml:space="preserve"> над дослідженням покладів корисних копалин і родовищ </w:t>
      </w:r>
      <w:r w:rsidR="00C0403A">
        <w:rPr>
          <w:rFonts w:ascii="Times New Roman" w:hAnsi="Times New Roman" w:cs="Times New Roman"/>
          <w:sz w:val="28"/>
          <w:szCs w:val="28"/>
        </w:rPr>
        <w:t>енергоносіїв</w:t>
      </w:r>
      <w:r w:rsidR="00F02BFF">
        <w:rPr>
          <w:rFonts w:ascii="Times New Roman" w:hAnsi="Times New Roman" w:cs="Times New Roman"/>
          <w:sz w:val="28"/>
          <w:szCs w:val="28"/>
        </w:rPr>
        <w:t>, розглядаючи</w:t>
      </w:r>
      <w:r w:rsidR="004829D5">
        <w:rPr>
          <w:rFonts w:ascii="Times New Roman" w:hAnsi="Times New Roman" w:cs="Times New Roman"/>
          <w:sz w:val="28"/>
          <w:szCs w:val="28"/>
        </w:rPr>
        <w:t xml:space="preserve"> </w:t>
      </w:r>
      <w:r w:rsidR="004829D5">
        <w:rPr>
          <w:rFonts w:ascii="Times New Roman" w:hAnsi="Times New Roman" w:cs="Times New Roman"/>
          <w:sz w:val="28"/>
          <w:szCs w:val="28"/>
        </w:rPr>
        <w:lastRenderedPageBreak/>
        <w:t>шляхи їх використання для розвитку економіки</w:t>
      </w:r>
      <w:r w:rsidR="0055605C">
        <w:rPr>
          <w:rFonts w:ascii="Times New Roman" w:hAnsi="Times New Roman" w:cs="Times New Roman"/>
          <w:sz w:val="28"/>
          <w:szCs w:val="28"/>
        </w:rPr>
        <w:t xml:space="preserve"> Західного регіону України</w:t>
      </w:r>
      <w:r w:rsidR="003F2F90">
        <w:rPr>
          <w:rFonts w:ascii="Times New Roman" w:hAnsi="Times New Roman" w:cs="Times New Roman"/>
          <w:sz w:val="28"/>
          <w:szCs w:val="28"/>
        </w:rPr>
        <w:t xml:space="preserve">. Особлива цінність досліджень В. </w:t>
      </w:r>
      <w:proofErr w:type="spellStart"/>
      <w:r w:rsidR="003F2F90" w:rsidRPr="0014753D">
        <w:rPr>
          <w:rFonts w:ascii="Times New Roman" w:hAnsi="Times New Roman" w:cs="Times New Roman"/>
          <w:sz w:val="28"/>
          <w:szCs w:val="28"/>
        </w:rPr>
        <w:t>Ґеринович</w:t>
      </w:r>
      <w:r w:rsidR="003F2F90">
        <w:rPr>
          <w:rFonts w:ascii="Times New Roman" w:hAnsi="Times New Roman" w:cs="Times New Roman"/>
          <w:sz w:val="28"/>
          <w:szCs w:val="28"/>
        </w:rPr>
        <w:t>а</w:t>
      </w:r>
      <w:proofErr w:type="spellEnd"/>
      <w:r w:rsidR="0073673E">
        <w:rPr>
          <w:rFonts w:ascii="Times New Roman" w:hAnsi="Times New Roman" w:cs="Times New Roman"/>
          <w:sz w:val="28"/>
          <w:szCs w:val="28"/>
        </w:rPr>
        <w:t>, присвячених</w:t>
      </w:r>
      <w:r w:rsidR="00A826BB">
        <w:rPr>
          <w:rFonts w:ascii="Times New Roman" w:hAnsi="Times New Roman" w:cs="Times New Roman"/>
          <w:sz w:val="28"/>
          <w:szCs w:val="28"/>
        </w:rPr>
        <w:t xml:space="preserve"> природно-економічному потенціалу України</w:t>
      </w:r>
      <w:r w:rsidR="00A8717A">
        <w:rPr>
          <w:rFonts w:ascii="Times New Roman" w:hAnsi="Times New Roman" w:cs="Times New Roman"/>
          <w:sz w:val="28"/>
          <w:szCs w:val="28"/>
        </w:rPr>
        <w:t>, полягає в їх багатовекторності</w:t>
      </w:r>
      <w:r w:rsidR="008E6F8F">
        <w:rPr>
          <w:rFonts w:ascii="Times New Roman" w:hAnsi="Times New Roman" w:cs="Times New Roman"/>
          <w:sz w:val="28"/>
          <w:szCs w:val="28"/>
        </w:rPr>
        <w:t>, системності підходів, оригінальності вирішення складних завдань, які висувалися тогочасною наукою</w:t>
      </w:r>
      <w:r w:rsidR="00420E8F">
        <w:rPr>
          <w:rFonts w:ascii="Times New Roman" w:hAnsi="Times New Roman" w:cs="Times New Roman"/>
          <w:sz w:val="28"/>
          <w:szCs w:val="28"/>
        </w:rPr>
        <w:t>. Творчий доробок науковця не втратив практичного значення і сьогодні.</w:t>
      </w:r>
      <w:r w:rsidR="004E33CC">
        <w:rPr>
          <w:rFonts w:ascii="Times New Roman" w:hAnsi="Times New Roman" w:cs="Times New Roman"/>
          <w:sz w:val="28"/>
          <w:szCs w:val="28"/>
        </w:rPr>
        <w:t xml:space="preserve"> </w:t>
      </w:r>
      <w:r w:rsidR="00810B27">
        <w:rPr>
          <w:rFonts w:ascii="Times New Roman" w:hAnsi="Times New Roman" w:cs="Times New Roman"/>
          <w:sz w:val="28"/>
          <w:szCs w:val="28"/>
        </w:rPr>
        <w:t xml:space="preserve"> </w:t>
      </w:r>
      <w:r w:rsidR="008D216E">
        <w:rPr>
          <w:rFonts w:ascii="Times New Roman" w:hAnsi="Times New Roman" w:cs="Times New Roman"/>
          <w:sz w:val="28"/>
          <w:szCs w:val="28"/>
        </w:rPr>
        <w:t xml:space="preserve"> </w:t>
      </w:r>
    </w:p>
    <w:p w:rsidR="00CA6219" w:rsidRDefault="00CA6219" w:rsidP="00CA6219">
      <w:pPr>
        <w:spacing w:after="0" w:line="360" w:lineRule="auto"/>
        <w:jc w:val="both"/>
        <w:rPr>
          <w:rFonts w:ascii="Times New Roman" w:hAnsi="Times New Roman"/>
          <w:sz w:val="28"/>
          <w:szCs w:val="28"/>
        </w:rPr>
      </w:pPr>
      <w:r w:rsidRPr="006F5344">
        <w:rPr>
          <w:rFonts w:ascii="Times New Roman" w:hAnsi="Times New Roman"/>
          <w:b/>
          <w:sz w:val="28"/>
          <w:szCs w:val="28"/>
        </w:rPr>
        <w:t>Ключові слова:</w:t>
      </w:r>
      <w:r w:rsidRPr="006F5344">
        <w:rPr>
          <w:rFonts w:ascii="Times New Roman" w:hAnsi="Times New Roman"/>
          <w:i/>
          <w:sz w:val="28"/>
          <w:szCs w:val="28"/>
        </w:rPr>
        <w:t xml:space="preserve"> </w:t>
      </w:r>
      <w:r w:rsidRPr="006F5344">
        <w:rPr>
          <w:rFonts w:ascii="Times New Roman" w:hAnsi="Times New Roman"/>
          <w:sz w:val="28"/>
          <w:szCs w:val="28"/>
        </w:rPr>
        <w:t xml:space="preserve">професор </w:t>
      </w:r>
      <w:proofErr w:type="spellStart"/>
      <w:r w:rsidRPr="006F5344">
        <w:rPr>
          <w:rFonts w:ascii="Times New Roman" w:hAnsi="Times New Roman"/>
          <w:sz w:val="28"/>
          <w:szCs w:val="28"/>
        </w:rPr>
        <w:t>В.О. Ґери</w:t>
      </w:r>
      <w:proofErr w:type="spellEnd"/>
      <w:r w:rsidRPr="006F5344">
        <w:rPr>
          <w:rFonts w:ascii="Times New Roman" w:hAnsi="Times New Roman"/>
          <w:sz w:val="28"/>
          <w:szCs w:val="28"/>
        </w:rPr>
        <w:t xml:space="preserve">нович, </w:t>
      </w:r>
      <w:r w:rsidR="002A6B80">
        <w:rPr>
          <w:rFonts w:ascii="Times New Roman" w:hAnsi="Times New Roman"/>
          <w:sz w:val="28"/>
          <w:szCs w:val="28"/>
        </w:rPr>
        <w:t xml:space="preserve">науково-педагогічна діяльність, </w:t>
      </w:r>
      <w:r w:rsidR="00D70FC7">
        <w:rPr>
          <w:rFonts w:ascii="Times New Roman" w:eastAsia="Times New Roman" w:hAnsi="Times New Roman" w:cs="Times New Roman"/>
          <w:sz w:val="28"/>
          <w:szCs w:val="28"/>
          <w:lang w:eastAsia="ru-RU"/>
        </w:rPr>
        <w:t>Український інститут</w:t>
      </w:r>
      <w:r w:rsidR="00D70FC7" w:rsidRPr="00536C0D">
        <w:rPr>
          <w:rFonts w:ascii="Times New Roman" w:eastAsia="Times New Roman" w:hAnsi="Times New Roman" w:cs="Times New Roman"/>
          <w:sz w:val="28"/>
          <w:szCs w:val="28"/>
          <w:lang w:eastAsia="ru-RU"/>
        </w:rPr>
        <w:t xml:space="preserve"> радянської кооперативної торгівлі</w:t>
      </w:r>
      <w:r w:rsidR="00D70FC7">
        <w:rPr>
          <w:rFonts w:ascii="Times New Roman" w:eastAsia="Times New Roman" w:hAnsi="Times New Roman" w:cs="Times New Roman"/>
          <w:sz w:val="28"/>
          <w:szCs w:val="28"/>
          <w:lang w:eastAsia="ru-RU"/>
        </w:rPr>
        <w:t>,</w:t>
      </w:r>
      <w:r w:rsidR="00D70FC7" w:rsidRPr="006F5344">
        <w:rPr>
          <w:rFonts w:ascii="Times New Roman" w:hAnsi="Times New Roman"/>
          <w:sz w:val="28"/>
          <w:szCs w:val="28"/>
        </w:rPr>
        <w:t xml:space="preserve"> </w:t>
      </w:r>
      <w:r w:rsidR="00AC624F">
        <w:rPr>
          <w:rFonts w:ascii="Times New Roman" w:hAnsi="Times New Roman"/>
          <w:sz w:val="28"/>
          <w:szCs w:val="28"/>
        </w:rPr>
        <w:t>завідувач кафедри, вчений.</w:t>
      </w:r>
      <w:r w:rsidRPr="006F5344">
        <w:rPr>
          <w:rFonts w:ascii="Times New Roman" w:hAnsi="Times New Roman"/>
          <w:sz w:val="28"/>
          <w:szCs w:val="28"/>
        </w:rPr>
        <w:t xml:space="preserve"> </w:t>
      </w:r>
    </w:p>
    <w:p w:rsidR="00CA6219" w:rsidRDefault="00CA6219" w:rsidP="0036031C">
      <w:pPr>
        <w:spacing w:after="0" w:line="360" w:lineRule="auto"/>
        <w:ind w:firstLine="567"/>
        <w:jc w:val="both"/>
        <w:rPr>
          <w:rFonts w:ascii="Times New Roman" w:hAnsi="Times New Roman"/>
          <w:sz w:val="28"/>
          <w:szCs w:val="28"/>
        </w:rPr>
      </w:pPr>
      <w:proofErr w:type="spellStart"/>
      <w:r>
        <w:rPr>
          <w:rFonts w:ascii="Times New Roman" w:eastAsia="Times New Roman" w:hAnsi="Times New Roman" w:cs="Times New Roman"/>
          <w:b/>
          <w:bCs/>
          <w:sz w:val="28"/>
          <w:szCs w:val="28"/>
          <w:lang w:val="en-US"/>
        </w:rPr>
        <w:t>Ostrovyi</w:t>
      </w:r>
      <w:proofErr w:type="spellEnd"/>
      <w:r>
        <w:rPr>
          <w:rFonts w:ascii="Times New Roman" w:eastAsia="Times New Roman" w:hAnsi="Times New Roman" w:cs="Times New Roman"/>
          <w:b/>
          <w:bCs/>
          <w:sz w:val="28"/>
          <w:szCs w:val="28"/>
          <w:lang w:val="en-US"/>
        </w:rPr>
        <w:t xml:space="preserve"> V</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en-US"/>
        </w:rPr>
        <w:t>M</w:t>
      </w:r>
      <w:r>
        <w:rPr>
          <w:rFonts w:ascii="Times New Roman" w:eastAsia="Times New Roman" w:hAnsi="Times New Roman" w:cs="Times New Roman"/>
          <w:b/>
          <w:bCs/>
          <w:sz w:val="28"/>
          <w:szCs w:val="28"/>
        </w:rPr>
        <w:t>.,</w:t>
      </w:r>
      <w:r w:rsidRPr="00992B7B">
        <w:rPr>
          <w:rFonts w:ascii="Times New Roman" w:eastAsia="Times New Roman" w:hAnsi="Times New Roman" w:cs="Times New Roman"/>
          <w:b/>
          <w:bCs/>
          <w:sz w:val="28"/>
          <w:szCs w:val="28"/>
          <w:lang w:val="en-US"/>
        </w:rPr>
        <w:t xml:space="preserve"> </w:t>
      </w:r>
      <w:r w:rsidRPr="00992B7B">
        <w:rPr>
          <w:rFonts w:ascii="Times New Roman" w:eastAsia="Times New Roman" w:hAnsi="Times New Roman" w:cs="Times New Roman"/>
          <w:bCs/>
          <w:sz w:val="28"/>
          <w:szCs w:val="28"/>
          <w:lang w:val="en-US"/>
        </w:rPr>
        <w:t xml:space="preserve">candidate of history, assistant professor of the department of social sciences of </w:t>
      </w:r>
      <w:proofErr w:type="spellStart"/>
      <w:r w:rsidRPr="00992B7B">
        <w:rPr>
          <w:rFonts w:ascii="Times New Roman" w:eastAsia="Times New Roman" w:hAnsi="Times New Roman" w:cs="Times New Roman"/>
          <w:bCs/>
          <w:sz w:val="28"/>
          <w:szCs w:val="28"/>
          <w:lang w:val="en-US"/>
        </w:rPr>
        <w:t>Khmelnytskyi</w:t>
      </w:r>
      <w:proofErr w:type="spellEnd"/>
      <w:r w:rsidRPr="00992B7B">
        <w:rPr>
          <w:rFonts w:ascii="Times New Roman" w:eastAsia="Times New Roman" w:hAnsi="Times New Roman" w:cs="Times New Roman"/>
          <w:bCs/>
          <w:sz w:val="28"/>
          <w:szCs w:val="28"/>
          <w:lang w:val="en-US"/>
        </w:rPr>
        <w:t xml:space="preserve"> Humanitarian-Pedagogical Academy (Ukraine, </w:t>
      </w:r>
      <w:proofErr w:type="spellStart"/>
      <w:r w:rsidRPr="00992B7B">
        <w:rPr>
          <w:rFonts w:ascii="Times New Roman" w:eastAsia="Times New Roman" w:hAnsi="Times New Roman" w:cs="Times New Roman"/>
          <w:bCs/>
          <w:sz w:val="28"/>
          <w:szCs w:val="28"/>
          <w:lang w:val="en-US"/>
        </w:rPr>
        <w:t>Khmelnytskyi</w:t>
      </w:r>
      <w:proofErr w:type="spellEnd"/>
      <w:r w:rsidRPr="00992B7B">
        <w:rPr>
          <w:rFonts w:ascii="Times New Roman" w:eastAsia="Times New Roman" w:hAnsi="Times New Roman" w:cs="Times New Roman"/>
          <w:bCs/>
          <w:sz w:val="28"/>
          <w:szCs w:val="28"/>
          <w:lang w:val="en-US"/>
        </w:rPr>
        <w:t>), kgpa</w:t>
      </w:r>
      <w:r w:rsidRPr="008D6FFC">
        <w:rPr>
          <w:rFonts w:ascii="Times New Roman" w:eastAsia="Times New Roman" w:hAnsi="Times New Roman" w:cs="Times New Roman"/>
          <w:bCs/>
          <w:sz w:val="28"/>
          <w:szCs w:val="28"/>
          <w:lang w:val="en-US"/>
        </w:rPr>
        <w:t>_</w:t>
      </w:r>
      <w:r w:rsidRPr="00992B7B">
        <w:rPr>
          <w:rFonts w:ascii="Times New Roman" w:eastAsia="Times New Roman" w:hAnsi="Times New Roman" w:cs="Times New Roman"/>
          <w:bCs/>
          <w:sz w:val="28"/>
          <w:szCs w:val="28"/>
          <w:lang w:val="en-US"/>
        </w:rPr>
        <w:t>nauka</w:t>
      </w:r>
      <w:r w:rsidRPr="008D6FFC">
        <w:rPr>
          <w:rFonts w:ascii="Times New Roman" w:eastAsia="Times New Roman" w:hAnsi="Times New Roman" w:cs="Times New Roman"/>
          <w:bCs/>
          <w:sz w:val="28"/>
          <w:szCs w:val="28"/>
          <w:lang w:val="en-US"/>
        </w:rPr>
        <w:t>@</w:t>
      </w:r>
      <w:r w:rsidRPr="00992B7B">
        <w:rPr>
          <w:rFonts w:ascii="Times New Roman" w:eastAsia="Times New Roman" w:hAnsi="Times New Roman" w:cs="Times New Roman"/>
          <w:bCs/>
          <w:sz w:val="28"/>
          <w:szCs w:val="28"/>
          <w:lang w:val="en-US"/>
        </w:rPr>
        <w:t>ukr</w:t>
      </w:r>
      <w:r w:rsidRPr="008D6FFC">
        <w:rPr>
          <w:rFonts w:ascii="Times New Roman" w:eastAsia="Times New Roman" w:hAnsi="Times New Roman" w:cs="Times New Roman"/>
          <w:bCs/>
          <w:sz w:val="28"/>
          <w:szCs w:val="28"/>
          <w:lang w:val="en-US"/>
        </w:rPr>
        <w:t>.</w:t>
      </w:r>
      <w:r w:rsidRPr="00992B7B">
        <w:rPr>
          <w:rFonts w:ascii="Times New Roman" w:eastAsia="Times New Roman" w:hAnsi="Times New Roman" w:cs="Times New Roman"/>
          <w:bCs/>
          <w:sz w:val="28"/>
          <w:szCs w:val="28"/>
          <w:lang w:val="en-US"/>
        </w:rPr>
        <w:t>net</w:t>
      </w:r>
    </w:p>
    <w:p w:rsidR="008A02F2" w:rsidRPr="008A02F2" w:rsidRDefault="008A02F2" w:rsidP="0036031C">
      <w:pPr>
        <w:spacing w:line="360" w:lineRule="auto"/>
        <w:ind w:firstLine="567"/>
        <w:jc w:val="both"/>
        <w:rPr>
          <w:rFonts w:ascii="Times New Roman" w:hAnsi="Times New Roman" w:cs="Times New Roman"/>
          <w:b/>
          <w:sz w:val="28"/>
          <w:szCs w:val="28"/>
          <w:lang w:val="en-US"/>
        </w:rPr>
      </w:pPr>
      <w:r w:rsidRPr="008A02F2">
        <w:rPr>
          <w:rFonts w:ascii="Times New Roman" w:hAnsi="Times New Roman" w:cs="Times New Roman"/>
          <w:b/>
          <w:sz w:val="28"/>
          <w:szCs w:val="28"/>
          <w:lang w:val="en-US"/>
        </w:rPr>
        <w:t>Scientific-Pedagogical Activity of the Professor V.O.</w:t>
      </w:r>
      <w:r>
        <w:rPr>
          <w:rFonts w:ascii="Times New Roman" w:hAnsi="Times New Roman" w:cs="Times New Roman"/>
          <w:b/>
          <w:sz w:val="28"/>
          <w:szCs w:val="28"/>
        </w:rPr>
        <w:t xml:space="preserve"> </w:t>
      </w:r>
      <w:proofErr w:type="spellStart"/>
      <w:r w:rsidRPr="008A02F2">
        <w:rPr>
          <w:rFonts w:ascii="Times New Roman" w:hAnsi="Times New Roman" w:cs="Times New Roman"/>
          <w:b/>
          <w:sz w:val="28"/>
          <w:szCs w:val="28"/>
          <w:lang w:val="en-US"/>
        </w:rPr>
        <w:t>Herynovych</w:t>
      </w:r>
      <w:proofErr w:type="spellEnd"/>
      <w:r w:rsidRPr="008A02F2">
        <w:rPr>
          <w:rFonts w:ascii="Times New Roman" w:hAnsi="Times New Roman" w:cs="Times New Roman"/>
          <w:b/>
          <w:sz w:val="28"/>
          <w:szCs w:val="28"/>
          <w:lang w:val="en-US"/>
        </w:rPr>
        <w:t xml:space="preserve"> </w:t>
      </w:r>
      <w:proofErr w:type="gramStart"/>
      <w:r w:rsidRPr="008A02F2">
        <w:rPr>
          <w:rFonts w:ascii="Times New Roman" w:hAnsi="Times New Roman" w:cs="Times New Roman"/>
          <w:b/>
          <w:sz w:val="28"/>
          <w:szCs w:val="28"/>
          <w:lang w:val="en-US"/>
        </w:rPr>
        <w:t>In</w:t>
      </w:r>
      <w:proofErr w:type="gramEnd"/>
      <w:r w:rsidRPr="008A02F2">
        <w:rPr>
          <w:rFonts w:ascii="Times New Roman" w:hAnsi="Times New Roman" w:cs="Times New Roman"/>
          <w:b/>
          <w:sz w:val="28"/>
          <w:szCs w:val="28"/>
          <w:lang w:val="en-US"/>
        </w:rPr>
        <w:t xml:space="preserve"> Ukrainian Institute of Soviet Cooperative Trade (August 1946 – August 1948)</w:t>
      </w:r>
    </w:p>
    <w:p w:rsidR="008A02F2" w:rsidRPr="008A02F2" w:rsidRDefault="008A02F2" w:rsidP="0036031C">
      <w:pPr>
        <w:spacing w:after="0" w:line="360" w:lineRule="auto"/>
        <w:ind w:firstLine="567"/>
        <w:jc w:val="both"/>
        <w:rPr>
          <w:rFonts w:ascii="Times New Roman" w:hAnsi="Times New Roman" w:cs="Times New Roman"/>
          <w:sz w:val="28"/>
          <w:szCs w:val="28"/>
          <w:lang w:val="en-US"/>
        </w:rPr>
      </w:pPr>
      <w:r w:rsidRPr="008A02F2">
        <w:rPr>
          <w:rFonts w:ascii="Times New Roman" w:hAnsi="Times New Roman" w:cs="Times New Roman"/>
          <w:sz w:val="28"/>
          <w:szCs w:val="28"/>
          <w:lang w:val="en-US"/>
        </w:rPr>
        <w:t xml:space="preserve">Scientific-pedagogical activity of the professor </w:t>
      </w:r>
      <w:proofErr w:type="spellStart"/>
      <w:r w:rsidRPr="008A02F2">
        <w:rPr>
          <w:rFonts w:ascii="Times New Roman" w:hAnsi="Times New Roman" w:cs="Times New Roman"/>
          <w:sz w:val="28"/>
          <w:szCs w:val="28"/>
          <w:lang w:val="en-US"/>
        </w:rPr>
        <w:t>Volodymyr</w:t>
      </w:r>
      <w:proofErr w:type="spellEnd"/>
      <w:r w:rsidRPr="008A02F2">
        <w:rPr>
          <w:rFonts w:ascii="Times New Roman" w:hAnsi="Times New Roman" w:cs="Times New Roman"/>
          <w:sz w:val="28"/>
          <w:szCs w:val="28"/>
          <w:lang w:val="en-US"/>
        </w:rPr>
        <w:t xml:space="preserve">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after his return from the exile in Ukraine (August 1946) to the city of </w:t>
      </w:r>
      <w:proofErr w:type="spellStart"/>
      <w:r w:rsidRPr="008A02F2">
        <w:rPr>
          <w:rFonts w:ascii="Times New Roman" w:hAnsi="Times New Roman" w:cs="Times New Roman"/>
          <w:sz w:val="28"/>
          <w:szCs w:val="28"/>
          <w:lang w:val="en-US"/>
        </w:rPr>
        <w:t>Lviv</w:t>
      </w:r>
      <w:proofErr w:type="spellEnd"/>
      <w:r w:rsidRPr="008A02F2">
        <w:rPr>
          <w:rFonts w:ascii="Times New Roman" w:hAnsi="Times New Roman" w:cs="Times New Roman"/>
          <w:sz w:val="28"/>
          <w:szCs w:val="28"/>
          <w:lang w:val="en-US"/>
        </w:rPr>
        <w:t xml:space="preserve"> has been studied, where he was enrolled to the Ukrainian University of Soviet Cooperative Trade to scientific-pedagogical work. Activity of V.O.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in the context of epoch, which produced him, has been examined. Due to this the method of historic and psychological reconstruction of vital activity of the scientist and facts interpretation has been implemented. As a person bears within in microscopic level all spiritual-historic </w:t>
      </w:r>
      <w:proofErr w:type="gramStart"/>
      <w:r w:rsidRPr="008A02F2">
        <w:rPr>
          <w:rFonts w:ascii="Times New Roman" w:hAnsi="Times New Roman" w:cs="Times New Roman"/>
          <w:sz w:val="28"/>
          <w:szCs w:val="28"/>
          <w:lang w:val="en-US"/>
        </w:rPr>
        <w:t>world</w:t>
      </w:r>
      <w:proofErr w:type="gramEnd"/>
      <w:r w:rsidRPr="008A02F2">
        <w:rPr>
          <w:rFonts w:ascii="Times New Roman" w:hAnsi="Times New Roman" w:cs="Times New Roman"/>
          <w:sz w:val="28"/>
          <w:szCs w:val="28"/>
          <w:lang w:val="en-US"/>
        </w:rPr>
        <w:t xml:space="preserve">, his or her spiritual life shows constant change of consciousness with the historic epoch. Special attention is paid to the method of dense descriptions. The task of the method is, through the maximum detail (“dense”) renewal the biography of the object of the research, to determine “crucial moments” – periods, in which the change of views to any phenomena (events, effects, processes, </w:t>
      </w:r>
      <w:proofErr w:type="spellStart"/>
      <w:r w:rsidRPr="008A02F2">
        <w:rPr>
          <w:rFonts w:ascii="Times New Roman" w:hAnsi="Times New Roman" w:cs="Times New Roman"/>
          <w:sz w:val="28"/>
          <w:szCs w:val="28"/>
          <w:lang w:val="en-US"/>
        </w:rPr>
        <w:t>etc</w:t>
      </w:r>
      <w:proofErr w:type="spellEnd"/>
      <w:r w:rsidRPr="008A02F2">
        <w:rPr>
          <w:rFonts w:ascii="Times New Roman" w:hAnsi="Times New Roman" w:cs="Times New Roman"/>
          <w:sz w:val="28"/>
          <w:szCs w:val="28"/>
          <w:lang w:val="en-US"/>
        </w:rPr>
        <w:t xml:space="preserve">). The method comes out of the notion of synchrony of the biography and the views of the personality: so to say, abrupt or gradual changes of the object influence also to abrupt or gradual changes of its views concerning any theoretical or practical tasks. The scientists continued his active teaching and scientific-pedagogical activity. In the </w:t>
      </w:r>
      <w:r w:rsidRPr="008A02F2">
        <w:rPr>
          <w:rFonts w:ascii="Times New Roman" w:hAnsi="Times New Roman" w:cs="Times New Roman"/>
          <w:sz w:val="28"/>
          <w:szCs w:val="28"/>
          <w:lang w:val="en-US"/>
        </w:rPr>
        <w:lastRenderedPageBreak/>
        <w:t xml:space="preserve">same time he ran preparation of the post-graduates and took active part in the scientific life of the Western Ukraine. Last occurring during the lifetime manuscripts of the scientist prove that </w:t>
      </w:r>
      <w:proofErr w:type="spellStart"/>
      <w:r w:rsidRPr="008A02F2">
        <w:rPr>
          <w:rFonts w:ascii="Times New Roman" w:hAnsi="Times New Roman" w:cs="Times New Roman"/>
          <w:sz w:val="28"/>
          <w:szCs w:val="28"/>
          <w:lang w:val="en-US"/>
        </w:rPr>
        <w:t>Volodymyr</w:t>
      </w:r>
      <w:proofErr w:type="spellEnd"/>
      <w:r w:rsidRPr="008A02F2">
        <w:rPr>
          <w:rFonts w:ascii="Times New Roman" w:hAnsi="Times New Roman" w:cs="Times New Roman"/>
          <w:sz w:val="28"/>
          <w:szCs w:val="28"/>
          <w:lang w:val="en-US"/>
        </w:rPr>
        <w:t xml:space="preserve">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worked on the research of the deposits of mineral resources and the fields of energy sources, studying the ways of their usage for the development of economy of the Western region of Ukraine.</w:t>
      </w:r>
    </w:p>
    <w:p w:rsidR="008A02F2" w:rsidRPr="008A02F2" w:rsidRDefault="008A02F2" w:rsidP="008A02F2">
      <w:pPr>
        <w:spacing w:after="0" w:line="360" w:lineRule="auto"/>
        <w:jc w:val="both"/>
        <w:rPr>
          <w:rFonts w:ascii="Times New Roman" w:hAnsi="Times New Roman" w:cs="Times New Roman"/>
          <w:sz w:val="28"/>
          <w:szCs w:val="28"/>
          <w:lang w:val="en-US"/>
        </w:rPr>
      </w:pPr>
      <w:r w:rsidRPr="008A02F2">
        <w:rPr>
          <w:rFonts w:ascii="Times New Roman" w:hAnsi="Times New Roman" w:cs="Times New Roman"/>
          <w:sz w:val="28"/>
          <w:szCs w:val="28"/>
          <w:lang w:val="en-US"/>
        </w:rPr>
        <w:t xml:space="preserve">Special value of the researches of V.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dedicated to the natural-economic potential of Ukraine is in their multi-vector nature, system character of the approaches, </w:t>
      </w:r>
      <w:proofErr w:type="gramStart"/>
      <w:r w:rsidRPr="008A02F2">
        <w:rPr>
          <w:rFonts w:ascii="Times New Roman" w:hAnsi="Times New Roman" w:cs="Times New Roman"/>
          <w:sz w:val="28"/>
          <w:szCs w:val="28"/>
          <w:lang w:val="en-US"/>
        </w:rPr>
        <w:t>originality</w:t>
      </w:r>
      <w:proofErr w:type="gramEnd"/>
      <w:r w:rsidRPr="008A02F2">
        <w:rPr>
          <w:rFonts w:ascii="Times New Roman" w:hAnsi="Times New Roman" w:cs="Times New Roman"/>
          <w:sz w:val="28"/>
          <w:szCs w:val="28"/>
          <w:lang w:val="en-US"/>
        </w:rPr>
        <w:t xml:space="preserve"> of solving complex tasks, which were offered by the science of those days. Creative creation of the scientist hasn’t lost its practical meaning even nowadays.</w:t>
      </w:r>
    </w:p>
    <w:p w:rsidR="008A02F2" w:rsidRDefault="008A02F2" w:rsidP="0036031C">
      <w:pPr>
        <w:spacing w:line="360" w:lineRule="auto"/>
        <w:ind w:firstLine="567"/>
        <w:jc w:val="both"/>
        <w:rPr>
          <w:rFonts w:ascii="Times New Roman" w:hAnsi="Times New Roman" w:cs="Times New Roman"/>
          <w:color w:val="2E74B5" w:themeColor="accent1" w:themeShade="BF"/>
          <w:sz w:val="28"/>
          <w:szCs w:val="28"/>
          <w:lang w:val="en-US"/>
        </w:rPr>
      </w:pPr>
      <w:r w:rsidRPr="008A02F2">
        <w:rPr>
          <w:rFonts w:ascii="Times New Roman" w:hAnsi="Times New Roman" w:cs="Times New Roman"/>
          <w:b/>
          <w:sz w:val="28"/>
          <w:szCs w:val="28"/>
          <w:lang w:val="en-US"/>
        </w:rPr>
        <w:t xml:space="preserve">Key Words: </w:t>
      </w:r>
      <w:proofErr w:type="gramStart"/>
      <w:r w:rsidRPr="008A02F2">
        <w:rPr>
          <w:rFonts w:ascii="Times New Roman" w:hAnsi="Times New Roman" w:cs="Times New Roman"/>
          <w:sz w:val="28"/>
          <w:szCs w:val="28"/>
          <w:lang w:val="en-US"/>
        </w:rPr>
        <w:t>professor</w:t>
      </w:r>
      <w:proofErr w:type="gramEnd"/>
      <w:r w:rsidRPr="008A02F2">
        <w:rPr>
          <w:rFonts w:ascii="Times New Roman" w:hAnsi="Times New Roman" w:cs="Times New Roman"/>
          <w:sz w:val="28"/>
          <w:szCs w:val="28"/>
          <w:lang w:val="en-US"/>
        </w:rPr>
        <w:t xml:space="preserve"> V.O.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scientific-pedagogical activity, Ukrainian University of Soviet Cooperative Trade, head of the chair, scientist. </w:t>
      </w:r>
    </w:p>
    <w:p w:rsidR="00321771" w:rsidRPr="006C42AD" w:rsidRDefault="00C42690" w:rsidP="00536C0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В </w:t>
      </w:r>
      <w:proofErr w:type="spellStart"/>
      <w:r>
        <w:rPr>
          <w:rFonts w:ascii="Times New Roman" w:eastAsia="Times New Roman" w:hAnsi="Times New Roman" w:cs="Times New Roman"/>
          <w:sz w:val="28"/>
          <w:szCs w:val="28"/>
          <w:lang w:val="ru-RU" w:eastAsia="ru-RU"/>
        </w:rPr>
        <w:t>умовах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демократизації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Українського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суспільства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зростає</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інтерес</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історичної</w:t>
      </w:r>
      <w:proofErr w:type="spellEnd"/>
      <w:r>
        <w:rPr>
          <w:rFonts w:ascii="Times New Roman" w:eastAsia="Times New Roman" w:hAnsi="Times New Roman" w:cs="Times New Roman"/>
          <w:sz w:val="28"/>
          <w:szCs w:val="28"/>
          <w:lang w:val="ru-RU" w:eastAsia="ru-RU"/>
        </w:rPr>
        <w:t xml:space="preserve"> науки до </w:t>
      </w:r>
      <w:proofErr w:type="spellStart"/>
      <w:r>
        <w:rPr>
          <w:rFonts w:ascii="Times New Roman" w:eastAsia="Times New Roman" w:hAnsi="Times New Roman" w:cs="Times New Roman"/>
          <w:sz w:val="28"/>
          <w:szCs w:val="28"/>
          <w:lang w:val="ru-RU" w:eastAsia="ru-RU"/>
        </w:rPr>
        <w:t>життєдіяльності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репресованих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українських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учених</w:t>
      </w:r>
      <w:proofErr w:type="spellEnd"/>
      <w:r>
        <w:rPr>
          <w:rFonts w:ascii="Times New Roman" w:eastAsia="Times New Roman" w:hAnsi="Times New Roman" w:cs="Times New Roman"/>
          <w:sz w:val="28"/>
          <w:szCs w:val="28"/>
          <w:lang w:val="ru-RU" w:eastAsia="ru-RU"/>
        </w:rPr>
        <w:t xml:space="preserve">, а особливо </w:t>
      </w:r>
      <w:proofErr w:type="spellStart"/>
      <w:r>
        <w:rPr>
          <w:rFonts w:ascii="Times New Roman" w:eastAsia="Times New Roman" w:hAnsi="Times New Roman" w:cs="Times New Roman"/>
          <w:sz w:val="28"/>
          <w:szCs w:val="28"/>
          <w:lang w:val="ru-RU" w:eastAsia="ru-RU"/>
        </w:rPr>
        <w:t>їх</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наукової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спадщини</w:t>
      </w:r>
      <w:proofErr w:type="spellEnd"/>
      <w:r>
        <w:rPr>
          <w:rFonts w:ascii="Times New Roman" w:eastAsia="Times New Roman" w:hAnsi="Times New Roman" w:cs="Times New Roman"/>
          <w:sz w:val="28"/>
          <w:szCs w:val="28"/>
          <w:lang w:val="ru-RU" w:eastAsia="ru-RU"/>
        </w:rPr>
        <w:t>.</w:t>
      </w:r>
      <w:r w:rsidR="00991FBF">
        <w:rPr>
          <w:rFonts w:ascii="Times New Roman" w:eastAsia="Times New Roman" w:hAnsi="Times New Roman" w:cs="Times New Roman"/>
          <w:sz w:val="28"/>
          <w:szCs w:val="28"/>
          <w:lang w:val="ru-RU" w:eastAsia="ru-RU"/>
        </w:rPr>
        <w:t xml:space="preserve"> </w:t>
      </w:r>
      <w:proofErr w:type="spellStart"/>
      <w:r w:rsidR="00991FBF">
        <w:rPr>
          <w:rFonts w:ascii="Times New Roman" w:eastAsia="Times New Roman" w:hAnsi="Times New Roman" w:cs="Times New Roman"/>
          <w:sz w:val="28"/>
          <w:szCs w:val="28"/>
          <w:lang w:val="ru-RU" w:eastAsia="ru-RU"/>
        </w:rPr>
        <w:t>Малодослідженим</w:t>
      </w:r>
      <w:proofErr w:type="spellEnd"/>
      <w:r w:rsidR="00991FBF">
        <w:rPr>
          <w:rFonts w:ascii="Times New Roman" w:eastAsia="Times New Roman" w:hAnsi="Times New Roman" w:cs="Times New Roman"/>
          <w:sz w:val="28"/>
          <w:szCs w:val="28"/>
          <w:lang w:val="ru-RU" w:eastAsia="ru-RU"/>
        </w:rPr>
        <w:t xml:space="preserve"> </w:t>
      </w:r>
      <w:r w:rsidR="00991FBF" w:rsidRPr="00991FBF">
        <w:rPr>
          <w:rFonts w:ascii="Times New Roman" w:eastAsia="Times New Roman" w:hAnsi="Times New Roman" w:cs="Times New Roman"/>
          <w:sz w:val="28"/>
          <w:szCs w:val="28"/>
          <w:lang w:eastAsia="ru-RU"/>
        </w:rPr>
        <w:t>залишається</w:t>
      </w:r>
      <w:r>
        <w:rPr>
          <w:rFonts w:ascii="Times New Roman" w:eastAsia="Times New Roman" w:hAnsi="Times New Roman" w:cs="Times New Roman"/>
          <w:sz w:val="28"/>
          <w:szCs w:val="28"/>
          <w:lang w:eastAsia="ru-RU"/>
        </w:rPr>
        <w:t xml:space="preserve"> складний, а часом суперечливий життєвий шлях</w:t>
      </w:r>
      <w:r w:rsidR="00991FBF">
        <w:rPr>
          <w:rFonts w:ascii="Times New Roman" w:eastAsia="Times New Roman" w:hAnsi="Times New Roman" w:cs="Times New Roman"/>
          <w:sz w:val="28"/>
          <w:szCs w:val="28"/>
          <w:lang w:eastAsia="ru-RU"/>
        </w:rPr>
        <w:t xml:space="preserve"> одного з відомих українських вчених</w:t>
      </w:r>
      <w:r w:rsidR="00E70082">
        <w:rPr>
          <w:rFonts w:ascii="Times New Roman" w:eastAsia="Times New Roman" w:hAnsi="Times New Roman" w:cs="Times New Roman"/>
          <w:sz w:val="28"/>
          <w:szCs w:val="28"/>
          <w:lang w:eastAsia="ru-RU"/>
        </w:rPr>
        <w:t xml:space="preserve"> географа і краєзнавця</w:t>
      </w:r>
      <w:r>
        <w:rPr>
          <w:rFonts w:ascii="Times New Roman" w:eastAsia="Times New Roman" w:hAnsi="Times New Roman" w:cs="Times New Roman"/>
          <w:sz w:val="28"/>
          <w:szCs w:val="28"/>
          <w:lang w:eastAsia="ru-RU"/>
        </w:rPr>
        <w:t xml:space="preserve"> Володимира</w:t>
      </w:r>
      <w:r w:rsidRPr="006B7951">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Ґеринович</w:t>
      </w:r>
      <w:r>
        <w:rPr>
          <w:rFonts w:ascii="Times New Roman" w:eastAsia="Times New Roman" w:hAnsi="Times New Roman" w:cs="Times New Roman"/>
          <w:sz w:val="28"/>
          <w:szCs w:val="28"/>
          <w:lang w:eastAsia="ru-RU"/>
        </w:rPr>
        <w:t>а</w:t>
      </w:r>
      <w:proofErr w:type="spellEnd"/>
      <w:r w:rsidR="00991FBF">
        <w:rPr>
          <w:rFonts w:ascii="Times New Roman" w:eastAsia="Times New Roman" w:hAnsi="Times New Roman" w:cs="Times New Roman"/>
          <w:sz w:val="28"/>
          <w:szCs w:val="28"/>
          <w:lang w:eastAsia="ru-RU"/>
        </w:rPr>
        <w:t>. Б</w:t>
      </w:r>
      <w:r>
        <w:rPr>
          <w:rFonts w:ascii="Times New Roman" w:eastAsia="Times New Roman" w:hAnsi="Times New Roman" w:cs="Times New Roman"/>
          <w:sz w:val="28"/>
          <w:szCs w:val="28"/>
          <w:lang w:eastAsia="ru-RU"/>
        </w:rPr>
        <w:t>ільшого вивчення та деталізації</w:t>
      </w:r>
      <w:r w:rsidR="00991FBF">
        <w:rPr>
          <w:rFonts w:ascii="Times New Roman" w:eastAsia="Times New Roman" w:hAnsi="Times New Roman" w:cs="Times New Roman"/>
          <w:sz w:val="28"/>
          <w:szCs w:val="28"/>
          <w:lang w:eastAsia="ru-RU"/>
        </w:rPr>
        <w:t xml:space="preserve"> потребує</w:t>
      </w:r>
      <w:r>
        <w:rPr>
          <w:rFonts w:ascii="Times New Roman" w:eastAsia="Times New Roman" w:hAnsi="Times New Roman" w:cs="Times New Roman"/>
          <w:sz w:val="28"/>
          <w:szCs w:val="28"/>
          <w:lang w:eastAsia="ru-RU"/>
        </w:rPr>
        <w:t xml:space="preserve"> періо</w:t>
      </w:r>
      <w:r w:rsidR="00991FB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повернення </w:t>
      </w:r>
      <w:r w:rsidR="00991FBF">
        <w:rPr>
          <w:rFonts w:ascii="Times New Roman" w:eastAsia="Times New Roman" w:hAnsi="Times New Roman" w:cs="Times New Roman"/>
          <w:sz w:val="28"/>
          <w:szCs w:val="28"/>
          <w:lang w:eastAsia="ru-RU"/>
        </w:rPr>
        <w:t xml:space="preserve">науковця </w:t>
      </w:r>
      <w:r>
        <w:rPr>
          <w:rFonts w:ascii="Times New Roman" w:eastAsia="Times New Roman" w:hAnsi="Times New Roman" w:cs="Times New Roman"/>
          <w:sz w:val="28"/>
          <w:szCs w:val="28"/>
          <w:lang w:eastAsia="ru-RU"/>
        </w:rPr>
        <w:t xml:space="preserve">на батьківщину після ув’язнення в сталінських таборах. </w:t>
      </w:r>
      <w:r w:rsidR="006C42AD" w:rsidRPr="00C42690">
        <w:rPr>
          <w:rFonts w:ascii="Times New Roman" w:eastAsia="Times New Roman" w:hAnsi="Times New Roman" w:cs="Times New Roman"/>
          <w:sz w:val="28"/>
          <w:szCs w:val="28"/>
          <w:lang w:eastAsia="ru-RU"/>
        </w:rPr>
        <w:t xml:space="preserve">Метою нашого </w:t>
      </w:r>
      <w:r w:rsidR="006C42AD">
        <w:rPr>
          <w:rFonts w:ascii="Times New Roman" w:eastAsia="Times New Roman" w:hAnsi="Times New Roman" w:cs="Times New Roman"/>
          <w:sz w:val="28"/>
          <w:szCs w:val="28"/>
          <w:lang w:eastAsia="ru-RU"/>
        </w:rPr>
        <w:t xml:space="preserve">дослідження є науково-педагогічна діяльність </w:t>
      </w:r>
      <w:proofErr w:type="spellStart"/>
      <w:r w:rsidR="006C42AD">
        <w:rPr>
          <w:rFonts w:ascii="Times New Roman" w:eastAsia="Times New Roman" w:hAnsi="Times New Roman" w:cs="Times New Roman"/>
          <w:sz w:val="28"/>
          <w:szCs w:val="28"/>
          <w:lang w:eastAsia="ru-RU"/>
        </w:rPr>
        <w:t>В.О. </w:t>
      </w:r>
      <w:r w:rsidR="006C42AD" w:rsidRPr="00536C0D">
        <w:rPr>
          <w:rFonts w:ascii="Times New Roman" w:eastAsia="Times New Roman" w:hAnsi="Times New Roman" w:cs="Times New Roman"/>
          <w:sz w:val="28"/>
          <w:szCs w:val="28"/>
          <w:lang w:eastAsia="ru-RU"/>
        </w:rPr>
        <w:t>Ґерин</w:t>
      </w:r>
      <w:proofErr w:type="spellEnd"/>
      <w:r w:rsidR="006C42AD" w:rsidRPr="00536C0D">
        <w:rPr>
          <w:rFonts w:ascii="Times New Roman" w:eastAsia="Times New Roman" w:hAnsi="Times New Roman" w:cs="Times New Roman"/>
          <w:sz w:val="28"/>
          <w:szCs w:val="28"/>
          <w:lang w:eastAsia="ru-RU"/>
        </w:rPr>
        <w:t>ович</w:t>
      </w:r>
      <w:r w:rsidR="006C42AD">
        <w:rPr>
          <w:rFonts w:ascii="Times New Roman" w:eastAsia="Times New Roman" w:hAnsi="Times New Roman" w:cs="Times New Roman"/>
          <w:sz w:val="28"/>
          <w:szCs w:val="28"/>
          <w:lang w:eastAsia="ru-RU"/>
        </w:rPr>
        <w:t>а</w:t>
      </w:r>
      <w:r w:rsidR="00D82C7F">
        <w:rPr>
          <w:rFonts w:ascii="Times New Roman" w:eastAsia="Times New Roman" w:hAnsi="Times New Roman" w:cs="Times New Roman"/>
          <w:sz w:val="28"/>
          <w:szCs w:val="28"/>
          <w:lang w:eastAsia="ru-RU"/>
        </w:rPr>
        <w:t xml:space="preserve"> в Українському інституті радянської кооперативної торгівлі</w:t>
      </w:r>
      <w:r w:rsidR="00FB2E81">
        <w:rPr>
          <w:rFonts w:ascii="Times New Roman" w:eastAsia="Times New Roman" w:hAnsi="Times New Roman" w:cs="Times New Roman"/>
          <w:sz w:val="28"/>
          <w:szCs w:val="28"/>
          <w:lang w:eastAsia="ru-RU"/>
        </w:rPr>
        <w:t xml:space="preserve"> м. Львова</w:t>
      </w:r>
      <w:r w:rsidR="00D82C7F">
        <w:rPr>
          <w:rFonts w:ascii="Times New Roman" w:eastAsia="Times New Roman" w:hAnsi="Times New Roman" w:cs="Times New Roman"/>
          <w:sz w:val="28"/>
          <w:szCs w:val="28"/>
          <w:lang w:eastAsia="ru-RU"/>
        </w:rPr>
        <w:t>.</w:t>
      </w:r>
      <w:r w:rsidR="00406D7A">
        <w:rPr>
          <w:rFonts w:ascii="Times New Roman" w:eastAsia="Times New Roman" w:hAnsi="Times New Roman" w:cs="Times New Roman"/>
          <w:sz w:val="28"/>
          <w:szCs w:val="28"/>
          <w:lang w:eastAsia="ru-RU"/>
        </w:rPr>
        <w:t xml:space="preserve"> </w:t>
      </w:r>
      <w:r w:rsidR="00CA5C3D">
        <w:rPr>
          <w:rFonts w:ascii="Times New Roman" w:eastAsia="Times New Roman" w:hAnsi="Times New Roman" w:cs="Times New Roman"/>
          <w:sz w:val="28"/>
          <w:szCs w:val="28"/>
          <w:lang w:eastAsia="ru-RU"/>
        </w:rPr>
        <w:t>Дан</w:t>
      </w:r>
      <w:r w:rsidR="00DA6621">
        <w:rPr>
          <w:rFonts w:ascii="Times New Roman" w:eastAsia="Times New Roman" w:hAnsi="Times New Roman" w:cs="Times New Roman"/>
          <w:sz w:val="28"/>
          <w:szCs w:val="28"/>
          <w:lang w:eastAsia="ru-RU"/>
        </w:rPr>
        <w:t>ій</w:t>
      </w:r>
      <w:r w:rsidR="00CA5C3D">
        <w:rPr>
          <w:rFonts w:ascii="Times New Roman" w:eastAsia="Times New Roman" w:hAnsi="Times New Roman" w:cs="Times New Roman"/>
          <w:sz w:val="28"/>
          <w:szCs w:val="28"/>
          <w:lang w:eastAsia="ru-RU"/>
        </w:rPr>
        <w:t xml:space="preserve"> </w:t>
      </w:r>
      <w:r w:rsidR="00DA6621">
        <w:rPr>
          <w:rFonts w:ascii="Times New Roman" w:eastAsia="Times New Roman" w:hAnsi="Times New Roman" w:cs="Times New Roman"/>
          <w:sz w:val="28"/>
          <w:szCs w:val="28"/>
          <w:lang w:eastAsia="ru-RU"/>
        </w:rPr>
        <w:t>проблемі</w:t>
      </w:r>
      <w:r w:rsidR="007E3012">
        <w:rPr>
          <w:rFonts w:ascii="Times New Roman" w:eastAsia="Times New Roman" w:hAnsi="Times New Roman" w:cs="Times New Roman"/>
          <w:sz w:val="28"/>
          <w:szCs w:val="28"/>
          <w:lang w:eastAsia="ru-RU"/>
        </w:rPr>
        <w:t xml:space="preserve"> частково</w:t>
      </w:r>
      <w:r w:rsidR="00BB56A1">
        <w:rPr>
          <w:rFonts w:ascii="Times New Roman" w:eastAsia="Times New Roman" w:hAnsi="Times New Roman" w:cs="Times New Roman"/>
          <w:sz w:val="28"/>
          <w:szCs w:val="28"/>
          <w:lang w:eastAsia="ru-RU"/>
        </w:rPr>
        <w:t xml:space="preserve"> приділив увагу</w:t>
      </w:r>
      <w:r w:rsidR="007E3012">
        <w:rPr>
          <w:rFonts w:ascii="Times New Roman" w:eastAsia="Times New Roman" w:hAnsi="Times New Roman" w:cs="Times New Roman"/>
          <w:sz w:val="28"/>
          <w:szCs w:val="28"/>
          <w:lang w:eastAsia="ru-RU"/>
        </w:rPr>
        <w:t xml:space="preserve"> український географ</w:t>
      </w:r>
      <w:r w:rsidR="00F36E34">
        <w:rPr>
          <w:rFonts w:ascii="Times New Roman" w:eastAsia="Times New Roman" w:hAnsi="Times New Roman" w:cs="Times New Roman"/>
          <w:sz w:val="28"/>
          <w:szCs w:val="28"/>
          <w:lang w:eastAsia="ru-RU"/>
        </w:rPr>
        <w:t xml:space="preserve"> </w:t>
      </w:r>
      <w:r w:rsidR="0098797B">
        <w:rPr>
          <w:rFonts w:ascii="Times New Roman" w:eastAsia="Times New Roman" w:hAnsi="Times New Roman" w:cs="Times New Roman"/>
          <w:sz w:val="28"/>
          <w:szCs w:val="28"/>
          <w:lang w:eastAsia="ru-RU"/>
        </w:rPr>
        <w:t>О.І.</w:t>
      </w:r>
      <w:r w:rsidR="00BB56A1">
        <w:rPr>
          <w:rFonts w:ascii="Times New Roman" w:eastAsia="Times New Roman" w:hAnsi="Times New Roman" w:cs="Times New Roman"/>
          <w:sz w:val="28"/>
          <w:szCs w:val="28"/>
          <w:lang w:eastAsia="ru-RU"/>
        </w:rPr>
        <w:t> </w:t>
      </w:r>
      <w:r w:rsidR="0098797B">
        <w:rPr>
          <w:rFonts w:ascii="Times New Roman" w:eastAsia="Times New Roman" w:hAnsi="Times New Roman" w:cs="Times New Roman"/>
          <w:sz w:val="28"/>
          <w:szCs w:val="28"/>
          <w:lang w:eastAsia="ru-RU"/>
        </w:rPr>
        <w:t>Шаблій</w:t>
      </w:r>
      <w:r w:rsidR="00976EC2">
        <w:rPr>
          <w:rFonts w:ascii="Times New Roman" w:eastAsia="Times New Roman" w:hAnsi="Times New Roman" w:cs="Times New Roman"/>
          <w:sz w:val="28"/>
          <w:szCs w:val="28"/>
          <w:lang w:eastAsia="ru-RU"/>
        </w:rPr>
        <w:t xml:space="preserve"> </w:t>
      </w:r>
      <w:r w:rsidR="00976EC2" w:rsidRPr="00BB56A1">
        <w:rPr>
          <w:rFonts w:ascii="Times New Roman" w:eastAsia="Times New Roman" w:hAnsi="Times New Roman" w:cs="Times New Roman"/>
          <w:sz w:val="28"/>
          <w:szCs w:val="28"/>
          <w:lang w:val="ru-RU" w:eastAsia="ru-RU"/>
        </w:rPr>
        <w:t>[1-2].</w:t>
      </w:r>
      <w:r w:rsidR="00C0041A">
        <w:rPr>
          <w:rFonts w:ascii="Times New Roman" w:eastAsia="Times New Roman" w:hAnsi="Times New Roman" w:cs="Times New Roman"/>
          <w:sz w:val="28"/>
          <w:szCs w:val="28"/>
          <w:lang w:val="ru-RU" w:eastAsia="ru-RU"/>
        </w:rPr>
        <w:t xml:space="preserve"> </w:t>
      </w:r>
      <w:r w:rsidR="004627E4">
        <w:rPr>
          <w:rFonts w:ascii="Times New Roman" w:eastAsia="Times New Roman" w:hAnsi="Times New Roman" w:cs="Times New Roman"/>
          <w:sz w:val="28"/>
          <w:szCs w:val="28"/>
          <w:lang w:val="ru-RU" w:eastAsia="ru-RU"/>
        </w:rPr>
        <w:t xml:space="preserve"> </w:t>
      </w:r>
      <w:r w:rsidR="00BB56A1" w:rsidRPr="00BB56A1">
        <w:rPr>
          <w:rFonts w:ascii="Times New Roman" w:eastAsia="Times New Roman" w:hAnsi="Times New Roman" w:cs="Times New Roman"/>
          <w:sz w:val="28"/>
          <w:szCs w:val="28"/>
          <w:lang w:val="ru-RU" w:eastAsia="ru-RU"/>
        </w:rPr>
        <w:t xml:space="preserve"> </w:t>
      </w:r>
      <w:r w:rsidR="00CA5C3D">
        <w:rPr>
          <w:rFonts w:ascii="Times New Roman" w:eastAsia="Times New Roman" w:hAnsi="Times New Roman" w:cs="Times New Roman"/>
          <w:sz w:val="28"/>
          <w:szCs w:val="28"/>
          <w:lang w:eastAsia="ru-RU"/>
        </w:rPr>
        <w:t xml:space="preserve">  </w:t>
      </w:r>
      <w:r w:rsidR="00A045EC">
        <w:rPr>
          <w:rFonts w:ascii="Times New Roman" w:eastAsia="Times New Roman" w:hAnsi="Times New Roman" w:cs="Times New Roman"/>
          <w:sz w:val="28"/>
          <w:szCs w:val="28"/>
          <w:lang w:eastAsia="ru-RU"/>
        </w:rPr>
        <w:t xml:space="preserve">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В серпні 1946</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р. В.О.</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повернувся до м.</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Ль</w:t>
      </w:r>
      <w:r w:rsidR="00217418">
        <w:rPr>
          <w:rFonts w:ascii="Times New Roman" w:eastAsia="Times New Roman" w:hAnsi="Times New Roman" w:cs="Times New Roman"/>
          <w:sz w:val="28"/>
          <w:szCs w:val="28"/>
          <w:lang w:eastAsia="ru-RU"/>
        </w:rPr>
        <w:t>вова</w:t>
      </w:r>
      <w:r w:rsidRPr="00536C0D">
        <w:rPr>
          <w:rFonts w:ascii="Times New Roman" w:eastAsia="Times New Roman" w:hAnsi="Times New Roman" w:cs="Times New Roman"/>
          <w:sz w:val="28"/>
          <w:szCs w:val="28"/>
          <w:lang w:eastAsia="ru-RU"/>
        </w:rPr>
        <w:t>, де влаштувався викладачем Українського інституту радянської кооперативної торгівлі, переведеного з м.</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Харкова 1945</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р. Навчальний заклад готував кадри для системи споживчої кооперації силами трьох факультетів: торгівельно-економічного, обліково-е</w:t>
      </w:r>
      <w:r w:rsidR="00BF2F22">
        <w:rPr>
          <w:rFonts w:ascii="Times New Roman" w:eastAsia="Times New Roman" w:hAnsi="Times New Roman" w:cs="Times New Roman"/>
          <w:sz w:val="28"/>
          <w:szCs w:val="28"/>
          <w:lang w:eastAsia="ru-RU"/>
        </w:rPr>
        <w:t>кономічного і товарознавчого [3,арк.</w:t>
      </w:r>
      <w:r w:rsidRPr="00536C0D">
        <w:rPr>
          <w:rFonts w:ascii="Times New Roman" w:eastAsia="Times New Roman" w:hAnsi="Times New Roman" w:cs="Times New Roman"/>
          <w:sz w:val="28"/>
          <w:szCs w:val="28"/>
          <w:lang w:eastAsia="ru-RU"/>
        </w:rPr>
        <w:t>2]. З 10 вересня 1946</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р. згідно наказу директора інституту Володимира Олександровича зарахували до складу кафедри економічної геогр</w:t>
      </w:r>
      <w:r w:rsidR="00BF2F22">
        <w:rPr>
          <w:rFonts w:ascii="Times New Roman" w:eastAsia="Times New Roman" w:hAnsi="Times New Roman" w:cs="Times New Roman"/>
          <w:sz w:val="28"/>
          <w:szCs w:val="28"/>
          <w:lang w:eastAsia="ru-RU"/>
        </w:rPr>
        <w:t>афії</w:t>
      </w:r>
      <w:r w:rsidRPr="00536C0D">
        <w:rPr>
          <w:rFonts w:ascii="Times New Roman" w:eastAsia="Times New Roman" w:hAnsi="Times New Roman" w:cs="Times New Roman"/>
          <w:sz w:val="28"/>
          <w:szCs w:val="28"/>
          <w:lang w:eastAsia="ru-RU"/>
        </w:rPr>
        <w:t xml:space="preserve">, а вже 1 грудня того ж року, відповідно до наказу Міністерства вищої освіти УРСР, призначили </w:t>
      </w:r>
      <w:r w:rsidRPr="00536C0D">
        <w:rPr>
          <w:rFonts w:ascii="Times New Roman" w:eastAsia="Times New Roman" w:hAnsi="Times New Roman" w:cs="Times New Roman"/>
          <w:sz w:val="28"/>
          <w:szCs w:val="28"/>
          <w:lang w:eastAsia="ru-RU"/>
        </w:rPr>
        <w:lastRenderedPageBreak/>
        <w:t>завідувачем кафедри економічної географії тор</w:t>
      </w:r>
      <w:r w:rsidR="00744E3A">
        <w:rPr>
          <w:rFonts w:ascii="Times New Roman" w:eastAsia="Times New Roman" w:hAnsi="Times New Roman" w:cs="Times New Roman"/>
          <w:sz w:val="28"/>
          <w:szCs w:val="28"/>
          <w:lang w:eastAsia="ru-RU"/>
        </w:rPr>
        <w:t>гово-економічного факультету</w:t>
      </w:r>
      <w:r w:rsidRPr="00536C0D">
        <w:rPr>
          <w:rFonts w:ascii="Times New Roman" w:eastAsia="Times New Roman" w:hAnsi="Times New Roman" w:cs="Times New Roman"/>
          <w:sz w:val="28"/>
          <w:szCs w:val="28"/>
          <w:lang w:eastAsia="ru-RU"/>
        </w:rPr>
        <w:t>. (До складу кафедри входили доцент О.С.</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Попов, старший викладач М.М.</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Коінов</w:t>
      </w:r>
      <w:proofErr w:type="spellEnd"/>
      <w:r w:rsidRPr="00536C0D">
        <w:rPr>
          <w:rFonts w:ascii="Times New Roman" w:eastAsia="Times New Roman" w:hAnsi="Times New Roman" w:cs="Times New Roman"/>
          <w:sz w:val="28"/>
          <w:szCs w:val="28"/>
          <w:lang w:eastAsia="ru-RU"/>
        </w:rPr>
        <w:t>, ст. викладач Н.П.</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Мазниця та лаборант Г.У.</w:t>
      </w:r>
      <w:r w:rsidRPr="00536C0D">
        <w:rPr>
          <w:rFonts w:ascii="Times New Roman" w:eastAsia="Times New Roman" w:hAnsi="Times New Roman" w:cs="Times New Roman"/>
          <w:sz w:val="28"/>
          <w:szCs w:val="28"/>
          <w:lang w:val="en-US" w:eastAsia="ru-RU"/>
        </w:rPr>
        <w:t> </w:t>
      </w:r>
      <w:proofErr w:type="spellStart"/>
      <w:r w:rsidR="00744E3A">
        <w:rPr>
          <w:rFonts w:ascii="Times New Roman" w:eastAsia="Times New Roman" w:hAnsi="Times New Roman" w:cs="Times New Roman"/>
          <w:sz w:val="28"/>
          <w:szCs w:val="28"/>
          <w:lang w:eastAsia="ru-RU"/>
        </w:rPr>
        <w:t>Кіян</w:t>
      </w:r>
      <w:proofErr w:type="spellEnd"/>
      <w:r w:rsidR="00744E3A">
        <w:rPr>
          <w:rFonts w:ascii="Times New Roman" w:eastAsia="Times New Roman" w:hAnsi="Times New Roman" w:cs="Times New Roman"/>
          <w:sz w:val="28"/>
          <w:szCs w:val="28"/>
          <w:lang w:eastAsia="ru-RU"/>
        </w:rPr>
        <w:t>) [3,арк.</w:t>
      </w:r>
      <w:r w:rsidRPr="00536C0D">
        <w:rPr>
          <w:rFonts w:ascii="Times New Roman" w:eastAsia="Times New Roman" w:hAnsi="Times New Roman" w:cs="Times New Roman"/>
          <w:sz w:val="28"/>
          <w:szCs w:val="28"/>
          <w:lang w:eastAsia="ru-RU"/>
        </w:rPr>
        <w:t xml:space="preserve">56-57]. Того ж року, рішенням Президії Верховної Ради СРСР, вченого нагородили медаллю </w:t>
      </w:r>
      <w:proofErr w:type="spellStart"/>
      <w:r w:rsidRPr="00536C0D">
        <w:rPr>
          <w:rFonts w:ascii="Times New Roman" w:eastAsia="Times New Roman" w:hAnsi="Times New Roman" w:cs="Times New Roman"/>
          <w:sz w:val="28"/>
          <w:szCs w:val="28"/>
          <w:lang w:eastAsia="ru-RU"/>
        </w:rPr>
        <w:t>„За</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доблестный</w:t>
      </w:r>
      <w:proofErr w:type="spellEnd"/>
      <w:r w:rsidRPr="00536C0D">
        <w:rPr>
          <w:rFonts w:ascii="Times New Roman" w:eastAsia="Times New Roman" w:hAnsi="Times New Roman" w:cs="Times New Roman"/>
          <w:sz w:val="28"/>
          <w:szCs w:val="28"/>
          <w:lang w:eastAsia="ru-RU"/>
        </w:rPr>
        <w:t xml:space="preserve"> труд </w:t>
      </w:r>
      <w:proofErr w:type="spellStart"/>
      <w:r w:rsidRPr="00536C0D">
        <w:rPr>
          <w:rFonts w:ascii="Times New Roman" w:eastAsia="Times New Roman" w:hAnsi="Times New Roman" w:cs="Times New Roman"/>
          <w:sz w:val="28"/>
          <w:szCs w:val="28"/>
          <w:lang w:eastAsia="ru-RU"/>
        </w:rPr>
        <w:t>во</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время</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Ве</w:t>
      </w:r>
      <w:r w:rsidRPr="00536C0D">
        <w:rPr>
          <w:rFonts w:ascii="Times New Roman" w:eastAsia="Times New Roman" w:hAnsi="Times New Roman" w:cs="Times New Roman"/>
          <w:sz w:val="28"/>
          <w:szCs w:val="28"/>
          <w:lang w:val="ru-RU" w:eastAsia="ru-RU"/>
        </w:rPr>
        <w:t>ликой</w:t>
      </w:r>
      <w:proofErr w:type="spellEnd"/>
      <w:r w:rsidRPr="00536C0D">
        <w:rPr>
          <w:rFonts w:ascii="Times New Roman" w:eastAsia="Times New Roman" w:hAnsi="Times New Roman" w:cs="Times New Roman"/>
          <w:sz w:val="28"/>
          <w:szCs w:val="28"/>
          <w:lang w:val="ru-RU" w:eastAsia="ru-RU"/>
        </w:rPr>
        <w:t xml:space="preserve"> Отечественной Войны (1941-1945</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val="ru-RU" w:eastAsia="ru-RU"/>
        </w:rPr>
        <w:t>гг.)”</w:t>
      </w:r>
      <w:r w:rsidRPr="00536C0D">
        <w:rPr>
          <w:rFonts w:ascii="Times New Roman" w:eastAsia="Times New Roman" w:hAnsi="Times New Roman" w:cs="Times New Roman"/>
          <w:sz w:val="28"/>
          <w:szCs w:val="28"/>
          <w:lang w:eastAsia="ru-RU"/>
        </w:rPr>
        <w:t>.</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15 лютого 1947</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р. згідно розпорядження наукової і навчальної частини інституту всі теоретичні курси мали читатися виключно професорами та доцентами, а у виняткових випадках – старшими викладачами. Проф. В.</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Ґериновичу</w:t>
      </w:r>
      <w:proofErr w:type="spellEnd"/>
      <w:r w:rsidRPr="00536C0D">
        <w:rPr>
          <w:rFonts w:ascii="Times New Roman" w:eastAsia="Times New Roman" w:hAnsi="Times New Roman" w:cs="Times New Roman"/>
          <w:sz w:val="28"/>
          <w:szCs w:val="28"/>
          <w:lang w:eastAsia="ru-RU"/>
        </w:rPr>
        <w:t xml:space="preserve"> доручили читання теоретичного курсу економічної географії СРСР для </w:t>
      </w:r>
      <w:proofErr w:type="spellStart"/>
      <w:r w:rsidRPr="00536C0D">
        <w:rPr>
          <w:rFonts w:ascii="Times New Roman" w:eastAsia="Times New Roman" w:hAnsi="Times New Roman" w:cs="Times New Roman"/>
          <w:sz w:val="28"/>
          <w:szCs w:val="28"/>
          <w:lang w:eastAsia="ru-RU"/>
        </w:rPr>
        <w:t>І-их</w:t>
      </w:r>
      <w:proofErr w:type="spellEnd"/>
      <w:r w:rsidRPr="00536C0D">
        <w:rPr>
          <w:rFonts w:ascii="Times New Roman" w:eastAsia="Times New Roman" w:hAnsi="Times New Roman" w:cs="Times New Roman"/>
          <w:sz w:val="28"/>
          <w:szCs w:val="28"/>
          <w:lang w:eastAsia="ru-RU"/>
        </w:rPr>
        <w:t xml:space="preserve"> курсів факультетів вишу в кількості 270</w:t>
      </w:r>
      <w:r w:rsidRPr="00536C0D">
        <w:rPr>
          <w:rFonts w:ascii="Times New Roman" w:eastAsia="Times New Roman" w:hAnsi="Times New Roman" w:cs="Times New Roman"/>
          <w:sz w:val="28"/>
          <w:szCs w:val="28"/>
          <w:lang w:val="en-US" w:eastAsia="ru-RU"/>
        </w:rPr>
        <w:t> </w:t>
      </w:r>
      <w:r w:rsidR="000D29CD">
        <w:rPr>
          <w:rFonts w:ascii="Times New Roman" w:eastAsia="Times New Roman" w:hAnsi="Times New Roman" w:cs="Times New Roman"/>
          <w:sz w:val="28"/>
          <w:szCs w:val="28"/>
          <w:lang w:eastAsia="ru-RU"/>
        </w:rPr>
        <w:t>год</w:t>
      </w:r>
      <w:r w:rsidRPr="00536C0D">
        <w:rPr>
          <w:rFonts w:ascii="Times New Roman" w:eastAsia="Times New Roman" w:hAnsi="Times New Roman" w:cs="Times New Roman"/>
          <w:sz w:val="28"/>
          <w:szCs w:val="28"/>
          <w:lang w:eastAsia="ru-RU"/>
        </w:rPr>
        <w:t>. Члени кафедри підготували комплекс навчально-методичного забезпечення з економічної г</w:t>
      </w:r>
      <w:r w:rsidR="008E7BA2">
        <w:rPr>
          <w:rFonts w:ascii="Times New Roman" w:eastAsia="Times New Roman" w:hAnsi="Times New Roman" w:cs="Times New Roman"/>
          <w:sz w:val="28"/>
          <w:szCs w:val="28"/>
          <w:lang w:eastAsia="ru-RU"/>
        </w:rPr>
        <w:t>еографії СРСР для перших курсів,</w:t>
      </w:r>
      <w:r w:rsidRPr="00536C0D">
        <w:rPr>
          <w:rFonts w:ascii="Times New Roman" w:eastAsia="Times New Roman" w:hAnsi="Times New Roman" w:cs="Times New Roman"/>
          <w:sz w:val="28"/>
          <w:szCs w:val="28"/>
          <w:lang w:eastAsia="ru-RU"/>
        </w:rPr>
        <w:t xml:space="preserve"> </w:t>
      </w:r>
      <w:r w:rsidR="008E7BA2">
        <w:rPr>
          <w:rFonts w:ascii="Times New Roman" w:eastAsia="Times New Roman" w:hAnsi="Times New Roman" w:cs="Times New Roman"/>
          <w:sz w:val="28"/>
          <w:szCs w:val="28"/>
          <w:lang w:eastAsia="ru-RU"/>
        </w:rPr>
        <w:t>організували</w:t>
      </w:r>
      <w:r w:rsidRPr="00536C0D">
        <w:rPr>
          <w:rFonts w:ascii="Times New Roman" w:eastAsia="Times New Roman" w:hAnsi="Times New Roman" w:cs="Times New Roman"/>
          <w:sz w:val="28"/>
          <w:szCs w:val="28"/>
          <w:lang w:eastAsia="ru-RU"/>
        </w:rPr>
        <w:t xml:space="preserve"> додаткові лекції для чотирьох груп студентів, зарахован</w:t>
      </w:r>
      <w:r w:rsidR="00EF61A0">
        <w:rPr>
          <w:rFonts w:ascii="Times New Roman" w:eastAsia="Times New Roman" w:hAnsi="Times New Roman" w:cs="Times New Roman"/>
          <w:sz w:val="28"/>
          <w:szCs w:val="28"/>
          <w:lang w:eastAsia="ru-RU"/>
        </w:rPr>
        <w:t xml:space="preserve">их до закладу після 1 вересня. </w:t>
      </w:r>
      <w:r w:rsidRPr="00536C0D">
        <w:rPr>
          <w:rFonts w:ascii="Times New Roman" w:eastAsia="Times New Roman" w:hAnsi="Times New Roman" w:cs="Times New Roman"/>
          <w:sz w:val="28"/>
          <w:szCs w:val="28"/>
          <w:lang w:eastAsia="ru-RU"/>
        </w:rPr>
        <w:t>У двох групах навчальний курс доручили провести В.О.</w:t>
      </w:r>
      <w:r w:rsidRPr="00536C0D">
        <w:rPr>
          <w:rFonts w:ascii="Times New Roman" w:eastAsia="Times New Roman" w:hAnsi="Times New Roman" w:cs="Times New Roman"/>
          <w:sz w:val="28"/>
          <w:szCs w:val="28"/>
          <w:lang w:val="en-US" w:eastAsia="ru-RU"/>
        </w:rPr>
        <w:t> </w:t>
      </w:r>
      <w:proofErr w:type="spellStart"/>
      <w:r w:rsidR="00EF61A0">
        <w:rPr>
          <w:rFonts w:ascii="Times New Roman" w:eastAsia="Times New Roman" w:hAnsi="Times New Roman" w:cs="Times New Roman"/>
          <w:sz w:val="28"/>
          <w:szCs w:val="28"/>
          <w:lang w:eastAsia="ru-RU"/>
        </w:rPr>
        <w:t>Ґериновичу</w:t>
      </w:r>
      <w:proofErr w:type="spellEnd"/>
      <w:r w:rsidRPr="00536C0D">
        <w:rPr>
          <w:rFonts w:ascii="Times New Roman" w:eastAsia="Times New Roman" w:hAnsi="Times New Roman" w:cs="Times New Roman"/>
          <w:sz w:val="28"/>
          <w:szCs w:val="28"/>
          <w:lang w:eastAsia="ru-RU"/>
        </w:rPr>
        <w:t xml:space="preserve">. Для </w:t>
      </w:r>
      <w:r w:rsidRPr="00536C0D">
        <w:rPr>
          <w:rFonts w:ascii="Times New Roman" w:eastAsia="Times New Roman" w:hAnsi="Times New Roman" w:cs="Times New Roman"/>
          <w:sz w:val="28"/>
          <w:szCs w:val="28"/>
          <w:lang w:val="en-US" w:eastAsia="ru-RU"/>
        </w:rPr>
        <w:t>IV</w:t>
      </w:r>
      <w:r w:rsidRPr="00536C0D">
        <w:rPr>
          <w:rFonts w:ascii="Times New Roman" w:eastAsia="Times New Roman" w:hAnsi="Times New Roman" w:cs="Times New Roman"/>
          <w:sz w:val="28"/>
          <w:szCs w:val="28"/>
          <w:lang w:eastAsia="ru-RU"/>
        </w:rPr>
        <w:t xml:space="preserve"> курсу торгово-економічного факультету (крім економічної г</w:t>
      </w:r>
      <w:r w:rsidR="00EF61A0">
        <w:rPr>
          <w:rFonts w:ascii="Times New Roman" w:eastAsia="Times New Roman" w:hAnsi="Times New Roman" w:cs="Times New Roman"/>
          <w:sz w:val="28"/>
          <w:szCs w:val="28"/>
          <w:lang w:eastAsia="ru-RU"/>
        </w:rPr>
        <w:t>еографії) він</w:t>
      </w:r>
      <w:r w:rsidRPr="00536C0D">
        <w:rPr>
          <w:rFonts w:ascii="Times New Roman" w:eastAsia="Times New Roman" w:hAnsi="Times New Roman" w:cs="Times New Roman"/>
          <w:sz w:val="28"/>
          <w:szCs w:val="28"/>
          <w:lang w:eastAsia="ru-RU"/>
        </w:rPr>
        <w:t xml:space="preserve"> прочитав курс е</w:t>
      </w:r>
      <w:r w:rsidR="001B373A">
        <w:rPr>
          <w:rFonts w:ascii="Times New Roman" w:eastAsia="Times New Roman" w:hAnsi="Times New Roman" w:cs="Times New Roman"/>
          <w:sz w:val="28"/>
          <w:szCs w:val="28"/>
          <w:lang w:eastAsia="ru-RU"/>
        </w:rPr>
        <w:t>кономіки зовнішньої торгівлі [3,арк.</w:t>
      </w:r>
      <w:r w:rsidRPr="00536C0D">
        <w:rPr>
          <w:rFonts w:ascii="Times New Roman" w:eastAsia="Times New Roman" w:hAnsi="Times New Roman" w:cs="Times New Roman"/>
          <w:sz w:val="28"/>
          <w:szCs w:val="28"/>
          <w:lang w:eastAsia="ru-RU"/>
        </w:rPr>
        <w:t>57-58]. Всьог</w:t>
      </w:r>
      <w:r w:rsidR="00EB47B3">
        <w:rPr>
          <w:rFonts w:ascii="Times New Roman" w:eastAsia="Times New Roman" w:hAnsi="Times New Roman" w:cs="Times New Roman"/>
          <w:sz w:val="28"/>
          <w:szCs w:val="28"/>
          <w:lang w:eastAsia="ru-RU"/>
        </w:rPr>
        <w:t>о впродовж навчального року професор</w:t>
      </w:r>
      <w:r w:rsidRPr="00536C0D">
        <w:rPr>
          <w:rFonts w:ascii="Times New Roman" w:eastAsia="Times New Roman" w:hAnsi="Times New Roman" w:cs="Times New Roman"/>
          <w:sz w:val="28"/>
          <w:szCs w:val="28"/>
          <w:lang w:eastAsia="ru-RU"/>
        </w:rPr>
        <w:t xml:space="preserve"> вичитав 422</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лекцій, провів 60</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практичних занять, 174</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іспитів, 11</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заліків, 184</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консультацій, 90</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підготовки курсових робіт, 70</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год. контрольних відвідувань лекцій (разом 1011 год.). Після вичитки теоретичних курсі</w:t>
      </w:r>
      <w:r w:rsidR="000E400C">
        <w:rPr>
          <w:rFonts w:ascii="Times New Roman" w:eastAsia="Times New Roman" w:hAnsi="Times New Roman" w:cs="Times New Roman"/>
          <w:sz w:val="28"/>
          <w:szCs w:val="28"/>
          <w:lang w:eastAsia="ru-RU"/>
        </w:rPr>
        <w:t>в понад програмного обсягу</w:t>
      </w:r>
      <w:r w:rsidRPr="00536C0D">
        <w:rPr>
          <w:rFonts w:ascii="Times New Roman" w:eastAsia="Times New Roman" w:hAnsi="Times New Roman" w:cs="Times New Roman"/>
          <w:sz w:val="28"/>
          <w:szCs w:val="28"/>
          <w:lang w:eastAsia="ru-RU"/>
        </w:rPr>
        <w:t xml:space="preserve"> В.О.</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w:t>
      </w:r>
      <w:r w:rsidR="000E400C">
        <w:rPr>
          <w:rFonts w:ascii="Times New Roman" w:eastAsia="Times New Roman" w:hAnsi="Times New Roman" w:cs="Times New Roman"/>
          <w:sz w:val="28"/>
          <w:szCs w:val="28"/>
          <w:lang w:eastAsia="ru-RU"/>
        </w:rPr>
        <w:t xml:space="preserve">прочитав серію лекцій </w:t>
      </w:r>
      <w:r w:rsidRPr="00536C0D">
        <w:rPr>
          <w:rFonts w:ascii="Times New Roman" w:eastAsia="Times New Roman" w:hAnsi="Times New Roman" w:cs="Times New Roman"/>
          <w:sz w:val="28"/>
          <w:szCs w:val="28"/>
          <w:lang w:eastAsia="ru-RU"/>
        </w:rPr>
        <w:t xml:space="preserve">на тему </w:t>
      </w:r>
      <w:proofErr w:type="spellStart"/>
      <w:r w:rsidRPr="00536C0D">
        <w:rPr>
          <w:rFonts w:ascii="Times New Roman" w:eastAsia="Times New Roman" w:hAnsi="Times New Roman" w:cs="Times New Roman"/>
          <w:sz w:val="28"/>
          <w:szCs w:val="28"/>
          <w:lang w:eastAsia="ru-RU"/>
        </w:rPr>
        <w:t>„Географічна</w:t>
      </w:r>
      <w:proofErr w:type="spellEnd"/>
      <w:r w:rsidRPr="00536C0D">
        <w:rPr>
          <w:rFonts w:ascii="Times New Roman" w:eastAsia="Times New Roman" w:hAnsi="Times New Roman" w:cs="Times New Roman"/>
          <w:sz w:val="28"/>
          <w:szCs w:val="28"/>
          <w:lang w:eastAsia="ru-RU"/>
        </w:rPr>
        <w:t xml:space="preserve"> наука і картографічні проекції з практичними </w:t>
      </w:r>
      <w:r w:rsidR="00A8168F">
        <w:rPr>
          <w:rFonts w:ascii="Times New Roman" w:eastAsia="Times New Roman" w:hAnsi="Times New Roman" w:cs="Times New Roman"/>
          <w:sz w:val="28"/>
          <w:szCs w:val="28"/>
          <w:lang w:eastAsia="ru-RU"/>
        </w:rPr>
        <w:t>вправами” для</w:t>
      </w:r>
      <w:r w:rsidRPr="00536C0D">
        <w:rPr>
          <w:rFonts w:ascii="Times New Roman" w:eastAsia="Times New Roman" w:hAnsi="Times New Roman" w:cs="Times New Roman"/>
          <w:sz w:val="28"/>
          <w:szCs w:val="28"/>
          <w:lang w:eastAsia="ru-RU"/>
        </w:rPr>
        <w:t xml:space="preserve"> кра</w:t>
      </w:r>
      <w:r w:rsidR="00A8168F">
        <w:rPr>
          <w:rFonts w:ascii="Times New Roman" w:eastAsia="Times New Roman" w:hAnsi="Times New Roman" w:cs="Times New Roman"/>
          <w:sz w:val="28"/>
          <w:szCs w:val="28"/>
          <w:lang w:eastAsia="ru-RU"/>
        </w:rPr>
        <w:t>щої</w:t>
      </w:r>
      <w:r w:rsidR="001A4472">
        <w:rPr>
          <w:rFonts w:ascii="Times New Roman" w:eastAsia="Times New Roman" w:hAnsi="Times New Roman" w:cs="Times New Roman"/>
          <w:sz w:val="28"/>
          <w:szCs w:val="28"/>
          <w:lang w:eastAsia="ru-RU"/>
        </w:rPr>
        <w:t xml:space="preserve"> орієнтації студентів</w:t>
      </w:r>
      <w:r w:rsidR="00202D4F">
        <w:rPr>
          <w:rFonts w:ascii="Times New Roman" w:eastAsia="Times New Roman" w:hAnsi="Times New Roman" w:cs="Times New Roman"/>
          <w:sz w:val="28"/>
          <w:szCs w:val="28"/>
          <w:lang w:eastAsia="ru-RU"/>
        </w:rPr>
        <w:t xml:space="preserve"> по географічних картах [3,арк.</w:t>
      </w:r>
      <w:r w:rsidRPr="00536C0D">
        <w:rPr>
          <w:rFonts w:ascii="Times New Roman" w:eastAsia="Times New Roman" w:hAnsi="Times New Roman" w:cs="Times New Roman"/>
          <w:sz w:val="28"/>
          <w:szCs w:val="28"/>
          <w:lang w:eastAsia="ru-RU"/>
        </w:rPr>
        <w:t xml:space="preserve">59]. Упродовж навчального року, вчений провів 22 засідання кафедри, на яких розглядалися питання організаційного і методичного характеру, обговорювалася науково-дослідна, гурткова, а також громадська робота. </w:t>
      </w:r>
    </w:p>
    <w:p w:rsidR="00536C0D" w:rsidRPr="00536C0D" w:rsidRDefault="00FF3C23" w:rsidP="00536C0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36C0D" w:rsidRPr="00536C0D">
        <w:rPr>
          <w:rFonts w:ascii="Times New Roman" w:eastAsia="Times New Roman" w:hAnsi="Times New Roman" w:cs="Times New Roman"/>
          <w:sz w:val="28"/>
          <w:szCs w:val="28"/>
          <w:lang w:eastAsia="ru-RU"/>
        </w:rPr>
        <w:t>а зборах кафедри аналізувався</w:t>
      </w:r>
      <w:r w:rsidR="006628C6">
        <w:rPr>
          <w:rFonts w:ascii="Times New Roman" w:eastAsia="Times New Roman" w:hAnsi="Times New Roman" w:cs="Times New Roman"/>
          <w:sz w:val="28"/>
          <w:szCs w:val="28"/>
          <w:lang w:eastAsia="ru-RU"/>
        </w:rPr>
        <w:t xml:space="preserve"> методичний</w:t>
      </w:r>
      <w:r w:rsidR="00536C0D" w:rsidRPr="00536C0D">
        <w:rPr>
          <w:rFonts w:ascii="Times New Roman" w:eastAsia="Times New Roman" w:hAnsi="Times New Roman" w:cs="Times New Roman"/>
          <w:sz w:val="28"/>
          <w:szCs w:val="28"/>
          <w:lang w:eastAsia="ru-RU"/>
        </w:rPr>
        <w:t xml:space="preserve"> план курсу економічної географії СРСР і капіталістичних країн, вносилися відповідні зміни до робочих навчальних планів. Так проф. В.О.</w:t>
      </w:r>
      <w:r w:rsidR="00536C0D" w:rsidRPr="00536C0D">
        <w:rPr>
          <w:rFonts w:ascii="Times New Roman" w:eastAsia="Times New Roman" w:hAnsi="Times New Roman" w:cs="Times New Roman"/>
          <w:sz w:val="28"/>
          <w:szCs w:val="28"/>
          <w:lang w:val="en-US" w:eastAsia="ru-RU"/>
        </w:rPr>
        <w:t> </w:t>
      </w:r>
      <w:proofErr w:type="spellStart"/>
      <w:r w:rsidR="00536C0D" w:rsidRPr="00536C0D">
        <w:rPr>
          <w:rFonts w:ascii="Times New Roman" w:eastAsia="Times New Roman" w:hAnsi="Times New Roman" w:cs="Times New Roman"/>
          <w:sz w:val="28"/>
          <w:szCs w:val="28"/>
          <w:lang w:eastAsia="ru-RU"/>
        </w:rPr>
        <w:t>Ґеринович</w:t>
      </w:r>
      <w:proofErr w:type="spellEnd"/>
      <w:r w:rsidR="00536C0D" w:rsidRPr="00536C0D">
        <w:rPr>
          <w:rFonts w:ascii="Times New Roman" w:eastAsia="Times New Roman" w:hAnsi="Times New Roman" w:cs="Times New Roman"/>
          <w:sz w:val="28"/>
          <w:szCs w:val="28"/>
          <w:lang w:eastAsia="ru-RU"/>
        </w:rPr>
        <w:t xml:space="preserve"> розробив робочий навчальний план курсу </w:t>
      </w:r>
      <w:proofErr w:type="spellStart"/>
      <w:r w:rsidR="00536C0D" w:rsidRPr="00536C0D">
        <w:rPr>
          <w:rFonts w:ascii="Times New Roman" w:eastAsia="Times New Roman" w:hAnsi="Times New Roman" w:cs="Times New Roman"/>
          <w:sz w:val="28"/>
          <w:szCs w:val="28"/>
          <w:lang w:eastAsia="ru-RU"/>
        </w:rPr>
        <w:t>„Капіталістичні</w:t>
      </w:r>
      <w:proofErr w:type="spellEnd"/>
      <w:r w:rsidR="00536C0D" w:rsidRPr="00536C0D">
        <w:rPr>
          <w:rFonts w:ascii="Times New Roman" w:eastAsia="Times New Roman" w:hAnsi="Times New Roman" w:cs="Times New Roman"/>
          <w:sz w:val="28"/>
          <w:szCs w:val="28"/>
          <w:lang w:eastAsia="ru-RU"/>
        </w:rPr>
        <w:t xml:space="preserve"> країни світу” на 1947-1948 н.</w:t>
      </w:r>
      <w:r w:rsidR="00536C0D" w:rsidRPr="00536C0D">
        <w:rPr>
          <w:rFonts w:ascii="Times New Roman" w:eastAsia="Times New Roman" w:hAnsi="Times New Roman" w:cs="Times New Roman"/>
          <w:sz w:val="28"/>
          <w:szCs w:val="28"/>
          <w:lang w:val="en-US" w:eastAsia="ru-RU"/>
        </w:rPr>
        <w:t> </w:t>
      </w:r>
      <w:r w:rsidR="00536C0D" w:rsidRPr="00536C0D">
        <w:rPr>
          <w:rFonts w:ascii="Times New Roman" w:eastAsia="Times New Roman" w:hAnsi="Times New Roman" w:cs="Times New Roman"/>
          <w:sz w:val="28"/>
          <w:szCs w:val="28"/>
          <w:lang w:eastAsia="ru-RU"/>
        </w:rPr>
        <w:t xml:space="preserve">р.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lastRenderedPageBreak/>
        <w:t xml:space="preserve">З метою оптимізації методичної роботи кафедра економічної географії широко використовувала географічні карти, діаграми. Для студентів було організована бібліотека в географічному кабінеті, роздано географічні карти для роботи в гуртожитках. З метою покращення орієнтації студентів у літературі з економічної географії, кафедра завела каталог статей з таких видань як </w:t>
      </w:r>
      <w:proofErr w:type="spellStart"/>
      <w:r w:rsidRPr="00536C0D">
        <w:rPr>
          <w:rFonts w:ascii="Times New Roman" w:eastAsia="Times New Roman" w:hAnsi="Times New Roman" w:cs="Times New Roman"/>
          <w:sz w:val="28"/>
          <w:szCs w:val="28"/>
          <w:lang w:eastAsia="ru-RU"/>
        </w:rPr>
        <w:t>„Більшовик</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„Советская</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политика</w:t>
      </w:r>
      <w:proofErr w:type="spellEnd"/>
      <w:r w:rsidRPr="00536C0D">
        <w:rPr>
          <w:rFonts w:ascii="Times New Roman" w:eastAsia="Times New Roman" w:hAnsi="Times New Roman" w:cs="Times New Roman"/>
          <w:sz w:val="28"/>
          <w:szCs w:val="28"/>
          <w:lang w:eastAsia="ru-RU"/>
        </w:rPr>
        <w:t xml:space="preserve"> и </w:t>
      </w:r>
      <w:proofErr w:type="spellStart"/>
      <w:r w:rsidRPr="00536C0D">
        <w:rPr>
          <w:rFonts w:ascii="Times New Roman" w:eastAsia="Times New Roman" w:hAnsi="Times New Roman" w:cs="Times New Roman"/>
          <w:sz w:val="28"/>
          <w:szCs w:val="28"/>
          <w:lang w:eastAsia="ru-RU"/>
        </w:rPr>
        <w:t>мировое</w:t>
      </w:r>
      <w:proofErr w:type="spellEnd"/>
      <w:r w:rsidRPr="00536C0D">
        <w:rPr>
          <w:rFonts w:ascii="Times New Roman" w:eastAsia="Times New Roman" w:hAnsi="Times New Roman" w:cs="Times New Roman"/>
          <w:sz w:val="28"/>
          <w:szCs w:val="28"/>
          <w:lang w:eastAsia="ru-RU"/>
        </w:rPr>
        <w:t xml:space="preserve"> хазяйство”, </w:t>
      </w:r>
      <w:proofErr w:type="spellStart"/>
      <w:r w:rsidRPr="00536C0D">
        <w:rPr>
          <w:rFonts w:ascii="Times New Roman" w:eastAsia="Times New Roman" w:hAnsi="Times New Roman" w:cs="Times New Roman"/>
          <w:sz w:val="28"/>
          <w:szCs w:val="28"/>
          <w:lang w:eastAsia="ru-RU"/>
        </w:rPr>
        <w:t>„Внешняя</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торговля</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„Спутник</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агитатора</w:t>
      </w:r>
      <w:proofErr w:type="spellEnd"/>
      <w:r w:rsidRPr="00536C0D">
        <w:rPr>
          <w:rFonts w:ascii="Times New Roman" w:eastAsia="Times New Roman" w:hAnsi="Times New Roman" w:cs="Times New Roman"/>
          <w:sz w:val="28"/>
          <w:szCs w:val="28"/>
          <w:lang w:eastAsia="ru-RU"/>
        </w:rPr>
        <w:t>” тощо. Консультації з предмету проводилися щотижнево протягом року. Всього відбулося 320 консультацій – 680 годин. Кабінет економічної географії впродовж року відвідали 2780 студентів. Картографічний матеріал кафедри за рік поповнився двома картами з економічної географії західних областей УРСР, двома наборами корисних копалин СРСР, картами природних багатств СРСР і двадцятьма таблицями з економічної географії капіталістичних країн світу та СРСР. На жаль, як відзначав В.О.</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намагання запровадити до навчального процесу </w:t>
      </w:r>
      <w:proofErr w:type="spellStart"/>
      <w:r w:rsidRPr="00536C0D">
        <w:rPr>
          <w:rFonts w:ascii="Times New Roman" w:eastAsia="Times New Roman" w:hAnsi="Times New Roman" w:cs="Times New Roman"/>
          <w:sz w:val="28"/>
          <w:szCs w:val="28"/>
          <w:lang w:eastAsia="ru-RU"/>
        </w:rPr>
        <w:t>фільмокартини</w:t>
      </w:r>
      <w:proofErr w:type="spellEnd"/>
      <w:r w:rsidRPr="00536C0D">
        <w:rPr>
          <w:rFonts w:ascii="Times New Roman" w:eastAsia="Times New Roman" w:hAnsi="Times New Roman" w:cs="Times New Roman"/>
          <w:sz w:val="28"/>
          <w:szCs w:val="28"/>
          <w:lang w:eastAsia="ru-RU"/>
        </w:rPr>
        <w:t xml:space="preserve">, епідіаскоп, екскурсії до Прикарпатського промислового району за браком коштів не вдалося.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При кафедрі постійно працювали два </w:t>
      </w:r>
      <w:r w:rsidR="00363263">
        <w:rPr>
          <w:rFonts w:ascii="Times New Roman" w:eastAsia="Times New Roman" w:hAnsi="Times New Roman" w:cs="Times New Roman"/>
          <w:sz w:val="28"/>
          <w:szCs w:val="28"/>
          <w:lang w:eastAsia="ru-RU"/>
        </w:rPr>
        <w:t xml:space="preserve">студентських </w:t>
      </w:r>
      <w:r w:rsidRPr="00536C0D">
        <w:rPr>
          <w:rFonts w:ascii="Times New Roman" w:eastAsia="Times New Roman" w:hAnsi="Times New Roman" w:cs="Times New Roman"/>
          <w:sz w:val="28"/>
          <w:szCs w:val="28"/>
          <w:lang w:eastAsia="ru-RU"/>
        </w:rPr>
        <w:t>гурт</w:t>
      </w:r>
      <w:r w:rsidR="00256D24">
        <w:rPr>
          <w:rFonts w:ascii="Times New Roman" w:eastAsia="Times New Roman" w:hAnsi="Times New Roman" w:cs="Times New Roman"/>
          <w:sz w:val="28"/>
          <w:szCs w:val="28"/>
          <w:lang w:eastAsia="ru-RU"/>
        </w:rPr>
        <w:t>ки: економіко-географічний та з дослідження</w:t>
      </w:r>
      <w:r w:rsidRPr="00536C0D">
        <w:rPr>
          <w:rFonts w:ascii="Times New Roman" w:eastAsia="Times New Roman" w:hAnsi="Times New Roman" w:cs="Times New Roman"/>
          <w:sz w:val="28"/>
          <w:szCs w:val="28"/>
          <w:lang w:eastAsia="ru-RU"/>
        </w:rPr>
        <w:t xml:space="preserve"> м.</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Львова. Роботу першого гуртка ознаменувала доповідь проф. В.О.</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Ґеринов</w:t>
      </w:r>
      <w:r w:rsidR="000D4044">
        <w:rPr>
          <w:rFonts w:ascii="Times New Roman" w:eastAsia="Times New Roman" w:hAnsi="Times New Roman" w:cs="Times New Roman"/>
          <w:sz w:val="28"/>
          <w:szCs w:val="28"/>
          <w:lang w:eastAsia="ru-RU"/>
        </w:rPr>
        <w:t>ича</w:t>
      </w:r>
      <w:proofErr w:type="spellEnd"/>
      <w:r w:rsidR="000D4044">
        <w:rPr>
          <w:rFonts w:ascii="Times New Roman" w:eastAsia="Times New Roman" w:hAnsi="Times New Roman" w:cs="Times New Roman"/>
          <w:sz w:val="28"/>
          <w:szCs w:val="28"/>
          <w:lang w:eastAsia="ru-RU"/>
        </w:rPr>
        <w:t xml:space="preserve"> </w:t>
      </w:r>
      <w:proofErr w:type="spellStart"/>
      <w:r w:rsidR="000D4044">
        <w:rPr>
          <w:rFonts w:ascii="Times New Roman" w:eastAsia="Times New Roman" w:hAnsi="Times New Roman" w:cs="Times New Roman"/>
          <w:sz w:val="28"/>
          <w:szCs w:val="28"/>
          <w:lang w:eastAsia="ru-RU"/>
        </w:rPr>
        <w:t>„Вивчаємо</w:t>
      </w:r>
      <w:proofErr w:type="spellEnd"/>
      <w:r w:rsidR="000D4044">
        <w:rPr>
          <w:rFonts w:ascii="Times New Roman" w:eastAsia="Times New Roman" w:hAnsi="Times New Roman" w:cs="Times New Roman"/>
          <w:sz w:val="28"/>
          <w:szCs w:val="28"/>
          <w:lang w:eastAsia="ru-RU"/>
        </w:rPr>
        <w:t xml:space="preserve"> свою Вітчизну”</w:t>
      </w:r>
      <w:r w:rsidRPr="00536C0D">
        <w:rPr>
          <w:rFonts w:ascii="Times New Roman" w:eastAsia="Times New Roman" w:hAnsi="Times New Roman" w:cs="Times New Roman"/>
          <w:sz w:val="28"/>
          <w:szCs w:val="28"/>
          <w:lang w:eastAsia="ru-RU"/>
        </w:rPr>
        <w:t>. Особливу активність ві</w:t>
      </w:r>
      <w:r w:rsidR="00571852">
        <w:rPr>
          <w:rFonts w:ascii="Times New Roman" w:eastAsia="Times New Roman" w:hAnsi="Times New Roman" w:cs="Times New Roman"/>
          <w:sz w:val="28"/>
          <w:szCs w:val="28"/>
          <w:lang w:eastAsia="ru-RU"/>
        </w:rPr>
        <w:t>н проявив у діяльності гуртка з вивчення</w:t>
      </w:r>
      <w:r w:rsidRPr="00536C0D">
        <w:rPr>
          <w:rFonts w:ascii="Times New Roman" w:eastAsia="Times New Roman" w:hAnsi="Times New Roman" w:cs="Times New Roman"/>
          <w:sz w:val="28"/>
          <w:szCs w:val="28"/>
          <w:lang w:eastAsia="ru-RU"/>
        </w:rPr>
        <w:t xml:space="preserve"> м.</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 xml:space="preserve">Львова (прочитав 15 лекцій та провів 15 екскурсій в райони </w:t>
      </w:r>
      <w:proofErr w:type="spellStart"/>
      <w:r w:rsidRPr="00536C0D">
        <w:rPr>
          <w:rFonts w:ascii="Times New Roman" w:eastAsia="Times New Roman" w:hAnsi="Times New Roman" w:cs="Times New Roman"/>
          <w:sz w:val="28"/>
          <w:szCs w:val="28"/>
          <w:lang w:eastAsia="ru-RU"/>
        </w:rPr>
        <w:t>„княжого</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„королівського</w:t>
      </w:r>
      <w:proofErr w:type="spellEnd"/>
      <w:r w:rsidRPr="00536C0D">
        <w:rPr>
          <w:rFonts w:ascii="Times New Roman" w:eastAsia="Times New Roman" w:hAnsi="Times New Roman" w:cs="Times New Roman"/>
          <w:sz w:val="28"/>
          <w:szCs w:val="28"/>
          <w:lang w:eastAsia="ru-RU"/>
        </w:rPr>
        <w:t xml:space="preserve">” і </w:t>
      </w:r>
      <w:proofErr w:type="spellStart"/>
      <w:r w:rsidRPr="00536C0D">
        <w:rPr>
          <w:rFonts w:ascii="Times New Roman" w:eastAsia="Times New Roman" w:hAnsi="Times New Roman" w:cs="Times New Roman"/>
          <w:sz w:val="28"/>
          <w:szCs w:val="28"/>
          <w:lang w:eastAsia="ru-RU"/>
        </w:rPr>
        <w:t>„австрійського</w:t>
      </w:r>
      <w:proofErr w:type="spellEnd"/>
      <w:r w:rsidRPr="00536C0D">
        <w:rPr>
          <w:rFonts w:ascii="Times New Roman" w:eastAsia="Times New Roman" w:hAnsi="Times New Roman" w:cs="Times New Roman"/>
          <w:sz w:val="28"/>
          <w:szCs w:val="28"/>
          <w:lang w:eastAsia="ru-RU"/>
        </w:rPr>
        <w:t>” Львова). Вчений також керував студентськими екскурсійними</w:t>
      </w:r>
      <w:r w:rsidR="00B133EC">
        <w:rPr>
          <w:rFonts w:ascii="Times New Roman" w:eastAsia="Times New Roman" w:hAnsi="Times New Roman" w:cs="Times New Roman"/>
          <w:sz w:val="28"/>
          <w:szCs w:val="28"/>
          <w:lang w:eastAsia="ru-RU"/>
        </w:rPr>
        <w:t xml:space="preserve"> групами в історичному музеї</w:t>
      </w:r>
      <w:r w:rsidR="00571852">
        <w:rPr>
          <w:rFonts w:ascii="Times New Roman" w:eastAsia="Times New Roman" w:hAnsi="Times New Roman" w:cs="Times New Roman"/>
          <w:sz w:val="28"/>
          <w:szCs w:val="28"/>
          <w:lang w:eastAsia="ru-RU"/>
        </w:rPr>
        <w:t xml:space="preserve"> [3,арк.</w:t>
      </w:r>
      <w:r w:rsidR="00571852" w:rsidRPr="00536C0D">
        <w:rPr>
          <w:rFonts w:ascii="Times New Roman" w:eastAsia="Times New Roman" w:hAnsi="Times New Roman" w:cs="Times New Roman"/>
          <w:sz w:val="28"/>
          <w:szCs w:val="28"/>
          <w:lang w:eastAsia="ru-RU"/>
        </w:rPr>
        <w:t>62</w:t>
      </w:r>
      <w:r w:rsidR="00571852">
        <w:rPr>
          <w:rFonts w:ascii="Times New Roman" w:eastAsia="Times New Roman" w:hAnsi="Times New Roman" w:cs="Times New Roman"/>
          <w:sz w:val="28"/>
          <w:szCs w:val="28"/>
          <w:lang w:eastAsia="ru-RU"/>
        </w:rPr>
        <w:t>-63</w:t>
      </w:r>
      <w:r w:rsidR="00571852" w:rsidRPr="00536C0D">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eastAsia="ru-RU"/>
        </w:rPr>
        <w:t>.</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Під керівництвом професора Володимира </w:t>
      </w:r>
      <w:proofErr w:type="spellStart"/>
      <w:r w:rsidRPr="00536C0D">
        <w:rPr>
          <w:rFonts w:ascii="Times New Roman" w:eastAsia="Times New Roman" w:hAnsi="Times New Roman" w:cs="Times New Roman"/>
          <w:sz w:val="28"/>
          <w:szCs w:val="28"/>
          <w:lang w:eastAsia="ru-RU"/>
        </w:rPr>
        <w:t>Ґериновича</w:t>
      </w:r>
      <w:proofErr w:type="spellEnd"/>
      <w:r w:rsidRPr="00536C0D">
        <w:rPr>
          <w:rFonts w:ascii="Times New Roman" w:eastAsia="Times New Roman" w:hAnsi="Times New Roman" w:cs="Times New Roman"/>
          <w:sz w:val="28"/>
          <w:szCs w:val="28"/>
          <w:lang w:eastAsia="ru-RU"/>
        </w:rPr>
        <w:t xml:space="preserve"> кафедра економічної географії активно займалася науково-дослідною роботою за напрямком </w:t>
      </w:r>
      <w:proofErr w:type="spellStart"/>
      <w:r w:rsidRPr="00536C0D">
        <w:rPr>
          <w:rFonts w:ascii="Times New Roman" w:eastAsia="Times New Roman" w:hAnsi="Times New Roman" w:cs="Times New Roman"/>
          <w:sz w:val="28"/>
          <w:szCs w:val="28"/>
          <w:lang w:eastAsia="ru-RU"/>
        </w:rPr>
        <w:t>„Природно-виробничі</w:t>
      </w:r>
      <w:proofErr w:type="spellEnd"/>
      <w:r w:rsidRPr="00536C0D">
        <w:rPr>
          <w:rFonts w:ascii="Times New Roman" w:eastAsia="Times New Roman" w:hAnsi="Times New Roman" w:cs="Times New Roman"/>
          <w:sz w:val="28"/>
          <w:szCs w:val="28"/>
          <w:lang w:eastAsia="ru-RU"/>
        </w:rPr>
        <w:t xml:space="preserve"> сили Західних областей УРСР, їх географічне розміщення і значен</w:t>
      </w:r>
      <w:r w:rsidR="00F0223A">
        <w:rPr>
          <w:rFonts w:ascii="Times New Roman" w:eastAsia="Times New Roman" w:hAnsi="Times New Roman" w:cs="Times New Roman"/>
          <w:sz w:val="28"/>
          <w:szCs w:val="28"/>
          <w:lang w:eastAsia="ru-RU"/>
        </w:rPr>
        <w:t>ня в народному господарстві” [3,арк.</w:t>
      </w:r>
      <w:r w:rsidR="00B133EC">
        <w:rPr>
          <w:rFonts w:ascii="Times New Roman" w:eastAsia="Times New Roman" w:hAnsi="Times New Roman" w:cs="Times New Roman"/>
          <w:sz w:val="28"/>
          <w:szCs w:val="28"/>
          <w:lang w:eastAsia="ru-RU"/>
        </w:rPr>
        <w:t>63-</w:t>
      </w:r>
      <w:r w:rsidR="00DC3F45">
        <w:rPr>
          <w:rFonts w:ascii="Times New Roman" w:eastAsia="Times New Roman" w:hAnsi="Times New Roman" w:cs="Times New Roman"/>
          <w:sz w:val="28"/>
          <w:szCs w:val="28"/>
          <w:lang w:eastAsia="ru-RU"/>
        </w:rPr>
        <w:t>64]. Викладачі взяли участь в</w:t>
      </w:r>
      <w:r w:rsidRPr="00536C0D">
        <w:rPr>
          <w:rFonts w:ascii="Times New Roman" w:eastAsia="Times New Roman" w:hAnsi="Times New Roman" w:cs="Times New Roman"/>
          <w:sz w:val="28"/>
          <w:szCs w:val="28"/>
          <w:lang w:eastAsia="ru-RU"/>
        </w:rPr>
        <w:t xml:space="preserve"> організації двох наукових конференцій інституту (січень-травень 1947</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 xml:space="preserve">р.), на яких виступили з доповідями економічного та технічного характеру. Так, на першій конференції (20-23 січня) Володимир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w:t>
      </w:r>
      <w:r w:rsidRPr="00536C0D">
        <w:rPr>
          <w:rFonts w:ascii="Times New Roman" w:eastAsia="Times New Roman" w:hAnsi="Times New Roman" w:cs="Times New Roman"/>
          <w:sz w:val="28"/>
          <w:szCs w:val="28"/>
          <w:lang w:eastAsia="ru-RU"/>
        </w:rPr>
        <w:lastRenderedPageBreak/>
        <w:t xml:space="preserve">оприлюднив доповідь </w:t>
      </w:r>
      <w:proofErr w:type="spellStart"/>
      <w:r w:rsidRPr="00536C0D">
        <w:rPr>
          <w:rFonts w:ascii="Times New Roman" w:eastAsia="Times New Roman" w:hAnsi="Times New Roman" w:cs="Times New Roman"/>
          <w:sz w:val="28"/>
          <w:szCs w:val="28"/>
          <w:lang w:eastAsia="ru-RU"/>
        </w:rPr>
        <w:t>„Дністер</w:t>
      </w:r>
      <w:proofErr w:type="spellEnd"/>
      <w:r w:rsidRPr="00536C0D">
        <w:rPr>
          <w:rFonts w:ascii="Times New Roman" w:eastAsia="Times New Roman" w:hAnsi="Times New Roman" w:cs="Times New Roman"/>
          <w:sz w:val="28"/>
          <w:szCs w:val="28"/>
          <w:lang w:eastAsia="ru-RU"/>
        </w:rPr>
        <w:t xml:space="preserve"> як торговий шлях (економіко-історичний на</w:t>
      </w:r>
      <w:r w:rsidR="00FB0DFE">
        <w:rPr>
          <w:rFonts w:ascii="Times New Roman" w:eastAsia="Times New Roman" w:hAnsi="Times New Roman" w:cs="Times New Roman"/>
          <w:sz w:val="28"/>
          <w:szCs w:val="28"/>
          <w:lang w:eastAsia="ru-RU"/>
        </w:rPr>
        <w:t>рис)”</w:t>
      </w:r>
      <w:r w:rsidR="00091056">
        <w:rPr>
          <w:rFonts w:ascii="Times New Roman" w:eastAsia="Times New Roman" w:hAnsi="Times New Roman" w:cs="Times New Roman"/>
          <w:sz w:val="28"/>
          <w:szCs w:val="28"/>
          <w:lang w:eastAsia="ru-RU"/>
        </w:rPr>
        <w:t xml:space="preserve"> </w:t>
      </w:r>
      <w:r w:rsidR="00091056" w:rsidRPr="00091056">
        <w:rPr>
          <w:rFonts w:ascii="Times New Roman" w:eastAsia="Times New Roman" w:hAnsi="Times New Roman" w:cs="Times New Roman"/>
          <w:sz w:val="28"/>
          <w:szCs w:val="28"/>
          <w:lang w:eastAsia="ru-RU"/>
        </w:rPr>
        <w:t>[</w:t>
      </w:r>
      <w:r w:rsidR="00552AB5">
        <w:rPr>
          <w:rFonts w:ascii="Times New Roman" w:eastAsia="Times New Roman" w:hAnsi="Times New Roman" w:cs="Times New Roman"/>
          <w:sz w:val="28"/>
          <w:szCs w:val="28"/>
          <w:lang w:eastAsia="ru-RU"/>
        </w:rPr>
        <w:t>6</w:t>
      </w:r>
      <w:r w:rsidR="00977708">
        <w:rPr>
          <w:rFonts w:ascii="Times New Roman" w:eastAsia="Times New Roman" w:hAnsi="Times New Roman" w:cs="Times New Roman"/>
          <w:sz w:val="28"/>
          <w:szCs w:val="28"/>
          <w:lang w:eastAsia="ru-RU"/>
        </w:rPr>
        <w:t>,</w:t>
      </w:r>
      <w:r w:rsidR="00977708">
        <w:rPr>
          <w:rFonts w:ascii="Times New Roman" w:eastAsia="Times New Roman" w:hAnsi="Times New Roman" w:cs="Times New Roman"/>
          <w:sz w:val="28"/>
          <w:szCs w:val="28"/>
          <w:lang w:val="en-US" w:eastAsia="ru-RU"/>
        </w:rPr>
        <w:t>c</w:t>
      </w:r>
      <w:r w:rsidR="00977708">
        <w:rPr>
          <w:rFonts w:ascii="Times New Roman" w:eastAsia="Times New Roman" w:hAnsi="Times New Roman" w:cs="Times New Roman"/>
          <w:sz w:val="28"/>
          <w:szCs w:val="28"/>
          <w:lang w:eastAsia="ru-RU"/>
        </w:rPr>
        <w:t>.</w:t>
      </w:r>
      <w:r w:rsidR="00977708" w:rsidRPr="00977708">
        <w:rPr>
          <w:rFonts w:ascii="Times New Roman" w:eastAsia="Times New Roman" w:hAnsi="Times New Roman" w:cs="Times New Roman"/>
          <w:sz w:val="28"/>
          <w:szCs w:val="28"/>
          <w:lang w:eastAsia="ru-RU"/>
        </w:rPr>
        <w:t>53-65</w:t>
      </w:r>
      <w:r w:rsidR="00091056" w:rsidRPr="00091056">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eastAsia="ru-RU"/>
        </w:rPr>
        <w:t>, в галузі економічної географії (природні багатств</w:t>
      </w:r>
      <w:r w:rsidR="00D51CE2">
        <w:rPr>
          <w:rFonts w:ascii="Times New Roman" w:eastAsia="Times New Roman" w:hAnsi="Times New Roman" w:cs="Times New Roman"/>
          <w:sz w:val="28"/>
          <w:szCs w:val="28"/>
          <w:lang w:eastAsia="ru-RU"/>
        </w:rPr>
        <w:t>а західних областей України) [4,арк.</w:t>
      </w:r>
      <w:r w:rsidRPr="00536C0D">
        <w:rPr>
          <w:rFonts w:ascii="Times New Roman" w:eastAsia="Times New Roman" w:hAnsi="Times New Roman" w:cs="Times New Roman"/>
          <w:sz w:val="28"/>
          <w:szCs w:val="28"/>
          <w:lang w:eastAsia="ru-RU"/>
        </w:rPr>
        <w:t>1]. Вчений розпочав роботу над нею ще в червні 1946</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р. Тема носила характер теоретичного дослідження, фінансування якої здійснювалося за рахунок бюджетних</w:t>
      </w:r>
      <w:r w:rsidR="004A3F9D">
        <w:rPr>
          <w:rFonts w:ascii="Times New Roman" w:eastAsia="Times New Roman" w:hAnsi="Times New Roman" w:cs="Times New Roman"/>
          <w:sz w:val="28"/>
          <w:szCs w:val="28"/>
          <w:lang w:eastAsia="ru-RU"/>
        </w:rPr>
        <w:t xml:space="preserve"> коштів у розмірі 3.500 крб. [4,арк.1</w:t>
      </w:r>
      <w:r w:rsidRPr="00536C0D">
        <w:rPr>
          <w:rFonts w:ascii="Times New Roman" w:eastAsia="Times New Roman" w:hAnsi="Times New Roman" w:cs="Times New Roman"/>
          <w:sz w:val="28"/>
          <w:szCs w:val="28"/>
          <w:lang w:eastAsia="ru-RU"/>
        </w:rPr>
        <w:t>зв.]. Наукове та практичне значення розвідки полягало в обґрунтуванні ек</w:t>
      </w:r>
      <w:r w:rsidR="00DC19D6">
        <w:rPr>
          <w:rFonts w:ascii="Times New Roman" w:eastAsia="Times New Roman" w:hAnsi="Times New Roman" w:cs="Times New Roman"/>
          <w:sz w:val="28"/>
          <w:szCs w:val="28"/>
          <w:lang w:eastAsia="ru-RU"/>
        </w:rPr>
        <w:t>ономічної ролі р. Дністер [4,арк.</w:t>
      </w:r>
      <w:r w:rsidRPr="00536C0D">
        <w:rPr>
          <w:rFonts w:ascii="Times New Roman" w:eastAsia="Times New Roman" w:hAnsi="Times New Roman" w:cs="Times New Roman"/>
          <w:sz w:val="28"/>
          <w:szCs w:val="28"/>
          <w:lang w:eastAsia="ru-RU"/>
        </w:rPr>
        <w:t>13]. Дослідження було завершено 20 січня 1947</w:t>
      </w:r>
      <w:r w:rsidRPr="00536C0D">
        <w:rPr>
          <w:rFonts w:ascii="Times New Roman" w:eastAsia="Times New Roman" w:hAnsi="Times New Roman" w:cs="Times New Roman"/>
          <w:sz w:val="28"/>
          <w:szCs w:val="28"/>
          <w:lang w:val="en-US" w:eastAsia="ru-RU"/>
        </w:rPr>
        <w:t> </w:t>
      </w:r>
      <w:r w:rsidR="00AE5811">
        <w:rPr>
          <w:rFonts w:ascii="Times New Roman" w:eastAsia="Times New Roman" w:hAnsi="Times New Roman" w:cs="Times New Roman"/>
          <w:sz w:val="28"/>
          <w:szCs w:val="28"/>
          <w:lang w:eastAsia="ru-RU"/>
        </w:rPr>
        <w:t>р. [5,арк.</w:t>
      </w:r>
      <w:r w:rsidRPr="00536C0D">
        <w:rPr>
          <w:rFonts w:ascii="Times New Roman" w:eastAsia="Times New Roman" w:hAnsi="Times New Roman" w:cs="Times New Roman"/>
          <w:sz w:val="28"/>
          <w:szCs w:val="28"/>
          <w:lang w:eastAsia="ru-RU"/>
        </w:rPr>
        <w:t xml:space="preserve">5]. Тематика </w:t>
      </w:r>
      <w:proofErr w:type="spellStart"/>
      <w:r w:rsidRPr="00536C0D">
        <w:rPr>
          <w:rFonts w:ascii="Times New Roman" w:eastAsia="Times New Roman" w:hAnsi="Times New Roman" w:cs="Times New Roman"/>
          <w:sz w:val="28"/>
          <w:szCs w:val="28"/>
          <w:lang w:val="ru-RU" w:eastAsia="ru-RU"/>
        </w:rPr>
        <w:t>зна</w:t>
      </w:r>
      <w:proofErr w:type="spellEnd"/>
      <w:r w:rsidRPr="00536C0D">
        <w:rPr>
          <w:rFonts w:ascii="Times New Roman" w:eastAsia="Times New Roman" w:hAnsi="Times New Roman" w:cs="Times New Roman"/>
          <w:sz w:val="28"/>
          <w:szCs w:val="28"/>
          <w:lang w:eastAsia="ru-RU"/>
        </w:rPr>
        <w:t>йшла</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продовження</w:t>
      </w:r>
      <w:proofErr w:type="spellEnd"/>
      <w:r w:rsidRPr="00536C0D">
        <w:rPr>
          <w:rFonts w:ascii="Times New Roman" w:eastAsia="Times New Roman" w:hAnsi="Times New Roman" w:cs="Times New Roman"/>
          <w:sz w:val="28"/>
          <w:szCs w:val="28"/>
          <w:lang w:val="ru-RU" w:eastAsia="ru-RU"/>
        </w:rPr>
        <w:t xml:space="preserve"> в</w:t>
      </w:r>
      <w:r w:rsidRPr="00536C0D">
        <w:rPr>
          <w:rFonts w:ascii="Times New Roman" w:eastAsia="Times New Roman" w:hAnsi="Times New Roman" w:cs="Times New Roman"/>
          <w:sz w:val="28"/>
          <w:szCs w:val="28"/>
          <w:lang w:eastAsia="ru-RU"/>
        </w:rPr>
        <w:t xml:space="preserve"> неопублікованому</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рукопис</w:t>
      </w:r>
      <w:proofErr w:type="spellEnd"/>
      <w:r w:rsidRPr="00536C0D">
        <w:rPr>
          <w:rFonts w:ascii="Times New Roman" w:eastAsia="Times New Roman" w:hAnsi="Times New Roman" w:cs="Times New Roman"/>
          <w:sz w:val="28"/>
          <w:szCs w:val="28"/>
          <w:lang w:eastAsia="ru-RU"/>
        </w:rPr>
        <w:t>у</w:t>
      </w:r>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 xml:space="preserve">вченого </w:t>
      </w:r>
      <w:r w:rsidRPr="00536C0D">
        <w:rPr>
          <w:rFonts w:ascii="Times New Roman" w:eastAsia="Times New Roman" w:hAnsi="Times New Roman" w:cs="Times New Roman"/>
          <w:sz w:val="28"/>
          <w:szCs w:val="28"/>
          <w:lang w:val="ru-RU" w:eastAsia="ru-RU"/>
        </w:rPr>
        <w:t>„</w:t>
      </w:r>
      <w:proofErr w:type="spellStart"/>
      <w:r w:rsidRPr="00536C0D">
        <w:rPr>
          <w:rFonts w:ascii="Times New Roman" w:eastAsia="Times New Roman" w:hAnsi="Times New Roman" w:cs="Times New Roman"/>
          <w:sz w:val="28"/>
          <w:szCs w:val="28"/>
          <w:lang w:val="ru-RU" w:eastAsia="ru-RU"/>
        </w:rPr>
        <w:t>Дністер</w:t>
      </w:r>
      <w:proofErr w:type="spellEnd"/>
      <w:r w:rsidRPr="00536C0D">
        <w:rPr>
          <w:rFonts w:ascii="Times New Roman" w:eastAsia="Times New Roman" w:hAnsi="Times New Roman" w:cs="Times New Roman"/>
          <w:sz w:val="28"/>
          <w:szCs w:val="28"/>
          <w:lang w:val="ru-RU" w:eastAsia="ru-RU"/>
        </w:rPr>
        <w:t xml:space="preserve"> на службу </w:t>
      </w:r>
      <w:proofErr w:type="spellStart"/>
      <w:r w:rsidRPr="00536C0D">
        <w:rPr>
          <w:rFonts w:ascii="Times New Roman" w:eastAsia="Times New Roman" w:hAnsi="Times New Roman" w:cs="Times New Roman"/>
          <w:sz w:val="28"/>
          <w:szCs w:val="28"/>
          <w:lang w:val="ru-RU" w:eastAsia="ru-RU"/>
        </w:rPr>
        <w:t>будівництва</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комунізму</w:t>
      </w:r>
      <w:proofErr w:type="spellEnd"/>
      <w:r w:rsidRPr="00536C0D">
        <w:rPr>
          <w:rFonts w:ascii="Times New Roman" w:eastAsia="Times New Roman" w:hAnsi="Times New Roman" w:cs="Times New Roman"/>
          <w:sz w:val="28"/>
          <w:szCs w:val="28"/>
          <w:lang w:val="ru-RU" w:eastAsia="ru-RU"/>
        </w:rPr>
        <w:t xml:space="preserve">” </w:t>
      </w:r>
      <w:r w:rsidR="00D23D69">
        <w:rPr>
          <w:rFonts w:ascii="Times New Roman" w:eastAsia="Times New Roman" w:hAnsi="Times New Roman" w:cs="Times New Roman"/>
          <w:sz w:val="28"/>
          <w:szCs w:val="28"/>
          <w:lang w:eastAsia="ru-RU"/>
        </w:rPr>
        <w:t>[</w:t>
      </w:r>
      <w:r w:rsidR="00676622">
        <w:rPr>
          <w:rFonts w:ascii="Times New Roman" w:eastAsia="Times New Roman" w:hAnsi="Times New Roman" w:cs="Times New Roman"/>
          <w:sz w:val="28"/>
          <w:szCs w:val="28"/>
          <w:lang w:val="ru-RU" w:eastAsia="ru-RU"/>
        </w:rPr>
        <w:t>6,с.66-74</w:t>
      </w:r>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val="ru-RU" w:eastAsia="ru-RU"/>
        </w:rPr>
        <w:t>датованому</w:t>
      </w:r>
      <w:proofErr w:type="spellEnd"/>
      <w:r w:rsidRPr="00536C0D">
        <w:rPr>
          <w:rFonts w:ascii="Times New Roman" w:eastAsia="Times New Roman" w:hAnsi="Times New Roman" w:cs="Times New Roman"/>
          <w:sz w:val="28"/>
          <w:szCs w:val="28"/>
          <w:lang w:val="ru-RU" w:eastAsia="ru-RU"/>
        </w:rPr>
        <w:t xml:space="preserve"> 10 листопад</w:t>
      </w:r>
      <w:r w:rsidRPr="00536C0D">
        <w:rPr>
          <w:rFonts w:ascii="Times New Roman" w:eastAsia="Times New Roman" w:hAnsi="Times New Roman" w:cs="Times New Roman"/>
          <w:sz w:val="28"/>
          <w:szCs w:val="28"/>
          <w:lang w:eastAsia="ru-RU"/>
        </w:rPr>
        <w:t>а</w:t>
      </w:r>
      <w:r w:rsidRPr="00536C0D">
        <w:rPr>
          <w:rFonts w:ascii="Times New Roman" w:eastAsia="Times New Roman" w:hAnsi="Times New Roman" w:cs="Times New Roman"/>
          <w:sz w:val="28"/>
          <w:szCs w:val="28"/>
          <w:lang w:val="ru-RU" w:eastAsia="ru-RU"/>
        </w:rPr>
        <w:t xml:space="preserve"> 1947</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val="ru-RU" w:eastAsia="ru-RU"/>
        </w:rPr>
        <w:t>р.</w:t>
      </w:r>
      <w:r w:rsidRPr="00536C0D">
        <w:rPr>
          <w:rFonts w:ascii="Times New Roman" w:eastAsia="Times New Roman" w:hAnsi="Times New Roman" w:cs="Times New Roman"/>
          <w:sz w:val="28"/>
          <w:szCs w:val="28"/>
          <w:lang w:eastAsia="ru-RU"/>
        </w:rPr>
        <w:t xml:space="preserve"> </w:t>
      </w:r>
      <w:r w:rsidR="00136A42">
        <w:rPr>
          <w:rFonts w:ascii="Times New Roman" w:eastAsia="Times New Roman" w:hAnsi="Times New Roman" w:cs="Times New Roman"/>
          <w:sz w:val="28"/>
          <w:szCs w:val="28"/>
          <w:lang w:eastAsia="ru-RU"/>
        </w:rPr>
        <w:t>М</w:t>
      </w:r>
      <w:proofErr w:type="spellStart"/>
      <w:r w:rsidRPr="00536C0D">
        <w:rPr>
          <w:rFonts w:ascii="Times New Roman" w:eastAsia="Times New Roman" w:hAnsi="Times New Roman" w:cs="Times New Roman"/>
          <w:sz w:val="28"/>
          <w:szCs w:val="28"/>
          <w:lang w:val="ru-RU" w:eastAsia="ru-RU"/>
        </w:rPr>
        <w:t>етою</w:t>
      </w:r>
      <w:proofErr w:type="spellEnd"/>
      <w:r w:rsidRPr="00536C0D">
        <w:rPr>
          <w:rFonts w:ascii="Times New Roman" w:eastAsia="Times New Roman" w:hAnsi="Times New Roman" w:cs="Times New Roman"/>
          <w:sz w:val="28"/>
          <w:szCs w:val="28"/>
          <w:lang w:eastAsia="ru-RU"/>
        </w:rPr>
        <w:t xml:space="preserve"> </w:t>
      </w:r>
      <w:r w:rsidR="00136A42">
        <w:rPr>
          <w:rFonts w:ascii="Times New Roman" w:eastAsia="Times New Roman" w:hAnsi="Times New Roman" w:cs="Times New Roman"/>
          <w:sz w:val="28"/>
          <w:szCs w:val="28"/>
          <w:lang w:eastAsia="ru-RU"/>
        </w:rPr>
        <w:t xml:space="preserve">праці </w:t>
      </w:r>
      <w:r w:rsidRPr="00536C0D">
        <w:rPr>
          <w:rFonts w:ascii="Times New Roman" w:eastAsia="Times New Roman" w:hAnsi="Times New Roman" w:cs="Times New Roman"/>
          <w:sz w:val="28"/>
          <w:szCs w:val="28"/>
          <w:lang w:eastAsia="ru-RU"/>
        </w:rPr>
        <w:t>стало</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визначення</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впливу</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р.</w:t>
      </w:r>
      <w:r w:rsidRPr="00536C0D">
        <w:rPr>
          <w:rFonts w:ascii="Times New Roman" w:eastAsia="Times New Roman" w:hAnsi="Times New Roman" w:cs="Times New Roman"/>
          <w:sz w:val="28"/>
          <w:szCs w:val="28"/>
          <w:lang w:val="en-US" w:eastAsia="ru-RU"/>
        </w:rPr>
        <w:t> </w:t>
      </w:r>
      <w:proofErr w:type="spellStart"/>
      <w:r w:rsidR="0053210E">
        <w:rPr>
          <w:rFonts w:ascii="Times New Roman" w:eastAsia="Times New Roman" w:hAnsi="Times New Roman" w:cs="Times New Roman"/>
          <w:sz w:val="28"/>
          <w:szCs w:val="28"/>
          <w:lang w:val="ru-RU" w:eastAsia="ru-RU"/>
        </w:rPr>
        <w:t>Дністер</w:t>
      </w:r>
      <w:proofErr w:type="spellEnd"/>
      <w:r w:rsidRPr="00536C0D">
        <w:rPr>
          <w:rFonts w:ascii="Times New Roman" w:eastAsia="Times New Roman" w:hAnsi="Times New Roman" w:cs="Times New Roman"/>
          <w:sz w:val="28"/>
          <w:szCs w:val="28"/>
          <w:lang w:val="ru-RU" w:eastAsia="ru-RU"/>
        </w:rPr>
        <w:t xml:space="preserve"> як </w:t>
      </w:r>
      <w:proofErr w:type="spellStart"/>
      <w:r w:rsidRPr="00536C0D">
        <w:rPr>
          <w:rFonts w:ascii="Times New Roman" w:eastAsia="Times New Roman" w:hAnsi="Times New Roman" w:cs="Times New Roman"/>
          <w:sz w:val="28"/>
          <w:szCs w:val="28"/>
          <w:lang w:val="ru-RU" w:eastAsia="ru-RU"/>
        </w:rPr>
        <w:t>транспортної</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системи</w:t>
      </w:r>
      <w:proofErr w:type="spellEnd"/>
      <w:r w:rsidRPr="00536C0D">
        <w:rPr>
          <w:rFonts w:ascii="Times New Roman" w:eastAsia="Times New Roman" w:hAnsi="Times New Roman" w:cs="Times New Roman"/>
          <w:sz w:val="28"/>
          <w:szCs w:val="28"/>
          <w:lang w:val="ru-RU" w:eastAsia="ru-RU"/>
        </w:rPr>
        <w:t xml:space="preserve"> на </w:t>
      </w:r>
      <w:proofErr w:type="spellStart"/>
      <w:r w:rsidRPr="00536C0D">
        <w:rPr>
          <w:rFonts w:ascii="Times New Roman" w:eastAsia="Times New Roman" w:hAnsi="Times New Roman" w:cs="Times New Roman"/>
          <w:sz w:val="28"/>
          <w:szCs w:val="28"/>
          <w:lang w:val="ru-RU" w:eastAsia="ru-RU"/>
        </w:rPr>
        <w:t>розвиток</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економіки</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сусідніх</w:t>
      </w:r>
      <w:proofErr w:type="spellEnd"/>
      <w:r w:rsidRPr="00536C0D">
        <w:rPr>
          <w:rFonts w:ascii="Times New Roman" w:eastAsia="Times New Roman" w:hAnsi="Times New Roman" w:cs="Times New Roman"/>
          <w:sz w:val="28"/>
          <w:szCs w:val="28"/>
          <w:lang w:val="ru-RU" w:eastAsia="ru-RU"/>
        </w:rPr>
        <w:t xml:space="preserve"> з ним </w:t>
      </w:r>
      <w:proofErr w:type="spellStart"/>
      <w:r w:rsidRPr="00536C0D">
        <w:rPr>
          <w:rFonts w:ascii="Times New Roman" w:eastAsia="Times New Roman" w:hAnsi="Times New Roman" w:cs="Times New Roman"/>
          <w:sz w:val="28"/>
          <w:szCs w:val="28"/>
          <w:lang w:val="ru-RU" w:eastAsia="ru-RU"/>
        </w:rPr>
        <w:t>районів</w:t>
      </w:r>
      <w:proofErr w:type="spellEnd"/>
      <w:r w:rsidRPr="00536C0D">
        <w:rPr>
          <w:rFonts w:ascii="Times New Roman" w:eastAsia="Times New Roman" w:hAnsi="Times New Roman" w:cs="Times New Roman"/>
          <w:sz w:val="28"/>
          <w:szCs w:val="28"/>
          <w:lang w:val="ru-RU" w:eastAsia="ru-RU"/>
        </w:rPr>
        <w:t xml:space="preserve">, перспектив </w:t>
      </w:r>
      <w:proofErr w:type="spellStart"/>
      <w:r w:rsidRPr="00536C0D">
        <w:rPr>
          <w:rFonts w:ascii="Times New Roman" w:eastAsia="Times New Roman" w:hAnsi="Times New Roman" w:cs="Times New Roman"/>
          <w:sz w:val="28"/>
          <w:szCs w:val="28"/>
          <w:lang w:val="ru-RU" w:eastAsia="ru-RU"/>
        </w:rPr>
        <w:t>розвитку</w:t>
      </w:r>
      <w:proofErr w:type="spellEnd"/>
      <w:r w:rsidRPr="00536C0D">
        <w:rPr>
          <w:rFonts w:ascii="Times New Roman" w:eastAsia="Times New Roman" w:hAnsi="Times New Roman" w:cs="Times New Roman"/>
          <w:sz w:val="28"/>
          <w:szCs w:val="28"/>
          <w:lang w:val="ru-RU" w:eastAsia="ru-RU"/>
        </w:rPr>
        <w:t xml:space="preserve"> </w:t>
      </w:r>
      <w:proofErr w:type="spellStart"/>
      <w:proofErr w:type="gramStart"/>
      <w:r w:rsidRPr="00536C0D">
        <w:rPr>
          <w:rFonts w:ascii="Times New Roman" w:eastAsia="Times New Roman" w:hAnsi="Times New Roman" w:cs="Times New Roman"/>
          <w:sz w:val="28"/>
          <w:szCs w:val="28"/>
          <w:lang w:val="ru-RU" w:eastAsia="ru-RU"/>
        </w:rPr>
        <w:t>р</w:t>
      </w:r>
      <w:proofErr w:type="gramEnd"/>
      <w:r w:rsidRPr="00536C0D">
        <w:rPr>
          <w:rFonts w:ascii="Times New Roman" w:eastAsia="Times New Roman" w:hAnsi="Times New Roman" w:cs="Times New Roman"/>
          <w:sz w:val="28"/>
          <w:szCs w:val="28"/>
          <w:lang w:val="ru-RU" w:eastAsia="ru-RU"/>
        </w:rPr>
        <w:t>ічкового</w:t>
      </w:r>
      <w:proofErr w:type="spellEnd"/>
      <w:r w:rsidRPr="00536C0D">
        <w:rPr>
          <w:rFonts w:ascii="Times New Roman" w:eastAsia="Times New Roman" w:hAnsi="Times New Roman" w:cs="Times New Roman"/>
          <w:sz w:val="28"/>
          <w:szCs w:val="28"/>
          <w:lang w:val="ru-RU" w:eastAsia="ru-RU"/>
        </w:rPr>
        <w:t xml:space="preserve"> транспорту. В </w:t>
      </w:r>
      <w:proofErr w:type="spellStart"/>
      <w:r w:rsidRPr="00536C0D">
        <w:rPr>
          <w:rFonts w:ascii="Times New Roman" w:eastAsia="Times New Roman" w:hAnsi="Times New Roman" w:cs="Times New Roman"/>
          <w:sz w:val="28"/>
          <w:szCs w:val="28"/>
          <w:lang w:val="ru-RU" w:eastAsia="ru-RU"/>
        </w:rPr>
        <w:t>першій</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частині</w:t>
      </w:r>
      <w:proofErr w:type="spellEnd"/>
      <w:r w:rsidRPr="00536C0D">
        <w:rPr>
          <w:rFonts w:ascii="Times New Roman" w:eastAsia="Times New Roman" w:hAnsi="Times New Roman" w:cs="Times New Roman"/>
          <w:sz w:val="28"/>
          <w:szCs w:val="28"/>
          <w:lang w:val="ru-RU" w:eastAsia="ru-RU"/>
        </w:rPr>
        <w:t xml:space="preserve"> </w:t>
      </w:r>
      <w:proofErr w:type="spellStart"/>
      <w:r w:rsidR="0053210E">
        <w:rPr>
          <w:rFonts w:ascii="Times New Roman" w:eastAsia="Times New Roman" w:hAnsi="Times New Roman" w:cs="Times New Roman"/>
          <w:sz w:val="28"/>
          <w:szCs w:val="28"/>
          <w:lang w:val="ru-RU" w:eastAsia="ru-RU"/>
        </w:rPr>
        <w:t>доповіді</w:t>
      </w:r>
      <w:proofErr w:type="spellEnd"/>
      <w:r w:rsidR="0053210E">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val="ru-RU" w:eastAsia="ru-RU"/>
        </w:rPr>
        <w:t xml:space="preserve">автор дав короткий </w:t>
      </w:r>
      <w:proofErr w:type="spellStart"/>
      <w:r w:rsidRPr="00536C0D">
        <w:rPr>
          <w:rFonts w:ascii="Times New Roman" w:eastAsia="Times New Roman" w:hAnsi="Times New Roman" w:cs="Times New Roman"/>
          <w:sz w:val="28"/>
          <w:szCs w:val="28"/>
          <w:lang w:val="ru-RU" w:eastAsia="ru-RU"/>
        </w:rPr>
        <w:t>нарис</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природи</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Дністра</w:t>
      </w:r>
      <w:proofErr w:type="spellEnd"/>
      <w:r w:rsidRPr="00536C0D">
        <w:rPr>
          <w:rFonts w:ascii="Times New Roman" w:eastAsia="Times New Roman" w:hAnsi="Times New Roman" w:cs="Times New Roman"/>
          <w:sz w:val="28"/>
          <w:szCs w:val="28"/>
          <w:lang w:val="ru-RU" w:eastAsia="ru-RU"/>
        </w:rPr>
        <w:t xml:space="preserve"> як водного шляху, в </w:t>
      </w:r>
      <w:proofErr w:type="spellStart"/>
      <w:r w:rsidRPr="00536C0D">
        <w:rPr>
          <w:rFonts w:ascii="Times New Roman" w:eastAsia="Times New Roman" w:hAnsi="Times New Roman" w:cs="Times New Roman"/>
          <w:sz w:val="28"/>
          <w:szCs w:val="28"/>
          <w:lang w:val="ru-RU" w:eastAsia="ru-RU"/>
        </w:rPr>
        <w:t>другій</w:t>
      </w:r>
      <w:proofErr w:type="spellEnd"/>
      <w:r w:rsidRPr="00536C0D">
        <w:rPr>
          <w:rFonts w:ascii="Times New Roman" w:eastAsia="Times New Roman" w:hAnsi="Times New Roman" w:cs="Times New Roman"/>
          <w:sz w:val="28"/>
          <w:szCs w:val="28"/>
          <w:lang w:val="ru-RU" w:eastAsia="ru-RU"/>
        </w:rPr>
        <w:t xml:space="preserve"> – </w:t>
      </w:r>
      <w:proofErr w:type="spellStart"/>
      <w:r w:rsidRPr="00536C0D">
        <w:rPr>
          <w:rFonts w:ascii="Times New Roman" w:eastAsia="Times New Roman" w:hAnsi="Times New Roman" w:cs="Times New Roman"/>
          <w:sz w:val="28"/>
          <w:szCs w:val="28"/>
          <w:lang w:val="ru-RU" w:eastAsia="ru-RU"/>
        </w:rPr>
        <w:t>економік</w:t>
      </w:r>
      <w:proofErr w:type="gramStart"/>
      <w:r w:rsidRPr="00536C0D">
        <w:rPr>
          <w:rFonts w:ascii="Times New Roman" w:eastAsia="Times New Roman" w:hAnsi="Times New Roman" w:cs="Times New Roman"/>
          <w:sz w:val="28"/>
          <w:szCs w:val="28"/>
          <w:lang w:val="ru-RU" w:eastAsia="ru-RU"/>
        </w:rPr>
        <w:t>о-</w:t>
      </w:r>
      <w:proofErr w:type="gramEnd"/>
      <w:r w:rsidRPr="00536C0D">
        <w:rPr>
          <w:rFonts w:ascii="Times New Roman" w:eastAsia="Times New Roman" w:hAnsi="Times New Roman" w:cs="Times New Roman"/>
          <w:sz w:val="28"/>
          <w:szCs w:val="28"/>
          <w:lang w:val="ru-RU" w:eastAsia="ru-RU"/>
        </w:rPr>
        <w:t>історичну</w:t>
      </w:r>
      <w:proofErr w:type="spellEnd"/>
      <w:r w:rsidRPr="00536C0D">
        <w:rPr>
          <w:rFonts w:ascii="Times New Roman" w:eastAsia="Times New Roman" w:hAnsi="Times New Roman" w:cs="Times New Roman"/>
          <w:sz w:val="28"/>
          <w:szCs w:val="28"/>
          <w:lang w:val="ru-RU" w:eastAsia="ru-RU"/>
        </w:rPr>
        <w:t xml:space="preserve"> характеристику </w:t>
      </w:r>
      <w:proofErr w:type="spellStart"/>
      <w:r w:rsidRPr="00536C0D">
        <w:rPr>
          <w:rFonts w:ascii="Times New Roman" w:eastAsia="Times New Roman" w:hAnsi="Times New Roman" w:cs="Times New Roman"/>
          <w:sz w:val="28"/>
          <w:szCs w:val="28"/>
          <w:lang w:val="ru-RU" w:eastAsia="ru-RU"/>
        </w:rPr>
        <w:t>Дністра</w:t>
      </w:r>
      <w:proofErr w:type="spellEnd"/>
      <w:r w:rsidRPr="00536C0D">
        <w:rPr>
          <w:rFonts w:ascii="Times New Roman" w:eastAsia="Times New Roman" w:hAnsi="Times New Roman" w:cs="Times New Roman"/>
          <w:sz w:val="28"/>
          <w:szCs w:val="28"/>
          <w:lang w:val="ru-RU" w:eastAsia="ru-RU"/>
        </w:rPr>
        <w:t xml:space="preserve"> і </w:t>
      </w:r>
      <w:proofErr w:type="spellStart"/>
      <w:r w:rsidRPr="00536C0D">
        <w:rPr>
          <w:rFonts w:ascii="Times New Roman" w:eastAsia="Times New Roman" w:hAnsi="Times New Roman" w:cs="Times New Roman"/>
          <w:sz w:val="28"/>
          <w:szCs w:val="28"/>
          <w:lang w:val="ru-RU" w:eastAsia="ru-RU"/>
        </w:rPr>
        <w:t>вплив</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річкової</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торгівлі</w:t>
      </w:r>
      <w:proofErr w:type="spellEnd"/>
      <w:r w:rsidRPr="00536C0D">
        <w:rPr>
          <w:rFonts w:ascii="Times New Roman" w:eastAsia="Times New Roman" w:hAnsi="Times New Roman" w:cs="Times New Roman"/>
          <w:sz w:val="28"/>
          <w:szCs w:val="28"/>
          <w:lang w:val="ru-RU" w:eastAsia="ru-RU"/>
        </w:rPr>
        <w:t xml:space="preserve"> на </w:t>
      </w:r>
      <w:proofErr w:type="spellStart"/>
      <w:r w:rsidRPr="00536C0D">
        <w:rPr>
          <w:rFonts w:ascii="Times New Roman" w:eastAsia="Times New Roman" w:hAnsi="Times New Roman" w:cs="Times New Roman"/>
          <w:sz w:val="28"/>
          <w:szCs w:val="28"/>
          <w:lang w:val="ru-RU" w:eastAsia="ru-RU"/>
        </w:rPr>
        <w:t>соціально-економічні</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відносини</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Придністров’я</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Третя</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частина</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val="ru-RU" w:eastAsia="ru-RU"/>
        </w:rPr>
        <w:t>присвяч</w:t>
      </w:r>
      <w:r w:rsidRPr="00536C0D">
        <w:rPr>
          <w:rFonts w:ascii="Times New Roman" w:eastAsia="Times New Roman" w:hAnsi="Times New Roman" w:cs="Times New Roman"/>
          <w:sz w:val="28"/>
          <w:szCs w:val="28"/>
          <w:lang w:eastAsia="ru-RU"/>
        </w:rPr>
        <w:t>увалася</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історії</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проектів</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регуляції</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Д</w:t>
      </w:r>
      <w:proofErr w:type="spellStart"/>
      <w:r w:rsidRPr="00536C0D">
        <w:rPr>
          <w:rFonts w:ascii="Times New Roman" w:eastAsia="Times New Roman" w:hAnsi="Times New Roman" w:cs="Times New Roman"/>
          <w:sz w:val="28"/>
          <w:szCs w:val="28"/>
          <w:lang w:val="ru-RU" w:eastAsia="ru-RU"/>
        </w:rPr>
        <w:t>ністрової</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течії</w:t>
      </w:r>
      <w:proofErr w:type="spellEnd"/>
      <w:r w:rsidRPr="00536C0D">
        <w:rPr>
          <w:rFonts w:ascii="Times New Roman" w:eastAsia="Times New Roman" w:hAnsi="Times New Roman" w:cs="Times New Roman"/>
          <w:sz w:val="28"/>
          <w:szCs w:val="28"/>
          <w:lang w:val="ru-RU" w:eastAsia="ru-RU"/>
        </w:rPr>
        <w:t xml:space="preserve"> і проблемам </w:t>
      </w:r>
      <w:proofErr w:type="spellStart"/>
      <w:r w:rsidRPr="00536C0D">
        <w:rPr>
          <w:rFonts w:ascii="Times New Roman" w:eastAsia="Times New Roman" w:hAnsi="Times New Roman" w:cs="Times New Roman"/>
          <w:sz w:val="28"/>
          <w:szCs w:val="28"/>
          <w:lang w:val="ru-RU" w:eastAsia="ru-RU"/>
        </w:rPr>
        <w:t>з’єднання</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 xml:space="preserve">р. </w:t>
      </w:r>
      <w:proofErr w:type="spellStart"/>
      <w:r w:rsidRPr="00536C0D">
        <w:rPr>
          <w:rFonts w:ascii="Times New Roman" w:eastAsia="Times New Roman" w:hAnsi="Times New Roman" w:cs="Times New Roman"/>
          <w:sz w:val="28"/>
          <w:szCs w:val="28"/>
          <w:lang w:val="ru-RU" w:eastAsia="ru-RU"/>
        </w:rPr>
        <w:t>Дністра</w:t>
      </w:r>
      <w:proofErr w:type="spellEnd"/>
      <w:r w:rsidRPr="00536C0D">
        <w:rPr>
          <w:rFonts w:ascii="Times New Roman" w:eastAsia="Times New Roman" w:hAnsi="Times New Roman" w:cs="Times New Roman"/>
          <w:sz w:val="28"/>
          <w:szCs w:val="28"/>
          <w:lang w:val="ru-RU" w:eastAsia="ru-RU"/>
        </w:rPr>
        <w:t xml:space="preserve"> каналами з системами </w:t>
      </w:r>
      <w:proofErr w:type="spellStart"/>
      <w:r w:rsidRPr="00536C0D">
        <w:rPr>
          <w:rFonts w:ascii="Times New Roman" w:eastAsia="Times New Roman" w:hAnsi="Times New Roman" w:cs="Times New Roman"/>
          <w:sz w:val="28"/>
          <w:szCs w:val="28"/>
          <w:lang w:val="ru-RU" w:eastAsia="ru-RU"/>
        </w:rPr>
        <w:t>рік</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Дуна</w:t>
      </w:r>
      <w:proofErr w:type="spellEnd"/>
      <w:r w:rsidRPr="00536C0D">
        <w:rPr>
          <w:rFonts w:ascii="Times New Roman" w:eastAsia="Times New Roman" w:hAnsi="Times New Roman" w:cs="Times New Roman"/>
          <w:sz w:val="28"/>
          <w:szCs w:val="28"/>
          <w:lang w:eastAsia="ru-RU"/>
        </w:rPr>
        <w:t>й</w:t>
      </w:r>
      <w:r w:rsidRPr="00536C0D">
        <w:rPr>
          <w:rFonts w:ascii="Times New Roman" w:eastAsia="Times New Roman" w:hAnsi="Times New Roman" w:cs="Times New Roman"/>
          <w:sz w:val="28"/>
          <w:szCs w:val="28"/>
          <w:lang w:val="ru-RU" w:eastAsia="ru-RU"/>
        </w:rPr>
        <w:t xml:space="preserve">, Одер, </w:t>
      </w:r>
      <w:proofErr w:type="spellStart"/>
      <w:r w:rsidRPr="00536C0D">
        <w:rPr>
          <w:rFonts w:ascii="Times New Roman" w:eastAsia="Times New Roman" w:hAnsi="Times New Roman" w:cs="Times New Roman"/>
          <w:sz w:val="28"/>
          <w:szCs w:val="28"/>
          <w:lang w:val="ru-RU" w:eastAsia="ru-RU"/>
        </w:rPr>
        <w:t>Вісл</w:t>
      </w:r>
      <w:proofErr w:type="spellEnd"/>
      <w:r w:rsidRPr="00536C0D">
        <w:rPr>
          <w:rFonts w:ascii="Times New Roman" w:eastAsia="Times New Roman" w:hAnsi="Times New Roman" w:cs="Times New Roman"/>
          <w:sz w:val="28"/>
          <w:szCs w:val="28"/>
          <w:lang w:eastAsia="ru-RU"/>
        </w:rPr>
        <w:t>а</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Західн</w:t>
      </w:r>
      <w:r w:rsidRPr="00536C0D">
        <w:rPr>
          <w:rFonts w:ascii="Times New Roman" w:eastAsia="Times New Roman" w:hAnsi="Times New Roman" w:cs="Times New Roman"/>
          <w:sz w:val="28"/>
          <w:szCs w:val="28"/>
          <w:lang w:eastAsia="ru-RU"/>
        </w:rPr>
        <w:t>ий</w:t>
      </w:r>
      <w:proofErr w:type="spellEnd"/>
      <w:r w:rsidRPr="00536C0D">
        <w:rPr>
          <w:rFonts w:ascii="Times New Roman" w:eastAsia="Times New Roman" w:hAnsi="Times New Roman" w:cs="Times New Roman"/>
          <w:sz w:val="28"/>
          <w:szCs w:val="28"/>
          <w:lang w:val="ru-RU" w:eastAsia="ru-RU"/>
        </w:rPr>
        <w:t xml:space="preserve"> Буг і </w:t>
      </w:r>
      <w:proofErr w:type="spellStart"/>
      <w:proofErr w:type="gramStart"/>
      <w:r w:rsidRPr="00536C0D">
        <w:rPr>
          <w:rFonts w:ascii="Times New Roman" w:eastAsia="Times New Roman" w:hAnsi="Times New Roman" w:cs="Times New Roman"/>
          <w:sz w:val="28"/>
          <w:szCs w:val="28"/>
          <w:lang w:val="ru-RU" w:eastAsia="ru-RU"/>
        </w:rPr>
        <w:t>Прип’ят</w:t>
      </w:r>
      <w:proofErr w:type="spellEnd"/>
      <w:r w:rsidR="00D23D69">
        <w:rPr>
          <w:rFonts w:ascii="Times New Roman" w:eastAsia="Times New Roman" w:hAnsi="Times New Roman" w:cs="Times New Roman"/>
          <w:sz w:val="28"/>
          <w:szCs w:val="28"/>
          <w:lang w:eastAsia="ru-RU"/>
        </w:rPr>
        <w:t>ь</w:t>
      </w:r>
      <w:proofErr w:type="gramEnd"/>
      <w:r w:rsidR="00D23D69">
        <w:rPr>
          <w:rFonts w:ascii="Times New Roman" w:eastAsia="Times New Roman" w:hAnsi="Times New Roman" w:cs="Times New Roman"/>
          <w:sz w:val="28"/>
          <w:szCs w:val="28"/>
          <w:lang w:eastAsia="ru-RU"/>
        </w:rPr>
        <w:t xml:space="preserve"> [</w:t>
      </w:r>
      <w:r w:rsidR="00921CA3">
        <w:rPr>
          <w:rFonts w:ascii="Times New Roman" w:eastAsia="Times New Roman" w:hAnsi="Times New Roman" w:cs="Times New Roman"/>
          <w:sz w:val="28"/>
          <w:szCs w:val="28"/>
          <w:lang w:eastAsia="ru-RU"/>
        </w:rPr>
        <w:t>6</w:t>
      </w:r>
      <w:r w:rsidR="00D23D69">
        <w:rPr>
          <w:rFonts w:ascii="Times New Roman" w:eastAsia="Times New Roman" w:hAnsi="Times New Roman" w:cs="Times New Roman"/>
          <w:sz w:val="28"/>
          <w:szCs w:val="28"/>
          <w:lang w:eastAsia="ru-RU"/>
        </w:rPr>
        <w:t>,с.</w:t>
      </w:r>
      <w:r w:rsidRPr="00536C0D">
        <w:rPr>
          <w:rFonts w:ascii="Times New Roman" w:eastAsia="Times New Roman" w:hAnsi="Times New Roman" w:cs="Times New Roman"/>
          <w:sz w:val="28"/>
          <w:szCs w:val="28"/>
          <w:lang w:eastAsia="ru-RU"/>
        </w:rPr>
        <w:t>56]. Заступник директора інституту з навчально-наукової роботи</w:t>
      </w:r>
      <w:r w:rsidR="004A2564">
        <w:rPr>
          <w:rFonts w:ascii="Times New Roman" w:eastAsia="Times New Roman" w:hAnsi="Times New Roman" w:cs="Times New Roman"/>
          <w:sz w:val="28"/>
          <w:szCs w:val="28"/>
          <w:lang w:eastAsia="ru-RU"/>
        </w:rPr>
        <w:t xml:space="preserve">, доцент С.М. </w:t>
      </w:r>
      <w:proofErr w:type="spellStart"/>
      <w:r w:rsidR="004A2564">
        <w:rPr>
          <w:rFonts w:ascii="Times New Roman" w:eastAsia="Times New Roman" w:hAnsi="Times New Roman" w:cs="Times New Roman"/>
          <w:sz w:val="28"/>
          <w:szCs w:val="28"/>
          <w:lang w:eastAsia="ru-RU"/>
        </w:rPr>
        <w:t>Білевич</w:t>
      </w:r>
      <w:proofErr w:type="spellEnd"/>
      <w:r w:rsidR="004A2564">
        <w:rPr>
          <w:rFonts w:ascii="Times New Roman" w:eastAsia="Times New Roman" w:hAnsi="Times New Roman" w:cs="Times New Roman"/>
          <w:sz w:val="28"/>
          <w:szCs w:val="28"/>
          <w:lang w:eastAsia="ru-RU"/>
        </w:rPr>
        <w:t xml:space="preserve"> дав</w:t>
      </w:r>
      <w:r w:rsidRPr="00536C0D">
        <w:rPr>
          <w:rFonts w:ascii="Times New Roman" w:eastAsia="Times New Roman" w:hAnsi="Times New Roman" w:cs="Times New Roman"/>
          <w:sz w:val="28"/>
          <w:szCs w:val="28"/>
          <w:lang w:eastAsia="ru-RU"/>
        </w:rPr>
        <w:t xml:space="preserve"> схв</w:t>
      </w:r>
      <w:r w:rsidR="00AE5811">
        <w:rPr>
          <w:rFonts w:ascii="Times New Roman" w:eastAsia="Times New Roman" w:hAnsi="Times New Roman" w:cs="Times New Roman"/>
          <w:sz w:val="28"/>
          <w:szCs w:val="28"/>
          <w:lang w:eastAsia="ru-RU"/>
        </w:rPr>
        <w:t>альну рецензію на дану працю [5,арк.</w:t>
      </w:r>
      <w:r w:rsidRPr="00536C0D">
        <w:rPr>
          <w:rFonts w:ascii="Times New Roman" w:eastAsia="Times New Roman" w:hAnsi="Times New Roman" w:cs="Times New Roman"/>
          <w:sz w:val="28"/>
          <w:szCs w:val="28"/>
          <w:lang w:eastAsia="ru-RU"/>
        </w:rPr>
        <w:t>14].</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На другій вузівській конференції (20-23 травня 1947</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р.) зас</w:t>
      </w:r>
      <w:r w:rsidR="00BB6F97">
        <w:rPr>
          <w:rFonts w:ascii="Times New Roman" w:eastAsia="Times New Roman" w:hAnsi="Times New Roman" w:cs="Times New Roman"/>
          <w:sz w:val="28"/>
          <w:szCs w:val="28"/>
          <w:lang w:eastAsia="ru-RU"/>
        </w:rPr>
        <w:t>лухали 14 наукових доповідей [3,арк.</w:t>
      </w:r>
      <w:r w:rsidRPr="00536C0D">
        <w:rPr>
          <w:rFonts w:ascii="Times New Roman" w:eastAsia="Times New Roman" w:hAnsi="Times New Roman" w:cs="Times New Roman"/>
          <w:sz w:val="28"/>
          <w:szCs w:val="28"/>
          <w:lang w:eastAsia="ru-RU"/>
        </w:rPr>
        <w:t xml:space="preserve">4], обговорення яких відбувалося за участю співробітників інших вишів міста, фахівців народного господарства. </w:t>
      </w:r>
      <w:r w:rsidR="00101188">
        <w:rPr>
          <w:rFonts w:ascii="Times New Roman" w:eastAsia="Times New Roman" w:hAnsi="Times New Roman" w:cs="Times New Roman"/>
          <w:sz w:val="28"/>
          <w:szCs w:val="28"/>
          <w:lang w:eastAsia="ru-RU"/>
        </w:rPr>
        <w:t>В зв’язку з актуальністю теми з</w:t>
      </w:r>
      <w:r w:rsidRPr="00536C0D">
        <w:rPr>
          <w:rFonts w:ascii="Times New Roman" w:eastAsia="Times New Roman" w:hAnsi="Times New Roman" w:cs="Times New Roman"/>
          <w:sz w:val="28"/>
          <w:szCs w:val="28"/>
          <w:lang w:eastAsia="ru-RU"/>
        </w:rPr>
        <w:t>начний інтерес спричинив виступ В.О.</w:t>
      </w:r>
      <w:r w:rsidRPr="00536C0D">
        <w:rPr>
          <w:rFonts w:ascii="Times New Roman" w:eastAsia="Times New Roman" w:hAnsi="Times New Roman" w:cs="Times New Roman"/>
          <w:sz w:val="28"/>
          <w:szCs w:val="28"/>
          <w:lang w:val="en-US" w:eastAsia="ru-RU"/>
        </w:rPr>
        <w:t> </w:t>
      </w:r>
      <w:proofErr w:type="spellStart"/>
      <w:r w:rsidRPr="00536C0D">
        <w:rPr>
          <w:rFonts w:ascii="Times New Roman" w:eastAsia="Times New Roman" w:hAnsi="Times New Roman" w:cs="Times New Roman"/>
          <w:sz w:val="28"/>
          <w:szCs w:val="28"/>
          <w:lang w:eastAsia="ru-RU"/>
        </w:rPr>
        <w:t>Ґериновича</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„Гіпси</w:t>
      </w:r>
      <w:proofErr w:type="spellEnd"/>
      <w:r w:rsidRPr="00536C0D">
        <w:rPr>
          <w:rFonts w:ascii="Times New Roman" w:eastAsia="Times New Roman" w:hAnsi="Times New Roman" w:cs="Times New Roman"/>
          <w:sz w:val="28"/>
          <w:szCs w:val="28"/>
          <w:lang w:eastAsia="ru-RU"/>
        </w:rPr>
        <w:t xml:space="preserve"> західних областей УРСР”. Його доповідь разом із матеріалами доц. О.С.</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Попова, Дудника була схвалена конференцією та рекомендована до друку в</w:t>
      </w:r>
      <w:r w:rsidR="00BB6F97">
        <w:rPr>
          <w:rFonts w:ascii="Times New Roman" w:eastAsia="Times New Roman" w:hAnsi="Times New Roman" w:cs="Times New Roman"/>
          <w:sz w:val="28"/>
          <w:szCs w:val="28"/>
          <w:lang w:eastAsia="ru-RU"/>
        </w:rPr>
        <w:t xml:space="preserve"> наукових записках інституту [3,арк.</w:t>
      </w:r>
      <w:r w:rsidRPr="00536C0D">
        <w:rPr>
          <w:rFonts w:ascii="Times New Roman" w:eastAsia="Times New Roman" w:hAnsi="Times New Roman" w:cs="Times New Roman"/>
          <w:sz w:val="28"/>
          <w:szCs w:val="28"/>
          <w:lang w:eastAsia="ru-RU"/>
        </w:rPr>
        <w:t xml:space="preserve">64-65]. </w:t>
      </w:r>
      <w:r w:rsidR="00BB6F97">
        <w:rPr>
          <w:rFonts w:ascii="Times New Roman" w:eastAsia="Times New Roman" w:hAnsi="Times New Roman" w:cs="Times New Roman"/>
          <w:sz w:val="28"/>
          <w:szCs w:val="28"/>
          <w:lang w:eastAsia="ru-RU"/>
        </w:rPr>
        <w:t xml:space="preserve">Вчений був затверджений у складі редакційної комісії </w:t>
      </w:r>
      <w:r w:rsidR="000C7EC0">
        <w:rPr>
          <w:rFonts w:ascii="Times New Roman" w:eastAsia="Times New Roman" w:hAnsi="Times New Roman" w:cs="Times New Roman"/>
          <w:sz w:val="28"/>
          <w:szCs w:val="28"/>
          <w:lang w:eastAsia="ru-RU"/>
        </w:rPr>
        <w:t>[7,арк.</w:t>
      </w:r>
      <w:r w:rsidRPr="00536C0D">
        <w:rPr>
          <w:rFonts w:ascii="Times New Roman" w:eastAsia="Times New Roman" w:hAnsi="Times New Roman" w:cs="Times New Roman"/>
          <w:sz w:val="28"/>
          <w:szCs w:val="28"/>
          <w:lang w:eastAsia="ru-RU"/>
        </w:rPr>
        <w:t xml:space="preserve">17].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На початку березня 1947 р. за дорученням навчальної частини вишу створили групу викладачів у складі проф. </w:t>
      </w:r>
      <w:proofErr w:type="spellStart"/>
      <w:r w:rsidRPr="00536C0D">
        <w:rPr>
          <w:rFonts w:ascii="Times New Roman" w:eastAsia="Times New Roman" w:hAnsi="Times New Roman" w:cs="Times New Roman"/>
          <w:sz w:val="28"/>
          <w:szCs w:val="28"/>
          <w:lang w:eastAsia="ru-RU"/>
        </w:rPr>
        <w:t>В.О. Ґерин</w:t>
      </w:r>
      <w:proofErr w:type="spellEnd"/>
      <w:r w:rsidRPr="00536C0D">
        <w:rPr>
          <w:rFonts w:ascii="Times New Roman" w:eastAsia="Times New Roman" w:hAnsi="Times New Roman" w:cs="Times New Roman"/>
          <w:sz w:val="28"/>
          <w:szCs w:val="28"/>
          <w:lang w:eastAsia="ru-RU"/>
        </w:rPr>
        <w:t xml:space="preserve">овича, доц. Т.А. Борисенко і ст. </w:t>
      </w:r>
      <w:proofErr w:type="spellStart"/>
      <w:r w:rsidRPr="00536C0D">
        <w:rPr>
          <w:rFonts w:ascii="Times New Roman" w:eastAsia="Times New Roman" w:hAnsi="Times New Roman" w:cs="Times New Roman"/>
          <w:sz w:val="28"/>
          <w:szCs w:val="28"/>
          <w:lang w:eastAsia="ru-RU"/>
        </w:rPr>
        <w:t>викл</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Кофмана</w:t>
      </w:r>
      <w:proofErr w:type="spellEnd"/>
      <w:r w:rsidRPr="00536C0D">
        <w:rPr>
          <w:rFonts w:ascii="Times New Roman" w:eastAsia="Times New Roman" w:hAnsi="Times New Roman" w:cs="Times New Roman"/>
          <w:sz w:val="28"/>
          <w:szCs w:val="28"/>
          <w:lang w:eastAsia="ru-RU"/>
        </w:rPr>
        <w:t xml:space="preserve"> для обстеження стану роботи ка</w:t>
      </w:r>
      <w:r w:rsidR="000C7EC0">
        <w:rPr>
          <w:rFonts w:ascii="Times New Roman" w:eastAsia="Times New Roman" w:hAnsi="Times New Roman" w:cs="Times New Roman"/>
          <w:sz w:val="28"/>
          <w:szCs w:val="28"/>
          <w:lang w:eastAsia="ru-RU"/>
        </w:rPr>
        <w:t xml:space="preserve">федри бухгалтерського </w:t>
      </w:r>
      <w:r w:rsidR="000C7EC0">
        <w:rPr>
          <w:rFonts w:ascii="Times New Roman" w:eastAsia="Times New Roman" w:hAnsi="Times New Roman" w:cs="Times New Roman"/>
          <w:sz w:val="28"/>
          <w:szCs w:val="28"/>
          <w:lang w:eastAsia="ru-RU"/>
        </w:rPr>
        <w:lastRenderedPageBreak/>
        <w:t>обліку [7,арк.49</w:t>
      </w:r>
      <w:r w:rsidRPr="00536C0D">
        <w:rPr>
          <w:rFonts w:ascii="Times New Roman" w:eastAsia="Times New Roman" w:hAnsi="Times New Roman" w:cs="Times New Roman"/>
          <w:sz w:val="28"/>
          <w:szCs w:val="28"/>
          <w:lang w:eastAsia="ru-RU"/>
        </w:rPr>
        <w:t xml:space="preserve">зв.]. Кафедра була ретельно перевірена, внаслідок чого Володимир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виступив з доповіддю, в якій відзначив як здобутки так і </w:t>
      </w:r>
      <w:r w:rsidR="000C7EC0">
        <w:rPr>
          <w:rFonts w:ascii="Times New Roman" w:eastAsia="Times New Roman" w:hAnsi="Times New Roman" w:cs="Times New Roman"/>
          <w:sz w:val="28"/>
          <w:szCs w:val="28"/>
          <w:lang w:eastAsia="ru-RU"/>
        </w:rPr>
        <w:t>недоліки в її роботі</w:t>
      </w:r>
      <w:r w:rsidRPr="00536C0D">
        <w:rPr>
          <w:rFonts w:ascii="Times New Roman" w:eastAsia="Times New Roman" w:hAnsi="Times New Roman" w:cs="Times New Roman"/>
          <w:sz w:val="28"/>
          <w:szCs w:val="28"/>
          <w:lang w:eastAsia="ru-RU"/>
        </w:rPr>
        <w:t xml:space="preserve">. 19 березня 1947 р. </w:t>
      </w:r>
      <w:proofErr w:type="spellStart"/>
      <w:r w:rsidRPr="00536C0D">
        <w:rPr>
          <w:rFonts w:ascii="Times New Roman" w:eastAsia="Times New Roman" w:hAnsi="Times New Roman" w:cs="Times New Roman"/>
          <w:sz w:val="28"/>
          <w:szCs w:val="28"/>
          <w:lang w:eastAsia="ru-RU"/>
        </w:rPr>
        <w:t>В. Ґеринов</w:t>
      </w:r>
      <w:proofErr w:type="spellEnd"/>
      <w:r w:rsidRPr="00536C0D">
        <w:rPr>
          <w:rFonts w:ascii="Times New Roman" w:eastAsia="Times New Roman" w:hAnsi="Times New Roman" w:cs="Times New Roman"/>
          <w:sz w:val="28"/>
          <w:szCs w:val="28"/>
          <w:lang w:eastAsia="ru-RU"/>
        </w:rPr>
        <w:t>ича разом із двома викладачами обрали до складу редакційної комісії у справі редагуванн</w:t>
      </w:r>
      <w:r w:rsidR="000C7EC0">
        <w:rPr>
          <w:rFonts w:ascii="Times New Roman" w:eastAsia="Times New Roman" w:hAnsi="Times New Roman" w:cs="Times New Roman"/>
          <w:sz w:val="28"/>
          <w:szCs w:val="28"/>
          <w:lang w:eastAsia="ru-RU"/>
        </w:rPr>
        <w:t>я наукових записок інституту [7,арк.</w:t>
      </w:r>
      <w:r w:rsidRPr="00536C0D">
        <w:rPr>
          <w:rFonts w:ascii="Times New Roman" w:eastAsia="Times New Roman" w:hAnsi="Times New Roman" w:cs="Times New Roman"/>
          <w:sz w:val="28"/>
          <w:szCs w:val="28"/>
          <w:lang w:eastAsia="ru-RU"/>
        </w:rPr>
        <w:t>56</w:t>
      </w:r>
      <w:r w:rsidR="000C7EC0">
        <w:rPr>
          <w:rFonts w:ascii="Times New Roman" w:eastAsia="Times New Roman" w:hAnsi="Times New Roman" w:cs="Times New Roman"/>
          <w:sz w:val="28"/>
          <w:szCs w:val="28"/>
          <w:lang w:eastAsia="ru-RU"/>
        </w:rPr>
        <w:t>-56зв.</w:t>
      </w:r>
      <w:r w:rsidRPr="00536C0D">
        <w:rPr>
          <w:rFonts w:ascii="Times New Roman" w:eastAsia="Times New Roman" w:hAnsi="Times New Roman" w:cs="Times New Roman"/>
          <w:sz w:val="28"/>
          <w:szCs w:val="28"/>
          <w:lang w:eastAsia="ru-RU"/>
        </w:rPr>
        <w:t xml:space="preserve">]. З огляду на наявність професорського звання, значний досвід керівництва 16 травня 1947 р. </w:t>
      </w:r>
      <w:proofErr w:type="spellStart"/>
      <w:r w:rsidRPr="00536C0D">
        <w:rPr>
          <w:rFonts w:ascii="Times New Roman" w:eastAsia="Times New Roman" w:hAnsi="Times New Roman" w:cs="Times New Roman"/>
          <w:sz w:val="28"/>
          <w:szCs w:val="28"/>
          <w:lang w:eastAsia="ru-RU"/>
        </w:rPr>
        <w:t>В.О. Ґерин</w:t>
      </w:r>
      <w:proofErr w:type="spellEnd"/>
      <w:r w:rsidRPr="00536C0D">
        <w:rPr>
          <w:rFonts w:ascii="Times New Roman" w:eastAsia="Times New Roman" w:hAnsi="Times New Roman" w:cs="Times New Roman"/>
          <w:sz w:val="28"/>
          <w:szCs w:val="28"/>
          <w:lang w:eastAsia="ru-RU"/>
        </w:rPr>
        <w:t>овича призначили на посаду в. о. декана тор</w:t>
      </w:r>
      <w:r w:rsidR="00EC5FA9">
        <w:rPr>
          <w:rFonts w:ascii="Times New Roman" w:eastAsia="Times New Roman" w:hAnsi="Times New Roman" w:cs="Times New Roman"/>
          <w:sz w:val="28"/>
          <w:szCs w:val="28"/>
          <w:lang w:eastAsia="ru-RU"/>
        </w:rPr>
        <w:t>гово-економічного факультету [8,арк.</w:t>
      </w:r>
      <w:r w:rsidRPr="00536C0D">
        <w:rPr>
          <w:rFonts w:ascii="Times New Roman" w:eastAsia="Times New Roman" w:hAnsi="Times New Roman" w:cs="Times New Roman"/>
          <w:sz w:val="28"/>
          <w:szCs w:val="28"/>
          <w:lang w:eastAsia="ru-RU"/>
        </w:rPr>
        <w:t xml:space="preserve">21].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З метою підвищення наукової кваліфікації старших викладачів, М.М. Коінов і Н.П. Мазниця склали кандидатський політмінімум з трьох предметів і продовжили роботу над дисертаційними дослідженнями. Наукове керівництво над цими кандидатськими роботами здійсн</w:t>
      </w:r>
      <w:r w:rsidR="00EC5FA9">
        <w:rPr>
          <w:rFonts w:ascii="Times New Roman" w:eastAsia="Times New Roman" w:hAnsi="Times New Roman" w:cs="Times New Roman"/>
          <w:sz w:val="28"/>
          <w:szCs w:val="28"/>
          <w:lang w:eastAsia="ru-RU"/>
        </w:rPr>
        <w:t xml:space="preserve">ював особисто </w:t>
      </w:r>
      <w:proofErr w:type="spellStart"/>
      <w:r w:rsidR="00EC5FA9">
        <w:rPr>
          <w:rFonts w:ascii="Times New Roman" w:eastAsia="Times New Roman" w:hAnsi="Times New Roman" w:cs="Times New Roman"/>
          <w:sz w:val="28"/>
          <w:szCs w:val="28"/>
          <w:lang w:eastAsia="ru-RU"/>
        </w:rPr>
        <w:t>В.О. Ґери</w:t>
      </w:r>
      <w:proofErr w:type="spellEnd"/>
      <w:r w:rsidR="00EC5FA9">
        <w:rPr>
          <w:rFonts w:ascii="Times New Roman" w:eastAsia="Times New Roman" w:hAnsi="Times New Roman" w:cs="Times New Roman"/>
          <w:sz w:val="28"/>
          <w:szCs w:val="28"/>
          <w:lang w:eastAsia="ru-RU"/>
        </w:rPr>
        <w:t>нович [8,арк.</w:t>
      </w:r>
      <w:r w:rsidRPr="00536C0D">
        <w:rPr>
          <w:rFonts w:ascii="Times New Roman" w:eastAsia="Times New Roman" w:hAnsi="Times New Roman" w:cs="Times New Roman"/>
          <w:sz w:val="28"/>
          <w:szCs w:val="28"/>
          <w:lang w:eastAsia="ru-RU"/>
        </w:rPr>
        <w:t xml:space="preserve">64-65]. </w:t>
      </w:r>
      <w:r w:rsidR="0099184E">
        <w:rPr>
          <w:rFonts w:ascii="Times New Roman" w:eastAsia="Times New Roman" w:hAnsi="Times New Roman" w:cs="Times New Roman"/>
          <w:sz w:val="28"/>
          <w:szCs w:val="28"/>
          <w:lang w:eastAsia="ru-RU"/>
        </w:rPr>
        <w:t>О</w:t>
      </w:r>
      <w:r w:rsidRPr="00536C0D">
        <w:rPr>
          <w:rFonts w:ascii="Times New Roman" w:eastAsia="Times New Roman" w:hAnsi="Times New Roman" w:cs="Times New Roman"/>
          <w:sz w:val="28"/>
          <w:szCs w:val="28"/>
          <w:lang w:eastAsia="ru-RU"/>
        </w:rPr>
        <w:t xml:space="preserve">дночасно керував підготовкою докторської дисертації доцента О.С. Попова на тему: </w:t>
      </w:r>
      <w:proofErr w:type="spellStart"/>
      <w:r w:rsidRPr="00536C0D">
        <w:rPr>
          <w:rFonts w:ascii="Times New Roman" w:eastAsia="Times New Roman" w:hAnsi="Times New Roman" w:cs="Times New Roman"/>
          <w:sz w:val="28"/>
          <w:szCs w:val="28"/>
          <w:lang w:eastAsia="ru-RU"/>
        </w:rPr>
        <w:t>„Народне</w:t>
      </w:r>
      <w:proofErr w:type="spellEnd"/>
      <w:r w:rsidRPr="00536C0D">
        <w:rPr>
          <w:rFonts w:ascii="Times New Roman" w:eastAsia="Times New Roman" w:hAnsi="Times New Roman" w:cs="Times New Roman"/>
          <w:sz w:val="28"/>
          <w:szCs w:val="28"/>
          <w:lang w:eastAsia="ru-RU"/>
        </w:rPr>
        <w:t xml:space="preserve"> господарство сучасної Польщі” </w:t>
      </w:r>
      <w:r w:rsidR="002F3423">
        <w:rPr>
          <w:rFonts w:ascii="Times New Roman" w:eastAsia="Times New Roman" w:hAnsi="Times New Roman" w:cs="Times New Roman"/>
          <w:sz w:val="28"/>
          <w:szCs w:val="28"/>
          <w:lang w:val="ru-RU" w:eastAsia="ru-RU"/>
        </w:rPr>
        <w:t>[9</w:t>
      </w:r>
      <w:r w:rsidR="002F3423">
        <w:rPr>
          <w:rFonts w:ascii="Times New Roman" w:eastAsia="Times New Roman" w:hAnsi="Times New Roman" w:cs="Times New Roman"/>
          <w:sz w:val="28"/>
          <w:szCs w:val="28"/>
          <w:lang w:eastAsia="ru-RU"/>
        </w:rPr>
        <w:t>,арк.</w:t>
      </w:r>
      <w:r w:rsidRPr="00536C0D">
        <w:rPr>
          <w:rFonts w:ascii="Times New Roman" w:eastAsia="Times New Roman" w:hAnsi="Times New Roman" w:cs="Times New Roman"/>
          <w:sz w:val="28"/>
          <w:szCs w:val="28"/>
          <w:lang w:eastAsia="ru-RU"/>
        </w:rPr>
        <w:t>42</w:t>
      </w:r>
      <w:r w:rsidRPr="00536C0D">
        <w:rPr>
          <w:rFonts w:ascii="Times New Roman" w:eastAsia="Times New Roman" w:hAnsi="Times New Roman" w:cs="Times New Roman"/>
          <w:sz w:val="28"/>
          <w:szCs w:val="28"/>
          <w:lang w:val="ru-RU" w:eastAsia="ru-RU"/>
        </w:rPr>
        <w:t>]</w:t>
      </w:r>
      <w:r w:rsidRPr="00536C0D">
        <w:rPr>
          <w:rFonts w:ascii="Times New Roman" w:eastAsia="Times New Roman" w:hAnsi="Times New Roman" w:cs="Times New Roman"/>
          <w:sz w:val="28"/>
          <w:szCs w:val="28"/>
          <w:lang w:eastAsia="ru-RU"/>
        </w:rPr>
        <w:t>.</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Кафедра економічної географії взяла участь у соцзмаганні з кафедрами марксизму-ленінізму та політекономії, присвяченому 30-ій річниці </w:t>
      </w:r>
      <w:proofErr w:type="spellStart"/>
      <w:r w:rsidR="00666F02">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eastAsia="ru-RU"/>
        </w:rPr>
        <w:t>Жовтневої</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eastAsia="ru-RU"/>
        </w:rPr>
        <w:t>революції</w:t>
      </w:r>
      <w:r w:rsidR="00666F02">
        <w:rPr>
          <w:rFonts w:ascii="Times New Roman" w:eastAsia="Times New Roman" w:hAnsi="Times New Roman" w:cs="Times New Roman"/>
          <w:sz w:val="28"/>
          <w:szCs w:val="28"/>
          <w:lang w:eastAsia="ru-RU"/>
        </w:rPr>
        <w:t>ˮ</w:t>
      </w:r>
      <w:proofErr w:type="spellEnd"/>
      <w:r w:rsidRPr="00536C0D">
        <w:rPr>
          <w:rFonts w:ascii="Times New Roman" w:eastAsia="Times New Roman" w:hAnsi="Times New Roman" w:cs="Times New Roman"/>
          <w:sz w:val="28"/>
          <w:szCs w:val="28"/>
          <w:lang w:eastAsia="ru-RU"/>
        </w:rPr>
        <w:t xml:space="preserve">. Зокрема, аспіранти мали скласти решту кандидатських іспитів та завершити написання дисертаційних досліджень. Проф. </w:t>
      </w:r>
      <w:proofErr w:type="spellStart"/>
      <w:r w:rsidRPr="00536C0D">
        <w:rPr>
          <w:rFonts w:ascii="Times New Roman" w:eastAsia="Times New Roman" w:hAnsi="Times New Roman" w:cs="Times New Roman"/>
          <w:sz w:val="28"/>
          <w:szCs w:val="28"/>
          <w:lang w:eastAsia="ru-RU"/>
        </w:rPr>
        <w:t>В. Ґеринов</w:t>
      </w:r>
      <w:proofErr w:type="spellEnd"/>
      <w:r w:rsidRPr="00536C0D">
        <w:rPr>
          <w:rFonts w:ascii="Times New Roman" w:eastAsia="Times New Roman" w:hAnsi="Times New Roman" w:cs="Times New Roman"/>
          <w:sz w:val="28"/>
          <w:szCs w:val="28"/>
          <w:lang w:eastAsia="ru-RU"/>
        </w:rPr>
        <w:t>ичу і доц. О. Попову доручалася підготовка науково-дослідних праць на актуальні теми в галузі економічної г</w:t>
      </w:r>
      <w:r w:rsidR="00CA58F2">
        <w:rPr>
          <w:rFonts w:ascii="Times New Roman" w:eastAsia="Times New Roman" w:hAnsi="Times New Roman" w:cs="Times New Roman"/>
          <w:sz w:val="28"/>
          <w:szCs w:val="28"/>
          <w:lang w:eastAsia="ru-RU"/>
        </w:rPr>
        <w:t>еографії західних областей УРСР.</w:t>
      </w:r>
      <w:r w:rsidRPr="00536C0D">
        <w:rPr>
          <w:rFonts w:ascii="Times New Roman" w:eastAsia="Times New Roman" w:hAnsi="Times New Roman" w:cs="Times New Roman"/>
          <w:sz w:val="28"/>
          <w:szCs w:val="28"/>
          <w:lang w:eastAsia="ru-RU"/>
        </w:rPr>
        <w:t xml:space="preserve"> </w:t>
      </w:r>
    </w:p>
    <w:p w:rsidR="00536C0D" w:rsidRPr="00536C0D" w:rsidRDefault="00536C0D" w:rsidP="00536C0D">
      <w:pPr>
        <w:spacing w:after="0" w:line="360" w:lineRule="auto"/>
        <w:ind w:firstLine="567"/>
        <w:jc w:val="both"/>
        <w:rPr>
          <w:rFonts w:ascii="Times New Roman" w:eastAsia="Times New Roman" w:hAnsi="Times New Roman" w:cs="Times New Roman"/>
          <w:b/>
          <w:sz w:val="28"/>
          <w:szCs w:val="28"/>
          <w:lang w:eastAsia="ru-RU"/>
        </w:rPr>
      </w:pPr>
      <w:r w:rsidRPr="00536C0D">
        <w:rPr>
          <w:rFonts w:ascii="Times New Roman" w:eastAsia="Times New Roman" w:hAnsi="Times New Roman" w:cs="Times New Roman"/>
          <w:sz w:val="28"/>
          <w:szCs w:val="28"/>
          <w:lang w:eastAsia="ru-RU"/>
        </w:rPr>
        <w:t xml:space="preserve">31 січня 1947 р. на засіданні Вченої ради інституту </w:t>
      </w:r>
      <w:proofErr w:type="spellStart"/>
      <w:r w:rsidRPr="00536C0D">
        <w:rPr>
          <w:rFonts w:ascii="Times New Roman" w:eastAsia="Times New Roman" w:hAnsi="Times New Roman" w:cs="Times New Roman"/>
          <w:sz w:val="28"/>
          <w:szCs w:val="28"/>
          <w:lang w:eastAsia="ru-RU"/>
        </w:rPr>
        <w:t>С.М. Бі</w:t>
      </w:r>
      <w:proofErr w:type="spellEnd"/>
      <w:r w:rsidRPr="00536C0D">
        <w:rPr>
          <w:rFonts w:ascii="Times New Roman" w:eastAsia="Times New Roman" w:hAnsi="Times New Roman" w:cs="Times New Roman"/>
          <w:sz w:val="28"/>
          <w:szCs w:val="28"/>
          <w:lang w:eastAsia="ru-RU"/>
        </w:rPr>
        <w:t xml:space="preserve">левич високо оцінив роботу Володимира </w:t>
      </w:r>
      <w:proofErr w:type="spellStart"/>
      <w:r w:rsidRPr="00536C0D">
        <w:rPr>
          <w:rFonts w:ascii="Times New Roman" w:eastAsia="Times New Roman" w:hAnsi="Times New Roman" w:cs="Times New Roman"/>
          <w:sz w:val="28"/>
          <w:szCs w:val="28"/>
          <w:lang w:eastAsia="ru-RU"/>
        </w:rPr>
        <w:t>Ґериновича</w:t>
      </w:r>
      <w:proofErr w:type="spellEnd"/>
      <w:r w:rsidRPr="00536C0D">
        <w:rPr>
          <w:rFonts w:ascii="Times New Roman" w:eastAsia="Times New Roman" w:hAnsi="Times New Roman" w:cs="Times New Roman"/>
          <w:sz w:val="28"/>
          <w:szCs w:val="28"/>
          <w:lang w:eastAsia="ru-RU"/>
        </w:rPr>
        <w:t xml:space="preserve"> як викладача-методиста. На думку студентства, при однаковому рівні вимог оцінювання знань викладачами кафедри економічної географії, ведення іспитів професором </w:t>
      </w:r>
      <w:proofErr w:type="spellStart"/>
      <w:r w:rsidRPr="00536C0D">
        <w:rPr>
          <w:rFonts w:ascii="Times New Roman" w:eastAsia="Times New Roman" w:hAnsi="Times New Roman" w:cs="Times New Roman"/>
          <w:sz w:val="28"/>
          <w:szCs w:val="28"/>
          <w:lang w:eastAsia="ru-RU"/>
        </w:rPr>
        <w:t>В. Ґеринови</w:t>
      </w:r>
      <w:proofErr w:type="spellEnd"/>
      <w:r w:rsidRPr="00536C0D">
        <w:rPr>
          <w:rFonts w:ascii="Times New Roman" w:eastAsia="Times New Roman" w:hAnsi="Times New Roman" w:cs="Times New Roman"/>
          <w:sz w:val="28"/>
          <w:szCs w:val="28"/>
          <w:lang w:eastAsia="ru-RU"/>
        </w:rPr>
        <w:t>чем відрізнялося особливою чіткістю та ясністю. Володимир Олександрович вважав, що надмірна завантаженість студентства суспільно-політичною роботою під час екзаменаційної сес</w:t>
      </w:r>
      <w:r w:rsidR="00C97692">
        <w:rPr>
          <w:rFonts w:ascii="Times New Roman" w:eastAsia="Times New Roman" w:hAnsi="Times New Roman" w:cs="Times New Roman"/>
          <w:sz w:val="28"/>
          <w:szCs w:val="28"/>
          <w:lang w:eastAsia="ru-RU"/>
        </w:rPr>
        <w:t>ії значно заважає підготовці</w:t>
      </w:r>
      <w:r w:rsidRPr="00536C0D">
        <w:rPr>
          <w:rFonts w:ascii="Times New Roman" w:eastAsia="Times New Roman" w:hAnsi="Times New Roman" w:cs="Times New Roman"/>
          <w:sz w:val="28"/>
          <w:szCs w:val="28"/>
          <w:lang w:eastAsia="ru-RU"/>
        </w:rPr>
        <w:t xml:space="preserve">. Тому, під час іспитів, зазвичай не задавав студентам питань окрім тих, що були зазначені </w:t>
      </w:r>
      <w:r w:rsidR="00632F41">
        <w:rPr>
          <w:rFonts w:ascii="Times New Roman" w:eastAsia="Times New Roman" w:hAnsi="Times New Roman" w:cs="Times New Roman"/>
          <w:sz w:val="28"/>
          <w:szCs w:val="28"/>
          <w:lang w:eastAsia="ru-RU"/>
        </w:rPr>
        <w:t xml:space="preserve">в білетах </w:t>
      </w:r>
      <w:r w:rsidR="00016F05">
        <w:rPr>
          <w:rFonts w:ascii="Times New Roman" w:eastAsia="Times New Roman" w:hAnsi="Times New Roman" w:cs="Times New Roman"/>
          <w:sz w:val="28"/>
          <w:szCs w:val="28"/>
          <w:lang w:eastAsia="ru-RU"/>
        </w:rPr>
        <w:t>[7,арк.</w:t>
      </w:r>
      <w:r w:rsidRPr="00536C0D">
        <w:rPr>
          <w:rFonts w:ascii="Times New Roman" w:eastAsia="Times New Roman" w:hAnsi="Times New Roman" w:cs="Times New Roman"/>
          <w:sz w:val="28"/>
          <w:szCs w:val="28"/>
          <w:lang w:eastAsia="ru-RU"/>
        </w:rPr>
        <w:t>63</w:t>
      </w:r>
      <w:r w:rsidR="00CC56BE">
        <w:rPr>
          <w:rFonts w:ascii="Times New Roman" w:eastAsia="Times New Roman" w:hAnsi="Times New Roman" w:cs="Times New Roman"/>
          <w:sz w:val="28"/>
          <w:szCs w:val="28"/>
          <w:lang w:eastAsia="ru-RU"/>
        </w:rPr>
        <w:t>,65</w:t>
      </w:r>
      <w:r w:rsidR="00C97692">
        <w:rPr>
          <w:rFonts w:ascii="Times New Roman" w:eastAsia="Times New Roman" w:hAnsi="Times New Roman" w:cs="Times New Roman"/>
          <w:sz w:val="28"/>
          <w:szCs w:val="28"/>
          <w:lang w:eastAsia="ru-RU"/>
        </w:rPr>
        <w:t>зв.</w:t>
      </w:r>
      <w:r w:rsidRPr="00536C0D">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b/>
          <w:sz w:val="28"/>
          <w:szCs w:val="28"/>
          <w:lang w:eastAsia="ru-RU"/>
        </w:rPr>
        <w:t xml:space="preserve">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lastRenderedPageBreak/>
        <w:t xml:space="preserve">Як керівник кафедри, вчений зазначав, що висока результативність досягалася завдяки методичній роботі всіх членів кафедри. Динаміка підвищення успішності у навчанні студентів інституту з економічної географії простежувалася в звітних таблицях, складених особисто Володимиром Олександровичем </w:t>
      </w:r>
      <w:proofErr w:type="spellStart"/>
      <w:r w:rsidRPr="00536C0D">
        <w:rPr>
          <w:rFonts w:ascii="Times New Roman" w:eastAsia="Times New Roman" w:hAnsi="Times New Roman" w:cs="Times New Roman"/>
          <w:sz w:val="28"/>
          <w:szCs w:val="28"/>
          <w:lang w:eastAsia="ru-RU"/>
        </w:rPr>
        <w:t>Ґер</w:t>
      </w:r>
      <w:r w:rsidR="00953F01">
        <w:rPr>
          <w:rFonts w:ascii="Times New Roman" w:eastAsia="Times New Roman" w:hAnsi="Times New Roman" w:cs="Times New Roman"/>
          <w:sz w:val="28"/>
          <w:szCs w:val="28"/>
          <w:lang w:eastAsia="ru-RU"/>
        </w:rPr>
        <w:t>иновичем</w:t>
      </w:r>
      <w:proofErr w:type="spellEnd"/>
      <w:r w:rsidR="00953F01">
        <w:rPr>
          <w:rFonts w:ascii="Times New Roman" w:eastAsia="Times New Roman" w:hAnsi="Times New Roman" w:cs="Times New Roman"/>
          <w:sz w:val="28"/>
          <w:szCs w:val="28"/>
          <w:lang w:eastAsia="ru-RU"/>
        </w:rPr>
        <w:t xml:space="preserve"> [</w:t>
      </w:r>
      <w:r w:rsidR="00380DD9">
        <w:rPr>
          <w:rFonts w:ascii="Times New Roman" w:eastAsia="Times New Roman" w:hAnsi="Times New Roman" w:cs="Times New Roman"/>
          <w:sz w:val="28"/>
          <w:szCs w:val="28"/>
          <w:lang w:eastAsia="ru-RU"/>
        </w:rPr>
        <w:t>9</w:t>
      </w:r>
      <w:r w:rsidR="00953F01">
        <w:rPr>
          <w:rFonts w:ascii="Times New Roman" w:eastAsia="Times New Roman" w:hAnsi="Times New Roman" w:cs="Times New Roman"/>
          <w:sz w:val="28"/>
          <w:szCs w:val="28"/>
          <w:lang w:eastAsia="ru-RU"/>
        </w:rPr>
        <w:t>,арк.</w:t>
      </w:r>
      <w:r w:rsidR="00380DD9">
        <w:rPr>
          <w:rFonts w:ascii="Times New Roman" w:eastAsia="Times New Roman" w:hAnsi="Times New Roman" w:cs="Times New Roman"/>
          <w:sz w:val="28"/>
          <w:szCs w:val="28"/>
          <w:lang w:eastAsia="ru-RU"/>
        </w:rPr>
        <w:t>68-69</w:t>
      </w:r>
      <w:r w:rsidR="00953F01" w:rsidRPr="00536C0D">
        <w:rPr>
          <w:rFonts w:ascii="Times New Roman" w:eastAsia="Times New Roman" w:hAnsi="Times New Roman" w:cs="Times New Roman"/>
          <w:sz w:val="28"/>
          <w:szCs w:val="28"/>
          <w:lang w:eastAsia="ru-RU"/>
        </w:rPr>
        <w:t>].</w:t>
      </w:r>
      <w:r w:rsidR="00953F01" w:rsidRPr="00536C0D">
        <w:rPr>
          <w:rFonts w:ascii="Times New Roman" w:eastAsia="Times New Roman" w:hAnsi="Times New Roman" w:cs="Times New Roman"/>
          <w:b/>
          <w:sz w:val="28"/>
          <w:szCs w:val="28"/>
          <w:lang w:eastAsia="ru-RU"/>
        </w:rPr>
        <w:t xml:space="preserve"> </w:t>
      </w:r>
      <w:r w:rsidRPr="00536C0D">
        <w:rPr>
          <w:rFonts w:ascii="Times New Roman" w:eastAsia="Times New Roman" w:hAnsi="Times New Roman" w:cs="Times New Roman"/>
          <w:sz w:val="28"/>
          <w:szCs w:val="28"/>
          <w:lang w:eastAsia="ru-RU"/>
        </w:rPr>
        <w:t xml:space="preserve"> </w:t>
      </w:r>
    </w:p>
    <w:p w:rsidR="00B05BBF"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8 липня 1947 р. </w:t>
      </w:r>
      <w:proofErr w:type="spellStart"/>
      <w:r w:rsidRPr="00536C0D">
        <w:rPr>
          <w:rFonts w:ascii="Times New Roman" w:eastAsia="Times New Roman" w:hAnsi="Times New Roman" w:cs="Times New Roman"/>
          <w:sz w:val="28"/>
          <w:szCs w:val="28"/>
          <w:lang w:eastAsia="ru-RU"/>
        </w:rPr>
        <w:t>В.О. Ґери</w:t>
      </w:r>
      <w:proofErr w:type="spellEnd"/>
      <w:r w:rsidRPr="00536C0D">
        <w:rPr>
          <w:rFonts w:ascii="Times New Roman" w:eastAsia="Times New Roman" w:hAnsi="Times New Roman" w:cs="Times New Roman"/>
          <w:sz w:val="28"/>
          <w:szCs w:val="28"/>
          <w:lang w:eastAsia="ru-RU"/>
        </w:rPr>
        <w:t xml:space="preserve">нович, як виконуючий обов’язки декана торгово-економічного факультету, </w:t>
      </w:r>
      <w:r w:rsidR="006E26F0">
        <w:rPr>
          <w:rFonts w:ascii="Times New Roman" w:eastAsia="Times New Roman" w:hAnsi="Times New Roman" w:cs="Times New Roman"/>
          <w:sz w:val="28"/>
          <w:szCs w:val="28"/>
          <w:lang w:eastAsia="ru-RU"/>
        </w:rPr>
        <w:t>разом із досягненнями вказав на</w:t>
      </w:r>
      <w:r w:rsidR="009F519B">
        <w:rPr>
          <w:rFonts w:ascii="Times New Roman" w:eastAsia="Times New Roman" w:hAnsi="Times New Roman" w:cs="Times New Roman"/>
          <w:sz w:val="28"/>
          <w:szCs w:val="28"/>
          <w:lang w:eastAsia="ru-RU"/>
        </w:rPr>
        <w:t xml:space="preserve"> недоліки:</w:t>
      </w:r>
      <w:r w:rsidRPr="00536C0D">
        <w:rPr>
          <w:rFonts w:ascii="Times New Roman" w:eastAsia="Times New Roman" w:hAnsi="Times New Roman" w:cs="Times New Roman"/>
          <w:sz w:val="28"/>
          <w:szCs w:val="28"/>
          <w:lang w:eastAsia="ru-RU"/>
        </w:rPr>
        <w:t xml:space="preserve"> відсутність системного обліку роботи як окремих кафе</w:t>
      </w:r>
      <w:r w:rsidR="0030106C">
        <w:rPr>
          <w:rFonts w:ascii="Times New Roman" w:eastAsia="Times New Roman" w:hAnsi="Times New Roman" w:cs="Times New Roman"/>
          <w:sz w:val="28"/>
          <w:szCs w:val="28"/>
          <w:lang w:eastAsia="ru-RU"/>
        </w:rPr>
        <w:t>др так і студентів;</w:t>
      </w:r>
      <w:r w:rsidRPr="00536C0D">
        <w:rPr>
          <w:rFonts w:ascii="Times New Roman" w:eastAsia="Times New Roman" w:hAnsi="Times New Roman" w:cs="Times New Roman"/>
          <w:sz w:val="28"/>
          <w:szCs w:val="28"/>
          <w:lang w:eastAsia="ru-RU"/>
        </w:rPr>
        <w:t xml:space="preserve"> </w:t>
      </w:r>
      <w:r w:rsidR="0030106C">
        <w:rPr>
          <w:rFonts w:ascii="Times New Roman" w:eastAsia="Times New Roman" w:hAnsi="Times New Roman" w:cs="Times New Roman"/>
          <w:sz w:val="28"/>
          <w:szCs w:val="28"/>
          <w:lang w:eastAsia="ru-RU"/>
        </w:rPr>
        <w:t>незадовільна о</w:t>
      </w:r>
      <w:r w:rsidRPr="00536C0D">
        <w:rPr>
          <w:rFonts w:ascii="Times New Roman" w:eastAsia="Times New Roman" w:hAnsi="Times New Roman" w:cs="Times New Roman"/>
          <w:sz w:val="28"/>
          <w:szCs w:val="28"/>
          <w:lang w:eastAsia="ru-RU"/>
        </w:rPr>
        <w:t>рганізація канцелярської справи</w:t>
      </w:r>
      <w:r w:rsidR="00E02089">
        <w:rPr>
          <w:rFonts w:ascii="Times New Roman" w:eastAsia="Times New Roman" w:hAnsi="Times New Roman" w:cs="Times New Roman"/>
          <w:sz w:val="28"/>
          <w:szCs w:val="28"/>
          <w:lang w:eastAsia="ru-RU"/>
        </w:rPr>
        <w:t>; недостатня</w:t>
      </w:r>
      <w:r w:rsidRPr="00536C0D">
        <w:rPr>
          <w:rFonts w:ascii="Times New Roman" w:eastAsia="Times New Roman" w:hAnsi="Times New Roman" w:cs="Times New Roman"/>
          <w:sz w:val="28"/>
          <w:szCs w:val="28"/>
          <w:lang w:eastAsia="ru-RU"/>
        </w:rPr>
        <w:t xml:space="preserve"> методична допомога </w:t>
      </w:r>
      <w:r w:rsidR="00E02089">
        <w:rPr>
          <w:rFonts w:ascii="Times New Roman" w:eastAsia="Times New Roman" w:hAnsi="Times New Roman" w:cs="Times New Roman"/>
          <w:sz w:val="28"/>
          <w:szCs w:val="28"/>
          <w:lang w:eastAsia="ru-RU"/>
        </w:rPr>
        <w:t>студентству</w:t>
      </w:r>
      <w:r w:rsidRPr="00536C0D">
        <w:rPr>
          <w:rFonts w:ascii="Times New Roman" w:eastAsia="Times New Roman" w:hAnsi="Times New Roman" w:cs="Times New Roman"/>
          <w:sz w:val="28"/>
          <w:szCs w:val="28"/>
          <w:lang w:eastAsia="ru-RU"/>
        </w:rPr>
        <w:t>, особливо із західних областей</w:t>
      </w:r>
      <w:r w:rsidR="00E02089">
        <w:rPr>
          <w:rFonts w:ascii="Times New Roman" w:eastAsia="Times New Roman" w:hAnsi="Times New Roman" w:cs="Times New Roman"/>
          <w:sz w:val="28"/>
          <w:szCs w:val="28"/>
          <w:lang w:eastAsia="ru-RU"/>
        </w:rPr>
        <w:t xml:space="preserve"> України;</w:t>
      </w:r>
      <w:r w:rsidRPr="00536C0D">
        <w:rPr>
          <w:rFonts w:ascii="Times New Roman" w:eastAsia="Times New Roman" w:hAnsi="Times New Roman" w:cs="Times New Roman"/>
          <w:sz w:val="28"/>
          <w:szCs w:val="28"/>
          <w:lang w:eastAsia="ru-RU"/>
        </w:rPr>
        <w:t xml:space="preserve"> </w:t>
      </w:r>
      <w:r w:rsidR="00E02089">
        <w:rPr>
          <w:rFonts w:ascii="Times New Roman" w:eastAsia="Times New Roman" w:hAnsi="Times New Roman" w:cs="Times New Roman"/>
          <w:sz w:val="28"/>
          <w:szCs w:val="28"/>
          <w:lang w:eastAsia="ru-RU"/>
        </w:rPr>
        <w:t xml:space="preserve">незадовільне </w:t>
      </w:r>
      <w:r w:rsidRPr="00536C0D">
        <w:rPr>
          <w:rFonts w:ascii="Times New Roman" w:eastAsia="Times New Roman" w:hAnsi="Times New Roman" w:cs="Times New Roman"/>
          <w:sz w:val="28"/>
          <w:szCs w:val="28"/>
          <w:lang w:eastAsia="ru-RU"/>
        </w:rPr>
        <w:t>забезпечення інституту технічними зас</w:t>
      </w:r>
      <w:r w:rsidR="00464360">
        <w:rPr>
          <w:rFonts w:ascii="Times New Roman" w:eastAsia="Times New Roman" w:hAnsi="Times New Roman" w:cs="Times New Roman"/>
          <w:sz w:val="28"/>
          <w:szCs w:val="28"/>
          <w:lang w:eastAsia="ru-RU"/>
        </w:rPr>
        <w:t>обами навчання і літературою [8,арк.</w:t>
      </w:r>
      <w:r w:rsidRPr="00536C0D">
        <w:rPr>
          <w:rFonts w:ascii="Times New Roman" w:eastAsia="Times New Roman" w:hAnsi="Times New Roman" w:cs="Times New Roman"/>
          <w:sz w:val="28"/>
          <w:szCs w:val="28"/>
          <w:lang w:eastAsia="ru-RU"/>
        </w:rPr>
        <w:t xml:space="preserve">30].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Професорсько-в</w:t>
      </w:r>
      <w:r w:rsidR="00A752C8">
        <w:rPr>
          <w:rFonts w:ascii="Times New Roman" w:eastAsia="Times New Roman" w:hAnsi="Times New Roman" w:cs="Times New Roman"/>
          <w:sz w:val="28"/>
          <w:szCs w:val="28"/>
          <w:lang w:eastAsia="ru-RU"/>
        </w:rPr>
        <w:t>икладацький склад вишу</w:t>
      </w:r>
      <w:r w:rsidRPr="00536C0D">
        <w:rPr>
          <w:rFonts w:ascii="Times New Roman" w:eastAsia="Times New Roman" w:hAnsi="Times New Roman" w:cs="Times New Roman"/>
          <w:sz w:val="28"/>
          <w:szCs w:val="28"/>
          <w:lang w:eastAsia="ru-RU"/>
        </w:rPr>
        <w:t xml:space="preserve"> не відповідав вимогам Міністерства</w:t>
      </w:r>
      <w:r w:rsidR="00A752C8">
        <w:rPr>
          <w:rFonts w:ascii="Times New Roman" w:eastAsia="Times New Roman" w:hAnsi="Times New Roman" w:cs="Times New Roman"/>
          <w:sz w:val="28"/>
          <w:szCs w:val="28"/>
          <w:lang w:eastAsia="ru-RU"/>
        </w:rPr>
        <w:t xml:space="preserve"> освіти УРСР: з</w:t>
      </w:r>
      <w:r w:rsidRPr="00536C0D">
        <w:rPr>
          <w:rFonts w:ascii="Times New Roman" w:eastAsia="Times New Roman" w:hAnsi="Times New Roman" w:cs="Times New Roman"/>
          <w:sz w:val="28"/>
          <w:szCs w:val="28"/>
          <w:lang w:eastAsia="ru-RU"/>
        </w:rPr>
        <w:t xml:space="preserve">а штатом виш потребував 5 професорів </w:t>
      </w:r>
      <w:r w:rsidR="002737BB">
        <w:rPr>
          <w:rFonts w:ascii="Times New Roman" w:eastAsia="Times New Roman" w:hAnsi="Times New Roman" w:cs="Times New Roman"/>
          <w:sz w:val="28"/>
          <w:szCs w:val="28"/>
          <w:lang w:eastAsia="ru-RU"/>
        </w:rPr>
        <w:t>на посади завідувачів кафедр, а звання професора</w:t>
      </w:r>
      <w:r w:rsidRPr="00536C0D">
        <w:rPr>
          <w:rFonts w:ascii="Times New Roman" w:eastAsia="Times New Roman" w:hAnsi="Times New Roman" w:cs="Times New Roman"/>
          <w:sz w:val="28"/>
          <w:szCs w:val="28"/>
          <w:lang w:eastAsia="ru-RU"/>
        </w:rPr>
        <w:t xml:space="preserve"> </w:t>
      </w:r>
      <w:r w:rsidR="00132410">
        <w:rPr>
          <w:rFonts w:ascii="Times New Roman" w:eastAsia="Times New Roman" w:hAnsi="Times New Roman" w:cs="Times New Roman"/>
          <w:sz w:val="28"/>
          <w:szCs w:val="28"/>
          <w:lang w:eastAsia="ru-RU"/>
        </w:rPr>
        <w:t xml:space="preserve">мав лише один </w:t>
      </w:r>
      <w:proofErr w:type="spellStart"/>
      <w:r w:rsidR="00132410">
        <w:rPr>
          <w:rFonts w:ascii="Times New Roman" w:eastAsia="Times New Roman" w:hAnsi="Times New Roman" w:cs="Times New Roman"/>
          <w:sz w:val="28"/>
          <w:szCs w:val="28"/>
          <w:lang w:eastAsia="ru-RU"/>
        </w:rPr>
        <w:t>В.О. Ґери</w:t>
      </w:r>
      <w:proofErr w:type="spellEnd"/>
      <w:r w:rsidR="00132410">
        <w:rPr>
          <w:rFonts w:ascii="Times New Roman" w:eastAsia="Times New Roman" w:hAnsi="Times New Roman" w:cs="Times New Roman"/>
          <w:sz w:val="28"/>
          <w:szCs w:val="28"/>
          <w:lang w:eastAsia="ru-RU"/>
        </w:rPr>
        <w:t>нович.</w:t>
      </w:r>
      <w:r w:rsidRPr="00536C0D">
        <w:rPr>
          <w:rFonts w:ascii="Times New Roman" w:eastAsia="Times New Roman" w:hAnsi="Times New Roman" w:cs="Times New Roman"/>
          <w:sz w:val="28"/>
          <w:szCs w:val="28"/>
          <w:lang w:eastAsia="ru-RU"/>
        </w:rPr>
        <w:t xml:space="preserve"> Як видно із зазначеного, інститут гостро відчував потребу в кадрах вищої кваліфікації, тому зарахування </w:t>
      </w:r>
      <w:proofErr w:type="spellStart"/>
      <w:r w:rsidRPr="00536C0D">
        <w:rPr>
          <w:rFonts w:ascii="Times New Roman" w:eastAsia="Times New Roman" w:hAnsi="Times New Roman" w:cs="Times New Roman"/>
          <w:sz w:val="28"/>
          <w:szCs w:val="28"/>
          <w:lang w:eastAsia="ru-RU"/>
        </w:rPr>
        <w:t>В.О. Ґерин</w:t>
      </w:r>
      <w:proofErr w:type="spellEnd"/>
      <w:r w:rsidRPr="00536C0D">
        <w:rPr>
          <w:rFonts w:ascii="Times New Roman" w:eastAsia="Times New Roman" w:hAnsi="Times New Roman" w:cs="Times New Roman"/>
          <w:sz w:val="28"/>
          <w:szCs w:val="28"/>
          <w:lang w:eastAsia="ru-RU"/>
        </w:rPr>
        <w:t>овича в штат науково-педагогічних працівників і вся подальша його діяльність були вкрай необхідними вишу. На всіх факультетах оголосили об</w:t>
      </w:r>
      <w:r w:rsidRPr="00536C0D">
        <w:rPr>
          <w:rFonts w:ascii="Times New Roman" w:eastAsia="Times New Roman" w:hAnsi="Times New Roman" w:cs="Times New Roman"/>
          <w:sz w:val="28"/>
          <w:szCs w:val="28"/>
          <w:lang w:val="ru-RU" w:eastAsia="ru-RU"/>
        </w:rPr>
        <w:t>’</w:t>
      </w:r>
      <w:r w:rsidRPr="00536C0D">
        <w:rPr>
          <w:rFonts w:ascii="Times New Roman" w:eastAsia="Times New Roman" w:hAnsi="Times New Roman" w:cs="Times New Roman"/>
          <w:sz w:val="28"/>
          <w:szCs w:val="28"/>
          <w:lang w:eastAsia="ru-RU"/>
        </w:rPr>
        <w:t>яви про заміщення вакансій професорських посад завідувачами кафедр та викладачами – кандидатами наук. Міністерство освіти України до інституту направило двох спеціалістів, випускників аспірантури. Освітнє відомство республіки знову затвердило на посаді завідувача кафедри економічної г</w:t>
      </w:r>
      <w:r w:rsidR="00966D98">
        <w:rPr>
          <w:rFonts w:ascii="Times New Roman" w:eastAsia="Times New Roman" w:hAnsi="Times New Roman" w:cs="Times New Roman"/>
          <w:sz w:val="28"/>
          <w:szCs w:val="28"/>
          <w:lang w:eastAsia="ru-RU"/>
        </w:rPr>
        <w:t xml:space="preserve">еографії проф. </w:t>
      </w:r>
      <w:proofErr w:type="spellStart"/>
      <w:r w:rsidR="00966D98">
        <w:rPr>
          <w:rFonts w:ascii="Times New Roman" w:eastAsia="Times New Roman" w:hAnsi="Times New Roman" w:cs="Times New Roman"/>
          <w:sz w:val="28"/>
          <w:szCs w:val="28"/>
          <w:lang w:eastAsia="ru-RU"/>
        </w:rPr>
        <w:t>В. Ґеринов</w:t>
      </w:r>
      <w:proofErr w:type="spellEnd"/>
      <w:r w:rsidR="00966D98">
        <w:rPr>
          <w:rFonts w:ascii="Times New Roman" w:eastAsia="Times New Roman" w:hAnsi="Times New Roman" w:cs="Times New Roman"/>
          <w:sz w:val="28"/>
          <w:szCs w:val="28"/>
          <w:lang w:eastAsia="ru-RU"/>
        </w:rPr>
        <w:t>ича [8,арк.</w:t>
      </w:r>
      <w:r w:rsidRPr="00536C0D">
        <w:rPr>
          <w:rFonts w:ascii="Times New Roman" w:eastAsia="Times New Roman" w:hAnsi="Times New Roman" w:cs="Times New Roman"/>
          <w:sz w:val="28"/>
          <w:szCs w:val="28"/>
          <w:lang w:eastAsia="ru-RU"/>
        </w:rPr>
        <w:t xml:space="preserve">4].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proofErr w:type="spellStart"/>
      <w:r w:rsidRPr="00536C0D">
        <w:rPr>
          <w:rFonts w:ascii="Times New Roman" w:eastAsia="Times New Roman" w:hAnsi="Times New Roman" w:cs="Times New Roman"/>
          <w:sz w:val="28"/>
          <w:szCs w:val="28"/>
          <w:lang w:eastAsia="ru-RU"/>
        </w:rPr>
        <w:t>В.О. Ґери</w:t>
      </w:r>
      <w:proofErr w:type="spellEnd"/>
      <w:r w:rsidRPr="00536C0D">
        <w:rPr>
          <w:rFonts w:ascii="Times New Roman" w:eastAsia="Times New Roman" w:hAnsi="Times New Roman" w:cs="Times New Roman"/>
          <w:sz w:val="28"/>
          <w:szCs w:val="28"/>
          <w:lang w:eastAsia="ru-RU"/>
        </w:rPr>
        <w:t xml:space="preserve">нович брав активну участь у засіданнях вченої ради інституту (про що свідчать протоколи). Вчений порушував важливі питання, які стосувалися проблем ввіреного йому факультету. Особливо його турбували причини академічного відставання студентів. Так 30 червня 1947 р. на черговому засіданні, в присутності 23 осіб, він говорив про </w:t>
      </w:r>
      <w:r w:rsidR="00014F95">
        <w:rPr>
          <w:rFonts w:ascii="Times New Roman" w:eastAsia="Times New Roman" w:hAnsi="Times New Roman" w:cs="Times New Roman"/>
          <w:sz w:val="28"/>
          <w:szCs w:val="28"/>
          <w:lang w:eastAsia="ru-RU"/>
        </w:rPr>
        <w:t xml:space="preserve">те, що </w:t>
      </w:r>
      <w:r w:rsidRPr="00536C0D">
        <w:rPr>
          <w:rFonts w:ascii="Times New Roman" w:eastAsia="Times New Roman" w:hAnsi="Times New Roman" w:cs="Times New Roman"/>
          <w:sz w:val="28"/>
          <w:szCs w:val="28"/>
          <w:lang w:eastAsia="ru-RU"/>
        </w:rPr>
        <w:t>до інституту приймали недостатньо підготовлених абітурієнтів. Саме тому, студенти І</w:t>
      </w:r>
      <w:r w:rsidRPr="00536C0D">
        <w:rPr>
          <w:rFonts w:ascii="Times New Roman" w:eastAsia="Times New Roman" w:hAnsi="Times New Roman" w:cs="Times New Roman"/>
          <w:sz w:val="28"/>
          <w:szCs w:val="28"/>
          <w:lang w:val="en-US" w:eastAsia="ru-RU"/>
        </w:rPr>
        <w:t>V</w:t>
      </w:r>
      <w:r w:rsidRPr="00536C0D">
        <w:rPr>
          <w:rFonts w:ascii="Times New Roman" w:eastAsia="Times New Roman" w:hAnsi="Times New Roman" w:cs="Times New Roman"/>
          <w:sz w:val="28"/>
          <w:szCs w:val="28"/>
          <w:lang w:eastAsia="ru-RU"/>
        </w:rPr>
        <w:t xml:space="preserve"> курсу отримували незадовільні оцінки на державних екзаменах. Окрім того, інститут </w:t>
      </w:r>
      <w:proofErr w:type="spellStart"/>
      <w:r w:rsidRPr="00536C0D">
        <w:rPr>
          <w:rFonts w:ascii="Times New Roman" w:eastAsia="Times New Roman" w:hAnsi="Times New Roman" w:cs="Times New Roman"/>
          <w:sz w:val="28"/>
          <w:szCs w:val="28"/>
          <w:lang w:eastAsia="ru-RU"/>
        </w:rPr>
        <w:t>„не</w:t>
      </w:r>
      <w:proofErr w:type="spellEnd"/>
      <w:r w:rsidRPr="00536C0D">
        <w:rPr>
          <w:rFonts w:ascii="Times New Roman" w:eastAsia="Times New Roman" w:hAnsi="Times New Roman" w:cs="Times New Roman"/>
          <w:sz w:val="28"/>
          <w:szCs w:val="28"/>
          <w:lang w:eastAsia="ru-RU"/>
        </w:rPr>
        <w:t xml:space="preserve"> вивчав” студентів у процесі навчання: „…ми знаємо лише кращих </w:t>
      </w:r>
      <w:r w:rsidRPr="00536C0D">
        <w:rPr>
          <w:rFonts w:ascii="Times New Roman" w:eastAsia="Times New Roman" w:hAnsi="Times New Roman" w:cs="Times New Roman"/>
          <w:sz w:val="28"/>
          <w:szCs w:val="28"/>
          <w:lang w:eastAsia="ru-RU"/>
        </w:rPr>
        <w:lastRenderedPageBreak/>
        <w:t>студентів або не встигаючих, а середній студент залишається поза увагою…”, зазначав у</w:t>
      </w:r>
      <w:r w:rsidR="009427C1">
        <w:rPr>
          <w:rFonts w:ascii="Times New Roman" w:eastAsia="Times New Roman" w:hAnsi="Times New Roman" w:cs="Times New Roman"/>
          <w:sz w:val="28"/>
          <w:szCs w:val="28"/>
          <w:lang w:eastAsia="ru-RU"/>
        </w:rPr>
        <w:t xml:space="preserve"> виступі Володимир </w:t>
      </w:r>
      <w:proofErr w:type="spellStart"/>
      <w:r w:rsidR="009427C1">
        <w:rPr>
          <w:rFonts w:ascii="Times New Roman" w:eastAsia="Times New Roman" w:hAnsi="Times New Roman" w:cs="Times New Roman"/>
          <w:sz w:val="28"/>
          <w:szCs w:val="28"/>
          <w:lang w:eastAsia="ru-RU"/>
        </w:rPr>
        <w:t>Ґеринович</w:t>
      </w:r>
      <w:proofErr w:type="spellEnd"/>
      <w:r w:rsidR="009427C1">
        <w:rPr>
          <w:rFonts w:ascii="Times New Roman" w:eastAsia="Times New Roman" w:hAnsi="Times New Roman" w:cs="Times New Roman"/>
          <w:sz w:val="28"/>
          <w:szCs w:val="28"/>
          <w:lang w:eastAsia="ru-RU"/>
        </w:rPr>
        <w:t xml:space="preserve"> [7,арк.</w:t>
      </w:r>
      <w:r w:rsidRPr="00536C0D">
        <w:rPr>
          <w:rFonts w:ascii="Times New Roman" w:eastAsia="Times New Roman" w:hAnsi="Times New Roman" w:cs="Times New Roman"/>
          <w:sz w:val="28"/>
          <w:szCs w:val="28"/>
          <w:lang w:eastAsia="ru-RU"/>
        </w:rPr>
        <w:t xml:space="preserve">11]. Особливою проблемою, на думку вченого, була відсутність належної матеріальної бази в інституті. Якщо кафедри політекономії та марксизму-ленінізму в 1946-1947 н. р. суттєво поповнилися методичним забезпеченням, то інші кафедри були цього позбавлені. Також він зазначав про факти відсутності епідіаскопу та грамофону, потрібних для оптимізації навчального процесу під час викладання різних дисциплін, особливо іноземної мови. Володимир Олександрович наголосив на катастрофічному стані бібліотеки, щодо забезпечення періодичними виданнями: „У нас один журнал </w:t>
      </w:r>
      <w:proofErr w:type="spellStart"/>
      <w:r w:rsidRPr="00536C0D">
        <w:rPr>
          <w:rFonts w:ascii="Times New Roman" w:eastAsia="Times New Roman" w:hAnsi="Times New Roman" w:cs="Times New Roman"/>
          <w:sz w:val="28"/>
          <w:szCs w:val="28"/>
          <w:lang w:eastAsia="ru-RU"/>
        </w:rPr>
        <w:t>„Більшовик</w:t>
      </w:r>
      <w:proofErr w:type="spellEnd"/>
      <w:r w:rsidRPr="00536C0D">
        <w:rPr>
          <w:rFonts w:ascii="Times New Roman" w:eastAsia="Times New Roman" w:hAnsi="Times New Roman" w:cs="Times New Roman"/>
          <w:sz w:val="28"/>
          <w:szCs w:val="28"/>
          <w:lang w:eastAsia="ru-RU"/>
        </w:rPr>
        <w:t xml:space="preserve">” на весь інститут, навіть такий журнал як </w:t>
      </w:r>
      <w:proofErr w:type="spellStart"/>
      <w:r w:rsidRPr="00536C0D">
        <w:rPr>
          <w:rFonts w:ascii="Times New Roman" w:eastAsia="Times New Roman" w:hAnsi="Times New Roman" w:cs="Times New Roman"/>
          <w:sz w:val="28"/>
          <w:szCs w:val="28"/>
          <w:lang w:eastAsia="ru-RU"/>
        </w:rPr>
        <w:t>„Супутник</w:t>
      </w:r>
      <w:proofErr w:type="spellEnd"/>
      <w:r w:rsidRPr="00536C0D">
        <w:rPr>
          <w:rFonts w:ascii="Times New Roman" w:eastAsia="Times New Roman" w:hAnsi="Times New Roman" w:cs="Times New Roman"/>
          <w:sz w:val="28"/>
          <w:szCs w:val="28"/>
          <w:lang w:eastAsia="ru-RU"/>
        </w:rPr>
        <w:t xml:space="preserve"> агітатора” в наявності 1-2 екземп</w:t>
      </w:r>
      <w:r w:rsidR="009427C1">
        <w:rPr>
          <w:rFonts w:ascii="Times New Roman" w:eastAsia="Times New Roman" w:hAnsi="Times New Roman" w:cs="Times New Roman"/>
          <w:sz w:val="28"/>
          <w:szCs w:val="28"/>
          <w:lang w:eastAsia="ru-RU"/>
        </w:rPr>
        <w:t>ляри, чого явно недостатньо” [7,арк.10</w:t>
      </w:r>
      <w:r w:rsidRPr="00536C0D">
        <w:rPr>
          <w:rFonts w:ascii="Times New Roman" w:eastAsia="Times New Roman" w:hAnsi="Times New Roman" w:cs="Times New Roman"/>
          <w:sz w:val="28"/>
          <w:szCs w:val="28"/>
          <w:lang w:eastAsia="ru-RU"/>
        </w:rPr>
        <w:t xml:space="preserve">зв.-11].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Зважаючи на значний науковий досвід та професійність, за дорученням Міністерства вищої освіти, вчена рада інституту призначила Володимира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разом із викладачами П.Є. Дудником і Біденко рецензентами підручника Смирнова </w:t>
      </w:r>
      <w:proofErr w:type="spellStart"/>
      <w:r w:rsidRPr="00536C0D">
        <w:rPr>
          <w:rFonts w:ascii="Times New Roman" w:eastAsia="Times New Roman" w:hAnsi="Times New Roman" w:cs="Times New Roman"/>
          <w:sz w:val="28"/>
          <w:szCs w:val="28"/>
          <w:lang w:eastAsia="ru-RU"/>
        </w:rPr>
        <w:t>„Товаро</w:t>
      </w:r>
      <w:r w:rsidR="00FB4110">
        <w:rPr>
          <w:rFonts w:ascii="Times New Roman" w:eastAsia="Times New Roman" w:hAnsi="Times New Roman" w:cs="Times New Roman"/>
          <w:sz w:val="28"/>
          <w:szCs w:val="28"/>
          <w:lang w:eastAsia="ru-RU"/>
        </w:rPr>
        <w:t>знавство</w:t>
      </w:r>
      <w:proofErr w:type="spellEnd"/>
      <w:r w:rsidR="00FB4110">
        <w:rPr>
          <w:rFonts w:ascii="Times New Roman" w:eastAsia="Times New Roman" w:hAnsi="Times New Roman" w:cs="Times New Roman"/>
          <w:sz w:val="28"/>
          <w:szCs w:val="28"/>
          <w:lang w:eastAsia="ru-RU"/>
        </w:rPr>
        <w:t xml:space="preserve"> харчових продуктів” [7,арк.</w:t>
      </w:r>
      <w:r w:rsidRPr="00536C0D">
        <w:rPr>
          <w:rFonts w:ascii="Times New Roman" w:eastAsia="Times New Roman" w:hAnsi="Times New Roman" w:cs="Times New Roman"/>
          <w:sz w:val="28"/>
          <w:szCs w:val="28"/>
          <w:lang w:eastAsia="ru-RU"/>
        </w:rPr>
        <w:t xml:space="preserve">18]. 5 квітня 1947 р. вчена рада піддала різкій критиці викладання окремих предметів суспільних дисциплін, відзначила </w:t>
      </w:r>
      <w:proofErr w:type="spellStart"/>
      <w:r w:rsidRPr="00536C0D">
        <w:rPr>
          <w:rFonts w:ascii="Times New Roman" w:eastAsia="Times New Roman" w:hAnsi="Times New Roman" w:cs="Times New Roman"/>
          <w:sz w:val="28"/>
          <w:szCs w:val="28"/>
          <w:lang w:eastAsia="ru-RU"/>
        </w:rPr>
        <w:t>„недостатньо</w:t>
      </w:r>
      <w:proofErr w:type="spellEnd"/>
      <w:r w:rsidRPr="00536C0D">
        <w:rPr>
          <w:rFonts w:ascii="Times New Roman" w:eastAsia="Times New Roman" w:hAnsi="Times New Roman" w:cs="Times New Roman"/>
          <w:sz w:val="28"/>
          <w:szCs w:val="28"/>
          <w:lang w:eastAsia="ru-RU"/>
        </w:rPr>
        <w:t xml:space="preserve"> високий” політичний рівень подання навчального матеріалу. Критика була викликана результатами перевірки викладання суспільних наук у вищих школах м. Львова ЦК КП(б)У від 19 лютого 1947 р. Як наслідок, </w:t>
      </w:r>
      <w:proofErr w:type="spellStart"/>
      <w:r w:rsidRPr="00536C0D">
        <w:rPr>
          <w:rFonts w:ascii="Times New Roman" w:eastAsia="Times New Roman" w:hAnsi="Times New Roman" w:cs="Times New Roman"/>
          <w:sz w:val="28"/>
          <w:szCs w:val="28"/>
          <w:lang w:eastAsia="ru-RU"/>
        </w:rPr>
        <w:t>В.О. Ґери</w:t>
      </w:r>
      <w:proofErr w:type="spellEnd"/>
      <w:r w:rsidRPr="00536C0D">
        <w:rPr>
          <w:rFonts w:ascii="Times New Roman" w:eastAsia="Times New Roman" w:hAnsi="Times New Roman" w:cs="Times New Roman"/>
          <w:sz w:val="28"/>
          <w:szCs w:val="28"/>
          <w:lang w:eastAsia="ru-RU"/>
        </w:rPr>
        <w:t xml:space="preserve">нович виступив з тенденційною доповіддю </w:t>
      </w:r>
      <w:proofErr w:type="spellStart"/>
      <w:r w:rsidRPr="00536C0D">
        <w:rPr>
          <w:rFonts w:ascii="Times New Roman" w:eastAsia="Times New Roman" w:hAnsi="Times New Roman" w:cs="Times New Roman"/>
          <w:sz w:val="28"/>
          <w:szCs w:val="28"/>
          <w:lang w:eastAsia="ru-RU"/>
        </w:rPr>
        <w:t>„Економічна</w:t>
      </w:r>
      <w:proofErr w:type="spellEnd"/>
      <w:r w:rsidRPr="00536C0D">
        <w:rPr>
          <w:rFonts w:ascii="Times New Roman" w:eastAsia="Times New Roman" w:hAnsi="Times New Roman" w:cs="Times New Roman"/>
          <w:sz w:val="28"/>
          <w:szCs w:val="28"/>
          <w:lang w:eastAsia="ru-RU"/>
        </w:rPr>
        <w:t xml:space="preserve"> географія та її значення в ідейно-виховній роботі”. У виступі вчений керувався партійною директивою від 14 серпня 1946 р. </w:t>
      </w:r>
      <w:proofErr w:type="spellStart"/>
      <w:r w:rsidRPr="00536C0D">
        <w:rPr>
          <w:rFonts w:ascii="Times New Roman" w:eastAsia="Times New Roman" w:hAnsi="Times New Roman" w:cs="Times New Roman"/>
          <w:sz w:val="28"/>
          <w:szCs w:val="28"/>
          <w:lang w:eastAsia="ru-RU"/>
        </w:rPr>
        <w:t>„Про</w:t>
      </w:r>
      <w:proofErr w:type="spellEnd"/>
      <w:r w:rsidRPr="00536C0D">
        <w:rPr>
          <w:rFonts w:ascii="Times New Roman" w:eastAsia="Times New Roman" w:hAnsi="Times New Roman" w:cs="Times New Roman"/>
          <w:sz w:val="28"/>
          <w:szCs w:val="28"/>
          <w:lang w:eastAsia="ru-RU"/>
        </w:rPr>
        <w:t xml:space="preserve"> ідейно виховну роботу” та </w:t>
      </w:r>
      <w:proofErr w:type="spellStart"/>
      <w:r w:rsidRPr="00536C0D">
        <w:rPr>
          <w:rFonts w:ascii="Times New Roman" w:eastAsia="Times New Roman" w:hAnsi="Times New Roman" w:cs="Times New Roman"/>
          <w:sz w:val="28"/>
          <w:szCs w:val="28"/>
          <w:lang w:eastAsia="ru-RU"/>
        </w:rPr>
        <w:t>„Викладання</w:t>
      </w:r>
      <w:proofErr w:type="spellEnd"/>
      <w:r w:rsidRPr="00536C0D">
        <w:rPr>
          <w:rFonts w:ascii="Times New Roman" w:eastAsia="Times New Roman" w:hAnsi="Times New Roman" w:cs="Times New Roman"/>
          <w:sz w:val="28"/>
          <w:szCs w:val="28"/>
          <w:lang w:eastAsia="ru-RU"/>
        </w:rPr>
        <w:t xml:space="preserve"> географії в школі” від 16 травня 1934 р. Доповідач заявив: „…хто думає що економічна географія не має відношення до ідейно-виховної роботи – стоїть на антиленінській позиції. Оскільки економічна географія тісно пов’язана з суспільним розвитком – є політичною наукою”. На думку професора </w:t>
      </w:r>
      <w:proofErr w:type="spellStart"/>
      <w:r w:rsidRPr="00536C0D">
        <w:rPr>
          <w:rFonts w:ascii="Times New Roman" w:eastAsia="Times New Roman" w:hAnsi="Times New Roman" w:cs="Times New Roman"/>
          <w:sz w:val="28"/>
          <w:szCs w:val="28"/>
          <w:lang w:eastAsia="ru-RU"/>
        </w:rPr>
        <w:t>В. Ґеринов</w:t>
      </w:r>
      <w:proofErr w:type="spellEnd"/>
      <w:r w:rsidRPr="00536C0D">
        <w:rPr>
          <w:rFonts w:ascii="Times New Roman" w:eastAsia="Times New Roman" w:hAnsi="Times New Roman" w:cs="Times New Roman"/>
          <w:sz w:val="28"/>
          <w:szCs w:val="28"/>
          <w:lang w:eastAsia="ru-RU"/>
        </w:rPr>
        <w:t>ича сутність економічної географії, з точки зору інтересів суспільних класів, полягала в тому, щоб показати за допомогою наукових підходів перевагу</w:t>
      </w:r>
      <w:r w:rsidR="00BB1B26">
        <w:rPr>
          <w:rFonts w:ascii="Times New Roman" w:eastAsia="Times New Roman" w:hAnsi="Times New Roman" w:cs="Times New Roman"/>
          <w:sz w:val="28"/>
          <w:szCs w:val="28"/>
          <w:lang w:eastAsia="ru-RU"/>
        </w:rPr>
        <w:t xml:space="preserve"> соціалізму над капіталізмом [7,арк.</w:t>
      </w:r>
      <w:r w:rsidRPr="00536C0D">
        <w:rPr>
          <w:rFonts w:ascii="Times New Roman" w:eastAsia="Times New Roman" w:hAnsi="Times New Roman" w:cs="Times New Roman"/>
          <w:sz w:val="28"/>
          <w:szCs w:val="28"/>
          <w:lang w:eastAsia="ru-RU"/>
        </w:rPr>
        <w:t xml:space="preserve">38]. </w:t>
      </w:r>
      <w:r w:rsidRPr="00536C0D">
        <w:rPr>
          <w:rFonts w:ascii="Times New Roman" w:eastAsia="Times New Roman" w:hAnsi="Times New Roman" w:cs="Times New Roman"/>
          <w:sz w:val="28"/>
          <w:szCs w:val="28"/>
          <w:lang w:eastAsia="ru-RU"/>
        </w:rPr>
        <w:lastRenderedPageBreak/>
        <w:t>З цього приводу необхідно згадати виступ директора інституту М.О. Тарасюка на початку 1946-1947 н. р., в якому зазначалося, що за останній рік в країні помітно активізувалися буржуазно-націоналістичні та інші во</w:t>
      </w:r>
      <w:r w:rsidR="00461CA7">
        <w:rPr>
          <w:rFonts w:ascii="Times New Roman" w:eastAsia="Times New Roman" w:hAnsi="Times New Roman" w:cs="Times New Roman"/>
          <w:sz w:val="28"/>
          <w:szCs w:val="28"/>
          <w:lang w:eastAsia="ru-RU"/>
        </w:rPr>
        <w:t>рожі радянській владі теорії</w:t>
      </w:r>
      <w:r w:rsidRPr="00536C0D">
        <w:rPr>
          <w:rFonts w:ascii="Times New Roman" w:eastAsia="Times New Roman" w:hAnsi="Times New Roman" w:cs="Times New Roman"/>
          <w:sz w:val="28"/>
          <w:szCs w:val="28"/>
          <w:lang w:eastAsia="ru-RU"/>
        </w:rPr>
        <w:t xml:space="preserve">. М.О. Тарасюк засудив </w:t>
      </w:r>
      <w:proofErr w:type="spellStart"/>
      <w:r w:rsidRPr="00536C0D">
        <w:rPr>
          <w:rFonts w:ascii="Times New Roman" w:eastAsia="Times New Roman" w:hAnsi="Times New Roman" w:cs="Times New Roman"/>
          <w:sz w:val="28"/>
          <w:szCs w:val="28"/>
          <w:lang w:eastAsia="ru-RU"/>
        </w:rPr>
        <w:t>„буржуазно-націоналістичну</w:t>
      </w:r>
      <w:proofErr w:type="spellEnd"/>
      <w:r w:rsidRPr="00536C0D">
        <w:rPr>
          <w:rFonts w:ascii="Times New Roman" w:eastAsia="Times New Roman" w:hAnsi="Times New Roman" w:cs="Times New Roman"/>
          <w:sz w:val="28"/>
          <w:szCs w:val="28"/>
          <w:lang w:eastAsia="ru-RU"/>
        </w:rPr>
        <w:t xml:space="preserve">” історичну школу М.С. Грушевського, прихильником якої в минулому був і Володимир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Рада інституту постановила: </w:t>
      </w:r>
      <w:proofErr w:type="spellStart"/>
      <w:r w:rsidRPr="00536C0D">
        <w:rPr>
          <w:rFonts w:ascii="Times New Roman" w:eastAsia="Times New Roman" w:hAnsi="Times New Roman" w:cs="Times New Roman"/>
          <w:sz w:val="28"/>
          <w:szCs w:val="28"/>
          <w:lang w:eastAsia="ru-RU"/>
        </w:rPr>
        <w:t>„Послідовна</w:t>
      </w:r>
      <w:proofErr w:type="spellEnd"/>
      <w:r w:rsidRPr="00536C0D">
        <w:rPr>
          <w:rFonts w:ascii="Times New Roman" w:eastAsia="Times New Roman" w:hAnsi="Times New Roman" w:cs="Times New Roman"/>
          <w:sz w:val="28"/>
          <w:szCs w:val="28"/>
          <w:lang w:eastAsia="ru-RU"/>
        </w:rPr>
        <w:t xml:space="preserve"> і непримиренна боротьба з цим ворожим збоченням є невід’ємною частиною боротьби за четверту сталінську п’ятирічку в справі побудо</w:t>
      </w:r>
      <w:r w:rsidR="00461CA7">
        <w:rPr>
          <w:rFonts w:ascii="Times New Roman" w:eastAsia="Times New Roman" w:hAnsi="Times New Roman" w:cs="Times New Roman"/>
          <w:sz w:val="28"/>
          <w:szCs w:val="28"/>
          <w:lang w:eastAsia="ru-RU"/>
        </w:rPr>
        <w:t>ви комунізму в нашій країні” [7,арк.109</w:t>
      </w:r>
      <w:r w:rsidRPr="00536C0D">
        <w:rPr>
          <w:rFonts w:ascii="Times New Roman" w:eastAsia="Times New Roman" w:hAnsi="Times New Roman" w:cs="Times New Roman"/>
          <w:sz w:val="28"/>
          <w:szCs w:val="28"/>
          <w:lang w:eastAsia="ru-RU"/>
        </w:rPr>
        <w:t xml:space="preserve">-110]. Посилення чергового витку репресивної політики сталінського режиму чітко окреслилося у вищій школі.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proofErr w:type="spellStart"/>
      <w:r w:rsidRPr="00536C0D">
        <w:rPr>
          <w:rFonts w:ascii="Times New Roman" w:eastAsia="Times New Roman" w:hAnsi="Times New Roman" w:cs="Times New Roman"/>
          <w:sz w:val="28"/>
          <w:szCs w:val="28"/>
          <w:lang w:val="ru-RU" w:eastAsia="ru-RU"/>
        </w:rPr>
        <w:t>Працюючи</w:t>
      </w:r>
      <w:proofErr w:type="spellEnd"/>
      <w:r w:rsidRPr="00536C0D">
        <w:rPr>
          <w:rFonts w:ascii="Times New Roman" w:eastAsia="Times New Roman" w:hAnsi="Times New Roman" w:cs="Times New Roman"/>
          <w:sz w:val="28"/>
          <w:szCs w:val="28"/>
          <w:lang w:val="ru-RU" w:eastAsia="ru-RU"/>
        </w:rPr>
        <w:t xml:space="preserve"> на </w:t>
      </w:r>
      <w:proofErr w:type="spellStart"/>
      <w:r w:rsidRPr="00536C0D">
        <w:rPr>
          <w:rFonts w:ascii="Times New Roman" w:eastAsia="Times New Roman" w:hAnsi="Times New Roman" w:cs="Times New Roman"/>
          <w:sz w:val="28"/>
          <w:szCs w:val="28"/>
          <w:lang w:val="ru-RU" w:eastAsia="ru-RU"/>
        </w:rPr>
        <w:t>посаді</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завід</w:t>
      </w:r>
      <w:r w:rsidRPr="00536C0D">
        <w:rPr>
          <w:rFonts w:ascii="Times New Roman" w:eastAsia="Times New Roman" w:hAnsi="Times New Roman" w:cs="Times New Roman"/>
          <w:sz w:val="28"/>
          <w:szCs w:val="28"/>
          <w:lang w:eastAsia="ru-RU"/>
        </w:rPr>
        <w:t>увача</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кафедри</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економічної</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географії</w:t>
      </w:r>
      <w:proofErr w:type="spellEnd"/>
      <w:r w:rsidRPr="00536C0D">
        <w:rPr>
          <w:rFonts w:ascii="Times New Roman" w:eastAsia="Times New Roman" w:hAnsi="Times New Roman" w:cs="Times New Roman"/>
          <w:sz w:val="28"/>
          <w:szCs w:val="28"/>
          <w:lang w:val="ru-RU" w:eastAsia="ru-RU"/>
        </w:rPr>
        <w:t xml:space="preserve"> 8 листопада 1947</w:t>
      </w:r>
      <w:r w:rsidRPr="00536C0D">
        <w:rPr>
          <w:rFonts w:ascii="Times New Roman" w:eastAsia="Times New Roman" w:hAnsi="Times New Roman" w:cs="Times New Roman"/>
          <w:sz w:val="28"/>
          <w:szCs w:val="28"/>
          <w:lang w:eastAsia="ru-RU"/>
        </w:rPr>
        <w:t> </w:t>
      </w:r>
      <w:r w:rsidRPr="00536C0D">
        <w:rPr>
          <w:rFonts w:ascii="Times New Roman" w:eastAsia="Times New Roman" w:hAnsi="Times New Roman" w:cs="Times New Roman"/>
          <w:sz w:val="28"/>
          <w:szCs w:val="28"/>
          <w:lang w:val="ru-RU" w:eastAsia="ru-RU"/>
        </w:rPr>
        <w:t>р.</w:t>
      </w:r>
      <w:r w:rsidRPr="00536C0D">
        <w:rPr>
          <w:rFonts w:ascii="Times New Roman" w:eastAsia="Times New Roman" w:hAnsi="Times New Roman" w:cs="Times New Roman"/>
          <w:sz w:val="28"/>
          <w:szCs w:val="28"/>
          <w:lang w:eastAsia="ru-RU"/>
        </w:rPr>
        <w:t xml:space="preserve"> Володимир Олександрович </w:t>
      </w:r>
      <w:proofErr w:type="gramStart"/>
      <w:r w:rsidRPr="00536C0D">
        <w:rPr>
          <w:rFonts w:ascii="Times New Roman" w:eastAsia="Times New Roman" w:hAnsi="Times New Roman" w:cs="Times New Roman"/>
          <w:sz w:val="28"/>
          <w:szCs w:val="28"/>
          <w:lang w:eastAsia="ru-RU"/>
        </w:rPr>
        <w:t>п</w:t>
      </w:r>
      <w:proofErr w:type="gramEnd"/>
      <w:r w:rsidRPr="00536C0D">
        <w:rPr>
          <w:rFonts w:ascii="Times New Roman" w:eastAsia="Times New Roman" w:hAnsi="Times New Roman" w:cs="Times New Roman"/>
          <w:sz w:val="28"/>
          <w:szCs w:val="28"/>
          <w:lang w:eastAsia="ru-RU"/>
        </w:rPr>
        <w:t xml:space="preserve">ідготував </w:t>
      </w:r>
      <w:proofErr w:type="spellStart"/>
      <w:r w:rsidRPr="00536C0D">
        <w:rPr>
          <w:rFonts w:ascii="Times New Roman" w:eastAsia="Times New Roman" w:hAnsi="Times New Roman" w:cs="Times New Roman"/>
          <w:sz w:val="28"/>
          <w:szCs w:val="28"/>
          <w:lang w:val="ru-RU" w:eastAsia="ru-RU"/>
        </w:rPr>
        <w:t>доповідь</w:t>
      </w:r>
      <w:proofErr w:type="spellEnd"/>
      <w:r w:rsidRPr="00536C0D">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val="ru-RU" w:eastAsia="ru-RU"/>
        </w:rPr>
        <w:t xml:space="preserve"> „Борьба партии с буржуазно-</w:t>
      </w:r>
      <w:proofErr w:type="spellStart"/>
      <w:r w:rsidRPr="00536C0D">
        <w:rPr>
          <w:rFonts w:ascii="Times New Roman" w:eastAsia="Times New Roman" w:hAnsi="Times New Roman" w:cs="Times New Roman"/>
          <w:sz w:val="28"/>
          <w:szCs w:val="28"/>
          <w:lang w:val="ru-RU" w:eastAsia="ru-RU"/>
        </w:rPr>
        <w:t>националистическ</w:t>
      </w:r>
      <w:proofErr w:type="spellEnd"/>
      <w:r w:rsidRPr="00536C0D">
        <w:rPr>
          <w:rFonts w:ascii="Times New Roman" w:eastAsia="Times New Roman" w:hAnsi="Times New Roman" w:cs="Times New Roman"/>
          <w:sz w:val="28"/>
          <w:szCs w:val="28"/>
          <w:lang w:eastAsia="ru-RU"/>
        </w:rPr>
        <w:t>ой</w:t>
      </w:r>
      <w:r w:rsidRPr="00536C0D">
        <w:rPr>
          <w:rFonts w:ascii="Times New Roman" w:eastAsia="Times New Roman" w:hAnsi="Times New Roman" w:cs="Times New Roman"/>
          <w:sz w:val="28"/>
          <w:szCs w:val="28"/>
          <w:lang w:val="ru-RU" w:eastAsia="ru-RU"/>
        </w:rPr>
        <w:t xml:space="preserve"> идеологией” </w:t>
      </w:r>
      <w:r w:rsidR="00D7324D">
        <w:rPr>
          <w:rFonts w:ascii="Times New Roman" w:eastAsia="Times New Roman" w:hAnsi="Times New Roman" w:cs="Times New Roman"/>
          <w:sz w:val="28"/>
          <w:szCs w:val="28"/>
          <w:lang w:eastAsia="ru-RU"/>
        </w:rPr>
        <w:t>[6,</w:t>
      </w:r>
      <w:r w:rsidR="00D7324D">
        <w:rPr>
          <w:rFonts w:ascii="Times New Roman" w:eastAsia="Times New Roman" w:hAnsi="Times New Roman" w:cs="Times New Roman"/>
          <w:sz w:val="28"/>
          <w:szCs w:val="28"/>
          <w:lang w:val="ru-RU" w:eastAsia="ru-RU"/>
        </w:rPr>
        <w:t>с.75-85</w:t>
      </w:r>
      <w:r w:rsidRPr="00536C0D">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val="ru-RU" w:eastAsia="ru-RU"/>
        </w:rPr>
        <w:t xml:space="preserve">. В </w:t>
      </w:r>
      <w:proofErr w:type="spellStart"/>
      <w:r w:rsidRPr="00536C0D">
        <w:rPr>
          <w:rFonts w:ascii="Times New Roman" w:eastAsia="Times New Roman" w:hAnsi="Times New Roman" w:cs="Times New Roman"/>
          <w:sz w:val="28"/>
          <w:szCs w:val="28"/>
          <w:lang w:val="ru-RU" w:eastAsia="ru-RU"/>
        </w:rPr>
        <w:t>центрі</w:t>
      </w:r>
      <w:proofErr w:type="spellEnd"/>
      <w:r w:rsidRPr="00536C0D">
        <w:rPr>
          <w:rFonts w:ascii="Times New Roman" w:eastAsia="Times New Roman" w:hAnsi="Times New Roman" w:cs="Times New Roman"/>
          <w:sz w:val="28"/>
          <w:szCs w:val="28"/>
          <w:lang w:val="ru-RU" w:eastAsia="ru-RU"/>
        </w:rPr>
        <w:t xml:space="preserve"> критики </w:t>
      </w:r>
      <w:proofErr w:type="spellStart"/>
      <w:r w:rsidRPr="00536C0D">
        <w:rPr>
          <w:rFonts w:ascii="Times New Roman" w:eastAsia="Times New Roman" w:hAnsi="Times New Roman" w:cs="Times New Roman"/>
          <w:sz w:val="28"/>
          <w:szCs w:val="28"/>
          <w:lang w:val="ru-RU" w:eastAsia="ru-RU"/>
        </w:rPr>
        <w:t>опинився</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його</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 xml:space="preserve">колишній наставник </w:t>
      </w:r>
      <w:r w:rsidRPr="00536C0D">
        <w:rPr>
          <w:rFonts w:ascii="Times New Roman" w:eastAsia="Times New Roman" w:hAnsi="Times New Roman" w:cs="Times New Roman"/>
          <w:sz w:val="28"/>
          <w:szCs w:val="28"/>
          <w:lang w:val="ru-RU" w:eastAsia="ru-RU"/>
        </w:rPr>
        <w:t>М.С.</w:t>
      </w:r>
      <w:r w:rsidRPr="00536C0D">
        <w:rPr>
          <w:rFonts w:ascii="Times New Roman" w:eastAsia="Times New Roman" w:hAnsi="Times New Roman" w:cs="Times New Roman"/>
          <w:sz w:val="28"/>
          <w:szCs w:val="28"/>
          <w:lang w:eastAsia="ru-RU"/>
        </w:rPr>
        <w:t> </w:t>
      </w:r>
      <w:proofErr w:type="spellStart"/>
      <w:r w:rsidRPr="00536C0D">
        <w:rPr>
          <w:rFonts w:ascii="Times New Roman" w:eastAsia="Times New Roman" w:hAnsi="Times New Roman" w:cs="Times New Roman"/>
          <w:sz w:val="28"/>
          <w:szCs w:val="28"/>
          <w:lang w:val="ru-RU" w:eastAsia="ru-RU"/>
        </w:rPr>
        <w:t>Грушевський</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та</w:t>
      </w:r>
      <w:r w:rsidRPr="00536C0D">
        <w:rPr>
          <w:rFonts w:ascii="Times New Roman" w:eastAsia="Times New Roman" w:hAnsi="Times New Roman" w:cs="Times New Roman"/>
          <w:sz w:val="28"/>
          <w:szCs w:val="28"/>
          <w:lang w:val="ru-RU" w:eastAsia="ru-RU"/>
        </w:rPr>
        <w:t xml:space="preserve"> вся </w:t>
      </w:r>
      <w:proofErr w:type="spellStart"/>
      <w:r w:rsidRPr="00536C0D">
        <w:rPr>
          <w:rFonts w:ascii="Times New Roman" w:eastAsia="Times New Roman" w:hAnsi="Times New Roman" w:cs="Times New Roman"/>
          <w:sz w:val="28"/>
          <w:szCs w:val="28"/>
          <w:lang w:val="ru-RU" w:eastAsia="ru-RU"/>
        </w:rPr>
        <w:t>ідея</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української</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державності</w:t>
      </w:r>
      <w:proofErr w:type="spellEnd"/>
      <w:r w:rsidRPr="00536C0D">
        <w:rPr>
          <w:rFonts w:ascii="Times New Roman" w:eastAsia="Times New Roman" w:hAnsi="Times New Roman" w:cs="Times New Roman"/>
          <w:sz w:val="28"/>
          <w:szCs w:val="28"/>
          <w:lang w:val="ru-RU" w:eastAsia="ru-RU"/>
        </w:rPr>
        <w:t xml:space="preserve">. </w:t>
      </w:r>
      <w:r w:rsidR="00930441">
        <w:rPr>
          <w:rFonts w:ascii="Times New Roman" w:eastAsia="Times New Roman" w:hAnsi="Times New Roman" w:cs="Times New Roman"/>
          <w:sz w:val="28"/>
          <w:szCs w:val="28"/>
          <w:lang w:eastAsia="ru-RU"/>
        </w:rPr>
        <w:t>Очевидно</w:t>
      </w:r>
      <w:r w:rsidRPr="00536C0D">
        <w:rPr>
          <w:rFonts w:ascii="Times New Roman" w:eastAsia="Times New Roman" w:hAnsi="Times New Roman" w:cs="Times New Roman"/>
          <w:sz w:val="28"/>
          <w:szCs w:val="28"/>
          <w:lang w:eastAsia="ru-RU"/>
        </w:rPr>
        <w:t xml:space="preserve"> це було продиктовано початком</w:t>
      </w:r>
      <w:r w:rsidRPr="00536C0D">
        <w:rPr>
          <w:rFonts w:ascii="Times New Roman" w:eastAsia="Times New Roman" w:hAnsi="Times New Roman" w:cs="Times New Roman"/>
          <w:sz w:val="28"/>
          <w:szCs w:val="28"/>
          <w:lang w:val="ru-RU" w:eastAsia="ru-RU"/>
        </w:rPr>
        <w:t xml:space="preserve"> нов</w:t>
      </w:r>
      <w:proofErr w:type="spellStart"/>
      <w:r w:rsidRPr="00536C0D">
        <w:rPr>
          <w:rFonts w:ascii="Times New Roman" w:eastAsia="Times New Roman" w:hAnsi="Times New Roman" w:cs="Times New Roman"/>
          <w:sz w:val="28"/>
          <w:szCs w:val="28"/>
          <w:lang w:eastAsia="ru-RU"/>
        </w:rPr>
        <w:t>ої</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хвил</w:t>
      </w:r>
      <w:proofErr w:type="spellEnd"/>
      <w:r w:rsidRPr="00536C0D">
        <w:rPr>
          <w:rFonts w:ascii="Times New Roman" w:eastAsia="Times New Roman" w:hAnsi="Times New Roman" w:cs="Times New Roman"/>
          <w:sz w:val="28"/>
          <w:szCs w:val="28"/>
          <w:lang w:eastAsia="ru-RU"/>
        </w:rPr>
        <w:t>і</w:t>
      </w:r>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політичних</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репресій</w:t>
      </w:r>
      <w:proofErr w:type="spellEnd"/>
      <w:r w:rsidR="008D405A">
        <w:rPr>
          <w:rFonts w:ascii="Times New Roman" w:eastAsia="Times New Roman" w:hAnsi="Times New Roman" w:cs="Times New Roman"/>
          <w:sz w:val="28"/>
          <w:szCs w:val="28"/>
          <w:lang w:eastAsia="ru-RU"/>
        </w:rPr>
        <w:t xml:space="preserve"> в</w:t>
      </w:r>
      <w:r w:rsidRPr="00536C0D">
        <w:rPr>
          <w:rFonts w:ascii="Times New Roman" w:eastAsia="Times New Roman" w:hAnsi="Times New Roman" w:cs="Times New Roman"/>
          <w:sz w:val="28"/>
          <w:szCs w:val="28"/>
          <w:lang w:val="ru-RU" w:eastAsia="ru-RU"/>
        </w:rPr>
        <w:t xml:space="preserve"> СРСР, </w:t>
      </w:r>
      <w:proofErr w:type="spellStart"/>
      <w:r w:rsidRPr="00536C0D">
        <w:rPr>
          <w:rFonts w:ascii="Times New Roman" w:eastAsia="Times New Roman" w:hAnsi="Times New Roman" w:cs="Times New Roman"/>
          <w:sz w:val="28"/>
          <w:szCs w:val="28"/>
          <w:lang w:val="ru-RU" w:eastAsia="ru-RU"/>
        </w:rPr>
        <w:t>що</w:t>
      </w:r>
      <w:proofErr w:type="spellEnd"/>
      <w:r w:rsidRPr="00536C0D">
        <w:rPr>
          <w:rFonts w:ascii="Times New Roman" w:eastAsia="Times New Roman" w:hAnsi="Times New Roman" w:cs="Times New Roman"/>
          <w:sz w:val="28"/>
          <w:szCs w:val="28"/>
          <w:lang w:val="ru-RU" w:eastAsia="ru-RU"/>
        </w:rPr>
        <w:t xml:space="preserve"> поставило </w:t>
      </w:r>
      <w:proofErr w:type="spellStart"/>
      <w:r w:rsidRPr="00536C0D">
        <w:rPr>
          <w:rFonts w:ascii="Times New Roman" w:eastAsia="Times New Roman" w:hAnsi="Times New Roman" w:cs="Times New Roman"/>
          <w:sz w:val="28"/>
          <w:szCs w:val="28"/>
          <w:lang w:val="ru-RU" w:eastAsia="ru-RU"/>
        </w:rPr>
        <w:t>черговий</w:t>
      </w:r>
      <w:proofErr w:type="spellEnd"/>
      <w:r w:rsidRPr="00536C0D">
        <w:rPr>
          <w:rFonts w:ascii="Times New Roman" w:eastAsia="Times New Roman" w:hAnsi="Times New Roman" w:cs="Times New Roman"/>
          <w:sz w:val="28"/>
          <w:szCs w:val="28"/>
          <w:lang w:val="ru-RU" w:eastAsia="ru-RU"/>
        </w:rPr>
        <w:t xml:space="preserve"> раз </w:t>
      </w:r>
      <w:proofErr w:type="spellStart"/>
      <w:proofErr w:type="gramStart"/>
      <w:r w:rsidRPr="00536C0D">
        <w:rPr>
          <w:rFonts w:ascii="Times New Roman" w:eastAsia="Times New Roman" w:hAnsi="Times New Roman" w:cs="Times New Roman"/>
          <w:sz w:val="28"/>
          <w:szCs w:val="28"/>
          <w:lang w:val="ru-RU" w:eastAsia="ru-RU"/>
        </w:rPr>
        <w:t>п</w:t>
      </w:r>
      <w:proofErr w:type="gramEnd"/>
      <w:r w:rsidRPr="00536C0D">
        <w:rPr>
          <w:rFonts w:ascii="Times New Roman" w:eastAsia="Times New Roman" w:hAnsi="Times New Roman" w:cs="Times New Roman"/>
          <w:sz w:val="28"/>
          <w:szCs w:val="28"/>
          <w:lang w:val="ru-RU" w:eastAsia="ru-RU"/>
        </w:rPr>
        <w:t>ід</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загрозу</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сім’ю</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Ґериновичів</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Син</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 xml:space="preserve">Олександр </w:t>
      </w:r>
      <w:proofErr w:type="spellStart"/>
      <w:r w:rsidRPr="00536C0D">
        <w:rPr>
          <w:rFonts w:ascii="Times New Roman" w:eastAsia="Times New Roman" w:hAnsi="Times New Roman" w:cs="Times New Roman"/>
          <w:sz w:val="28"/>
          <w:szCs w:val="28"/>
          <w:lang w:val="ru-RU" w:eastAsia="ru-RU"/>
        </w:rPr>
        <w:t>вже</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був</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під</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слідством</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внаслідок арешт</w:t>
      </w:r>
      <w:r w:rsidRPr="00536C0D">
        <w:rPr>
          <w:rFonts w:ascii="Times New Roman" w:eastAsia="Times New Roman" w:hAnsi="Times New Roman" w:cs="Times New Roman"/>
          <w:sz w:val="28"/>
          <w:szCs w:val="28"/>
          <w:lang w:val="ru-RU" w:eastAsia="ru-RU"/>
        </w:rPr>
        <w:t>у</w:t>
      </w:r>
      <w:r w:rsidRPr="00536C0D">
        <w:rPr>
          <w:rFonts w:ascii="Times New Roman" w:eastAsia="Times New Roman" w:hAnsi="Times New Roman" w:cs="Times New Roman"/>
          <w:sz w:val="28"/>
          <w:szCs w:val="28"/>
          <w:lang w:eastAsia="ru-RU"/>
        </w:rPr>
        <w:t xml:space="preserve"> батька</w:t>
      </w:r>
      <w:r w:rsidRPr="00536C0D">
        <w:rPr>
          <w:rFonts w:ascii="Times New Roman" w:eastAsia="Times New Roman" w:hAnsi="Times New Roman" w:cs="Times New Roman"/>
          <w:sz w:val="28"/>
          <w:szCs w:val="28"/>
          <w:lang w:val="ru-RU" w:eastAsia="ru-RU"/>
        </w:rPr>
        <w:t xml:space="preserve"> 1932</w:t>
      </w:r>
      <w:r w:rsidRPr="00536C0D">
        <w:rPr>
          <w:rFonts w:ascii="Times New Roman" w:eastAsia="Times New Roman" w:hAnsi="Times New Roman" w:cs="Times New Roman"/>
          <w:sz w:val="28"/>
          <w:szCs w:val="28"/>
          <w:lang w:eastAsia="ru-RU"/>
        </w:rPr>
        <w:t> </w:t>
      </w:r>
      <w:r w:rsidRPr="00536C0D">
        <w:rPr>
          <w:rFonts w:ascii="Times New Roman" w:eastAsia="Times New Roman" w:hAnsi="Times New Roman" w:cs="Times New Roman"/>
          <w:sz w:val="28"/>
          <w:szCs w:val="28"/>
          <w:lang w:val="ru-RU" w:eastAsia="ru-RU"/>
        </w:rPr>
        <w:t xml:space="preserve">р. </w:t>
      </w:r>
      <w:proofErr w:type="spellStart"/>
      <w:r w:rsidRPr="00536C0D">
        <w:rPr>
          <w:rFonts w:ascii="Times New Roman" w:eastAsia="Times New Roman" w:hAnsi="Times New Roman" w:cs="Times New Roman"/>
          <w:sz w:val="28"/>
          <w:szCs w:val="28"/>
          <w:lang w:val="ru-RU" w:eastAsia="ru-RU"/>
        </w:rPr>
        <w:t>Тоді</w:t>
      </w:r>
      <w:proofErr w:type="spellEnd"/>
      <w:r w:rsidRPr="00536C0D">
        <w:rPr>
          <w:rFonts w:ascii="Times New Roman" w:eastAsia="Times New Roman" w:hAnsi="Times New Roman" w:cs="Times New Roman"/>
          <w:sz w:val="28"/>
          <w:szCs w:val="28"/>
          <w:lang w:eastAsia="ru-RU"/>
        </w:rPr>
        <w:t xml:space="preserve"> його</w:t>
      </w:r>
      <w:r w:rsidRPr="00536C0D">
        <w:rPr>
          <w:rFonts w:ascii="Times New Roman" w:eastAsia="Times New Roman" w:hAnsi="Times New Roman" w:cs="Times New Roman"/>
          <w:sz w:val="28"/>
          <w:szCs w:val="28"/>
          <w:lang w:val="ru-RU" w:eastAsia="ru-RU"/>
        </w:rPr>
        <w:t xml:space="preserve"> не </w:t>
      </w:r>
      <w:proofErr w:type="spellStart"/>
      <w:r w:rsidRPr="00536C0D">
        <w:rPr>
          <w:rFonts w:ascii="Times New Roman" w:eastAsia="Times New Roman" w:hAnsi="Times New Roman" w:cs="Times New Roman"/>
          <w:sz w:val="28"/>
          <w:szCs w:val="28"/>
          <w:lang w:val="ru-RU" w:eastAsia="ru-RU"/>
        </w:rPr>
        <w:t>засуд</w:t>
      </w:r>
      <w:r w:rsidRPr="00536C0D">
        <w:rPr>
          <w:rFonts w:ascii="Times New Roman" w:eastAsia="Times New Roman" w:hAnsi="Times New Roman" w:cs="Times New Roman"/>
          <w:sz w:val="28"/>
          <w:szCs w:val="28"/>
          <w:lang w:eastAsia="ru-RU"/>
        </w:rPr>
        <w:t>или</w:t>
      </w:r>
      <w:proofErr w:type="spellEnd"/>
      <w:r w:rsidRPr="00536C0D">
        <w:rPr>
          <w:rFonts w:ascii="Times New Roman" w:eastAsia="Times New Roman" w:hAnsi="Times New Roman" w:cs="Times New Roman"/>
          <w:sz w:val="28"/>
          <w:szCs w:val="28"/>
          <w:lang w:val="ru-RU" w:eastAsia="ru-RU"/>
        </w:rPr>
        <w:t>, але висла</w:t>
      </w:r>
      <w:proofErr w:type="spellStart"/>
      <w:r w:rsidRPr="00536C0D">
        <w:rPr>
          <w:rFonts w:ascii="Times New Roman" w:eastAsia="Times New Roman" w:hAnsi="Times New Roman" w:cs="Times New Roman"/>
          <w:sz w:val="28"/>
          <w:szCs w:val="28"/>
          <w:lang w:eastAsia="ru-RU"/>
        </w:rPr>
        <w:t>ли</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до</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Сибір</w:t>
      </w:r>
      <w:proofErr w:type="spellEnd"/>
      <w:r w:rsidRPr="00536C0D">
        <w:rPr>
          <w:rFonts w:ascii="Times New Roman" w:eastAsia="Times New Roman" w:hAnsi="Times New Roman" w:cs="Times New Roman"/>
          <w:sz w:val="28"/>
          <w:szCs w:val="28"/>
          <w:lang w:eastAsia="ru-RU"/>
        </w:rPr>
        <w:t>у</w:t>
      </w:r>
      <w:r w:rsidRPr="00536C0D">
        <w:rPr>
          <w:rFonts w:ascii="Times New Roman" w:eastAsia="Times New Roman" w:hAnsi="Times New Roman" w:cs="Times New Roman"/>
          <w:sz w:val="28"/>
          <w:szCs w:val="28"/>
          <w:lang w:val="ru-RU" w:eastAsia="ru-RU"/>
        </w:rPr>
        <w:t xml:space="preserve"> (м.</w:t>
      </w:r>
      <w:r w:rsidRPr="00536C0D">
        <w:rPr>
          <w:rFonts w:ascii="Times New Roman" w:eastAsia="Times New Roman" w:hAnsi="Times New Roman" w:cs="Times New Roman"/>
          <w:sz w:val="28"/>
          <w:szCs w:val="28"/>
          <w:lang w:eastAsia="ru-RU"/>
        </w:rPr>
        <w:t> </w:t>
      </w:r>
      <w:proofErr w:type="spellStart"/>
      <w:r w:rsidRPr="00536C0D">
        <w:rPr>
          <w:rFonts w:ascii="Times New Roman" w:eastAsia="Times New Roman" w:hAnsi="Times New Roman" w:cs="Times New Roman"/>
          <w:sz w:val="28"/>
          <w:szCs w:val="28"/>
          <w:lang w:val="ru-RU" w:eastAsia="ru-RU"/>
        </w:rPr>
        <w:t>Томськ</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поті</w:t>
      </w:r>
      <w:proofErr w:type="gramStart"/>
      <w:r w:rsidRPr="00536C0D">
        <w:rPr>
          <w:rFonts w:ascii="Times New Roman" w:eastAsia="Times New Roman" w:hAnsi="Times New Roman" w:cs="Times New Roman"/>
          <w:sz w:val="28"/>
          <w:szCs w:val="28"/>
          <w:lang w:val="ru-RU" w:eastAsia="ru-RU"/>
        </w:rPr>
        <w:t>м</w:t>
      </w:r>
      <w:proofErr w:type="spellEnd"/>
      <w:proofErr w:type="gramEnd"/>
      <w:r w:rsidRPr="00536C0D">
        <w:rPr>
          <w:rFonts w:ascii="Times New Roman" w:eastAsia="Times New Roman" w:hAnsi="Times New Roman" w:cs="Times New Roman"/>
          <w:sz w:val="28"/>
          <w:szCs w:val="28"/>
          <w:lang w:val="ru-RU" w:eastAsia="ru-RU"/>
        </w:rPr>
        <w:t xml:space="preserve"> у м. </w:t>
      </w:r>
      <w:proofErr w:type="spellStart"/>
      <w:r w:rsidRPr="00536C0D">
        <w:rPr>
          <w:rFonts w:ascii="Times New Roman" w:eastAsia="Times New Roman" w:hAnsi="Times New Roman" w:cs="Times New Roman"/>
          <w:sz w:val="28"/>
          <w:szCs w:val="28"/>
          <w:lang w:val="ru-RU" w:eastAsia="ru-RU"/>
        </w:rPr>
        <w:t>Новосибірськ</w:t>
      </w:r>
      <w:proofErr w:type="spellEnd"/>
      <w:r w:rsidRPr="00536C0D">
        <w:rPr>
          <w:rFonts w:ascii="Times New Roman" w:eastAsia="Times New Roman" w:hAnsi="Times New Roman" w:cs="Times New Roman"/>
          <w:sz w:val="28"/>
          <w:szCs w:val="28"/>
          <w:lang w:val="ru-RU" w:eastAsia="ru-RU"/>
        </w:rPr>
        <w:t xml:space="preserve"> як </w:t>
      </w:r>
      <w:proofErr w:type="spellStart"/>
      <w:r w:rsidRPr="00536C0D">
        <w:rPr>
          <w:rFonts w:ascii="Times New Roman" w:eastAsia="Times New Roman" w:hAnsi="Times New Roman" w:cs="Times New Roman"/>
          <w:sz w:val="28"/>
          <w:szCs w:val="28"/>
          <w:lang w:val="ru-RU" w:eastAsia="ru-RU"/>
        </w:rPr>
        <w:t>син</w:t>
      </w:r>
      <w:proofErr w:type="spellEnd"/>
      <w:r w:rsidRPr="00536C0D">
        <w:rPr>
          <w:rFonts w:ascii="Times New Roman" w:eastAsia="Times New Roman" w:hAnsi="Times New Roman" w:cs="Times New Roman"/>
          <w:sz w:val="28"/>
          <w:szCs w:val="28"/>
          <w:lang w:eastAsia="ru-RU"/>
        </w:rPr>
        <w:t>а</w:t>
      </w:r>
      <w:r w:rsidRPr="00536C0D">
        <w:rPr>
          <w:rFonts w:ascii="Times New Roman" w:eastAsia="Times New Roman" w:hAnsi="Times New Roman" w:cs="Times New Roman"/>
          <w:sz w:val="28"/>
          <w:szCs w:val="28"/>
          <w:lang w:val="ru-RU" w:eastAsia="ru-RU"/>
        </w:rPr>
        <w:t xml:space="preserve"> „ворога народу”.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val="ru-RU" w:eastAsia="ru-RU"/>
        </w:rPr>
      </w:pPr>
      <w:r w:rsidRPr="00536C0D">
        <w:rPr>
          <w:rFonts w:ascii="Times New Roman" w:eastAsia="Times New Roman" w:hAnsi="Times New Roman" w:cs="Times New Roman"/>
          <w:sz w:val="28"/>
          <w:szCs w:val="28"/>
          <w:lang w:eastAsia="ru-RU"/>
        </w:rPr>
        <w:t xml:space="preserve">Вчений продовжував займатися науковою роботою, написав цілий ряд праць, які частково збереглися в родинному архіві </w:t>
      </w:r>
      <w:proofErr w:type="spellStart"/>
      <w:r w:rsidRPr="00536C0D">
        <w:rPr>
          <w:rFonts w:ascii="Times New Roman" w:eastAsia="Times New Roman" w:hAnsi="Times New Roman" w:cs="Times New Roman"/>
          <w:sz w:val="28"/>
          <w:szCs w:val="28"/>
          <w:lang w:eastAsia="ru-RU"/>
        </w:rPr>
        <w:t>Ґериновичів</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val="ru-RU" w:eastAsia="ru-RU"/>
        </w:rPr>
        <w:t>Серед</w:t>
      </w:r>
      <w:proofErr w:type="spellEnd"/>
      <w:r w:rsidRPr="00536C0D">
        <w:rPr>
          <w:rFonts w:ascii="Times New Roman" w:eastAsia="Times New Roman" w:hAnsi="Times New Roman" w:cs="Times New Roman"/>
          <w:sz w:val="28"/>
          <w:szCs w:val="28"/>
          <w:lang w:val="ru-RU" w:eastAsia="ru-RU"/>
        </w:rPr>
        <w:t xml:space="preserve"> них</w:t>
      </w:r>
      <w:r w:rsidRPr="00536C0D">
        <w:rPr>
          <w:rFonts w:ascii="Times New Roman" w:eastAsia="Times New Roman" w:hAnsi="Times New Roman" w:cs="Times New Roman"/>
          <w:sz w:val="28"/>
          <w:szCs w:val="28"/>
          <w:lang w:eastAsia="ru-RU"/>
        </w:rPr>
        <w:t xml:space="preserve"> – рукопис</w:t>
      </w:r>
      <w:r w:rsidRPr="00536C0D">
        <w:rPr>
          <w:rFonts w:ascii="Times New Roman" w:eastAsia="Times New Roman" w:hAnsi="Times New Roman" w:cs="Times New Roman"/>
          <w:sz w:val="28"/>
          <w:szCs w:val="28"/>
          <w:lang w:val="ru-RU" w:eastAsia="ru-RU"/>
        </w:rPr>
        <w:t xml:space="preserve"> „Участь церкви в </w:t>
      </w:r>
      <w:proofErr w:type="spellStart"/>
      <w:r w:rsidRPr="00536C0D">
        <w:rPr>
          <w:rFonts w:ascii="Times New Roman" w:eastAsia="Times New Roman" w:hAnsi="Times New Roman" w:cs="Times New Roman"/>
          <w:sz w:val="28"/>
          <w:szCs w:val="28"/>
          <w:lang w:val="ru-RU" w:eastAsia="ru-RU"/>
        </w:rPr>
        <w:t>житті</w:t>
      </w:r>
      <w:proofErr w:type="spellEnd"/>
      <w:r w:rsidRPr="00536C0D">
        <w:rPr>
          <w:rFonts w:ascii="Times New Roman" w:eastAsia="Times New Roman" w:hAnsi="Times New Roman" w:cs="Times New Roman"/>
          <w:sz w:val="28"/>
          <w:szCs w:val="28"/>
          <w:lang w:val="ru-RU" w:eastAsia="ru-RU"/>
        </w:rPr>
        <w:t xml:space="preserve"> княжого Львова” [</w:t>
      </w:r>
      <w:r w:rsidR="003E4F7F">
        <w:rPr>
          <w:rFonts w:ascii="Times New Roman" w:eastAsia="Times New Roman" w:hAnsi="Times New Roman" w:cs="Times New Roman"/>
          <w:sz w:val="28"/>
          <w:szCs w:val="28"/>
          <w:lang w:eastAsia="ru-RU"/>
        </w:rPr>
        <w:t>6,с.86-92</w:t>
      </w:r>
      <w:r w:rsidRPr="00536C0D">
        <w:rPr>
          <w:rFonts w:ascii="Times New Roman" w:eastAsia="Times New Roman" w:hAnsi="Times New Roman" w:cs="Times New Roman"/>
          <w:sz w:val="28"/>
          <w:szCs w:val="28"/>
          <w:lang w:val="ru-RU" w:eastAsia="ru-RU"/>
        </w:rPr>
        <w:t xml:space="preserve">], в </w:t>
      </w:r>
      <w:proofErr w:type="spellStart"/>
      <w:r w:rsidRPr="00536C0D">
        <w:rPr>
          <w:rFonts w:ascii="Times New Roman" w:eastAsia="Times New Roman" w:hAnsi="Times New Roman" w:cs="Times New Roman"/>
          <w:sz w:val="28"/>
          <w:szCs w:val="28"/>
          <w:lang w:val="ru-RU" w:eastAsia="ru-RU"/>
        </w:rPr>
        <w:t>якому</w:t>
      </w:r>
      <w:proofErr w:type="spellEnd"/>
      <w:r w:rsidRPr="00536C0D">
        <w:rPr>
          <w:rFonts w:ascii="Times New Roman" w:eastAsia="Times New Roman" w:hAnsi="Times New Roman" w:cs="Times New Roman"/>
          <w:sz w:val="28"/>
          <w:szCs w:val="28"/>
          <w:lang w:eastAsia="ru-RU"/>
        </w:rPr>
        <w:t xml:space="preserve"> </w:t>
      </w:r>
      <w:proofErr w:type="spellStart"/>
      <w:r w:rsidRPr="00536C0D">
        <w:rPr>
          <w:rFonts w:ascii="Times New Roman" w:eastAsia="Times New Roman" w:hAnsi="Times New Roman" w:cs="Times New Roman"/>
          <w:sz w:val="28"/>
          <w:szCs w:val="28"/>
          <w:lang w:val="ru-RU" w:eastAsia="ru-RU"/>
        </w:rPr>
        <w:t>проаналізував</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значення</w:t>
      </w:r>
      <w:proofErr w:type="spellEnd"/>
      <w:r w:rsidRPr="00536C0D">
        <w:rPr>
          <w:rFonts w:ascii="Times New Roman" w:eastAsia="Times New Roman" w:hAnsi="Times New Roman" w:cs="Times New Roman"/>
          <w:sz w:val="28"/>
          <w:szCs w:val="28"/>
          <w:lang w:val="ru-RU" w:eastAsia="ru-RU"/>
        </w:rPr>
        <w:t xml:space="preserve"> церкви в </w:t>
      </w:r>
      <w:proofErr w:type="spellStart"/>
      <w:proofErr w:type="gramStart"/>
      <w:r w:rsidRPr="00536C0D">
        <w:rPr>
          <w:rFonts w:ascii="Times New Roman" w:eastAsia="Times New Roman" w:hAnsi="Times New Roman" w:cs="Times New Roman"/>
          <w:sz w:val="28"/>
          <w:szCs w:val="28"/>
          <w:lang w:val="ru-RU" w:eastAsia="ru-RU"/>
        </w:rPr>
        <w:t>соц</w:t>
      </w:r>
      <w:proofErr w:type="gramEnd"/>
      <w:r w:rsidRPr="00536C0D">
        <w:rPr>
          <w:rFonts w:ascii="Times New Roman" w:eastAsia="Times New Roman" w:hAnsi="Times New Roman" w:cs="Times New Roman"/>
          <w:sz w:val="28"/>
          <w:szCs w:val="28"/>
          <w:lang w:val="ru-RU" w:eastAsia="ru-RU"/>
        </w:rPr>
        <w:t>іально-економічному</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розвитку</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міста</w:t>
      </w:r>
      <w:proofErr w:type="spellEnd"/>
      <w:r w:rsidRPr="00536C0D">
        <w:rPr>
          <w:rFonts w:ascii="Times New Roman" w:eastAsia="Times New Roman" w:hAnsi="Times New Roman" w:cs="Times New Roman"/>
          <w:sz w:val="28"/>
          <w:szCs w:val="28"/>
          <w:lang w:val="ru-RU" w:eastAsia="ru-RU"/>
        </w:rPr>
        <w:t xml:space="preserve"> Львова та описав </w:t>
      </w:r>
      <w:proofErr w:type="spellStart"/>
      <w:r w:rsidRPr="00536C0D">
        <w:rPr>
          <w:rFonts w:ascii="Times New Roman" w:eastAsia="Times New Roman" w:hAnsi="Times New Roman" w:cs="Times New Roman"/>
          <w:sz w:val="28"/>
          <w:szCs w:val="28"/>
          <w:lang w:val="ru-RU" w:eastAsia="ru-RU"/>
        </w:rPr>
        <w:t>міські</w:t>
      </w:r>
      <w:proofErr w:type="spellEnd"/>
      <w:r w:rsidRPr="00536C0D">
        <w:rPr>
          <w:rFonts w:ascii="Times New Roman" w:eastAsia="Times New Roman" w:hAnsi="Times New Roman" w:cs="Times New Roman"/>
          <w:sz w:val="28"/>
          <w:szCs w:val="28"/>
          <w:lang w:val="ru-RU" w:eastAsia="ru-RU"/>
        </w:rPr>
        <w:t xml:space="preserve"> ярмарки.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val="ru-RU" w:eastAsia="ru-RU"/>
        </w:rPr>
        <w:t xml:space="preserve">В </w:t>
      </w:r>
      <w:proofErr w:type="spellStart"/>
      <w:r w:rsidRPr="00536C0D">
        <w:rPr>
          <w:rFonts w:ascii="Times New Roman" w:eastAsia="Times New Roman" w:hAnsi="Times New Roman" w:cs="Times New Roman"/>
          <w:sz w:val="28"/>
          <w:szCs w:val="28"/>
          <w:lang w:val="ru-RU" w:eastAsia="ru-RU"/>
        </w:rPr>
        <w:t>процесі</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ознайомлення</w:t>
      </w:r>
      <w:proofErr w:type="spellEnd"/>
      <w:r w:rsidRPr="00536C0D">
        <w:rPr>
          <w:rFonts w:ascii="Times New Roman" w:eastAsia="Times New Roman" w:hAnsi="Times New Roman" w:cs="Times New Roman"/>
          <w:sz w:val="28"/>
          <w:szCs w:val="28"/>
          <w:lang w:val="ru-RU" w:eastAsia="ru-RU"/>
        </w:rPr>
        <w:t xml:space="preserve"> з „</w:t>
      </w:r>
      <w:proofErr w:type="spellStart"/>
      <w:r w:rsidRPr="00536C0D">
        <w:rPr>
          <w:rFonts w:ascii="Times New Roman" w:eastAsia="Times New Roman" w:hAnsi="Times New Roman" w:cs="Times New Roman"/>
          <w:sz w:val="28"/>
          <w:szCs w:val="28"/>
          <w:lang w:val="ru-RU" w:eastAsia="ru-RU"/>
        </w:rPr>
        <w:t>Рукописом</w:t>
      </w:r>
      <w:proofErr w:type="spellEnd"/>
      <w:r w:rsidRPr="00536C0D">
        <w:rPr>
          <w:rFonts w:ascii="Times New Roman" w:eastAsia="Times New Roman" w:hAnsi="Times New Roman" w:cs="Times New Roman"/>
          <w:sz w:val="28"/>
          <w:szCs w:val="28"/>
          <w:lang w:val="ru-RU" w:eastAsia="ru-RU"/>
        </w:rPr>
        <w:t xml:space="preserve"> без </w:t>
      </w:r>
      <w:proofErr w:type="spellStart"/>
      <w:r w:rsidRPr="00536C0D">
        <w:rPr>
          <w:rFonts w:ascii="Times New Roman" w:eastAsia="Times New Roman" w:hAnsi="Times New Roman" w:cs="Times New Roman"/>
          <w:sz w:val="28"/>
          <w:szCs w:val="28"/>
          <w:lang w:val="ru-RU" w:eastAsia="ru-RU"/>
        </w:rPr>
        <w:t>назви</w:t>
      </w:r>
      <w:proofErr w:type="spellEnd"/>
      <w:r w:rsidRPr="00536C0D">
        <w:rPr>
          <w:rFonts w:ascii="Times New Roman" w:eastAsia="Times New Roman" w:hAnsi="Times New Roman" w:cs="Times New Roman"/>
          <w:sz w:val="28"/>
          <w:szCs w:val="28"/>
          <w:lang w:val="ru-RU" w:eastAsia="ru-RU"/>
        </w:rPr>
        <w:t>”</w:t>
      </w:r>
      <w:r w:rsidR="003504DB">
        <w:rPr>
          <w:rFonts w:ascii="Times New Roman" w:eastAsia="Times New Roman" w:hAnsi="Times New Roman" w:cs="Times New Roman"/>
          <w:sz w:val="28"/>
          <w:szCs w:val="28"/>
          <w:lang w:val="ru-RU" w:eastAsia="ru-RU"/>
        </w:rPr>
        <w:t xml:space="preserve"> </w:t>
      </w:r>
      <w:r w:rsidR="003504DB" w:rsidRPr="00536C0D">
        <w:rPr>
          <w:rFonts w:ascii="Times New Roman" w:eastAsia="Times New Roman" w:hAnsi="Times New Roman" w:cs="Times New Roman"/>
          <w:sz w:val="28"/>
          <w:szCs w:val="28"/>
          <w:lang w:val="ru-RU" w:eastAsia="ru-RU"/>
        </w:rPr>
        <w:t>[</w:t>
      </w:r>
      <w:r w:rsidR="003504DB">
        <w:rPr>
          <w:rFonts w:ascii="Times New Roman" w:eastAsia="Times New Roman" w:hAnsi="Times New Roman" w:cs="Times New Roman"/>
          <w:sz w:val="28"/>
          <w:szCs w:val="28"/>
          <w:lang w:eastAsia="ru-RU"/>
        </w:rPr>
        <w:t>6,с.108-131</w:t>
      </w:r>
      <w:r w:rsidR="003504DB" w:rsidRPr="00536C0D">
        <w:rPr>
          <w:rFonts w:ascii="Times New Roman" w:eastAsia="Times New Roman" w:hAnsi="Times New Roman" w:cs="Times New Roman"/>
          <w:sz w:val="28"/>
          <w:szCs w:val="28"/>
          <w:lang w:val="ru-RU" w:eastAsia="ru-RU"/>
        </w:rPr>
        <w:t>]</w:t>
      </w:r>
      <w:r w:rsidRPr="00536C0D">
        <w:rPr>
          <w:rFonts w:ascii="Times New Roman" w:eastAsia="Times New Roman" w:hAnsi="Times New Roman" w:cs="Times New Roman"/>
          <w:sz w:val="28"/>
          <w:szCs w:val="28"/>
          <w:lang w:eastAsia="ru-RU"/>
        </w:rPr>
        <w:t xml:space="preserve"> бачимо, що Володимир Олександрович останні роки свого життя присвятив </w:t>
      </w:r>
      <w:proofErr w:type="gramStart"/>
      <w:r w:rsidRPr="00536C0D">
        <w:rPr>
          <w:rFonts w:ascii="Times New Roman" w:eastAsia="Times New Roman" w:hAnsi="Times New Roman" w:cs="Times New Roman"/>
          <w:sz w:val="28"/>
          <w:szCs w:val="28"/>
          <w:lang w:eastAsia="ru-RU"/>
        </w:rPr>
        <w:t>досл</w:t>
      </w:r>
      <w:proofErr w:type="gramEnd"/>
      <w:r w:rsidRPr="00536C0D">
        <w:rPr>
          <w:rFonts w:ascii="Times New Roman" w:eastAsia="Times New Roman" w:hAnsi="Times New Roman" w:cs="Times New Roman"/>
          <w:sz w:val="28"/>
          <w:szCs w:val="28"/>
          <w:lang w:eastAsia="ru-RU"/>
        </w:rPr>
        <w:t xml:space="preserve">ідженню природних багатств Західної частини України, зокрема покладів природного газу, нафти та інших енергоносіїв, досліджував історію їх розробки, розглядав шляхи використання для розвитку економіки регіону. </w:t>
      </w:r>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val="ru-RU" w:eastAsia="ru-RU"/>
        </w:rPr>
        <w:lastRenderedPageBreak/>
        <w:t xml:space="preserve">В </w:t>
      </w:r>
      <w:proofErr w:type="spellStart"/>
      <w:r w:rsidRPr="00536C0D">
        <w:rPr>
          <w:rFonts w:ascii="Times New Roman" w:eastAsia="Times New Roman" w:hAnsi="Times New Roman" w:cs="Times New Roman"/>
          <w:sz w:val="28"/>
          <w:szCs w:val="28"/>
          <w:lang w:val="ru-RU" w:eastAsia="ru-RU"/>
        </w:rPr>
        <w:t>рукописі</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Філіп</w:t>
      </w:r>
      <w:proofErr w:type="spellEnd"/>
      <w:r w:rsidRPr="00536C0D">
        <w:rPr>
          <w:rFonts w:ascii="Times New Roman" w:eastAsia="Times New Roman" w:hAnsi="Times New Roman" w:cs="Times New Roman"/>
          <w:sz w:val="28"/>
          <w:szCs w:val="28"/>
          <w:lang w:eastAsia="ru-RU"/>
        </w:rPr>
        <w:t>п</w:t>
      </w:r>
      <w:proofErr w:type="spellStart"/>
      <w:r w:rsidRPr="00536C0D">
        <w:rPr>
          <w:rFonts w:ascii="Times New Roman" w:eastAsia="Times New Roman" w:hAnsi="Times New Roman" w:cs="Times New Roman"/>
          <w:sz w:val="28"/>
          <w:szCs w:val="28"/>
          <w:lang w:val="ru-RU" w:eastAsia="ru-RU"/>
        </w:rPr>
        <w:t>інські</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острови</w:t>
      </w:r>
      <w:proofErr w:type="spellEnd"/>
      <w:r w:rsidRPr="00536C0D">
        <w:rPr>
          <w:rFonts w:ascii="Times New Roman" w:eastAsia="Times New Roman" w:hAnsi="Times New Roman" w:cs="Times New Roman"/>
          <w:sz w:val="28"/>
          <w:szCs w:val="28"/>
          <w:lang w:val="ru-RU" w:eastAsia="ru-RU"/>
        </w:rPr>
        <w:t xml:space="preserve"> і </w:t>
      </w:r>
      <w:proofErr w:type="spellStart"/>
      <w:r w:rsidRPr="00536C0D">
        <w:rPr>
          <w:rFonts w:ascii="Times New Roman" w:eastAsia="Times New Roman" w:hAnsi="Times New Roman" w:cs="Times New Roman"/>
          <w:sz w:val="28"/>
          <w:szCs w:val="28"/>
          <w:lang w:val="ru-RU" w:eastAsia="ru-RU"/>
        </w:rPr>
        <w:t>їх</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економічне</w:t>
      </w:r>
      <w:proofErr w:type="spellEnd"/>
      <w:r w:rsidRPr="00536C0D">
        <w:rPr>
          <w:rFonts w:ascii="Times New Roman" w:eastAsia="Times New Roman" w:hAnsi="Times New Roman" w:cs="Times New Roman"/>
          <w:sz w:val="28"/>
          <w:szCs w:val="28"/>
          <w:lang w:val="ru-RU" w:eastAsia="ru-RU"/>
        </w:rPr>
        <w:t xml:space="preserve"> та </w:t>
      </w:r>
      <w:proofErr w:type="spellStart"/>
      <w:r w:rsidRPr="00536C0D">
        <w:rPr>
          <w:rFonts w:ascii="Times New Roman" w:eastAsia="Times New Roman" w:hAnsi="Times New Roman" w:cs="Times New Roman"/>
          <w:sz w:val="28"/>
          <w:szCs w:val="28"/>
          <w:lang w:val="ru-RU" w:eastAsia="ru-RU"/>
        </w:rPr>
        <w:t>стратегічне</w:t>
      </w:r>
      <w:proofErr w:type="spellEnd"/>
      <w:r w:rsidRPr="00536C0D">
        <w:rPr>
          <w:rFonts w:ascii="Times New Roman" w:eastAsia="Times New Roman" w:hAnsi="Times New Roman" w:cs="Times New Roman"/>
          <w:sz w:val="28"/>
          <w:szCs w:val="28"/>
          <w:lang w:val="ru-RU" w:eastAsia="ru-RU"/>
        </w:rPr>
        <w:t xml:space="preserve"> </w:t>
      </w:r>
      <w:proofErr w:type="spellStart"/>
      <w:proofErr w:type="gramStart"/>
      <w:r w:rsidRPr="00536C0D">
        <w:rPr>
          <w:rFonts w:ascii="Times New Roman" w:eastAsia="Times New Roman" w:hAnsi="Times New Roman" w:cs="Times New Roman"/>
          <w:sz w:val="28"/>
          <w:szCs w:val="28"/>
          <w:lang w:val="ru-RU" w:eastAsia="ru-RU"/>
        </w:rPr>
        <w:t>знач</w:t>
      </w:r>
      <w:proofErr w:type="gramEnd"/>
      <w:r w:rsidRPr="00536C0D">
        <w:rPr>
          <w:rFonts w:ascii="Times New Roman" w:eastAsia="Times New Roman" w:hAnsi="Times New Roman" w:cs="Times New Roman"/>
          <w:sz w:val="28"/>
          <w:szCs w:val="28"/>
          <w:lang w:val="ru-RU" w:eastAsia="ru-RU"/>
        </w:rPr>
        <w:t>іння</w:t>
      </w:r>
      <w:proofErr w:type="spellEnd"/>
      <w:r w:rsidRPr="00536C0D">
        <w:rPr>
          <w:rFonts w:ascii="Times New Roman" w:eastAsia="Times New Roman" w:hAnsi="Times New Roman" w:cs="Times New Roman"/>
          <w:sz w:val="28"/>
          <w:szCs w:val="28"/>
          <w:lang w:val="ru-RU" w:eastAsia="ru-RU"/>
        </w:rPr>
        <w:t xml:space="preserve">. </w:t>
      </w:r>
      <w:proofErr w:type="gramStart"/>
      <w:r w:rsidRPr="00536C0D">
        <w:rPr>
          <w:rFonts w:ascii="Times New Roman" w:eastAsia="Times New Roman" w:hAnsi="Times New Roman" w:cs="Times New Roman"/>
          <w:sz w:val="28"/>
          <w:szCs w:val="28"/>
          <w:lang w:val="ru-RU" w:eastAsia="ru-RU"/>
        </w:rPr>
        <w:t xml:space="preserve">(До </w:t>
      </w:r>
      <w:proofErr w:type="spellStart"/>
      <w:r w:rsidRPr="00536C0D">
        <w:rPr>
          <w:rFonts w:ascii="Times New Roman" w:eastAsia="Times New Roman" w:hAnsi="Times New Roman" w:cs="Times New Roman"/>
          <w:sz w:val="28"/>
          <w:szCs w:val="28"/>
          <w:lang w:val="ru-RU" w:eastAsia="ru-RU"/>
        </w:rPr>
        <w:t>питання</w:t>
      </w:r>
      <w:proofErr w:type="spellEnd"/>
      <w:r w:rsidRPr="00536C0D">
        <w:rPr>
          <w:rFonts w:ascii="Times New Roman" w:eastAsia="Times New Roman" w:hAnsi="Times New Roman" w:cs="Times New Roman"/>
          <w:sz w:val="28"/>
          <w:szCs w:val="28"/>
          <w:lang w:val="ru-RU" w:eastAsia="ru-RU"/>
        </w:rPr>
        <w:t>:</w:t>
      </w:r>
      <w:proofErr w:type="gramEnd"/>
      <w:r w:rsidRPr="00536C0D">
        <w:rPr>
          <w:rFonts w:ascii="Times New Roman" w:eastAsia="Times New Roman" w:hAnsi="Times New Roman" w:cs="Times New Roman"/>
          <w:sz w:val="28"/>
          <w:szCs w:val="28"/>
          <w:lang w:val="ru-RU" w:eastAsia="ru-RU"/>
        </w:rPr>
        <w:t xml:space="preserve"> </w:t>
      </w:r>
      <w:proofErr w:type="spellStart"/>
      <w:proofErr w:type="gramStart"/>
      <w:r w:rsidRPr="00536C0D">
        <w:rPr>
          <w:rFonts w:ascii="Times New Roman" w:eastAsia="Times New Roman" w:hAnsi="Times New Roman" w:cs="Times New Roman"/>
          <w:sz w:val="28"/>
          <w:szCs w:val="28"/>
          <w:lang w:val="ru-RU" w:eastAsia="ru-RU"/>
        </w:rPr>
        <w:t>Боротьба</w:t>
      </w:r>
      <w:proofErr w:type="spellEnd"/>
      <w:r w:rsidRPr="00536C0D">
        <w:rPr>
          <w:rFonts w:ascii="Times New Roman" w:eastAsia="Times New Roman" w:hAnsi="Times New Roman" w:cs="Times New Roman"/>
          <w:sz w:val="28"/>
          <w:szCs w:val="28"/>
          <w:lang w:val="ru-RU" w:eastAsia="ru-RU"/>
        </w:rPr>
        <w:t xml:space="preserve"> за Тихий океан)”</w:t>
      </w:r>
      <w:r w:rsidR="002F17D9">
        <w:rPr>
          <w:rFonts w:ascii="Times New Roman" w:eastAsia="Times New Roman" w:hAnsi="Times New Roman" w:cs="Times New Roman"/>
          <w:sz w:val="28"/>
          <w:szCs w:val="28"/>
          <w:lang w:eastAsia="ru-RU"/>
        </w:rPr>
        <w:t xml:space="preserve"> </w:t>
      </w:r>
      <w:r w:rsidR="002F17D9" w:rsidRPr="00536C0D">
        <w:rPr>
          <w:rFonts w:ascii="Times New Roman" w:eastAsia="Times New Roman" w:hAnsi="Times New Roman" w:cs="Times New Roman"/>
          <w:sz w:val="28"/>
          <w:szCs w:val="28"/>
          <w:lang w:val="ru-RU" w:eastAsia="ru-RU"/>
        </w:rPr>
        <w:t>[</w:t>
      </w:r>
      <w:r w:rsidR="002F17D9">
        <w:rPr>
          <w:rFonts w:ascii="Times New Roman" w:eastAsia="Times New Roman" w:hAnsi="Times New Roman" w:cs="Times New Roman"/>
          <w:sz w:val="28"/>
          <w:szCs w:val="28"/>
          <w:lang w:eastAsia="ru-RU"/>
        </w:rPr>
        <w:t>6,с.93-107</w:t>
      </w:r>
      <w:r w:rsidR="002F17D9" w:rsidRPr="00536C0D">
        <w:rPr>
          <w:rFonts w:ascii="Times New Roman" w:eastAsia="Times New Roman" w:hAnsi="Times New Roman" w:cs="Times New Roman"/>
          <w:sz w:val="28"/>
          <w:szCs w:val="28"/>
          <w:lang w:val="ru-RU" w:eastAsia="ru-RU"/>
        </w:rPr>
        <w:t>]</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що</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датується</w:t>
      </w:r>
      <w:proofErr w:type="spellEnd"/>
      <w:r w:rsidRPr="00536C0D">
        <w:rPr>
          <w:rFonts w:ascii="Times New Roman" w:eastAsia="Times New Roman" w:hAnsi="Times New Roman" w:cs="Times New Roman"/>
          <w:sz w:val="28"/>
          <w:szCs w:val="28"/>
          <w:lang w:val="ru-RU" w:eastAsia="ru-RU"/>
        </w:rPr>
        <w:t xml:space="preserve"> 25 листопадом 1948</w:t>
      </w:r>
      <w:r w:rsidRPr="00536C0D">
        <w:rPr>
          <w:rFonts w:ascii="Times New Roman" w:eastAsia="Times New Roman" w:hAnsi="Times New Roman" w:cs="Times New Roman"/>
          <w:sz w:val="28"/>
          <w:szCs w:val="28"/>
          <w:lang w:eastAsia="ru-RU"/>
        </w:rPr>
        <w:t> </w:t>
      </w:r>
      <w:r w:rsidRPr="00536C0D">
        <w:rPr>
          <w:rFonts w:ascii="Times New Roman" w:eastAsia="Times New Roman" w:hAnsi="Times New Roman" w:cs="Times New Roman"/>
          <w:sz w:val="28"/>
          <w:szCs w:val="28"/>
          <w:lang w:val="ru-RU" w:eastAsia="ru-RU"/>
        </w:rPr>
        <w:t xml:space="preserve">р. </w:t>
      </w:r>
      <w:r w:rsidR="002F17D9">
        <w:rPr>
          <w:rFonts w:ascii="Times New Roman" w:eastAsia="Times New Roman" w:hAnsi="Times New Roman" w:cs="Times New Roman"/>
          <w:sz w:val="28"/>
          <w:szCs w:val="28"/>
          <w:lang w:eastAsia="ru-RU"/>
        </w:rPr>
        <w:t>науковець проаналізував геополітичне значення</w:t>
      </w:r>
      <w:r w:rsidR="002F17D9">
        <w:rPr>
          <w:rFonts w:ascii="Times New Roman" w:eastAsia="Times New Roman" w:hAnsi="Times New Roman" w:cs="Times New Roman"/>
          <w:sz w:val="28"/>
          <w:szCs w:val="28"/>
          <w:lang w:val="ru-RU" w:eastAsia="ru-RU"/>
        </w:rPr>
        <w:t xml:space="preserve"> </w:t>
      </w:r>
      <w:proofErr w:type="spellStart"/>
      <w:r w:rsidR="002F17D9">
        <w:rPr>
          <w:rFonts w:ascii="Times New Roman" w:eastAsia="Times New Roman" w:hAnsi="Times New Roman" w:cs="Times New Roman"/>
          <w:sz w:val="28"/>
          <w:szCs w:val="28"/>
          <w:lang w:val="ru-RU" w:eastAsia="ru-RU"/>
        </w:rPr>
        <w:t>Азіатсько-Тихоокеанського</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регіон</w:t>
      </w:r>
      <w:r w:rsidR="002F17D9">
        <w:rPr>
          <w:rFonts w:ascii="Times New Roman" w:eastAsia="Times New Roman" w:hAnsi="Times New Roman" w:cs="Times New Roman"/>
          <w:sz w:val="28"/>
          <w:szCs w:val="28"/>
          <w:lang w:val="ru-RU" w:eastAsia="ru-RU"/>
        </w:rPr>
        <w:t>у</w:t>
      </w:r>
      <w:proofErr w:type="spellEnd"/>
      <w:r w:rsidR="002F17D9">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val="ru-RU" w:eastAsia="ru-RU"/>
        </w:rPr>
        <w:t xml:space="preserve"> </w:t>
      </w:r>
      <w:proofErr w:type="gramEnd"/>
    </w:p>
    <w:p w:rsidR="00536C0D" w:rsidRPr="00536C0D" w:rsidRDefault="00536C0D" w:rsidP="00536C0D">
      <w:pPr>
        <w:spacing w:after="0" w:line="360" w:lineRule="auto"/>
        <w:ind w:firstLine="567"/>
        <w:jc w:val="both"/>
        <w:rPr>
          <w:rFonts w:ascii="Times New Roman" w:eastAsia="Times New Roman" w:hAnsi="Times New Roman" w:cs="Times New Roman"/>
          <w:sz w:val="28"/>
          <w:szCs w:val="28"/>
          <w:lang w:eastAsia="ru-RU"/>
        </w:rPr>
      </w:pPr>
      <w:r w:rsidRPr="00536C0D">
        <w:rPr>
          <w:rFonts w:ascii="Times New Roman" w:eastAsia="Times New Roman" w:hAnsi="Times New Roman" w:cs="Times New Roman"/>
          <w:sz w:val="28"/>
          <w:szCs w:val="28"/>
          <w:lang w:eastAsia="ru-RU"/>
        </w:rPr>
        <w:t xml:space="preserve">Стан здоров’я вченого швидко погіршувався. Згідно висновку лікарської трудової експертної комісії від 2 серпня 1948 р., його визнали інвалідом другої групи внаслідок склерозу судин головного мозку, порушення кровообігу та гіпертонічної хвороби другого ступеня. Медичний висновок </w:t>
      </w:r>
      <w:proofErr w:type="spellStart"/>
      <w:r w:rsidRPr="00536C0D">
        <w:rPr>
          <w:rFonts w:ascii="Times New Roman" w:eastAsia="Times New Roman" w:hAnsi="Times New Roman" w:cs="Times New Roman"/>
          <w:sz w:val="28"/>
          <w:szCs w:val="28"/>
          <w:lang w:eastAsia="ru-RU"/>
        </w:rPr>
        <w:t>„Не</w:t>
      </w:r>
      <w:proofErr w:type="spellEnd"/>
      <w:r w:rsidRPr="00536C0D">
        <w:rPr>
          <w:rFonts w:ascii="Times New Roman" w:eastAsia="Times New Roman" w:hAnsi="Times New Roman" w:cs="Times New Roman"/>
          <w:sz w:val="28"/>
          <w:szCs w:val="28"/>
          <w:lang w:eastAsia="ru-RU"/>
        </w:rPr>
        <w:t xml:space="preserve"> працездатний!”</w:t>
      </w:r>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для вченого став страшним вироком.</w:t>
      </w:r>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Надлюдські випробування долі підірвали здоров</w:t>
      </w:r>
      <w:r w:rsidRPr="00536C0D">
        <w:rPr>
          <w:rFonts w:ascii="Times New Roman" w:eastAsia="Times New Roman" w:hAnsi="Times New Roman" w:cs="Times New Roman"/>
          <w:sz w:val="28"/>
          <w:szCs w:val="28"/>
          <w:lang w:val="ru-RU" w:eastAsia="ru-RU"/>
        </w:rPr>
        <w:t>’</w:t>
      </w:r>
      <w:r w:rsidRPr="00536C0D">
        <w:rPr>
          <w:rFonts w:ascii="Times New Roman" w:eastAsia="Times New Roman" w:hAnsi="Times New Roman" w:cs="Times New Roman"/>
          <w:sz w:val="28"/>
          <w:szCs w:val="28"/>
          <w:lang w:eastAsia="ru-RU"/>
        </w:rPr>
        <w:t>я</w:t>
      </w:r>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eastAsia="ru-RU"/>
        </w:rPr>
        <w:t>В.О. Ґерин</w:t>
      </w:r>
      <w:proofErr w:type="spellEnd"/>
      <w:r w:rsidRPr="00536C0D">
        <w:rPr>
          <w:rFonts w:ascii="Times New Roman" w:eastAsia="Times New Roman" w:hAnsi="Times New Roman" w:cs="Times New Roman"/>
          <w:sz w:val="28"/>
          <w:szCs w:val="28"/>
          <w:lang w:eastAsia="ru-RU"/>
        </w:rPr>
        <w:t xml:space="preserve">овича. Довелося припинити працю в Українському інституті радянської кооперативної торгівлі. Але й у цьому становищі Володимиру </w:t>
      </w:r>
      <w:proofErr w:type="spellStart"/>
      <w:r w:rsidRPr="00536C0D">
        <w:rPr>
          <w:rFonts w:ascii="Times New Roman" w:eastAsia="Times New Roman" w:hAnsi="Times New Roman" w:cs="Times New Roman"/>
          <w:sz w:val="28"/>
          <w:szCs w:val="28"/>
          <w:lang w:eastAsia="ru-RU"/>
        </w:rPr>
        <w:t>Ґериновичу</w:t>
      </w:r>
      <w:proofErr w:type="spellEnd"/>
      <w:r w:rsidRPr="00536C0D">
        <w:rPr>
          <w:rFonts w:ascii="Times New Roman" w:eastAsia="Times New Roman" w:hAnsi="Times New Roman" w:cs="Times New Roman"/>
          <w:sz w:val="28"/>
          <w:szCs w:val="28"/>
          <w:lang w:eastAsia="ru-RU"/>
        </w:rPr>
        <w:t xml:space="preserve"> прийшлося витримати останній удар долі: сина Олександра заарештували і відправили до виправних таборів м. Воркути, а згодом – м.</w:t>
      </w:r>
      <w:r w:rsidRPr="00536C0D">
        <w:rPr>
          <w:rFonts w:ascii="Times New Roman" w:eastAsia="Times New Roman" w:hAnsi="Times New Roman" w:cs="Times New Roman"/>
          <w:sz w:val="28"/>
          <w:szCs w:val="28"/>
          <w:lang w:val="en-US" w:eastAsia="ru-RU"/>
        </w:rPr>
        <w:t> </w:t>
      </w:r>
      <w:r w:rsidRPr="00536C0D">
        <w:rPr>
          <w:rFonts w:ascii="Times New Roman" w:eastAsia="Times New Roman" w:hAnsi="Times New Roman" w:cs="Times New Roman"/>
          <w:sz w:val="28"/>
          <w:szCs w:val="28"/>
          <w:lang w:eastAsia="ru-RU"/>
        </w:rPr>
        <w:t xml:space="preserve">Магадану. На засланні він знаходився до 1956 р. Як згадує онук </w:t>
      </w:r>
      <w:proofErr w:type="spellStart"/>
      <w:r w:rsidRPr="00536C0D">
        <w:rPr>
          <w:rFonts w:ascii="Times New Roman" w:eastAsia="Times New Roman" w:hAnsi="Times New Roman" w:cs="Times New Roman"/>
          <w:sz w:val="28"/>
          <w:szCs w:val="28"/>
          <w:lang w:eastAsia="ru-RU"/>
        </w:rPr>
        <w:t>В.О. Ґерин</w:t>
      </w:r>
      <w:proofErr w:type="spellEnd"/>
      <w:r w:rsidRPr="00536C0D">
        <w:rPr>
          <w:rFonts w:ascii="Times New Roman" w:eastAsia="Times New Roman" w:hAnsi="Times New Roman" w:cs="Times New Roman"/>
          <w:sz w:val="28"/>
          <w:szCs w:val="28"/>
          <w:lang w:eastAsia="ru-RU"/>
        </w:rPr>
        <w:t xml:space="preserve">овича, професор Львівської академії мистецтв </w:t>
      </w:r>
      <w:proofErr w:type="spellStart"/>
      <w:r w:rsidRPr="00536C0D">
        <w:rPr>
          <w:rFonts w:ascii="Times New Roman" w:eastAsia="Times New Roman" w:hAnsi="Times New Roman" w:cs="Times New Roman"/>
          <w:sz w:val="28"/>
          <w:szCs w:val="28"/>
          <w:lang w:eastAsia="ru-RU"/>
        </w:rPr>
        <w:t>ім. М. Лис</w:t>
      </w:r>
      <w:proofErr w:type="spellEnd"/>
      <w:r w:rsidRPr="00536C0D">
        <w:rPr>
          <w:rFonts w:ascii="Times New Roman" w:eastAsia="Times New Roman" w:hAnsi="Times New Roman" w:cs="Times New Roman"/>
          <w:sz w:val="28"/>
          <w:szCs w:val="28"/>
          <w:lang w:eastAsia="ru-RU"/>
        </w:rPr>
        <w:t xml:space="preserve">енка, Олександр Олександрович </w:t>
      </w:r>
      <w:proofErr w:type="spellStart"/>
      <w:r w:rsidRPr="00536C0D">
        <w:rPr>
          <w:rFonts w:ascii="Times New Roman" w:eastAsia="Times New Roman" w:hAnsi="Times New Roman" w:cs="Times New Roman"/>
          <w:sz w:val="28"/>
          <w:szCs w:val="28"/>
          <w:lang w:eastAsia="ru-RU"/>
        </w:rPr>
        <w:t>Ґеринович</w:t>
      </w:r>
      <w:proofErr w:type="spellEnd"/>
      <w:r w:rsidRPr="00536C0D">
        <w:rPr>
          <w:rFonts w:ascii="Times New Roman" w:eastAsia="Times New Roman" w:hAnsi="Times New Roman" w:cs="Times New Roman"/>
          <w:sz w:val="28"/>
          <w:szCs w:val="28"/>
          <w:lang w:eastAsia="ru-RU"/>
        </w:rPr>
        <w:t xml:space="preserve">, саме інформація про арешт сина остаточно </w:t>
      </w:r>
      <w:proofErr w:type="spellStart"/>
      <w:r w:rsidRPr="00536C0D">
        <w:rPr>
          <w:rFonts w:ascii="Times New Roman" w:eastAsia="Times New Roman" w:hAnsi="Times New Roman" w:cs="Times New Roman"/>
          <w:sz w:val="28"/>
          <w:szCs w:val="28"/>
          <w:lang w:eastAsia="ru-RU"/>
        </w:rPr>
        <w:t>„добила</w:t>
      </w:r>
      <w:proofErr w:type="spellEnd"/>
      <w:r w:rsidRPr="00536C0D">
        <w:rPr>
          <w:rFonts w:ascii="Times New Roman" w:eastAsia="Times New Roman" w:hAnsi="Times New Roman" w:cs="Times New Roman"/>
          <w:sz w:val="28"/>
          <w:szCs w:val="28"/>
          <w:lang w:eastAsia="ru-RU"/>
        </w:rPr>
        <w:t>” діда, який не витримав страшної звістки і 6 липня 1949 р. помер. П</w:t>
      </w:r>
      <w:proofErr w:type="spellStart"/>
      <w:r w:rsidRPr="00536C0D">
        <w:rPr>
          <w:rFonts w:ascii="Times New Roman" w:eastAsia="Times New Roman" w:hAnsi="Times New Roman" w:cs="Times New Roman"/>
          <w:sz w:val="28"/>
          <w:szCs w:val="28"/>
          <w:lang w:val="ru-RU" w:eastAsia="ru-RU"/>
        </w:rPr>
        <w:t>охований</w:t>
      </w:r>
      <w:proofErr w:type="spellEnd"/>
      <w:r w:rsidRPr="00536C0D">
        <w:rPr>
          <w:rFonts w:ascii="Times New Roman" w:eastAsia="Times New Roman" w:hAnsi="Times New Roman" w:cs="Times New Roman"/>
          <w:sz w:val="28"/>
          <w:szCs w:val="28"/>
          <w:lang w:eastAsia="ru-RU"/>
        </w:rPr>
        <w:t xml:space="preserve"> Володимир Олександрович</w:t>
      </w:r>
      <w:r w:rsidRPr="00536C0D">
        <w:rPr>
          <w:rFonts w:ascii="Times New Roman" w:eastAsia="Times New Roman" w:hAnsi="Times New Roman" w:cs="Times New Roman"/>
          <w:sz w:val="28"/>
          <w:szCs w:val="28"/>
          <w:lang w:val="ru-RU" w:eastAsia="ru-RU"/>
        </w:rPr>
        <w:t xml:space="preserve"> Ґ</w:t>
      </w:r>
      <w:proofErr w:type="spellStart"/>
      <w:r w:rsidRPr="00536C0D">
        <w:rPr>
          <w:rFonts w:ascii="Times New Roman" w:eastAsia="Times New Roman" w:hAnsi="Times New Roman" w:cs="Times New Roman"/>
          <w:sz w:val="28"/>
          <w:szCs w:val="28"/>
          <w:lang w:eastAsia="ru-RU"/>
        </w:rPr>
        <w:t>еринович</w:t>
      </w:r>
      <w:proofErr w:type="spellEnd"/>
      <w:r w:rsidRPr="00536C0D">
        <w:rPr>
          <w:rFonts w:ascii="Times New Roman" w:eastAsia="Times New Roman" w:hAnsi="Times New Roman" w:cs="Times New Roman"/>
          <w:sz w:val="28"/>
          <w:szCs w:val="28"/>
          <w:lang w:eastAsia="ru-RU"/>
        </w:rPr>
        <w:t xml:space="preserve"> </w:t>
      </w:r>
      <w:r w:rsidRPr="00536C0D">
        <w:rPr>
          <w:rFonts w:ascii="Times New Roman" w:eastAsia="Times New Roman" w:hAnsi="Times New Roman" w:cs="Times New Roman"/>
          <w:sz w:val="28"/>
          <w:szCs w:val="28"/>
          <w:lang w:val="ru-RU" w:eastAsia="ru-RU"/>
        </w:rPr>
        <w:t xml:space="preserve">на </w:t>
      </w:r>
      <w:proofErr w:type="spellStart"/>
      <w:r w:rsidRPr="00536C0D">
        <w:rPr>
          <w:rFonts w:ascii="Times New Roman" w:eastAsia="Times New Roman" w:hAnsi="Times New Roman" w:cs="Times New Roman"/>
          <w:sz w:val="28"/>
          <w:szCs w:val="28"/>
          <w:lang w:val="ru-RU" w:eastAsia="ru-RU"/>
        </w:rPr>
        <w:t>Янівському</w:t>
      </w:r>
      <w:proofErr w:type="spellEnd"/>
      <w:r w:rsidRPr="00536C0D">
        <w:rPr>
          <w:rFonts w:ascii="Times New Roman" w:eastAsia="Times New Roman" w:hAnsi="Times New Roman" w:cs="Times New Roman"/>
          <w:sz w:val="28"/>
          <w:szCs w:val="28"/>
          <w:lang w:val="ru-RU" w:eastAsia="ru-RU"/>
        </w:rPr>
        <w:t xml:space="preserve"> </w:t>
      </w:r>
      <w:proofErr w:type="spellStart"/>
      <w:r w:rsidRPr="00536C0D">
        <w:rPr>
          <w:rFonts w:ascii="Times New Roman" w:eastAsia="Times New Roman" w:hAnsi="Times New Roman" w:cs="Times New Roman"/>
          <w:sz w:val="28"/>
          <w:szCs w:val="28"/>
          <w:lang w:val="ru-RU" w:eastAsia="ru-RU"/>
        </w:rPr>
        <w:t>цвинтарі</w:t>
      </w:r>
      <w:proofErr w:type="spellEnd"/>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в</w:t>
      </w:r>
      <w:r w:rsidRPr="00536C0D">
        <w:rPr>
          <w:rFonts w:ascii="Times New Roman" w:eastAsia="Times New Roman" w:hAnsi="Times New Roman" w:cs="Times New Roman"/>
          <w:sz w:val="28"/>
          <w:szCs w:val="28"/>
          <w:lang w:val="ru-RU" w:eastAsia="ru-RU"/>
        </w:rPr>
        <w:t xml:space="preserve"> </w:t>
      </w:r>
      <w:r w:rsidRPr="00536C0D">
        <w:rPr>
          <w:rFonts w:ascii="Times New Roman" w:eastAsia="Times New Roman" w:hAnsi="Times New Roman" w:cs="Times New Roman"/>
          <w:sz w:val="28"/>
          <w:szCs w:val="28"/>
          <w:lang w:eastAsia="ru-RU"/>
        </w:rPr>
        <w:t>м. </w:t>
      </w:r>
      <w:r w:rsidRPr="00536C0D">
        <w:rPr>
          <w:rFonts w:ascii="Times New Roman" w:eastAsia="Times New Roman" w:hAnsi="Times New Roman" w:cs="Times New Roman"/>
          <w:sz w:val="28"/>
          <w:szCs w:val="28"/>
          <w:lang w:val="ru-RU" w:eastAsia="ru-RU"/>
        </w:rPr>
        <w:t>Львов</w:t>
      </w:r>
      <w:r w:rsidR="00554E3F">
        <w:rPr>
          <w:rFonts w:ascii="Times New Roman" w:eastAsia="Times New Roman" w:hAnsi="Times New Roman" w:cs="Times New Roman"/>
          <w:sz w:val="28"/>
          <w:szCs w:val="28"/>
          <w:lang w:eastAsia="ru-RU"/>
        </w:rPr>
        <w:t>і</w:t>
      </w:r>
      <w:r w:rsidRPr="00536C0D">
        <w:rPr>
          <w:rFonts w:ascii="Times New Roman" w:eastAsia="Times New Roman" w:hAnsi="Times New Roman" w:cs="Times New Roman"/>
          <w:sz w:val="28"/>
          <w:szCs w:val="28"/>
          <w:lang w:eastAsia="ru-RU"/>
        </w:rPr>
        <w:t>.</w:t>
      </w:r>
      <w:r w:rsidRPr="00536C0D">
        <w:rPr>
          <w:rFonts w:ascii="Times New Roman" w:eastAsia="Times New Roman" w:hAnsi="Times New Roman" w:cs="Times New Roman"/>
          <w:sz w:val="28"/>
          <w:szCs w:val="28"/>
          <w:lang w:val="ru-RU" w:eastAsia="ru-RU"/>
        </w:rPr>
        <w:t xml:space="preserve"> </w:t>
      </w:r>
    </w:p>
    <w:p w:rsidR="00536C0D" w:rsidRPr="00536C0D" w:rsidRDefault="00332054" w:rsidP="00536C0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січні 1989 р. </w:t>
      </w:r>
      <w:r w:rsidRPr="00536C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536C0D">
        <w:rPr>
          <w:rFonts w:ascii="Times New Roman" w:eastAsia="Times New Roman" w:hAnsi="Times New Roman" w:cs="Times New Roman"/>
          <w:sz w:val="28"/>
          <w:szCs w:val="28"/>
          <w:lang w:eastAsia="ru-RU"/>
        </w:rPr>
        <w:t> </w:t>
      </w:r>
      <w:r w:rsidRPr="00536C0D">
        <w:rPr>
          <w:rFonts w:ascii="Times New Roman" w:eastAsia="Times New Roman" w:hAnsi="Times New Roman" w:cs="Times New Roman"/>
          <w:sz w:val="28"/>
          <w:szCs w:val="28"/>
          <w:lang w:val="ru-RU" w:eastAsia="ru-RU"/>
        </w:rPr>
        <w:t>Ґ</w:t>
      </w:r>
      <w:proofErr w:type="spellStart"/>
      <w:r w:rsidRPr="00536C0D">
        <w:rPr>
          <w:rFonts w:ascii="Times New Roman" w:eastAsia="Times New Roman" w:hAnsi="Times New Roman" w:cs="Times New Roman"/>
          <w:sz w:val="28"/>
          <w:szCs w:val="28"/>
          <w:lang w:eastAsia="ru-RU"/>
        </w:rPr>
        <w:t>еринович</w:t>
      </w:r>
      <w:proofErr w:type="spellEnd"/>
      <w:r w:rsidR="005F17D6">
        <w:rPr>
          <w:rFonts w:ascii="Times New Roman" w:eastAsia="Times New Roman" w:hAnsi="Times New Roman" w:cs="Times New Roman"/>
          <w:sz w:val="28"/>
          <w:szCs w:val="28"/>
          <w:lang w:eastAsia="ru-RU"/>
        </w:rPr>
        <w:t xml:space="preserve"> був реабілітований на підставі Постанови Президії Верховної Ради СРСР </w:t>
      </w:r>
      <w:r w:rsidR="00050557" w:rsidRPr="00536C0D">
        <w:rPr>
          <w:rFonts w:ascii="Times New Roman" w:eastAsia="Times New Roman" w:hAnsi="Times New Roman" w:cs="Times New Roman"/>
          <w:sz w:val="28"/>
          <w:szCs w:val="28"/>
          <w:lang w:val="ru-RU" w:eastAsia="ru-RU"/>
        </w:rPr>
        <w:t>[</w:t>
      </w:r>
      <w:r w:rsidR="00131295">
        <w:rPr>
          <w:rFonts w:ascii="Times New Roman" w:eastAsia="Times New Roman" w:hAnsi="Times New Roman" w:cs="Times New Roman"/>
          <w:sz w:val="28"/>
          <w:szCs w:val="28"/>
          <w:lang w:eastAsia="ru-RU"/>
        </w:rPr>
        <w:t>10</w:t>
      </w:r>
      <w:r w:rsidR="00050557">
        <w:rPr>
          <w:rFonts w:ascii="Times New Roman" w:eastAsia="Times New Roman" w:hAnsi="Times New Roman" w:cs="Times New Roman"/>
          <w:sz w:val="28"/>
          <w:szCs w:val="28"/>
          <w:lang w:eastAsia="ru-RU"/>
        </w:rPr>
        <w:t>,с.</w:t>
      </w:r>
      <w:r w:rsidR="00131295">
        <w:rPr>
          <w:rFonts w:ascii="Times New Roman" w:eastAsia="Times New Roman" w:hAnsi="Times New Roman" w:cs="Times New Roman"/>
          <w:sz w:val="28"/>
          <w:szCs w:val="28"/>
          <w:lang w:eastAsia="ru-RU"/>
        </w:rPr>
        <w:t>395</w:t>
      </w:r>
      <w:r w:rsidR="00050557" w:rsidRPr="00536C0D">
        <w:rPr>
          <w:rFonts w:ascii="Times New Roman" w:eastAsia="Times New Roman" w:hAnsi="Times New Roman" w:cs="Times New Roman"/>
          <w:sz w:val="28"/>
          <w:szCs w:val="28"/>
          <w:lang w:val="ru-RU" w:eastAsia="ru-RU"/>
        </w:rPr>
        <w:t>]</w:t>
      </w:r>
      <w:r w:rsidR="00050557">
        <w:rPr>
          <w:rFonts w:ascii="Times New Roman" w:eastAsia="Times New Roman" w:hAnsi="Times New Roman" w:cs="Times New Roman"/>
          <w:sz w:val="28"/>
          <w:szCs w:val="28"/>
          <w:lang w:val="ru-RU" w:eastAsia="ru-RU"/>
        </w:rPr>
        <w:t>.</w:t>
      </w:r>
    </w:p>
    <w:p w:rsidR="001E597C" w:rsidRDefault="001E597C" w:rsidP="00536C0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після ув’язнення</w:t>
      </w:r>
      <w:r w:rsidR="00AF1435">
        <w:rPr>
          <w:rFonts w:ascii="Times New Roman" w:eastAsia="Times New Roman" w:hAnsi="Times New Roman" w:cs="Times New Roman"/>
          <w:sz w:val="28"/>
          <w:szCs w:val="28"/>
          <w:lang w:eastAsia="ru-RU"/>
        </w:rPr>
        <w:t xml:space="preserve"> та перебуванні на </w:t>
      </w:r>
      <w:proofErr w:type="spellStart"/>
      <w:r w:rsidR="00AF1435">
        <w:rPr>
          <w:rFonts w:ascii="Times New Roman" w:eastAsia="Times New Roman" w:hAnsi="Times New Roman" w:cs="Times New Roman"/>
          <w:sz w:val="28"/>
          <w:szCs w:val="28"/>
          <w:lang w:eastAsia="ru-RU"/>
        </w:rPr>
        <w:t>спецпоселенні</w:t>
      </w:r>
      <w:proofErr w:type="spellEnd"/>
      <w:r>
        <w:rPr>
          <w:rFonts w:ascii="Times New Roman" w:eastAsia="Times New Roman" w:hAnsi="Times New Roman" w:cs="Times New Roman"/>
          <w:sz w:val="28"/>
          <w:szCs w:val="28"/>
          <w:lang w:eastAsia="ru-RU"/>
        </w:rPr>
        <w:t xml:space="preserve"> </w:t>
      </w:r>
      <w:proofErr w:type="spellStart"/>
      <w:r w:rsidR="00E931C1">
        <w:rPr>
          <w:rFonts w:ascii="Times New Roman" w:eastAsia="Times New Roman" w:hAnsi="Times New Roman" w:cs="Times New Roman"/>
          <w:sz w:val="28"/>
          <w:szCs w:val="28"/>
          <w:lang w:eastAsia="ru-RU"/>
        </w:rPr>
        <w:t>В.</w:t>
      </w:r>
      <w:r w:rsidR="00AF1435">
        <w:rPr>
          <w:rFonts w:ascii="Times New Roman" w:eastAsia="Times New Roman" w:hAnsi="Times New Roman" w:cs="Times New Roman"/>
          <w:sz w:val="28"/>
          <w:szCs w:val="28"/>
          <w:lang w:eastAsia="ru-RU"/>
        </w:rPr>
        <w:t> Ґерино</w:t>
      </w:r>
      <w:proofErr w:type="spellEnd"/>
      <w:r w:rsidR="00AF1435">
        <w:rPr>
          <w:rFonts w:ascii="Times New Roman" w:eastAsia="Times New Roman" w:hAnsi="Times New Roman" w:cs="Times New Roman"/>
          <w:sz w:val="28"/>
          <w:szCs w:val="28"/>
          <w:lang w:eastAsia="ru-RU"/>
        </w:rPr>
        <w:t>вич</w:t>
      </w:r>
      <w:r w:rsidR="00CA62F7">
        <w:rPr>
          <w:rFonts w:ascii="Times New Roman" w:eastAsia="Times New Roman" w:hAnsi="Times New Roman" w:cs="Times New Roman"/>
          <w:sz w:val="28"/>
          <w:szCs w:val="28"/>
          <w:lang w:eastAsia="ru-RU"/>
        </w:rPr>
        <w:t xml:space="preserve"> влаштувався викладачем до Українського інституту радянської кооперативної торгівлі</w:t>
      </w:r>
      <w:r w:rsidR="00CA69A6">
        <w:rPr>
          <w:rFonts w:ascii="Times New Roman" w:eastAsia="Times New Roman" w:hAnsi="Times New Roman" w:cs="Times New Roman"/>
          <w:sz w:val="28"/>
          <w:szCs w:val="28"/>
          <w:lang w:eastAsia="ru-RU"/>
        </w:rPr>
        <w:t xml:space="preserve"> м. Львова. Він займався навчально-методичною та науково-дослідною роботою</w:t>
      </w:r>
      <w:r w:rsidR="00766690">
        <w:rPr>
          <w:rFonts w:ascii="Times New Roman" w:eastAsia="Times New Roman" w:hAnsi="Times New Roman" w:cs="Times New Roman"/>
          <w:sz w:val="28"/>
          <w:szCs w:val="28"/>
          <w:lang w:eastAsia="ru-RU"/>
        </w:rPr>
        <w:t>. Високий рівень професійності надав можливість ученому за короткий час пройти шлях від викладача до в. о. декана торгово-економічного факультету. Однак</w:t>
      </w:r>
      <w:r w:rsidR="009F2049">
        <w:rPr>
          <w:rFonts w:ascii="Times New Roman" w:eastAsia="Times New Roman" w:hAnsi="Times New Roman" w:cs="Times New Roman"/>
          <w:sz w:val="28"/>
          <w:szCs w:val="28"/>
          <w:lang w:eastAsia="ru-RU"/>
        </w:rPr>
        <w:t xml:space="preserve"> важка хвороба та арешт сина не дозволили завершити наукові задуми і обірвали життя </w:t>
      </w:r>
      <w:r w:rsidR="009F2049" w:rsidRPr="00536C0D">
        <w:rPr>
          <w:rFonts w:ascii="Times New Roman" w:eastAsia="Times New Roman" w:hAnsi="Times New Roman" w:cs="Times New Roman"/>
          <w:sz w:val="28"/>
          <w:szCs w:val="28"/>
          <w:lang w:eastAsia="ru-RU"/>
        </w:rPr>
        <w:t xml:space="preserve">Володимира Олександрович </w:t>
      </w:r>
      <w:proofErr w:type="spellStart"/>
      <w:r w:rsidR="009F2049" w:rsidRPr="00536C0D">
        <w:rPr>
          <w:rFonts w:ascii="Times New Roman" w:eastAsia="Times New Roman" w:hAnsi="Times New Roman" w:cs="Times New Roman"/>
          <w:sz w:val="28"/>
          <w:szCs w:val="28"/>
          <w:lang w:eastAsia="ru-RU"/>
        </w:rPr>
        <w:t>Ґериновича</w:t>
      </w:r>
      <w:proofErr w:type="spellEnd"/>
      <w:r w:rsidR="009F2049">
        <w:rPr>
          <w:rFonts w:ascii="Times New Roman" w:eastAsia="Times New Roman" w:hAnsi="Times New Roman" w:cs="Times New Roman"/>
          <w:sz w:val="28"/>
          <w:szCs w:val="28"/>
          <w:lang w:eastAsia="ru-RU"/>
        </w:rPr>
        <w:t>.</w:t>
      </w:r>
      <w:r w:rsidR="00766690">
        <w:rPr>
          <w:rFonts w:ascii="Times New Roman" w:eastAsia="Times New Roman" w:hAnsi="Times New Roman" w:cs="Times New Roman"/>
          <w:sz w:val="28"/>
          <w:szCs w:val="28"/>
          <w:lang w:eastAsia="ru-RU"/>
        </w:rPr>
        <w:t xml:space="preserve">  </w:t>
      </w:r>
      <w:r w:rsidR="00AF1435">
        <w:rPr>
          <w:rFonts w:ascii="Times New Roman" w:eastAsia="Times New Roman" w:hAnsi="Times New Roman" w:cs="Times New Roman"/>
          <w:sz w:val="28"/>
          <w:szCs w:val="28"/>
          <w:lang w:eastAsia="ru-RU"/>
        </w:rPr>
        <w:t xml:space="preserve"> </w:t>
      </w:r>
    </w:p>
    <w:p w:rsidR="00536C0D" w:rsidRPr="00536C0D" w:rsidRDefault="00536C0D" w:rsidP="00536C0D">
      <w:pPr>
        <w:spacing w:after="0" w:line="360" w:lineRule="auto"/>
        <w:ind w:firstLine="567"/>
        <w:jc w:val="both"/>
        <w:rPr>
          <w:rFonts w:ascii="Times New Roman" w:eastAsia="Times New Roman" w:hAnsi="Times New Roman" w:cs="Times New Roman"/>
          <w:sz w:val="28"/>
          <w:lang w:eastAsia="ru-RU"/>
        </w:rPr>
      </w:pPr>
      <w:r w:rsidRPr="00536C0D">
        <w:rPr>
          <w:rFonts w:ascii="Times New Roman" w:eastAsia="Times New Roman" w:hAnsi="Times New Roman" w:cs="Times New Roman"/>
          <w:sz w:val="28"/>
          <w:szCs w:val="28"/>
          <w:lang w:eastAsia="ru-RU"/>
        </w:rPr>
        <w:t xml:space="preserve">Вшануванням пам’яті Володимира Олександрович </w:t>
      </w:r>
      <w:proofErr w:type="spellStart"/>
      <w:r w:rsidRPr="00536C0D">
        <w:rPr>
          <w:rFonts w:ascii="Times New Roman" w:eastAsia="Times New Roman" w:hAnsi="Times New Roman" w:cs="Times New Roman"/>
          <w:sz w:val="28"/>
          <w:szCs w:val="28"/>
          <w:lang w:eastAsia="ru-RU"/>
        </w:rPr>
        <w:t>Ґериновича</w:t>
      </w:r>
      <w:proofErr w:type="spellEnd"/>
      <w:r w:rsidRPr="00536C0D">
        <w:rPr>
          <w:rFonts w:ascii="Times New Roman" w:eastAsia="Times New Roman" w:hAnsi="Times New Roman" w:cs="Times New Roman"/>
          <w:sz w:val="28"/>
          <w:szCs w:val="28"/>
          <w:lang w:eastAsia="ru-RU"/>
        </w:rPr>
        <w:t xml:space="preserve">, визначної особистості, науковця, освітянина стало його нагородження (посмертно) </w:t>
      </w:r>
      <w:r w:rsidRPr="00536C0D">
        <w:rPr>
          <w:rFonts w:ascii="Times New Roman" w:eastAsia="Times New Roman" w:hAnsi="Times New Roman" w:cs="Times New Roman"/>
          <w:sz w:val="28"/>
          <w:lang w:eastAsia="ru-RU"/>
        </w:rPr>
        <w:lastRenderedPageBreak/>
        <w:t xml:space="preserve">медаллю Кам’янець-Подільського державного університету </w:t>
      </w:r>
      <w:proofErr w:type="spellStart"/>
      <w:r w:rsidRPr="00536C0D">
        <w:rPr>
          <w:rFonts w:ascii="Times New Roman" w:eastAsia="Times New Roman" w:hAnsi="Times New Roman" w:cs="Times New Roman"/>
          <w:sz w:val="28"/>
          <w:lang w:eastAsia="ru-RU"/>
        </w:rPr>
        <w:t>ім. І. Огі</w:t>
      </w:r>
      <w:proofErr w:type="spellEnd"/>
      <w:r w:rsidRPr="00536C0D">
        <w:rPr>
          <w:rFonts w:ascii="Times New Roman" w:eastAsia="Times New Roman" w:hAnsi="Times New Roman" w:cs="Times New Roman"/>
          <w:sz w:val="28"/>
          <w:lang w:eastAsia="ru-RU"/>
        </w:rPr>
        <w:t xml:space="preserve">єнка, </w:t>
      </w:r>
      <w:proofErr w:type="spellStart"/>
      <w:r w:rsidRPr="00536C0D">
        <w:rPr>
          <w:rFonts w:ascii="Times New Roman" w:eastAsia="Times New Roman" w:hAnsi="Times New Roman" w:cs="Times New Roman"/>
          <w:sz w:val="28"/>
          <w:lang w:eastAsia="ru-RU"/>
        </w:rPr>
        <w:t>„За</w:t>
      </w:r>
      <w:proofErr w:type="spellEnd"/>
      <w:r w:rsidRPr="00536C0D">
        <w:rPr>
          <w:rFonts w:ascii="Times New Roman" w:eastAsia="Times New Roman" w:hAnsi="Times New Roman" w:cs="Times New Roman"/>
          <w:sz w:val="28"/>
          <w:lang w:eastAsia="ru-RU"/>
        </w:rPr>
        <w:t xml:space="preserve"> вагомий внесок у розвиток освіти та науки” (</w:t>
      </w:r>
      <w:r w:rsidRPr="00536C0D">
        <w:rPr>
          <w:rFonts w:ascii="Times New Roman" w:eastAsia="Times New Roman" w:hAnsi="Times New Roman" w:cs="Times New Roman"/>
          <w:sz w:val="28"/>
          <w:lang w:val="ru-RU" w:eastAsia="ru-RU"/>
        </w:rPr>
        <w:t xml:space="preserve">30 </w:t>
      </w:r>
      <w:r w:rsidRPr="00536C0D">
        <w:rPr>
          <w:rFonts w:ascii="Times New Roman" w:eastAsia="Times New Roman" w:hAnsi="Times New Roman" w:cs="Times New Roman"/>
          <w:sz w:val="28"/>
          <w:lang w:eastAsia="ru-RU"/>
        </w:rPr>
        <w:t>серпня 2006 р.)</w:t>
      </w:r>
      <w:r w:rsidRPr="00536C0D">
        <w:rPr>
          <w:rFonts w:ascii="Times New Roman" w:eastAsia="Times New Roman" w:hAnsi="Times New Roman" w:cs="Times New Roman"/>
          <w:sz w:val="28"/>
          <w:szCs w:val="28"/>
          <w:lang w:eastAsia="ru-RU"/>
        </w:rPr>
        <w:t>.</w:t>
      </w:r>
    </w:p>
    <w:p w:rsidR="00123D92" w:rsidRDefault="00536C0D" w:rsidP="009F2049">
      <w:pPr>
        <w:spacing w:after="0" w:line="360" w:lineRule="auto"/>
        <w:ind w:firstLine="567"/>
        <w:jc w:val="both"/>
        <w:rPr>
          <w:rFonts w:ascii="Times New Roman" w:hAnsi="Times New Roman"/>
          <w:b/>
          <w:sz w:val="28"/>
          <w:szCs w:val="28"/>
        </w:rPr>
      </w:pPr>
      <w:r w:rsidRPr="00536C0D">
        <w:rPr>
          <w:rFonts w:ascii="Times New Roman" w:eastAsia="Times New Roman" w:hAnsi="Times New Roman" w:cs="Times New Roman"/>
          <w:sz w:val="28"/>
          <w:szCs w:val="28"/>
          <w:lang w:eastAsia="ru-RU"/>
        </w:rPr>
        <w:t xml:space="preserve"> </w:t>
      </w:r>
    </w:p>
    <w:p w:rsidR="00536C0D" w:rsidRDefault="00CE6E7E" w:rsidP="00536C0D">
      <w:pPr>
        <w:spacing w:after="0" w:line="360" w:lineRule="auto"/>
        <w:ind w:firstLine="567"/>
        <w:jc w:val="center"/>
        <w:rPr>
          <w:rFonts w:ascii="Times New Roman" w:hAnsi="Times New Roman"/>
          <w:b/>
          <w:sz w:val="28"/>
          <w:szCs w:val="28"/>
        </w:rPr>
      </w:pPr>
      <w:r w:rsidRPr="003E09EB">
        <w:rPr>
          <w:rFonts w:ascii="Times New Roman" w:hAnsi="Times New Roman"/>
          <w:b/>
          <w:sz w:val="28"/>
          <w:szCs w:val="28"/>
        </w:rPr>
        <w:t>Список використаних джерел</w:t>
      </w:r>
    </w:p>
    <w:p w:rsidR="00461C02" w:rsidRDefault="00461C02"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sidRPr="00373C63">
        <w:rPr>
          <w:rFonts w:ascii="Times New Roman" w:hAnsi="Times New Roman" w:cs="Times New Roman"/>
          <w:sz w:val="28"/>
          <w:szCs w:val="28"/>
        </w:rPr>
        <w:t xml:space="preserve">Географічна енциклопедія України : в 3т. / </w:t>
      </w:r>
      <w:proofErr w:type="spellStart"/>
      <w:r w:rsidRPr="00373C63">
        <w:rPr>
          <w:rFonts w:ascii="Times New Roman" w:hAnsi="Times New Roman" w:cs="Times New Roman"/>
          <w:sz w:val="28"/>
          <w:szCs w:val="28"/>
        </w:rPr>
        <w:t>редкол</w:t>
      </w:r>
      <w:proofErr w:type="spellEnd"/>
      <w:r w:rsidRPr="00373C63">
        <w:rPr>
          <w:rFonts w:ascii="Times New Roman" w:hAnsi="Times New Roman" w:cs="Times New Roman"/>
          <w:sz w:val="28"/>
          <w:szCs w:val="28"/>
        </w:rPr>
        <w:t xml:space="preserve">. : М. </w:t>
      </w:r>
      <w:proofErr w:type="spellStart"/>
      <w:r w:rsidRPr="00373C63">
        <w:rPr>
          <w:rFonts w:ascii="Times New Roman" w:hAnsi="Times New Roman" w:cs="Times New Roman"/>
          <w:sz w:val="28"/>
          <w:szCs w:val="28"/>
        </w:rPr>
        <w:t>Маринич</w:t>
      </w:r>
      <w:proofErr w:type="spellEnd"/>
      <w:r w:rsidRPr="00373C63">
        <w:rPr>
          <w:rFonts w:ascii="Times New Roman" w:hAnsi="Times New Roman" w:cs="Times New Roman"/>
          <w:sz w:val="28"/>
          <w:szCs w:val="28"/>
        </w:rPr>
        <w:t xml:space="preserve"> (</w:t>
      </w:r>
      <w:proofErr w:type="spellStart"/>
      <w:r w:rsidRPr="00373C63">
        <w:rPr>
          <w:rFonts w:ascii="Times New Roman" w:hAnsi="Times New Roman" w:cs="Times New Roman"/>
          <w:sz w:val="28"/>
          <w:szCs w:val="28"/>
        </w:rPr>
        <w:t>відповід</w:t>
      </w:r>
      <w:proofErr w:type="spellEnd"/>
      <w:r w:rsidRPr="00373C63">
        <w:rPr>
          <w:rFonts w:ascii="Times New Roman" w:hAnsi="Times New Roman" w:cs="Times New Roman"/>
          <w:sz w:val="28"/>
          <w:szCs w:val="28"/>
        </w:rPr>
        <w:t xml:space="preserve">. ред.) [та ін.] – К. : </w:t>
      </w:r>
      <w:proofErr w:type="spellStart"/>
      <w:r w:rsidRPr="00373C63">
        <w:rPr>
          <w:rFonts w:ascii="Times New Roman" w:hAnsi="Times New Roman" w:cs="Times New Roman"/>
          <w:sz w:val="28"/>
          <w:szCs w:val="28"/>
        </w:rPr>
        <w:t>„Укр</w:t>
      </w:r>
      <w:proofErr w:type="spellEnd"/>
      <w:r w:rsidRPr="00373C63">
        <w:rPr>
          <w:rFonts w:ascii="Times New Roman" w:hAnsi="Times New Roman" w:cs="Times New Roman"/>
          <w:sz w:val="28"/>
          <w:szCs w:val="28"/>
        </w:rPr>
        <w:t xml:space="preserve">. енциклопедія” ім. </w:t>
      </w:r>
      <w:proofErr w:type="spellStart"/>
      <w:r w:rsidRPr="00373C63">
        <w:rPr>
          <w:rFonts w:ascii="Times New Roman" w:hAnsi="Times New Roman" w:cs="Times New Roman"/>
          <w:sz w:val="28"/>
          <w:szCs w:val="28"/>
        </w:rPr>
        <w:t>М. П. Баж</w:t>
      </w:r>
      <w:proofErr w:type="spellEnd"/>
      <w:r w:rsidRPr="00373C63">
        <w:rPr>
          <w:rFonts w:ascii="Times New Roman" w:hAnsi="Times New Roman" w:cs="Times New Roman"/>
          <w:sz w:val="28"/>
          <w:szCs w:val="28"/>
        </w:rPr>
        <w:t>ана, 1989 – 1993. – Т. 3 : П-Я. – 480 с. : іл.</w:t>
      </w:r>
    </w:p>
    <w:p w:rsidR="00DC4D3B" w:rsidRDefault="00DC4D3B"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sidRPr="00373C63">
        <w:rPr>
          <w:rFonts w:ascii="Times New Roman" w:hAnsi="Times New Roman" w:cs="Times New Roman"/>
          <w:sz w:val="28"/>
          <w:szCs w:val="28"/>
        </w:rPr>
        <w:t xml:space="preserve">Професор Володимир </w:t>
      </w: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 за ред. </w:t>
      </w:r>
      <w:proofErr w:type="spellStart"/>
      <w:r w:rsidRPr="00373C63">
        <w:rPr>
          <w:rFonts w:ascii="Times New Roman" w:hAnsi="Times New Roman" w:cs="Times New Roman"/>
          <w:sz w:val="28"/>
          <w:szCs w:val="28"/>
        </w:rPr>
        <w:t>О. Шаб</w:t>
      </w:r>
      <w:proofErr w:type="spellEnd"/>
      <w:r w:rsidRPr="00373C63">
        <w:rPr>
          <w:rFonts w:ascii="Times New Roman" w:hAnsi="Times New Roman" w:cs="Times New Roman"/>
          <w:sz w:val="28"/>
          <w:szCs w:val="28"/>
        </w:rPr>
        <w:t xml:space="preserve">лія. – Львів : </w:t>
      </w:r>
      <w:proofErr w:type="spellStart"/>
      <w:r w:rsidRPr="00373C63">
        <w:rPr>
          <w:rFonts w:ascii="Times New Roman" w:hAnsi="Times New Roman" w:cs="Times New Roman"/>
          <w:sz w:val="28"/>
          <w:szCs w:val="28"/>
        </w:rPr>
        <w:t>Видавн</w:t>
      </w:r>
      <w:proofErr w:type="spellEnd"/>
      <w:r w:rsidRPr="00373C63">
        <w:rPr>
          <w:rFonts w:ascii="Times New Roman" w:hAnsi="Times New Roman" w:cs="Times New Roman"/>
          <w:sz w:val="28"/>
          <w:szCs w:val="28"/>
        </w:rPr>
        <w:t>. центр ЛНУ ім. І. Франка, 2008. – 366 с.</w:t>
      </w:r>
    </w:p>
    <w:p w:rsidR="00BE2DBE" w:rsidRPr="00BE2DBE" w:rsidRDefault="00BE2DBE" w:rsidP="00461C02">
      <w:pPr>
        <w:pStyle w:val="ab"/>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bCs/>
          <w:sz w:val="28"/>
          <w:szCs w:val="28"/>
          <w:lang w:val="uk-UA"/>
        </w:rPr>
      </w:pPr>
      <w:r w:rsidRPr="00BE2DBE">
        <w:rPr>
          <w:rFonts w:ascii="Times New Roman" w:hAnsi="Times New Roman"/>
          <w:bCs/>
          <w:sz w:val="28"/>
          <w:szCs w:val="28"/>
          <w:lang w:val="uk-UA"/>
        </w:rPr>
        <w:t>Державний архів Львівської області (далі – ДАЛО). – Ф</w:t>
      </w:r>
      <w:r>
        <w:rPr>
          <w:rFonts w:ascii="Times New Roman" w:hAnsi="Times New Roman"/>
          <w:bCs/>
          <w:sz w:val="28"/>
          <w:szCs w:val="28"/>
          <w:lang w:val="uk-UA"/>
        </w:rPr>
        <w:t xml:space="preserve">.Р. 796. – </w:t>
      </w:r>
      <w:proofErr w:type="spellStart"/>
      <w:r>
        <w:rPr>
          <w:rFonts w:ascii="Times New Roman" w:hAnsi="Times New Roman"/>
          <w:bCs/>
          <w:sz w:val="28"/>
          <w:szCs w:val="28"/>
          <w:lang w:val="uk-UA"/>
        </w:rPr>
        <w:t>Оп</w:t>
      </w:r>
      <w:proofErr w:type="spellEnd"/>
      <w:r>
        <w:rPr>
          <w:rFonts w:ascii="Times New Roman" w:hAnsi="Times New Roman"/>
          <w:bCs/>
          <w:sz w:val="28"/>
          <w:szCs w:val="28"/>
          <w:lang w:val="uk-UA"/>
        </w:rPr>
        <w:t xml:space="preserve">. 1. – </w:t>
      </w:r>
      <w:proofErr w:type="spellStart"/>
      <w:r>
        <w:rPr>
          <w:rFonts w:ascii="Times New Roman" w:hAnsi="Times New Roman"/>
          <w:bCs/>
          <w:sz w:val="28"/>
          <w:szCs w:val="28"/>
          <w:lang w:val="uk-UA"/>
        </w:rPr>
        <w:t>Спр</w:t>
      </w:r>
      <w:proofErr w:type="spellEnd"/>
      <w:r>
        <w:rPr>
          <w:rFonts w:ascii="Times New Roman" w:hAnsi="Times New Roman"/>
          <w:bCs/>
          <w:sz w:val="28"/>
          <w:szCs w:val="28"/>
          <w:lang w:val="uk-UA"/>
        </w:rPr>
        <w:t>. 33.</w:t>
      </w:r>
    </w:p>
    <w:p w:rsidR="005B48E9" w:rsidRDefault="003425DF"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ДАЛО. – Ф.Р. 796. – </w:t>
      </w:r>
      <w:proofErr w:type="spellStart"/>
      <w:r>
        <w:rPr>
          <w:rFonts w:ascii="Times New Roman" w:hAnsi="Times New Roman" w:cs="Times New Roman"/>
          <w:sz w:val="28"/>
          <w:szCs w:val="28"/>
        </w:rPr>
        <w:t>Оп</w:t>
      </w:r>
      <w:proofErr w:type="spellEnd"/>
      <w:r>
        <w:rPr>
          <w:rFonts w:ascii="Times New Roman" w:hAnsi="Times New Roman" w:cs="Times New Roman"/>
          <w:sz w:val="28"/>
          <w:szCs w:val="28"/>
        </w:rPr>
        <w:t xml:space="preserve">. 3. –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48.</w:t>
      </w:r>
    </w:p>
    <w:p w:rsidR="00DC19D6" w:rsidRDefault="00DC19D6"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ДАЛО. – </w:t>
      </w:r>
      <w:proofErr w:type="spellStart"/>
      <w:r>
        <w:rPr>
          <w:rFonts w:ascii="Times New Roman" w:hAnsi="Times New Roman" w:cs="Times New Roman"/>
          <w:sz w:val="28"/>
          <w:szCs w:val="28"/>
        </w:rPr>
        <w:t>Оп</w:t>
      </w:r>
      <w:proofErr w:type="spellEnd"/>
      <w:r>
        <w:rPr>
          <w:rFonts w:ascii="Times New Roman" w:hAnsi="Times New Roman" w:cs="Times New Roman"/>
          <w:sz w:val="28"/>
          <w:szCs w:val="28"/>
        </w:rPr>
        <w:t xml:space="preserve">. 1. –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31.</w:t>
      </w:r>
    </w:p>
    <w:p w:rsidR="000E6531" w:rsidRDefault="00D23D69"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sidRPr="00373C63">
        <w:rPr>
          <w:rFonts w:ascii="Times New Roman" w:hAnsi="Times New Roman" w:cs="Times New Roman"/>
          <w:sz w:val="28"/>
          <w:szCs w:val="28"/>
        </w:rPr>
        <w:t xml:space="preserve">Володимир </w:t>
      </w:r>
      <w:proofErr w:type="spellStart"/>
      <w:r w:rsidRPr="00373C63">
        <w:rPr>
          <w:rFonts w:ascii="Times New Roman" w:hAnsi="Times New Roman" w:cs="Times New Roman"/>
          <w:sz w:val="28"/>
          <w:szCs w:val="28"/>
        </w:rPr>
        <w:t>Ґеринович</w:t>
      </w:r>
      <w:proofErr w:type="spellEnd"/>
      <w:r w:rsidRPr="00373C63">
        <w:rPr>
          <w:rFonts w:ascii="Times New Roman" w:hAnsi="Times New Roman" w:cs="Times New Roman"/>
          <w:sz w:val="28"/>
          <w:szCs w:val="28"/>
        </w:rPr>
        <w:t xml:space="preserve">: з неопублікованого / </w:t>
      </w:r>
      <w:proofErr w:type="spellStart"/>
      <w:r w:rsidRPr="00373C63">
        <w:rPr>
          <w:rFonts w:ascii="Times New Roman" w:hAnsi="Times New Roman" w:cs="Times New Roman"/>
          <w:sz w:val="28"/>
          <w:szCs w:val="28"/>
        </w:rPr>
        <w:t>упоряд</w:t>
      </w:r>
      <w:proofErr w:type="spellEnd"/>
      <w:r w:rsidRPr="00373C63">
        <w:rPr>
          <w:rFonts w:ascii="Times New Roman" w:hAnsi="Times New Roman" w:cs="Times New Roman"/>
          <w:sz w:val="28"/>
          <w:szCs w:val="28"/>
        </w:rPr>
        <w:t xml:space="preserve">., авт. вступ. ст. та приміт. В. М. </w:t>
      </w:r>
      <w:proofErr w:type="spellStart"/>
      <w:r w:rsidRPr="00373C63">
        <w:rPr>
          <w:rFonts w:ascii="Times New Roman" w:hAnsi="Times New Roman" w:cs="Times New Roman"/>
          <w:sz w:val="28"/>
          <w:szCs w:val="28"/>
        </w:rPr>
        <w:t>Островий</w:t>
      </w:r>
      <w:proofErr w:type="spellEnd"/>
      <w:r w:rsidRPr="00373C63">
        <w:rPr>
          <w:rFonts w:ascii="Times New Roman" w:hAnsi="Times New Roman" w:cs="Times New Roman"/>
          <w:sz w:val="28"/>
          <w:szCs w:val="28"/>
        </w:rPr>
        <w:t>. – Хмельницький : ЦНТІ, 2009. – 136 с. : іл.</w:t>
      </w:r>
    </w:p>
    <w:p w:rsidR="00BB6F97" w:rsidRDefault="00BB6F97"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ДАЛО. – Ф.Р. 796. – </w:t>
      </w:r>
      <w:proofErr w:type="spellStart"/>
      <w:r>
        <w:rPr>
          <w:rFonts w:ascii="Times New Roman" w:hAnsi="Times New Roman" w:cs="Times New Roman"/>
          <w:sz w:val="28"/>
          <w:szCs w:val="28"/>
        </w:rPr>
        <w:t>Оп</w:t>
      </w:r>
      <w:proofErr w:type="spellEnd"/>
      <w:r>
        <w:rPr>
          <w:rFonts w:ascii="Times New Roman" w:hAnsi="Times New Roman" w:cs="Times New Roman"/>
          <w:sz w:val="28"/>
          <w:szCs w:val="28"/>
        </w:rPr>
        <w:t xml:space="preserve">. 1. – </w:t>
      </w:r>
      <w:proofErr w:type="spellStart"/>
      <w:r>
        <w:rPr>
          <w:rFonts w:ascii="Times New Roman" w:hAnsi="Times New Roman" w:cs="Times New Roman"/>
          <w:sz w:val="28"/>
          <w:szCs w:val="28"/>
        </w:rPr>
        <w:t>Спр</w:t>
      </w:r>
      <w:proofErr w:type="spellEnd"/>
      <w:r>
        <w:rPr>
          <w:rFonts w:ascii="Times New Roman" w:hAnsi="Times New Roman" w:cs="Times New Roman"/>
          <w:sz w:val="28"/>
          <w:szCs w:val="28"/>
        </w:rPr>
        <w:t>. 30.</w:t>
      </w:r>
    </w:p>
    <w:p w:rsidR="00E00D3F" w:rsidRDefault="001868F3"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ДАЛО</w:t>
      </w:r>
      <w:r w:rsidR="00E00D3F">
        <w:rPr>
          <w:rFonts w:ascii="Times New Roman" w:hAnsi="Times New Roman" w:cs="Times New Roman"/>
          <w:sz w:val="28"/>
          <w:szCs w:val="28"/>
        </w:rPr>
        <w:t xml:space="preserve">. – </w:t>
      </w:r>
      <w:proofErr w:type="spellStart"/>
      <w:r w:rsidR="00E00D3F">
        <w:rPr>
          <w:rFonts w:ascii="Times New Roman" w:hAnsi="Times New Roman" w:cs="Times New Roman"/>
          <w:sz w:val="28"/>
          <w:szCs w:val="28"/>
        </w:rPr>
        <w:t>Спр</w:t>
      </w:r>
      <w:proofErr w:type="spellEnd"/>
      <w:r w:rsidR="00E00D3F">
        <w:rPr>
          <w:rFonts w:ascii="Times New Roman" w:hAnsi="Times New Roman" w:cs="Times New Roman"/>
          <w:sz w:val="28"/>
          <w:szCs w:val="28"/>
        </w:rPr>
        <w:t>. 33.</w:t>
      </w:r>
    </w:p>
    <w:p w:rsidR="00F52D9A" w:rsidRDefault="001868F3" w:rsidP="00461C02">
      <w:pPr>
        <w:numPr>
          <w:ilvl w:val="0"/>
          <w:numId w:val="3"/>
        </w:numPr>
        <w:tabs>
          <w:tab w:val="center" w:pos="142"/>
          <w:tab w:val="center" w:pos="284"/>
          <w:tab w:val="left" w:pos="567"/>
          <w:tab w:val="left" w:pos="851"/>
          <w:tab w:val="left" w:pos="1276"/>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ДАЛО.</w:t>
      </w:r>
      <w:r w:rsidR="00F52D9A">
        <w:rPr>
          <w:rFonts w:ascii="Times New Roman" w:hAnsi="Times New Roman" w:cs="Times New Roman"/>
          <w:sz w:val="28"/>
          <w:szCs w:val="28"/>
        </w:rPr>
        <w:t xml:space="preserve"> – </w:t>
      </w:r>
      <w:proofErr w:type="spellStart"/>
      <w:r w:rsidR="00F52D9A">
        <w:rPr>
          <w:rFonts w:ascii="Times New Roman" w:hAnsi="Times New Roman" w:cs="Times New Roman"/>
          <w:sz w:val="28"/>
          <w:szCs w:val="28"/>
        </w:rPr>
        <w:t>Спр</w:t>
      </w:r>
      <w:proofErr w:type="spellEnd"/>
      <w:r w:rsidR="00F52D9A">
        <w:rPr>
          <w:rFonts w:ascii="Times New Roman" w:hAnsi="Times New Roman" w:cs="Times New Roman"/>
          <w:sz w:val="28"/>
          <w:szCs w:val="28"/>
        </w:rPr>
        <w:t>. 32.</w:t>
      </w:r>
    </w:p>
    <w:p w:rsidR="008914DF" w:rsidRPr="008914DF" w:rsidRDefault="008914DF" w:rsidP="008914DF">
      <w:pPr>
        <w:pStyle w:val="ab"/>
        <w:numPr>
          <w:ilvl w:val="0"/>
          <w:numId w:val="3"/>
        </w:numPr>
        <w:tabs>
          <w:tab w:val="center" w:pos="142"/>
          <w:tab w:val="center" w:pos="284"/>
          <w:tab w:val="left" w:pos="567"/>
          <w:tab w:val="left" w:pos="851"/>
          <w:tab w:val="left" w:pos="993"/>
        </w:tabs>
        <w:spacing w:after="0" w:line="360" w:lineRule="auto"/>
        <w:ind w:left="0" w:firstLine="567"/>
        <w:jc w:val="both"/>
        <w:rPr>
          <w:rFonts w:ascii="Times New Roman" w:hAnsi="Times New Roman"/>
          <w:b/>
          <w:bCs/>
          <w:sz w:val="28"/>
          <w:szCs w:val="28"/>
        </w:rPr>
      </w:pPr>
      <w:proofErr w:type="spellStart"/>
      <w:r w:rsidRPr="008914DF">
        <w:rPr>
          <w:rFonts w:ascii="Times New Roman" w:hAnsi="Times New Roman"/>
          <w:bCs/>
          <w:sz w:val="28"/>
          <w:szCs w:val="28"/>
        </w:rPr>
        <w:t>Державний</w:t>
      </w:r>
      <w:proofErr w:type="spellEnd"/>
      <w:r w:rsidRPr="008914DF">
        <w:rPr>
          <w:rFonts w:ascii="Times New Roman" w:hAnsi="Times New Roman"/>
          <w:bCs/>
          <w:sz w:val="28"/>
          <w:szCs w:val="28"/>
        </w:rPr>
        <w:t xml:space="preserve"> </w:t>
      </w:r>
      <w:proofErr w:type="spellStart"/>
      <w:proofErr w:type="gramStart"/>
      <w:r w:rsidRPr="008914DF">
        <w:rPr>
          <w:rFonts w:ascii="Times New Roman" w:hAnsi="Times New Roman"/>
          <w:bCs/>
          <w:sz w:val="28"/>
          <w:szCs w:val="28"/>
        </w:rPr>
        <w:t>арх</w:t>
      </w:r>
      <w:proofErr w:type="gramEnd"/>
      <w:r w:rsidRPr="008914DF">
        <w:rPr>
          <w:rFonts w:ascii="Times New Roman" w:hAnsi="Times New Roman"/>
          <w:bCs/>
          <w:sz w:val="28"/>
          <w:szCs w:val="28"/>
        </w:rPr>
        <w:t>ів</w:t>
      </w:r>
      <w:proofErr w:type="spellEnd"/>
      <w:r w:rsidRPr="008914DF">
        <w:rPr>
          <w:rFonts w:ascii="Times New Roman" w:hAnsi="Times New Roman"/>
          <w:bCs/>
          <w:sz w:val="28"/>
          <w:szCs w:val="28"/>
        </w:rPr>
        <w:t xml:space="preserve"> </w:t>
      </w:r>
      <w:proofErr w:type="spellStart"/>
      <w:r w:rsidRPr="008914DF">
        <w:rPr>
          <w:rFonts w:ascii="Times New Roman" w:hAnsi="Times New Roman"/>
          <w:bCs/>
          <w:sz w:val="28"/>
          <w:szCs w:val="28"/>
        </w:rPr>
        <w:t>Служби</w:t>
      </w:r>
      <w:proofErr w:type="spellEnd"/>
      <w:r w:rsidRPr="008914DF">
        <w:rPr>
          <w:rFonts w:ascii="Times New Roman" w:hAnsi="Times New Roman"/>
          <w:bCs/>
          <w:sz w:val="28"/>
          <w:szCs w:val="28"/>
        </w:rPr>
        <w:t xml:space="preserve"> </w:t>
      </w:r>
      <w:proofErr w:type="spellStart"/>
      <w:r w:rsidRPr="008914DF">
        <w:rPr>
          <w:rFonts w:ascii="Times New Roman" w:hAnsi="Times New Roman"/>
          <w:bCs/>
          <w:sz w:val="28"/>
          <w:szCs w:val="28"/>
        </w:rPr>
        <w:t>безпеки</w:t>
      </w:r>
      <w:proofErr w:type="spellEnd"/>
      <w:r w:rsidRPr="008914DF">
        <w:rPr>
          <w:rFonts w:ascii="Times New Roman" w:hAnsi="Times New Roman"/>
          <w:bCs/>
          <w:sz w:val="28"/>
          <w:szCs w:val="28"/>
        </w:rPr>
        <w:t xml:space="preserve"> України</w:t>
      </w:r>
      <w:r w:rsidRPr="008914DF">
        <w:rPr>
          <w:rFonts w:ascii="Times New Roman" w:hAnsi="Times New Roman"/>
          <w:bCs/>
          <w:sz w:val="28"/>
          <w:szCs w:val="28"/>
          <w:lang w:val="uk-UA"/>
        </w:rPr>
        <w:t xml:space="preserve">. – </w:t>
      </w:r>
      <w:proofErr w:type="spellStart"/>
      <w:r w:rsidRPr="008914DF">
        <w:rPr>
          <w:rFonts w:ascii="Times New Roman" w:hAnsi="Times New Roman"/>
          <w:sz w:val="28"/>
          <w:szCs w:val="28"/>
        </w:rPr>
        <w:t>Спр</w:t>
      </w:r>
      <w:proofErr w:type="spellEnd"/>
      <w:r w:rsidRPr="008914DF">
        <w:rPr>
          <w:rFonts w:ascii="Times New Roman" w:hAnsi="Times New Roman"/>
          <w:sz w:val="28"/>
          <w:szCs w:val="28"/>
        </w:rPr>
        <w:t xml:space="preserve">. 59171. – Ф.П. </w:t>
      </w:r>
      <w:proofErr w:type="spellStart"/>
      <w:r w:rsidRPr="008914DF">
        <w:rPr>
          <w:rFonts w:ascii="Times New Roman" w:hAnsi="Times New Roman"/>
          <w:sz w:val="28"/>
          <w:szCs w:val="28"/>
        </w:rPr>
        <w:t>Слідча</w:t>
      </w:r>
      <w:proofErr w:type="spellEnd"/>
      <w:r w:rsidRPr="008914DF">
        <w:rPr>
          <w:rFonts w:ascii="Times New Roman" w:hAnsi="Times New Roman"/>
          <w:sz w:val="28"/>
          <w:szCs w:val="28"/>
        </w:rPr>
        <w:t xml:space="preserve"> справа </w:t>
      </w:r>
      <w:proofErr w:type="spellStart"/>
      <w:r w:rsidRPr="008914DF">
        <w:rPr>
          <w:rFonts w:ascii="Times New Roman" w:hAnsi="Times New Roman"/>
          <w:sz w:val="28"/>
          <w:szCs w:val="28"/>
        </w:rPr>
        <w:t>Ґериновича</w:t>
      </w:r>
      <w:proofErr w:type="spellEnd"/>
      <w:r w:rsidRPr="008914DF">
        <w:rPr>
          <w:rFonts w:ascii="Times New Roman" w:hAnsi="Times New Roman"/>
          <w:sz w:val="28"/>
          <w:szCs w:val="28"/>
        </w:rPr>
        <w:t xml:space="preserve"> В.О., 1932 </w:t>
      </w:r>
      <w:r w:rsidRPr="008914DF">
        <w:rPr>
          <w:rFonts w:ascii="Times New Roman" w:hAnsi="Times New Roman"/>
          <w:bCs/>
          <w:sz w:val="28"/>
          <w:szCs w:val="28"/>
        </w:rPr>
        <w:t xml:space="preserve">– </w:t>
      </w:r>
      <w:r w:rsidRPr="008914DF">
        <w:rPr>
          <w:rFonts w:ascii="Times New Roman" w:hAnsi="Times New Roman"/>
          <w:sz w:val="28"/>
          <w:szCs w:val="28"/>
        </w:rPr>
        <w:t>1989 </w:t>
      </w:r>
      <w:proofErr w:type="spellStart"/>
      <w:r w:rsidRPr="008914DF">
        <w:rPr>
          <w:rFonts w:ascii="Times New Roman" w:hAnsi="Times New Roman"/>
          <w:sz w:val="28"/>
          <w:szCs w:val="28"/>
        </w:rPr>
        <w:t>рр</w:t>
      </w:r>
      <w:proofErr w:type="spellEnd"/>
      <w:r w:rsidRPr="008914DF">
        <w:rPr>
          <w:rFonts w:ascii="Times New Roman" w:hAnsi="Times New Roman"/>
          <w:sz w:val="28"/>
          <w:szCs w:val="28"/>
        </w:rPr>
        <w:t>., 400 </w:t>
      </w:r>
      <w:proofErr w:type="spellStart"/>
      <w:r w:rsidRPr="008914DF">
        <w:rPr>
          <w:rFonts w:ascii="Times New Roman" w:hAnsi="Times New Roman"/>
          <w:sz w:val="28"/>
          <w:szCs w:val="28"/>
        </w:rPr>
        <w:t>арк</w:t>
      </w:r>
      <w:proofErr w:type="spellEnd"/>
      <w:r w:rsidRPr="008914DF">
        <w:rPr>
          <w:rFonts w:ascii="Times New Roman" w:hAnsi="Times New Roman"/>
          <w:sz w:val="28"/>
          <w:szCs w:val="28"/>
        </w:rPr>
        <w:t>.</w:t>
      </w:r>
    </w:p>
    <w:p w:rsidR="008914DF" w:rsidRPr="008914DF" w:rsidRDefault="008914DF" w:rsidP="008914DF">
      <w:pPr>
        <w:tabs>
          <w:tab w:val="center" w:pos="142"/>
          <w:tab w:val="center" w:pos="284"/>
          <w:tab w:val="left" w:pos="567"/>
          <w:tab w:val="left" w:pos="851"/>
          <w:tab w:val="left" w:pos="1276"/>
        </w:tabs>
        <w:spacing w:after="0" w:line="360" w:lineRule="auto"/>
        <w:jc w:val="both"/>
        <w:rPr>
          <w:rFonts w:ascii="Times New Roman" w:hAnsi="Times New Roman" w:cs="Times New Roman"/>
          <w:sz w:val="28"/>
          <w:szCs w:val="28"/>
          <w:lang w:val="ru-RU"/>
        </w:rPr>
      </w:pPr>
    </w:p>
    <w:p w:rsidR="00536C0D" w:rsidRPr="00415683" w:rsidRDefault="008A7751" w:rsidP="00536C0D">
      <w:pPr>
        <w:spacing w:after="0" w:line="360" w:lineRule="auto"/>
        <w:ind w:firstLine="567"/>
        <w:jc w:val="center"/>
        <w:rPr>
          <w:rFonts w:ascii="Times New Roman" w:eastAsia="Times New Roman" w:hAnsi="Times New Roman" w:cs="Times New Roman"/>
          <w:b/>
          <w:sz w:val="28"/>
          <w:szCs w:val="28"/>
          <w:lang w:eastAsia="ru-RU"/>
        </w:rPr>
      </w:pPr>
      <w:r w:rsidRPr="00415683">
        <w:rPr>
          <w:rFonts w:ascii="Times New Roman" w:hAnsi="Times New Roman" w:cs="Times New Roman"/>
          <w:b/>
          <w:sz w:val="28"/>
          <w:szCs w:val="28"/>
          <w:lang w:val="en-US"/>
        </w:rPr>
        <w:t>References</w:t>
      </w:r>
    </w:p>
    <w:p w:rsidR="00EA389E" w:rsidRPr="007136CC"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lang w:val="en-US"/>
        </w:rPr>
      </w:pPr>
      <w:proofErr w:type="spellStart"/>
      <w:r w:rsidRPr="00EA389E">
        <w:rPr>
          <w:rFonts w:ascii="Times New Roman" w:hAnsi="Times New Roman"/>
          <w:sz w:val="28"/>
          <w:szCs w:val="28"/>
          <w:lang w:val="en-US"/>
        </w:rPr>
        <w:t>Heohrafichna</w:t>
      </w:r>
      <w:proofErr w:type="spellEnd"/>
      <w:r w:rsidRPr="00EA389E">
        <w:rPr>
          <w:rFonts w:ascii="Times New Roman" w:hAnsi="Times New Roman"/>
          <w:sz w:val="28"/>
          <w:szCs w:val="28"/>
          <w:lang w:val="en-US"/>
        </w:rPr>
        <w:t xml:space="preserve"> </w:t>
      </w:r>
      <w:proofErr w:type="spellStart"/>
      <w:r w:rsidRPr="00EA389E">
        <w:rPr>
          <w:rFonts w:ascii="Times New Roman" w:hAnsi="Times New Roman"/>
          <w:sz w:val="28"/>
          <w:szCs w:val="28"/>
          <w:lang w:val="en-US"/>
        </w:rPr>
        <w:t>entsyklopediya</w:t>
      </w:r>
      <w:proofErr w:type="spellEnd"/>
      <w:r w:rsidRPr="00EA389E">
        <w:rPr>
          <w:rFonts w:ascii="Times New Roman" w:hAnsi="Times New Roman"/>
          <w:sz w:val="28"/>
          <w:szCs w:val="28"/>
          <w:lang w:val="en-US"/>
        </w:rPr>
        <w:t xml:space="preserve"> </w:t>
      </w:r>
      <w:proofErr w:type="spellStart"/>
      <w:proofErr w:type="gramStart"/>
      <w:r w:rsidRPr="00EA389E">
        <w:rPr>
          <w:rFonts w:ascii="Times New Roman" w:hAnsi="Times New Roman"/>
          <w:sz w:val="28"/>
          <w:szCs w:val="28"/>
          <w:lang w:val="en-US"/>
        </w:rPr>
        <w:t>Ukrayiny</w:t>
      </w:r>
      <w:proofErr w:type="spellEnd"/>
      <w:r w:rsidRPr="00EA389E">
        <w:rPr>
          <w:rFonts w:ascii="Times New Roman" w:hAnsi="Times New Roman"/>
          <w:sz w:val="28"/>
          <w:szCs w:val="28"/>
          <w:lang w:val="en-US"/>
        </w:rPr>
        <w:t xml:space="preserve"> :</w:t>
      </w:r>
      <w:proofErr w:type="gramEnd"/>
      <w:r w:rsidRPr="00EA389E">
        <w:rPr>
          <w:rFonts w:ascii="Times New Roman" w:hAnsi="Times New Roman"/>
          <w:sz w:val="28"/>
          <w:szCs w:val="28"/>
          <w:lang w:val="en-US"/>
        </w:rPr>
        <w:t xml:space="preserve"> v 3t. / </w:t>
      </w:r>
      <w:proofErr w:type="spellStart"/>
      <w:proofErr w:type="gramStart"/>
      <w:r w:rsidRPr="00EA389E">
        <w:rPr>
          <w:rFonts w:ascii="Times New Roman" w:hAnsi="Times New Roman"/>
          <w:sz w:val="28"/>
          <w:szCs w:val="28"/>
          <w:lang w:val="en-US"/>
        </w:rPr>
        <w:t>redkol</w:t>
      </w:r>
      <w:proofErr w:type="spellEnd"/>
      <w:proofErr w:type="gramEnd"/>
      <w:r w:rsidRPr="00EA389E">
        <w:rPr>
          <w:rFonts w:ascii="Times New Roman" w:hAnsi="Times New Roman"/>
          <w:sz w:val="28"/>
          <w:szCs w:val="28"/>
          <w:lang w:val="en-US"/>
        </w:rPr>
        <w:t xml:space="preserve">. : M. </w:t>
      </w:r>
      <w:proofErr w:type="spellStart"/>
      <w:r w:rsidRPr="00EA389E">
        <w:rPr>
          <w:rFonts w:ascii="Times New Roman" w:hAnsi="Times New Roman"/>
          <w:sz w:val="28"/>
          <w:szCs w:val="28"/>
          <w:lang w:val="en-US"/>
        </w:rPr>
        <w:t>Marynych</w:t>
      </w:r>
      <w:proofErr w:type="spellEnd"/>
      <w:r w:rsidRPr="00EA389E">
        <w:rPr>
          <w:rFonts w:ascii="Times New Roman" w:hAnsi="Times New Roman"/>
          <w:sz w:val="28"/>
          <w:szCs w:val="28"/>
          <w:lang w:val="en-US"/>
        </w:rPr>
        <w:t xml:space="preserve"> (</w:t>
      </w:r>
      <w:proofErr w:type="spellStart"/>
      <w:r w:rsidRPr="00EA389E">
        <w:rPr>
          <w:rFonts w:ascii="Times New Roman" w:hAnsi="Times New Roman"/>
          <w:sz w:val="28"/>
          <w:szCs w:val="28"/>
          <w:lang w:val="en-US"/>
        </w:rPr>
        <w:t>vidpovid</w:t>
      </w:r>
      <w:proofErr w:type="spellEnd"/>
      <w:r w:rsidRPr="00EA389E">
        <w:rPr>
          <w:rFonts w:ascii="Times New Roman" w:hAnsi="Times New Roman"/>
          <w:sz w:val="28"/>
          <w:szCs w:val="28"/>
          <w:lang w:val="en-US"/>
        </w:rPr>
        <w:t xml:space="preserve">. red.) </w:t>
      </w:r>
      <w:r w:rsidRPr="007136CC">
        <w:rPr>
          <w:rFonts w:ascii="Times New Roman" w:hAnsi="Times New Roman"/>
          <w:sz w:val="28"/>
          <w:szCs w:val="28"/>
          <w:lang w:val="en-US"/>
        </w:rPr>
        <w:t>[</w:t>
      </w:r>
      <w:proofErr w:type="gramStart"/>
      <w:r w:rsidRPr="007136CC">
        <w:rPr>
          <w:rFonts w:ascii="Times New Roman" w:hAnsi="Times New Roman"/>
          <w:sz w:val="28"/>
          <w:szCs w:val="28"/>
          <w:lang w:val="en-US"/>
        </w:rPr>
        <w:t>ta</w:t>
      </w:r>
      <w:proofErr w:type="gramEnd"/>
      <w:r w:rsidRPr="007136CC">
        <w:rPr>
          <w:rFonts w:ascii="Times New Roman" w:hAnsi="Times New Roman"/>
          <w:sz w:val="28"/>
          <w:szCs w:val="28"/>
          <w:lang w:val="en-US"/>
        </w:rPr>
        <w:t xml:space="preserve"> in.] – K</w:t>
      </w:r>
      <w:proofErr w:type="gramStart"/>
      <w:r w:rsidRPr="007136CC">
        <w:rPr>
          <w:rFonts w:ascii="Times New Roman" w:hAnsi="Times New Roman"/>
          <w:sz w:val="28"/>
          <w:szCs w:val="28"/>
          <w:lang w:val="en-US"/>
        </w:rPr>
        <w:t>. :</w:t>
      </w:r>
      <w:proofErr w:type="gramEnd"/>
      <w:r w:rsidRPr="007136CC">
        <w:rPr>
          <w:rFonts w:ascii="Times New Roman" w:hAnsi="Times New Roman"/>
          <w:sz w:val="28"/>
          <w:szCs w:val="28"/>
          <w:lang w:val="en-US"/>
        </w:rPr>
        <w:t xml:space="preserve"> „</w:t>
      </w:r>
      <w:proofErr w:type="spellStart"/>
      <w:r w:rsidRPr="007136CC">
        <w:rPr>
          <w:rFonts w:ascii="Times New Roman" w:hAnsi="Times New Roman"/>
          <w:sz w:val="28"/>
          <w:szCs w:val="28"/>
          <w:lang w:val="en-US"/>
        </w:rPr>
        <w:t>Ukr</w:t>
      </w:r>
      <w:proofErr w:type="spellEnd"/>
      <w:r w:rsidRPr="007136CC">
        <w:rPr>
          <w:rFonts w:ascii="Times New Roman" w:hAnsi="Times New Roman"/>
          <w:sz w:val="28"/>
          <w:szCs w:val="28"/>
          <w:lang w:val="en-US"/>
        </w:rPr>
        <w:t xml:space="preserve">. </w:t>
      </w:r>
      <w:proofErr w:type="spellStart"/>
      <w:proofErr w:type="gramStart"/>
      <w:r w:rsidRPr="007136CC">
        <w:rPr>
          <w:rFonts w:ascii="Times New Roman" w:hAnsi="Times New Roman"/>
          <w:sz w:val="28"/>
          <w:szCs w:val="28"/>
          <w:lang w:val="en-US"/>
        </w:rPr>
        <w:t>entsyklopediya</w:t>
      </w:r>
      <w:proofErr w:type="spellEnd"/>
      <w:proofErr w:type="gramEnd"/>
      <w:r w:rsidRPr="007136CC">
        <w:rPr>
          <w:rFonts w:ascii="Times New Roman" w:hAnsi="Times New Roman"/>
          <w:sz w:val="28"/>
          <w:szCs w:val="28"/>
          <w:lang w:val="en-US"/>
        </w:rPr>
        <w:t xml:space="preserve">” </w:t>
      </w:r>
      <w:proofErr w:type="spellStart"/>
      <w:r w:rsidRPr="007136CC">
        <w:rPr>
          <w:rFonts w:ascii="Times New Roman" w:hAnsi="Times New Roman"/>
          <w:sz w:val="28"/>
          <w:szCs w:val="28"/>
          <w:lang w:val="en-US"/>
        </w:rPr>
        <w:t>im</w:t>
      </w:r>
      <w:proofErr w:type="spellEnd"/>
      <w:r w:rsidRPr="007136CC">
        <w:rPr>
          <w:rFonts w:ascii="Times New Roman" w:hAnsi="Times New Roman"/>
          <w:sz w:val="28"/>
          <w:szCs w:val="28"/>
          <w:lang w:val="en-US"/>
        </w:rPr>
        <w:t xml:space="preserve">. M. P. </w:t>
      </w:r>
      <w:proofErr w:type="spellStart"/>
      <w:r w:rsidRPr="007136CC">
        <w:rPr>
          <w:rFonts w:ascii="Times New Roman" w:hAnsi="Times New Roman"/>
          <w:sz w:val="28"/>
          <w:szCs w:val="28"/>
          <w:lang w:val="en-US"/>
        </w:rPr>
        <w:t>Bazhana</w:t>
      </w:r>
      <w:proofErr w:type="spellEnd"/>
      <w:r w:rsidRPr="007136CC">
        <w:rPr>
          <w:rFonts w:ascii="Times New Roman" w:hAnsi="Times New Roman"/>
          <w:sz w:val="28"/>
          <w:szCs w:val="28"/>
          <w:lang w:val="en-US"/>
        </w:rPr>
        <w:t>, 198</w:t>
      </w:r>
      <w:r w:rsidR="001C1ADA" w:rsidRPr="007136CC">
        <w:rPr>
          <w:rFonts w:ascii="Times New Roman" w:hAnsi="Times New Roman"/>
          <w:sz w:val="28"/>
          <w:szCs w:val="28"/>
          <w:lang w:val="en-US"/>
        </w:rPr>
        <w:t xml:space="preserve">9 – 1993. – T. </w:t>
      </w:r>
      <w:proofErr w:type="gramStart"/>
      <w:r w:rsidR="001C1ADA" w:rsidRPr="007136CC">
        <w:rPr>
          <w:rFonts w:ascii="Times New Roman" w:hAnsi="Times New Roman"/>
          <w:sz w:val="28"/>
          <w:szCs w:val="28"/>
          <w:lang w:val="en-US"/>
        </w:rPr>
        <w:t>3 :</w:t>
      </w:r>
      <w:proofErr w:type="gramEnd"/>
      <w:r w:rsidR="001C1ADA" w:rsidRPr="007136CC">
        <w:rPr>
          <w:rFonts w:ascii="Times New Roman" w:hAnsi="Times New Roman"/>
          <w:sz w:val="28"/>
          <w:szCs w:val="28"/>
          <w:lang w:val="en-US"/>
        </w:rPr>
        <w:t xml:space="preserve"> P-</w:t>
      </w:r>
      <w:proofErr w:type="spellStart"/>
      <w:r w:rsidR="001C1ADA" w:rsidRPr="007136CC">
        <w:rPr>
          <w:rFonts w:ascii="Times New Roman" w:hAnsi="Times New Roman"/>
          <w:sz w:val="28"/>
          <w:szCs w:val="28"/>
          <w:lang w:val="en-US"/>
        </w:rPr>
        <w:t>Ya</w:t>
      </w:r>
      <w:proofErr w:type="spellEnd"/>
      <w:r w:rsidR="001C1ADA" w:rsidRPr="007136CC">
        <w:rPr>
          <w:rFonts w:ascii="Times New Roman" w:hAnsi="Times New Roman"/>
          <w:sz w:val="28"/>
          <w:szCs w:val="28"/>
          <w:lang w:val="en-US"/>
        </w:rPr>
        <w:t xml:space="preserve">. – 480 </w:t>
      </w:r>
      <w:r w:rsidR="001C1ADA">
        <w:rPr>
          <w:rFonts w:ascii="Times New Roman" w:hAnsi="Times New Roman"/>
          <w:sz w:val="28"/>
          <w:szCs w:val="28"/>
          <w:lang w:val="en-US"/>
        </w:rPr>
        <w:t>p</w:t>
      </w:r>
      <w:proofErr w:type="gramStart"/>
      <w:r w:rsidRPr="007136CC">
        <w:rPr>
          <w:rFonts w:ascii="Times New Roman" w:hAnsi="Times New Roman"/>
          <w:sz w:val="28"/>
          <w:szCs w:val="28"/>
          <w:lang w:val="en-US"/>
        </w:rPr>
        <w:t>. :</w:t>
      </w:r>
      <w:proofErr w:type="gramEnd"/>
      <w:r w:rsidRPr="007136CC">
        <w:rPr>
          <w:rFonts w:ascii="Times New Roman" w:hAnsi="Times New Roman"/>
          <w:sz w:val="28"/>
          <w:szCs w:val="28"/>
          <w:lang w:val="en-US"/>
        </w:rPr>
        <w:t xml:space="preserve"> </w:t>
      </w:r>
      <w:proofErr w:type="spellStart"/>
      <w:r w:rsidRPr="007136CC">
        <w:rPr>
          <w:rFonts w:ascii="Times New Roman" w:hAnsi="Times New Roman"/>
          <w:sz w:val="28"/>
          <w:szCs w:val="28"/>
          <w:lang w:val="en-US"/>
        </w:rPr>
        <w:t>il</w:t>
      </w:r>
      <w:proofErr w:type="spellEnd"/>
      <w:r w:rsidRPr="007136CC">
        <w:rPr>
          <w:rFonts w:ascii="Times New Roman" w:hAnsi="Times New Roman"/>
          <w:sz w:val="28"/>
          <w:szCs w:val="28"/>
          <w:lang w:val="en-US"/>
        </w:rPr>
        <w:t>.</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rPr>
      </w:pPr>
      <w:proofErr w:type="spellStart"/>
      <w:r w:rsidRPr="00EA389E">
        <w:rPr>
          <w:rFonts w:ascii="Times New Roman" w:hAnsi="Times New Roman"/>
          <w:sz w:val="28"/>
          <w:szCs w:val="28"/>
          <w:lang w:val="en-US"/>
        </w:rPr>
        <w:t>Profesor</w:t>
      </w:r>
      <w:proofErr w:type="spellEnd"/>
      <w:r w:rsidRPr="00EA389E">
        <w:rPr>
          <w:rFonts w:ascii="Times New Roman" w:hAnsi="Times New Roman"/>
          <w:sz w:val="28"/>
          <w:szCs w:val="28"/>
          <w:lang w:val="en-US"/>
        </w:rPr>
        <w:t xml:space="preserve"> </w:t>
      </w:r>
      <w:proofErr w:type="spellStart"/>
      <w:r w:rsidRPr="00EA389E">
        <w:rPr>
          <w:rFonts w:ascii="Times New Roman" w:hAnsi="Times New Roman"/>
          <w:sz w:val="28"/>
          <w:szCs w:val="28"/>
          <w:lang w:val="en-US"/>
        </w:rPr>
        <w:t>Volodymyr</w:t>
      </w:r>
      <w:proofErr w:type="spellEnd"/>
      <w:r w:rsidRPr="00EA389E">
        <w:rPr>
          <w:rFonts w:ascii="Times New Roman" w:hAnsi="Times New Roman"/>
          <w:sz w:val="28"/>
          <w:szCs w:val="28"/>
          <w:lang w:val="en-US"/>
        </w:rPr>
        <w:t xml:space="preserve"> </w:t>
      </w:r>
      <w:proofErr w:type="spellStart"/>
      <w:r w:rsidRPr="00EA389E">
        <w:rPr>
          <w:rFonts w:ascii="Times New Roman" w:hAnsi="Times New Roman"/>
          <w:sz w:val="28"/>
          <w:szCs w:val="28"/>
          <w:lang w:val="en-US"/>
        </w:rPr>
        <w:t>Gerynovych</w:t>
      </w:r>
      <w:proofErr w:type="spellEnd"/>
      <w:r w:rsidRPr="00EA389E">
        <w:rPr>
          <w:rFonts w:ascii="Times New Roman" w:hAnsi="Times New Roman"/>
          <w:sz w:val="28"/>
          <w:szCs w:val="28"/>
          <w:lang w:val="en-US"/>
        </w:rPr>
        <w:t xml:space="preserve"> / </w:t>
      </w:r>
      <w:proofErr w:type="spellStart"/>
      <w:r w:rsidRPr="00EA389E">
        <w:rPr>
          <w:rFonts w:ascii="Times New Roman" w:hAnsi="Times New Roman"/>
          <w:sz w:val="28"/>
          <w:szCs w:val="28"/>
          <w:lang w:val="en-US"/>
        </w:rPr>
        <w:t>za</w:t>
      </w:r>
      <w:proofErr w:type="spellEnd"/>
      <w:r w:rsidRPr="00EA389E">
        <w:rPr>
          <w:rFonts w:ascii="Times New Roman" w:hAnsi="Times New Roman"/>
          <w:sz w:val="28"/>
          <w:szCs w:val="28"/>
          <w:lang w:val="en-US"/>
        </w:rPr>
        <w:t xml:space="preserve"> red. </w:t>
      </w:r>
      <w:r w:rsidRPr="007136CC">
        <w:rPr>
          <w:rFonts w:ascii="Times New Roman" w:hAnsi="Times New Roman"/>
          <w:sz w:val="28"/>
          <w:szCs w:val="28"/>
          <w:lang w:val="en-US"/>
        </w:rPr>
        <w:t xml:space="preserve">O. </w:t>
      </w:r>
      <w:proofErr w:type="spellStart"/>
      <w:r w:rsidRPr="007136CC">
        <w:rPr>
          <w:rFonts w:ascii="Times New Roman" w:hAnsi="Times New Roman"/>
          <w:sz w:val="28"/>
          <w:szCs w:val="28"/>
          <w:lang w:val="en-US"/>
        </w:rPr>
        <w:t>Shabliya</w:t>
      </w:r>
      <w:proofErr w:type="spellEnd"/>
      <w:r w:rsidRPr="007136CC">
        <w:rPr>
          <w:rFonts w:ascii="Times New Roman" w:hAnsi="Times New Roman"/>
          <w:sz w:val="28"/>
          <w:szCs w:val="28"/>
          <w:lang w:val="en-US"/>
        </w:rPr>
        <w:t xml:space="preserve">. – </w:t>
      </w:r>
      <w:proofErr w:type="spellStart"/>
      <w:proofErr w:type="gramStart"/>
      <w:r w:rsidRPr="007136CC">
        <w:rPr>
          <w:rFonts w:ascii="Times New Roman" w:hAnsi="Times New Roman"/>
          <w:sz w:val="28"/>
          <w:szCs w:val="28"/>
          <w:lang w:val="en-US"/>
        </w:rPr>
        <w:t>L'viv</w:t>
      </w:r>
      <w:proofErr w:type="spellEnd"/>
      <w:r w:rsidRPr="007136CC">
        <w:rPr>
          <w:rFonts w:ascii="Times New Roman" w:hAnsi="Times New Roman"/>
          <w:sz w:val="28"/>
          <w:szCs w:val="28"/>
          <w:lang w:val="en-US"/>
        </w:rPr>
        <w:t xml:space="preserve"> :</w:t>
      </w:r>
      <w:proofErr w:type="gramEnd"/>
      <w:r w:rsidRPr="007136CC">
        <w:rPr>
          <w:rFonts w:ascii="Times New Roman" w:hAnsi="Times New Roman"/>
          <w:sz w:val="28"/>
          <w:szCs w:val="28"/>
          <w:lang w:val="en-US"/>
        </w:rPr>
        <w:t xml:space="preserve"> </w:t>
      </w:r>
      <w:proofErr w:type="spellStart"/>
      <w:r w:rsidRPr="007136CC">
        <w:rPr>
          <w:rFonts w:ascii="Times New Roman" w:hAnsi="Times New Roman"/>
          <w:sz w:val="28"/>
          <w:szCs w:val="28"/>
          <w:lang w:val="en-US"/>
        </w:rPr>
        <w:t>Vydavn</w:t>
      </w:r>
      <w:proofErr w:type="spellEnd"/>
      <w:r w:rsidRPr="007136CC">
        <w:rPr>
          <w:rFonts w:ascii="Times New Roman" w:hAnsi="Times New Roman"/>
          <w:sz w:val="28"/>
          <w:szCs w:val="28"/>
          <w:lang w:val="en-US"/>
        </w:rPr>
        <w:t xml:space="preserve">. </w:t>
      </w:r>
      <w:proofErr w:type="spellStart"/>
      <w:proofErr w:type="gramStart"/>
      <w:r w:rsidRPr="007136CC">
        <w:rPr>
          <w:rFonts w:ascii="Times New Roman" w:hAnsi="Times New Roman"/>
          <w:sz w:val="28"/>
          <w:szCs w:val="28"/>
          <w:lang w:val="en-US"/>
        </w:rPr>
        <w:t>tsentr</w:t>
      </w:r>
      <w:proofErr w:type="spellEnd"/>
      <w:proofErr w:type="gramEnd"/>
      <w:r w:rsidRPr="007136CC">
        <w:rPr>
          <w:rFonts w:ascii="Times New Roman" w:hAnsi="Times New Roman"/>
          <w:sz w:val="28"/>
          <w:szCs w:val="28"/>
          <w:lang w:val="en-US"/>
        </w:rPr>
        <w:t xml:space="preserve"> </w:t>
      </w:r>
      <w:r w:rsidR="001C1ADA" w:rsidRPr="007136CC">
        <w:rPr>
          <w:rFonts w:ascii="Times New Roman" w:hAnsi="Times New Roman"/>
          <w:sz w:val="28"/>
          <w:szCs w:val="28"/>
          <w:lang w:val="en-US"/>
        </w:rPr>
        <w:t xml:space="preserve">LNU </w:t>
      </w:r>
      <w:proofErr w:type="spellStart"/>
      <w:r w:rsidR="001C1ADA" w:rsidRPr="007136CC">
        <w:rPr>
          <w:rFonts w:ascii="Times New Roman" w:hAnsi="Times New Roman"/>
          <w:sz w:val="28"/>
          <w:szCs w:val="28"/>
          <w:lang w:val="en-US"/>
        </w:rPr>
        <w:t>im</w:t>
      </w:r>
      <w:proofErr w:type="spellEnd"/>
      <w:r w:rsidR="001C1ADA" w:rsidRPr="007136CC">
        <w:rPr>
          <w:rFonts w:ascii="Times New Roman" w:hAnsi="Times New Roman"/>
          <w:sz w:val="28"/>
          <w:szCs w:val="28"/>
          <w:lang w:val="en-US"/>
        </w:rPr>
        <w:t xml:space="preserve">. </w:t>
      </w:r>
      <w:r w:rsidR="001C1ADA">
        <w:rPr>
          <w:rFonts w:ascii="Times New Roman" w:hAnsi="Times New Roman"/>
          <w:sz w:val="28"/>
          <w:szCs w:val="28"/>
        </w:rPr>
        <w:t xml:space="preserve">I. </w:t>
      </w:r>
      <w:proofErr w:type="spellStart"/>
      <w:r w:rsidR="001C1ADA">
        <w:rPr>
          <w:rFonts w:ascii="Times New Roman" w:hAnsi="Times New Roman"/>
          <w:sz w:val="28"/>
          <w:szCs w:val="28"/>
        </w:rPr>
        <w:t>Franka</w:t>
      </w:r>
      <w:proofErr w:type="spellEnd"/>
      <w:r w:rsidR="001C1ADA">
        <w:rPr>
          <w:rFonts w:ascii="Times New Roman" w:hAnsi="Times New Roman"/>
          <w:sz w:val="28"/>
          <w:szCs w:val="28"/>
        </w:rPr>
        <w:t xml:space="preserve">, 2008. – 366 </w:t>
      </w:r>
      <w:r w:rsidR="001C1ADA">
        <w:rPr>
          <w:rFonts w:ascii="Times New Roman" w:hAnsi="Times New Roman"/>
          <w:sz w:val="28"/>
          <w:szCs w:val="28"/>
          <w:lang w:val="en-US"/>
        </w:rPr>
        <w:t>p</w:t>
      </w:r>
      <w:r w:rsidRPr="00EA389E">
        <w:rPr>
          <w:rFonts w:ascii="Times New Roman" w:hAnsi="Times New Roman"/>
          <w:sz w:val="28"/>
          <w:szCs w:val="28"/>
        </w:rPr>
        <w:t>.</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rPr>
      </w:pPr>
      <w:proofErr w:type="spellStart"/>
      <w:r w:rsidRPr="00EA389E">
        <w:rPr>
          <w:rFonts w:ascii="Times New Roman" w:hAnsi="Times New Roman"/>
          <w:sz w:val="28"/>
          <w:szCs w:val="28"/>
        </w:rPr>
        <w:t>Derzhavnyy</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arkhiv</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L'vivs'koyi</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oblasti</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dali</w:t>
      </w:r>
      <w:proofErr w:type="spellEnd"/>
      <w:r w:rsidRPr="00EA389E">
        <w:rPr>
          <w:rFonts w:ascii="Times New Roman" w:hAnsi="Times New Roman"/>
          <w:sz w:val="28"/>
          <w:szCs w:val="28"/>
        </w:rPr>
        <w:t xml:space="preserve"> – DALO). – F.R. 796. – </w:t>
      </w:r>
      <w:proofErr w:type="spellStart"/>
      <w:r w:rsidRPr="00EA389E">
        <w:rPr>
          <w:rFonts w:ascii="Times New Roman" w:hAnsi="Times New Roman"/>
          <w:sz w:val="28"/>
          <w:szCs w:val="28"/>
        </w:rPr>
        <w:t>Op</w:t>
      </w:r>
      <w:proofErr w:type="spellEnd"/>
      <w:r w:rsidRPr="00EA389E">
        <w:rPr>
          <w:rFonts w:ascii="Times New Roman" w:hAnsi="Times New Roman"/>
          <w:sz w:val="28"/>
          <w:szCs w:val="28"/>
        </w:rPr>
        <w:t xml:space="preserve">. 1. – </w:t>
      </w:r>
      <w:proofErr w:type="spellStart"/>
      <w:r w:rsidRPr="00EA389E">
        <w:rPr>
          <w:rFonts w:ascii="Times New Roman" w:hAnsi="Times New Roman"/>
          <w:sz w:val="28"/>
          <w:szCs w:val="28"/>
        </w:rPr>
        <w:t>Spr</w:t>
      </w:r>
      <w:proofErr w:type="spellEnd"/>
      <w:r w:rsidRPr="00EA389E">
        <w:rPr>
          <w:rFonts w:ascii="Times New Roman" w:hAnsi="Times New Roman"/>
          <w:sz w:val="28"/>
          <w:szCs w:val="28"/>
        </w:rPr>
        <w:t>. 33.</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lang w:val="en-US"/>
        </w:rPr>
      </w:pPr>
      <w:r w:rsidRPr="00EA389E">
        <w:rPr>
          <w:rFonts w:ascii="Times New Roman" w:hAnsi="Times New Roman"/>
          <w:sz w:val="28"/>
          <w:szCs w:val="28"/>
          <w:lang w:val="en-US"/>
        </w:rPr>
        <w:t>DALO. – F.R. 796. – Op. 3. – Spr. 48.</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rPr>
      </w:pPr>
      <w:r w:rsidRPr="00EA389E">
        <w:rPr>
          <w:rFonts w:ascii="Times New Roman" w:hAnsi="Times New Roman"/>
          <w:sz w:val="28"/>
          <w:szCs w:val="28"/>
        </w:rPr>
        <w:lastRenderedPageBreak/>
        <w:t xml:space="preserve">DALO. – </w:t>
      </w:r>
      <w:proofErr w:type="spellStart"/>
      <w:r w:rsidRPr="00EA389E">
        <w:rPr>
          <w:rFonts w:ascii="Times New Roman" w:hAnsi="Times New Roman"/>
          <w:sz w:val="28"/>
          <w:szCs w:val="28"/>
        </w:rPr>
        <w:t>Op</w:t>
      </w:r>
      <w:proofErr w:type="spellEnd"/>
      <w:r w:rsidRPr="00EA389E">
        <w:rPr>
          <w:rFonts w:ascii="Times New Roman" w:hAnsi="Times New Roman"/>
          <w:sz w:val="28"/>
          <w:szCs w:val="28"/>
        </w:rPr>
        <w:t xml:space="preserve">. 1. – </w:t>
      </w:r>
      <w:proofErr w:type="spellStart"/>
      <w:r w:rsidRPr="00EA389E">
        <w:rPr>
          <w:rFonts w:ascii="Times New Roman" w:hAnsi="Times New Roman"/>
          <w:sz w:val="28"/>
          <w:szCs w:val="28"/>
        </w:rPr>
        <w:t>Spr</w:t>
      </w:r>
      <w:proofErr w:type="spellEnd"/>
      <w:r w:rsidRPr="00EA389E">
        <w:rPr>
          <w:rFonts w:ascii="Times New Roman" w:hAnsi="Times New Roman"/>
          <w:sz w:val="28"/>
          <w:szCs w:val="28"/>
        </w:rPr>
        <w:t>. 31.</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rPr>
      </w:pPr>
      <w:proofErr w:type="spellStart"/>
      <w:r w:rsidRPr="00EA389E">
        <w:rPr>
          <w:rFonts w:ascii="Times New Roman" w:hAnsi="Times New Roman"/>
          <w:sz w:val="28"/>
          <w:szCs w:val="28"/>
          <w:lang w:val="en-US"/>
        </w:rPr>
        <w:t>Volodymyr</w:t>
      </w:r>
      <w:proofErr w:type="spellEnd"/>
      <w:r w:rsidRPr="00EA389E">
        <w:rPr>
          <w:rFonts w:ascii="Times New Roman" w:hAnsi="Times New Roman"/>
          <w:sz w:val="28"/>
          <w:szCs w:val="28"/>
          <w:lang w:val="en-US"/>
        </w:rPr>
        <w:t xml:space="preserve"> </w:t>
      </w:r>
      <w:proofErr w:type="spellStart"/>
      <w:r w:rsidRPr="00EA389E">
        <w:rPr>
          <w:rFonts w:ascii="Times New Roman" w:hAnsi="Times New Roman"/>
          <w:sz w:val="28"/>
          <w:szCs w:val="28"/>
          <w:lang w:val="en-US"/>
        </w:rPr>
        <w:t>Gerynovych</w:t>
      </w:r>
      <w:proofErr w:type="spellEnd"/>
      <w:r w:rsidRPr="00EA389E">
        <w:rPr>
          <w:rFonts w:ascii="Times New Roman" w:hAnsi="Times New Roman"/>
          <w:sz w:val="28"/>
          <w:szCs w:val="28"/>
          <w:lang w:val="en-US"/>
        </w:rPr>
        <w:t xml:space="preserve">: z </w:t>
      </w:r>
      <w:proofErr w:type="spellStart"/>
      <w:r w:rsidRPr="00EA389E">
        <w:rPr>
          <w:rFonts w:ascii="Times New Roman" w:hAnsi="Times New Roman"/>
          <w:sz w:val="28"/>
          <w:szCs w:val="28"/>
          <w:lang w:val="en-US"/>
        </w:rPr>
        <w:t>neopublikovanoho</w:t>
      </w:r>
      <w:proofErr w:type="spellEnd"/>
      <w:r w:rsidRPr="00EA389E">
        <w:rPr>
          <w:rFonts w:ascii="Times New Roman" w:hAnsi="Times New Roman"/>
          <w:sz w:val="28"/>
          <w:szCs w:val="28"/>
          <w:lang w:val="en-US"/>
        </w:rPr>
        <w:t xml:space="preserve"> / </w:t>
      </w:r>
      <w:proofErr w:type="spellStart"/>
      <w:proofErr w:type="gramStart"/>
      <w:r w:rsidRPr="00EA389E">
        <w:rPr>
          <w:rFonts w:ascii="Times New Roman" w:hAnsi="Times New Roman"/>
          <w:sz w:val="28"/>
          <w:szCs w:val="28"/>
          <w:lang w:val="en-US"/>
        </w:rPr>
        <w:t>uporyad</w:t>
      </w:r>
      <w:proofErr w:type="spellEnd"/>
      <w:r w:rsidRPr="00EA389E">
        <w:rPr>
          <w:rFonts w:ascii="Times New Roman" w:hAnsi="Times New Roman"/>
          <w:sz w:val="28"/>
          <w:szCs w:val="28"/>
          <w:lang w:val="en-US"/>
        </w:rPr>
        <w:t>.,</w:t>
      </w:r>
      <w:proofErr w:type="gramEnd"/>
      <w:r w:rsidRPr="00EA389E">
        <w:rPr>
          <w:rFonts w:ascii="Times New Roman" w:hAnsi="Times New Roman"/>
          <w:sz w:val="28"/>
          <w:szCs w:val="28"/>
          <w:lang w:val="en-US"/>
        </w:rPr>
        <w:t xml:space="preserve"> </w:t>
      </w:r>
      <w:proofErr w:type="spellStart"/>
      <w:r w:rsidRPr="00EA389E">
        <w:rPr>
          <w:rFonts w:ascii="Times New Roman" w:hAnsi="Times New Roman"/>
          <w:sz w:val="28"/>
          <w:szCs w:val="28"/>
          <w:lang w:val="en-US"/>
        </w:rPr>
        <w:t>avt</w:t>
      </w:r>
      <w:proofErr w:type="spellEnd"/>
      <w:r w:rsidRPr="00EA389E">
        <w:rPr>
          <w:rFonts w:ascii="Times New Roman" w:hAnsi="Times New Roman"/>
          <w:sz w:val="28"/>
          <w:szCs w:val="28"/>
          <w:lang w:val="en-US"/>
        </w:rPr>
        <w:t xml:space="preserve">. </w:t>
      </w:r>
      <w:proofErr w:type="spellStart"/>
      <w:proofErr w:type="gramStart"/>
      <w:r w:rsidRPr="00EA389E">
        <w:rPr>
          <w:rFonts w:ascii="Times New Roman" w:hAnsi="Times New Roman"/>
          <w:sz w:val="28"/>
          <w:szCs w:val="28"/>
          <w:lang w:val="en-US"/>
        </w:rPr>
        <w:t>vstup</w:t>
      </w:r>
      <w:proofErr w:type="spellEnd"/>
      <w:proofErr w:type="gramEnd"/>
      <w:r w:rsidRPr="00EA389E">
        <w:rPr>
          <w:rFonts w:ascii="Times New Roman" w:hAnsi="Times New Roman"/>
          <w:sz w:val="28"/>
          <w:szCs w:val="28"/>
          <w:lang w:val="en-US"/>
        </w:rPr>
        <w:t xml:space="preserve">. </w:t>
      </w:r>
      <w:proofErr w:type="spellStart"/>
      <w:proofErr w:type="gramStart"/>
      <w:r w:rsidRPr="00EA389E">
        <w:rPr>
          <w:rFonts w:ascii="Times New Roman" w:hAnsi="Times New Roman"/>
          <w:sz w:val="28"/>
          <w:szCs w:val="28"/>
          <w:lang w:val="en-US"/>
        </w:rPr>
        <w:t>st</w:t>
      </w:r>
      <w:proofErr w:type="gramEnd"/>
      <w:r w:rsidRPr="00EA389E">
        <w:rPr>
          <w:rFonts w:ascii="Times New Roman" w:hAnsi="Times New Roman"/>
          <w:sz w:val="28"/>
          <w:szCs w:val="28"/>
          <w:lang w:val="en-US"/>
        </w:rPr>
        <w:t>.</w:t>
      </w:r>
      <w:proofErr w:type="spellEnd"/>
      <w:r w:rsidRPr="00EA389E">
        <w:rPr>
          <w:rFonts w:ascii="Times New Roman" w:hAnsi="Times New Roman"/>
          <w:sz w:val="28"/>
          <w:szCs w:val="28"/>
          <w:lang w:val="en-US"/>
        </w:rPr>
        <w:t xml:space="preserve"> ta </w:t>
      </w:r>
      <w:proofErr w:type="spellStart"/>
      <w:r w:rsidRPr="00EA389E">
        <w:rPr>
          <w:rFonts w:ascii="Times New Roman" w:hAnsi="Times New Roman"/>
          <w:sz w:val="28"/>
          <w:szCs w:val="28"/>
          <w:lang w:val="en-US"/>
        </w:rPr>
        <w:t>prymit</w:t>
      </w:r>
      <w:proofErr w:type="spellEnd"/>
      <w:r w:rsidRPr="00EA389E">
        <w:rPr>
          <w:rFonts w:ascii="Times New Roman" w:hAnsi="Times New Roman"/>
          <w:sz w:val="28"/>
          <w:szCs w:val="28"/>
          <w:lang w:val="en-US"/>
        </w:rPr>
        <w:t xml:space="preserve">. </w:t>
      </w:r>
      <w:r w:rsidRPr="00EA389E">
        <w:rPr>
          <w:rFonts w:ascii="Times New Roman" w:hAnsi="Times New Roman"/>
          <w:sz w:val="28"/>
          <w:szCs w:val="28"/>
        </w:rPr>
        <w:t xml:space="preserve">V. M. </w:t>
      </w:r>
      <w:proofErr w:type="spellStart"/>
      <w:r w:rsidRPr="00EA389E">
        <w:rPr>
          <w:rFonts w:ascii="Times New Roman" w:hAnsi="Times New Roman"/>
          <w:sz w:val="28"/>
          <w:szCs w:val="28"/>
        </w:rPr>
        <w:t>Ostrovyy</w:t>
      </w:r>
      <w:proofErr w:type="spellEnd"/>
      <w:r w:rsidRPr="00EA389E">
        <w:rPr>
          <w:rFonts w:ascii="Times New Roman" w:hAnsi="Times New Roman"/>
          <w:sz w:val="28"/>
          <w:szCs w:val="28"/>
        </w:rPr>
        <w:t xml:space="preserve">. – </w:t>
      </w:r>
      <w:proofErr w:type="spellStart"/>
      <w:r w:rsidRPr="00EA389E">
        <w:rPr>
          <w:rFonts w:ascii="Times New Roman" w:hAnsi="Times New Roman"/>
          <w:sz w:val="28"/>
          <w:szCs w:val="28"/>
        </w:rPr>
        <w:t>Khmel</w:t>
      </w:r>
      <w:r w:rsidR="001C1ADA">
        <w:rPr>
          <w:rFonts w:ascii="Times New Roman" w:hAnsi="Times New Roman"/>
          <w:sz w:val="28"/>
          <w:szCs w:val="28"/>
        </w:rPr>
        <w:t>'nyts'kyy</w:t>
      </w:r>
      <w:proofErr w:type="spellEnd"/>
      <w:proofErr w:type="gramStart"/>
      <w:r w:rsidR="001C1ADA">
        <w:rPr>
          <w:rFonts w:ascii="Times New Roman" w:hAnsi="Times New Roman"/>
          <w:sz w:val="28"/>
          <w:szCs w:val="28"/>
        </w:rPr>
        <w:t xml:space="preserve"> :</w:t>
      </w:r>
      <w:proofErr w:type="gramEnd"/>
      <w:r w:rsidR="001C1ADA">
        <w:rPr>
          <w:rFonts w:ascii="Times New Roman" w:hAnsi="Times New Roman"/>
          <w:sz w:val="28"/>
          <w:szCs w:val="28"/>
        </w:rPr>
        <w:t xml:space="preserve"> </w:t>
      </w:r>
      <w:proofErr w:type="spellStart"/>
      <w:r w:rsidR="001C1ADA">
        <w:rPr>
          <w:rFonts w:ascii="Times New Roman" w:hAnsi="Times New Roman"/>
          <w:sz w:val="28"/>
          <w:szCs w:val="28"/>
        </w:rPr>
        <w:t>TsNTI</w:t>
      </w:r>
      <w:proofErr w:type="spellEnd"/>
      <w:r w:rsidR="001C1ADA">
        <w:rPr>
          <w:rFonts w:ascii="Times New Roman" w:hAnsi="Times New Roman"/>
          <w:sz w:val="28"/>
          <w:szCs w:val="28"/>
        </w:rPr>
        <w:t xml:space="preserve">, 2009. – 136 </w:t>
      </w:r>
      <w:r w:rsidR="001C1ADA">
        <w:rPr>
          <w:rFonts w:ascii="Times New Roman" w:hAnsi="Times New Roman"/>
          <w:sz w:val="28"/>
          <w:szCs w:val="28"/>
          <w:lang w:val="en-US"/>
        </w:rPr>
        <w:t>p</w:t>
      </w:r>
      <w:r w:rsidRPr="00EA389E">
        <w:rPr>
          <w:rFonts w:ascii="Times New Roman" w:hAnsi="Times New Roman"/>
          <w:sz w:val="28"/>
          <w:szCs w:val="28"/>
        </w:rPr>
        <w:t>.</w:t>
      </w:r>
      <w:proofErr w:type="gramStart"/>
      <w:r w:rsidRPr="00EA389E">
        <w:rPr>
          <w:rFonts w:ascii="Times New Roman" w:hAnsi="Times New Roman"/>
          <w:sz w:val="28"/>
          <w:szCs w:val="28"/>
        </w:rPr>
        <w:t xml:space="preserve"> :</w:t>
      </w:r>
      <w:proofErr w:type="gramEnd"/>
      <w:r w:rsidRPr="00EA389E">
        <w:rPr>
          <w:rFonts w:ascii="Times New Roman" w:hAnsi="Times New Roman"/>
          <w:sz w:val="28"/>
          <w:szCs w:val="28"/>
        </w:rPr>
        <w:t xml:space="preserve"> </w:t>
      </w:r>
      <w:proofErr w:type="spellStart"/>
      <w:r w:rsidRPr="00EA389E">
        <w:rPr>
          <w:rFonts w:ascii="Times New Roman" w:hAnsi="Times New Roman"/>
          <w:sz w:val="28"/>
          <w:szCs w:val="28"/>
        </w:rPr>
        <w:t>il</w:t>
      </w:r>
      <w:proofErr w:type="spellEnd"/>
      <w:r w:rsidRPr="00EA389E">
        <w:rPr>
          <w:rFonts w:ascii="Times New Roman" w:hAnsi="Times New Roman"/>
          <w:sz w:val="28"/>
          <w:szCs w:val="28"/>
        </w:rPr>
        <w:t>.</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lang w:val="en-US"/>
        </w:rPr>
      </w:pPr>
      <w:r w:rsidRPr="00EA389E">
        <w:rPr>
          <w:rFonts w:ascii="Times New Roman" w:hAnsi="Times New Roman"/>
          <w:sz w:val="28"/>
          <w:szCs w:val="28"/>
          <w:lang w:val="en-US"/>
        </w:rPr>
        <w:t>DALO. – F.R. 796. – Op. 1. – Spr. 30.</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rPr>
      </w:pPr>
      <w:r w:rsidRPr="00EA389E">
        <w:rPr>
          <w:rFonts w:ascii="Times New Roman" w:hAnsi="Times New Roman"/>
          <w:sz w:val="28"/>
          <w:szCs w:val="28"/>
        </w:rPr>
        <w:t xml:space="preserve">DALO. – </w:t>
      </w:r>
      <w:proofErr w:type="spellStart"/>
      <w:r w:rsidRPr="00EA389E">
        <w:rPr>
          <w:rFonts w:ascii="Times New Roman" w:hAnsi="Times New Roman"/>
          <w:sz w:val="28"/>
          <w:szCs w:val="28"/>
        </w:rPr>
        <w:t>Spr</w:t>
      </w:r>
      <w:proofErr w:type="spellEnd"/>
      <w:r w:rsidRPr="00EA389E">
        <w:rPr>
          <w:rFonts w:ascii="Times New Roman" w:hAnsi="Times New Roman"/>
          <w:sz w:val="28"/>
          <w:szCs w:val="28"/>
        </w:rPr>
        <w:t>. 33.</w:t>
      </w:r>
    </w:p>
    <w:p w:rsidR="00EA389E" w:rsidRPr="00EA389E" w:rsidRDefault="00EA389E" w:rsidP="001C1ADA">
      <w:pPr>
        <w:pStyle w:val="ab"/>
        <w:numPr>
          <w:ilvl w:val="0"/>
          <w:numId w:val="7"/>
        </w:numPr>
        <w:tabs>
          <w:tab w:val="left" w:pos="851"/>
        </w:tabs>
        <w:spacing w:after="0" w:line="360" w:lineRule="auto"/>
        <w:ind w:left="0" w:firstLine="567"/>
        <w:jc w:val="both"/>
        <w:rPr>
          <w:rFonts w:ascii="Times New Roman" w:hAnsi="Times New Roman"/>
          <w:sz w:val="28"/>
          <w:szCs w:val="28"/>
        </w:rPr>
      </w:pPr>
      <w:r w:rsidRPr="00EA389E">
        <w:rPr>
          <w:rFonts w:ascii="Times New Roman" w:hAnsi="Times New Roman"/>
          <w:sz w:val="28"/>
          <w:szCs w:val="28"/>
        </w:rPr>
        <w:t xml:space="preserve">DALO. – </w:t>
      </w:r>
      <w:proofErr w:type="spellStart"/>
      <w:r w:rsidRPr="00EA389E">
        <w:rPr>
          <w:rFonts w:ascii="Times New Roman" w:hAnsi="Times New Roman"/>
          <w:sz w:val="28"/>
          <w:szCs w:val="28"/>
        </w:rPr>
        <w:t>Spr</w:t>
      </w:r>
      <w:proofErr w:type="spellEnd"/>
      <w:r w:rsidRPr="00EA389E">
        <w:rPr>
          <w:rFonts w:ascii="Times New Roman" w:hAnsi="Times New Roman"/>
          <w:sz w:val="28"/>
          <w:szCs w:val="28"/>
        </w:rPr>
        <w:t>. 32.</w:t>
      </w:r>
    </w:p>
    <w:p w:rsidR="00D9235A" w:rsidRPr="00EA389E" w:rsidRDefault="00EA389E" w:rsidP="009C1033">
      <w:pPr>
        <w:pStyle w:val="ab"/>
        <w:numPr>
          <w:ilvl w:val="0"/>
          <w:numId w:val="7"/>
        </w:numPr>
        <w:tabs>
          <w:tab w:val="left" w:pos="851"/>
          <w:tab w:val="left" w:pos="993"/>
        </w:tabs>
        <w:spacing w:after="0" w:line="360" w:lineRule="auto"/>
        <w:ind w:left="0" w:firstLine="567"/>
        <w:jc w:val="both"/>
        <w:rPr>
          <w:rFonts w:ascii="Times New Roman" w:hAnsi="Times New Roman"/>
          <w:sz w:val="28"/>
          <w:szCs w:val="28"/>
        </w:rPr>
      </w:pPr>
      <w:proofErr w:type="spellStart"/>
      <w:r w:rsidRPr="00EA389E">
        <w:rPr>
          <w:rFonts w:ascii="Times New Roman" w:hAnsi="Times New Roman"/>
          <w:sz w:val="28"/>
          <w:szCs w:val="28"/>
        </w:rPr>
        <w:t>Derzhavnyy</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arkhiv</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Sluzhby</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bezpeky</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Ukrayiny</w:t>
      </w:r>
      <w:proofErr w:type="spellEnd"/>
      <w:r w:rsidRPr="00EA389E">
        <w:rPr>
          <w:rFonts w:ascii="Times New Roman" w:hAnsi="Times New Roman"/>
          <w:sz w:val="28"/>
          <w:szCs w:val="28"/>
        </w:rPr>
        <w:t xml:space="preserve">. – </w:t>
      </w:r>
      <w:proofErr w:type="spellStart"/>
      <w:r w:rsidRPr="00EA389E">
        <w:rPr>
          <w:rFonts w:ascii="Times New Roman" w:hAnsi="Times New Roman"/>
          <w:sz w:val="28"/>
          <w:szCs w:val="28"/>
        </w:rPr>
        <w:t>Spr</w:t>
      </w:r>
      <w:proofErr w:type="spellEnd"/>
      <w:r w:rsidRPr="00EA389E">
        <w:rPr>
          <w:rFonts w:ascii="Times New Roman" w:hAnsi="Times New Roman"/>
          <w:sz w:val="28"/>
          <w:szCs w:val="28"/>
        </w:rPr>
        <w:t xml:space="preserve">. 59171. – F.P. </w:t>
      </w:r>
      <w:proofErr w:type="spellStart"/>
      <w:r w:rsidRPr="00EA389E">
        <w:rPr>
          <w:rFonts w:ascii="Times New Roman" w:hAnsi="Times New Roman"/>
          <w:sz w:val="28"/>
          <w:szCs w:val="28"/>
        </w:rPr>
        <w:t>Slidcha</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sprava</w:t>
      </w:r>
      <w:proofErr w:type="spellEnd"/>
      <w:r w:rsidRPr="00EA389E">
        <w:rPr>
          <w:rFonts w:ascii="Times New Roman" w:hAnsi="Times New Roman"/>
          <w:sz w:val="28"/>
          <w:szCs w:val="28"/>
        </w:rPr>
        <w:t xml:space="preserve"> </w:t>
      </w:r>
      <w:proofErr w:type="spellStart"/>
      <w:r w:rsidRPr="00EA389E">
        <w:rPr>
          <w:rFonts w:ascii="Times New Roman" w:hAnsi="Times New Roman"/>
          <w:sz w:val="28"/>
          <w:szCs w:val="28"/>
        </w:rPr>
        <w:t>Gerynovycha</w:t>
      </w:r>
      <w:proofErr w:type="spellEnd"/>
      <w:r w:rsidRPr="00EA389E">
        <w:rPr>
          <w:rFonts w:ascii="Times New Roman" w:hAnsi="Times New Roman"/>
          <w:sz w:val="28"/>
          <w:szCs w:val="28"/>
        </w:rPr>
        <w:t xml:space="preserve"> V.O., 1932 – 1989 </w:t>
      </w:r>
      <w:proofErr w:type="spellStart"/>
      <w:r w:rsidRPr="00EA389E">
        <w:rPr>
          <w:rFonts w:ascii="Times New Roman" w:hAnsi="Times New Roman"/>
          <w:sz w:val="28"/>
          <w:szCs w:val="28"/>
        </w:rPr>
        <w:t>rr</w:t>
      </w:r>
      <w:proofErr w:type="spellEnd"/>
      <w:r w:rsidRPr="00EA389E">
        <w:rPr>
          <w:rFonts w:ascii="Times New Roman" w:hAnsi="Times New Roman"/>
          <w:sz w:val="28"/>
          <w:szCs w:val="28"/>
        </w:rPr>
        <w:t xml:space="preserve">., 400 </w:t>
      </w:r>
      <w:proofErr w:type="spellStart"/>
      <w:r w:rsidRPr="00EA389E">
        <w:rPr>
          <w:rFonts w:ascii="Times New Roman" w:hAnsi="Times New Roman"/>
          <w:sz w:val="28"/>
          <w:szCs w:val="28"/>
        </w:rPr>
        <w:t>ark</w:t>
      </w:r>
      <w:proofErr w:type="spellEnd"/>
      <w:r w:rsidRPr="00EA389E">
        <w:rPr>
          <w:rFonts w:ascii="Times New Roman" w:hAnsi="Times New Roman"/>
          <w:sz w:val="28"/>
          <w:szCs w:val="28"/>
        </w:rPr>
        <w:t>.</w:t>
      </w:r>
    </w:p>
    <w:p w:rsidR="00536C0D" w:rsidRPr="00536C0D" w:rsidRDefault="00D9235A" w:rsidP="00536C0D">
      <w:pPr>
        <w:spacing w:after="0" w:line="360" w:lineRule="auto"/>
        <w:ind w:firstLine="567"/>
        <w:jc w:val="center"/>
        <w:rPr>
          <w:rFonts w:ascii="Times New Roman" w:eastAsia="Times New Roman" w:hAnsi="Times New Roman" w:cs="Times New Roman"/>
          <w:b/>
          <w:sz w:val="28"/>
          <w:szCs w:val="28"/>
          <w:lang w:eastAsia="ru-RU"/>
        </w:rPr>
      </w:pPr>
      <w:r w:rsidRPr="00E15067">
        <w:rPr>
          <w:rFonts w:ascii="Times New Roman" w:hAnsi="Times New Roman" w:cs="Times New Roman"/>
          <w:b/>
          <w:sz w:val="28"/>
          <w:szCs w:val="28"/>
          <w:lang w:val="en-US"/>
        </w:rPr>
        <w:t>RESUME</w:t>
      </w:r>
    </w:p>
    <w:p w:rsidR="001A278D" w:rsidRPr="008A02F2" w:rsidRDefault="001A278D" w:rsidP="001A278D">
      <w:pPr>
        <w:spacing w:line="360" w:lineRule="auto"/>
        <w:ind w:firstLine="567"/>
        <w:jc w:val="both"/>
        <w:rPr>
          <w:rFonts w:ascii="Times New Roman" w:hAnsi="Times New Roman" w:cs="Times New Roman"/>
          <w:b/>
          <w:sz w:val="28"/>
          <w:szCs w:val="28"/>
          <w:lang w:val="en-US"/>
        </w:rPr>
      </w:pPr>
      <w:r w:rsidRPr="008A02F2">
        <w:rPr>
          <w:rFonts w:ascii="Times New Roman" w:hAnsi="Times New Roman" w:cs="Times New Roman"/>
          <w:b/>
          <w:sz w:val="28"/>
          <w:szCs w:val="28"/>
          <w:lang w:val="en-US"/>
        </w:rPr>
        <w:t>Scientific-Pedagogical Activity of the Professor V.O.</w:t>
      </w:r>
      <w:r>
        <w:rPr>
          <w:rFonts w:ascii="Times New Roman" w:hAnsi="Times New Roman" w:cs="Times New Roman"/>
          <w:b/>
          <w:sz w:val="28"/>
          <w:szCs w:val="28"/>
        </w:rPr>
        <w:t xml:space="preserve"> </w:t>
      </w:r>
      <w:proofErr w:type="spellStart"/>
      <w:r w:rsidRPr="008A02F2">
        <w:rPr>
          <w:rFonts w:ascii="Times New Roman" w:hAnsi="Times New Roman" w:cs="Times New Roman"/>
          <w:b/>
          <w:sz w:val="28"/>
          <w:szCs w:val="28"/>
          <w:lang w:val="en-US"/>
        </w:rPr>
        <w:t>Herynovych</w:t>
      </w:r>
      <w:proofErr w:type="spellEnd"/>
      <w:r w:rsidRPr="008A02F2">
        <w:rPr>
          <w:rFonts w:ascii="Times New Roman" w:hAnsi="Times New Roman" w:cs="Times New Roman"/>
          <w:b/>
          <w:sz w:val="28"/>
          <w:szCs w:val="28"/>
          <w:lang w:val="en-US"/>
        </w:rPr>
        <w:t xml:space="preserve"> </w:t>
      </w:r>
      <w:proofErr w:type="gramStart"/>
      <w:r w:rsidRPr="008A02F2">
        <w:rPr>
          <w:rFonts w:ascii="Times New Roman" w:hAnsi="Times New Roman" w:cs="Times New Roman"/>
          <w:b/>
          <w:sz w:val="28"/>
          <w:szCs w:val="28"/>
          <w:lang w:val="en-US"/>
        </w:rPr>
        <w:t>In</w:t>
      </w:r>
      <w:proofErr w:type="gramEnd"/>
      <w:r w:rsidRPr="008A02F2">
        <w:rPr>
          <w:rFonts w:ascii="Times New Roman" w:hAnsi="Times New Roman" w:cs="Times New Roman"/>
          <w:b/>
          <w:sz w:val="28"/>
          <w:szCs w:val="28"/>
          <w:lang w:val="en-US"/>
        </w:rPr>
        <w:t xml:space="preserve"> Ukrainian Institute of Soviet Cooperative Trade (August 1946 – August 1948)</w:t>
      </w:r>
    </w:p>
    <w:p w:rsidR="001A278D" w:rsidRPr="008A02F2" w:rsidRDefault="001A278D" w:rsidP="001A278D">
      <w:pPr>
        <w:spacing w:after="0" w:line="360" w:lineRule="auto"/>
        <w:ind w:firstLine="567"/>
        <w:jc w:val="both"/>
        <w:rPr>
          <w:rFonts w:ascii="Times New Roman" w:hAnsi="Times New Roman" w:cs="Times New Roman"/>
          <w:sz w:val="28"/>
          <w:szCs w:val="28"/>
          <w:lang w:val="en-US"/>
        </w:rPr>
      </w:pPr>
      <w:r w:rsidRPr="008A02F2">
        <w:rPr>
          <w:rFonts w:ascii="Times New Roman" w:hAnsi="Times New Roman" w:cs="Times New Roman"/>
          <w:sz w:val="28"/>
          <w:szCs w:val="28"/>
          <w:lang w:val="en-US"/>
        </w:rPr>
        <w:t xml:space="preserve">Scientific-pedagogical activity of the professor </w:t>
      </w:r>
      <w:proofErr w:type="spellStart"/>
      <w:r w:rsidRPr="008A02F2">
        <w:rPr>
          <w:rFonts w:ascii="Times New Roman" w:hAnsi="Times New Roman" w:cs="Times New Roman"/>
          <w:sz w:val="28"/>
          <w:szCs w:val="28"/>
          <w:lang w:val="en-US"/>
        </w:rPr>
        <w:t>Volodymyr</w:t>
      </w:r>
      <w:proofErr w:type="spellEnd"/>
      <w:r w:rsidRPr="008A02F2">
        <w:rPr>
          <w:rFonts w:ascii="Times New Roman" w:hAnsi="Times New Roman" w:cs="Times New Roman"/>
          <w:sz w:val="28"/>
          <w:szCs w:val="28"/>
          <w:lang w:val="en-US"/>
        </w:rPr>
        <w:t xml:space="preserve">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after his return from the exile in Ukraine (August 1946) to the city of </w:t>
      </w:r>
      <w:proofErr w:type="spellStart"/>
      <w:r w:rsidRPr="008A02F2">
        <w:rPr>
          <w:rFonts w:ascii="Times New Roman" w:hAnsi="Times New Roman" w:cs="Times New Roman"/>
          <w:sz w:val="28"/>
          <w:szCs w:val="28"/>
          <w:lang w:val="en-US"/>
        </w:rPr>
        <w:t>Lviv</w:t>
      </w:r>
      <w:proofErr w:type="spellEnd"/>
      <w:r w:rsidRPr="008A02F2">
        <w:rPr>
          <w:rFonts w:ascii="Times New Roman" w:hAnsi="Times New Roman" w:cs="Times New Roman"/>
          <w:sz w:val="28"/>
          <w:szCs w:val="28"/>
          <w:lang w:val="en-US"/>
        </w:rPr>
        <w:t xml:space="preserve"> has been studied, where he was enrolled to the Ukrainian University of Soviet Cooperative Trade to scientific-pedagogical work. Activity of V.O.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in the context of epoch, which produced him, has been examined. Due to this the method of historic and psychological reconstruction of vital activity of the scientist and facts interpretation has been implemented. As a person bears within in microscopic level all spiritual-historic </w:t>
      </w:r>
      <w:proofErr w:type="gramStart"/>
      <w:r w:rsidRPr="008A02F2">
        <w:rPr>
          <w:rFonts w:ascii="Times New Roman" w:hAnsi="Times New Roman" w:cs="Times New Roman"/>
          <w:sz w:val="28"/>
          <w:szCs w:val="28"/>
          <w:lang w:val="en-US"/>
        </w:rPr>
        <w:t>world</w:t>
      </w:r>
      <w:proofErr w:type="gramEnd"/>
      <w:r w:rsidRPr="008A02F2">
        <w:rPr>
          <w:rFonts w:ascii="Times New Roman" w:hAnsi="Times New Roman" w:cs="Times New Roman"/>
          <w:sz w:val="28"/>
          <w:szCs w:val="28"/>
          <w:lang w:val="en-US"/>
        </w:rPr>
        <w:t xml:space="preserve">, his or her spiritual life shows constant change of consciousness with the historic epoch. Special attention is paid to the method of dense descriptions. The task of the method is, through the maximum detail (“dense”) renewal the biography of the object of the research, to determine “crucial moments” – periods, in which the change of views to any phenomena (events, effects, processes, </w:t>
      </w:r>
      <w:proofErr w:type="spellStart"/>
      <w:r w:rsidRPr="008A02F2">
        <w:rPr>
          <w:rFonts w:ascii="Times New Roman" w:hAnsi="Times New Roman" w:cs="Times New Roman"/>
          <w:sz w:val="28"/>
          <w:szCs w:val="28"/>
          <w:lang w:val="en-US"/>
        </w:rPr>
        <w:t>etc</w:t>
      </w:r>
      <w:proofErr w:type="spellEnd"/>
      <w:r w:rsidRPr="008A02F2">
        <w:rPr>
          <w:rFonts w:ascii="Times New Roman" w:hAnsi="Times New Roman" w:cs="Times New Roman"/>
          <w:sz w:val="28"/>
          <w:szCs w:val="28"/>
          <w:lang w:val="en-US"/>
        </w:rPr>
        <w:t xml:space="preserve">). The method comes out of the notion of synchrony of the biography and the views of the personality: so to say, abrupt or gradual changes of the object influence also to abrupt or gradual changes of its views concerning any theoretical or practical tasks. The scientists continued his active teaching and scientific-pedagogical activity. In the same time he ran preparation of the post-graduates and took active part in the scientific life of the Western Ukraine. Last occurring during the lifetime manuscripts of the scientist prove that </w:t>
      </w:r>
      <w:proofErr w:type="spellStart"/>
      <w:r w:rsidRPr="008A02F2">
        <w:rPr>
          <w:rFonts w:ascii="Times New Roman" w:hAnsi="Times New Roman" w:cs="Times New Roman"/>
          <w:sz w:val="28"/>
          <w:szCs w:val="28"/>
          <w:lang w:val="en-US"/>
        </w:rPr>
        <w:t>Volodymyr</w:t>
      </w:r>
      <w:proofErr w:type="spellEnd"/>
      <w:r w:rsidRPr="008A02F2">
        <w:rPr>
          <w:rFonts w:ascii="Times New Roman" w:hAnsi="Times New Roman" w:cs="Times New Roman"/>
          <w:sz w:val="28"/>
          <w:szCs w:val="28"/>
          <w:lang w:val="en-US"/>
        </w:rPr>
        <w:t xml:space="preserve">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worked on the research of the </w:t>
      </w:r>
      <w:r w:rsidRPr="008A02F2">
        <w:rPr>
          <w:rFonts w:ascii="Times New Roman" w:hAnsi="Times New Roman" w:cs="Times New Roman"/>
          <w:sz w:val="28"/>
          <w:szCs w:val="28"/>
          <w:lang w:val="en-US"/>
        </w:rPr>
        <w:lastRenderedPageBreak/>
        <w:t>deposits of mineral resources and the fields of energy sources, studying the ways of their usage for the development of economy of the Western region of Ukraine.</w:t>
      </w:r>
    </w:p>
    <w:p w:rsidR="00536C0D" w:rsidRPr="00536C0D" w:rsidRDefault="001A278D" w:rsidP="001A278D">
      <w:pPr>
        <w:spacing w:after="0" w:line="360" w:lineRule="auto"/>
        <w:ind w:firstLine="567"/>
        <w:jc w:val="both"/>
        <w:rPr>
          <w:rFonts w:ascii="Times New Roman" w:eastAsia="Times New Roman" w:hAnsi="Times New Roman" w:cs="Times New Roman"/>
          <w:b/>
          <w:sz w:val="28"/>
          <w:szCs w:val="28"/>
          <w:lang w:eastAsia="ru-RU"/>
        </w:rPr>
      </w:pPr>
      <w:r w:rsidRPr="008A02F2">
        <w:rPr>
          <w:rFonts w:ascii="Times New Roman" w:hAnsi="Times New Roman" w:cs="Times New Roman"/>
          <w:sz w:val="28"/>
          <w:szCs w:val="28"/>
          <w:lang w:val="en-US"/>
        </w:rPr>
        <w:t xml:space="preserve">Special value of the researches of V. </w:t>
      </w:r>
      <w:proofErr w:type="spellStart"/>
      <w:r w:rsidRPr="008A02F2">
        <w:rPr>
          <w:rFonts w:ascii="Times New Roman" w:hAnsi="Times New Roman" w:cs="Times New Roman"/>
          <w:sz w:val="28"/>
          <w:szCs w:val="28"/>
          <w:lang w:val="en-US"/>
        </w:rPr>
        <w:t>Herynovych</w:t>
      </w:r>
      <w:proofErr w:type="spellEnd"/>
      <w:r w:rsidRPr="008A02F2">
        <w:rPr>
          <w:rFonts w:ascii="Times New Roman" w:hAnsi="Times New Roman" w:cs="Times New Roman"/>
          <w:sz w:val="28"/>
          <w:szCs w:val="28"/>
          <w:lang w:val="en-US"/>
        </w:rPr>
        <w:t xml:space="preserve">, dedicated to the natural-economic potential of Ukraine is in their multi-vector nature, system character of the approaches, </w:t>
      </w:r>
      <w:proofErr w:type="gramStart"/>
      <w:r w:rsidRPr="008A02F2">
        <w:rPr>
          <w:rFonts w:ascii="Times New Roman" w:hAnsi="Times New Roman" w:cs="Times New Roman"/>
          <w:sz w:val="28"/>
          <w:szCs w:val="28"/>
          <w:lang w:val="en-US"/>
        </w:rPr>
        <w:t>originality</w:t>
      </w:r>
      <w:proofErr w:type="gramEnd"/>
      <w:r w:rsidRPr="008A02F2">
        <w:rPr>
          <w:rFonts w:ascii="Times New Roman" w:hAnsi="Times New Roman" w:cs="Times New Roman"/>
          <w:sz w:val="28"/>
          <w:szCs w:val="28"/>
          <w:lang w:val="en-US"/>
        </w:rPr>
        <w:t xml:space="preserve"> of solving complex tasks, which were offered by the science of those days. Creative creation of the scientist hasn’t lost its practical meaning even nowadays.</w:t>
      </w:r>
    </w:p>
    <w:p w:rsidR="00536C0D" w:rsidRPr="00536C0D" w:rsidRDefault="00536C0D" w:rsidP="00536C0D">
      <w:pPr>
        <w:spacing w:after="0" w:line="360" w:lineRule="auto"/>
        <w:ind w:firstLine="567"/>
        <w:jc w:val="center"/>
        <w:rPr>
          <w:rFonts w:ascii="Times New Roman" w:eastAsia="Times New Roman" w:hAnsi="Times New Roman" w:cs="Times New Roman"/>
          <w:b/>
          <w:sz w:val="28"/>
          <w:szCs w:val="28"/>
          <w:lang w:eastAsia="ru-RU"/>
        </w:rPr>
      </w:pPr>
    </w:p>
    <w:p w:rsidR="001E41AB" w:rsidRPr="00536C0D" w:rsidRDefault="00536C0D" w:rsidP="00536C0D">
      <w:pPr>
        <w:tabs>
          <w:tab w:val="left" w:pos="6497"/>
        </w:tabs>
        <w:rPr>
          <w:rFonts w:ascii="Times New Roman" w:hAnsi="Times New Roman" w:cs="Times New Roman"/>
          <w:sz w:val="28"/>
          <w:szCs w:val="28"/>
        </w:rPr>
      </w:pPr>
      <w:r>
        <w:rPr>
          <w:rFonts w:ascii="Times New Roman" w:hAnsi="Times New Roman" w:cs="Times New Roman"/>
          <w:sz w:val="28"/>
          <w:szCs w:val="28"/>
        </w:rPr>
        <w:tab/>
      </w:r>
    </w:p>
    <w:sectPr w:rsidR="001E41AB" w:rsidRPr="00536C0D">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AD" w:rsidRDefault="007D15AD" w:rsidP="00536C0D">
      <w:pPr>
        <w:spacing w:after="0" w:line="240" w:lineRule="auto"/>
      </w:pPr>
      <w:r>
        <w:separator/>
      </w:r>
    </w:p>
  </w:endnote>
  <w:endnote w:type="continuationSeparator" w:id="0">
    <w:p w:rsidR="007D15AD" w:rsidRDefault="007D15AD" w:rsidP="0053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AD" w:rsidRDefault="007D15AD" w:rsidP="00536C0D">
      <w:pPr>
        <w:spacing w:after="0" w:line="240" w:lineRule="auto"/>
      </w:pPr>
      <w:r>
        <w:separator/>
      </w:r>
    </w:p>
  </w:footnote>
  <w:footnote w:type="continuationSeparator" w:id="0">
    <w:p w:rsidR="007D15AD" w:rsidRDefault="007D15AD" w:rsidP="0053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632"/>
      <w:docPartObj>
        <w:docPartGallery w:val="Page Numbers (Top of Page)"/>
        <w:docPartUnique/>
      </w:docPartObj>
    </w:sdtPr>
    <w:sdtEndPr/>
    <w:sdtContent>
      <w:p w:rsidR="00536C0D" w:rsidRDefault="00536C0D">
        <w:pPr>
          <w:pStyle w:val="a3"/>
          <w:jc w:val="right"/>
        </w:pPr>
        <w:r>
          <w:fldChar w:fldCharType="begin"/>
        </w:r>
        <w:r>
          <w:instrText>PAGE   \* MERGEFORMAT</w:instrText>
        </w:r>
        <w:r>
          <w:fldChar w:fldCharType="separate"/>
        </w:r>
        <w:r w:rsidR="007F0295" w:rsidRPr="007F0295">
          <w:rPr>
            <w:noProof/>
            <w:lang w:val="ru-RU"/>
          </w:rPr>
          <w:t>14</w:t>
        </w:r>
        <w:r>
          <w:fldChar w:fldCharType="end"/>
        </w:r>
      </w:p>
    </w:sdtContent>
  </w:sdt>
  <w:p w:rsidR="00536C0D" w:rsidRDefault="00536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452B8"/>
    <w:lvl w:ilvl="0">
      <w:start w:val="1"/>
      <w:numFmt w:val="bullet"/>
      <w:pStyle w:val="1"/>
      <w:lvlText w:val=""/>
      <w:lvlJc w:val="left"/>
      <w:pPr>
        <w:tabs>
          <w:tab w:val="num" w:pos="360"/>
        </w:tabs>
        <w:ind w:left="360" w:hanging="360"/>
      </w:pPr>
      <w:rPr>
        <w:rFonts w:ascii="Symbol" w:hAnsi="Symbol" w:hint="default"/>
      </w:rPr>
    </w:lvl>
  </w:abstractNum>
  <w:abstractNum w:abstractNumId="1">
    <w:nsid w:val="0DC443AF"/>
    <w:multiLevelType w:val="hybridMultilevel"/>
    <w:tmpl w:val="279AB0CC"/>
    <w:lvl w:ilvl="0" w:tplc="2C8426E2">
      <w:start w:val="1"/>
      <w:numFmt w:val="decimal"/>
      <w:lvlText w:val="%1."/>
      <w:lvlJc w:val="left"/>
      <w:pPr>
        <w:ind w:left="1429" w:hanging="360"/>
      </w:pPr>
      <w:rPr>
        <w:rFonts w:cs="Times New Roman" w:hint="default"/>
        <w:b w:val="0"/>
        <w:i w:val="0"/>
        <w:color w:val="auto"/>
        <w:sz w:val="28"/>
        <w:szCs w:val="28"/>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AC446D"/>
    <w:multiLevelType w:val="hybridMultilevel"/>
    <w:tmpl w:val="9F1C97C4"/>
    <w:lvl w:ilvl="0" w:tplc="39A01AD2">
      <w:start w:val="1"/>
      <w:numFmt w:val="decimal"/>
      <w:lvlText w:val="%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DE704A"/>
    <w:multiLevelType w:val="hybridMultilevel"/>
    <w:tmpl w:val="D682BDE8"/>
    <w:lvl w:ilvl="0" w:tplc="EA988FF0">
      <w:start w:val="1"/>
      <w:numFmt w:val="decimal"/>
      <w:lvlText w:val="%1."/>
      <w:lvlJc w:val="left"/>
      <w:pPr>
        <w:ind w:left="1429" w:hanging="360"/>
      </w:pPr>
      <w:rPr>
        <w:rFonts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ED43EE"/>
    <w:multiLevelType w:val="hybridMultilevel"/>
    <w:tmpl w:val="D682BDE8"/>
    <w:lvl w:ilvl="0" w:tplc="EA988FF0">
      <w:start w:val="1"/>
      <w:numFmt w:val="decimal"/>
      <w:lvlText w:val="%1."/>
      <w:lvlJc w:val="left"/>
      <w:pPr>
        <w:ind w:left="1429" w:hanging="360"/>
      </w:pPr>
      <w:rPr>
        <w:rFonts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D11E04"/>
    <w:multiLevelType w:val="hybridMultilevel"/>
    <w:tmpl w:val="142EAF14"/>
    <w:lvl w:ilvl="0" w:tplc="021E86FE">
      <w:start w:val="1"/>
      <w:numFmt w:val="decimal"/>
      <w:lvlText w:val="%1."/>
      <w:lvlJc w:val="left"/>
      <w:pPr>
        <w:ind w:left="1429" w:hanging="360"/>
      </w:pPr>
      <w:rPr>
        <w:rFonts w:cs="Times New Roman" w:hint="default"/>
        <w:b w:val="0"/>
        <w:i w:val="0"/>
        <w:color w:val="auto"/>
        <w:sz w:val="28"/>
        <w:szCs w:val="28"/>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201A9E"/>
    <w:multiLevelType w:val="hybridMultilevel"/>
    <w:tmpl w:val="501CB17A"/>
    <w:lvl w:ilvl="0" w:tplc="412C7F62">
      <w:start w:val="1"/>
      <w:numFmt w:val="decimal"/>
      <w:lvlText w:val="%1."/>
      <w:lvlJc w:val="left"/>
      <w:pPr>
        <w:ind w:left="1422"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70274614"/>
    <w:multiLevelType w:val="hybridMultilevel"/>
    <w:tmpl w:val="A88CB6C8"/>
    <w:lvl w:ilvl="0" w:tplc="7DA4795A">
      <w:start w:val="1"/>
      <w:numFmt w:val="decimal"/>
      <w:lvlText w:val="%1."/>
      <w:lvlJc w:val="left"/>
      <w:pPr>
        <w:ind w:left="1070" w:hanging="360"/>
      </w:pPr>
      <w:rPr>
        <w:rFonts w:hint="default"/>
        <w:b w:val="0"/>
        <w:i w:val="0"/>
        <w:color w:val="auto"/>
        <w:sz w:val="28"/>
        <w:szCs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47"/>
    <w:rsid w:val="000029BF"/>
    <w:rsid w:val="00014F69"/>
    <w:rsid w:val="00014F95"/>
    <w:rsid w:val="00016F05"/>
    <w:rsid w:val="00023461"/>
    <w:rsid w:val="000308B5"/>
    <w:rsid w:val="000408E9"/>
    <w:rsid w:val="00050557"/>
    <w:rsid w:val="0005081B"/>
    <w:rsid w:val="0005693E"/>
    <w:rsid w:val="00060EAB"/>
    <w:rsid w:val="00083A01"/>
    <w:rsid w:val="00091056"/>
    <w:rsid w:val="000C7EC0"/>
    <w:rsid w:val="000D29CD"/>
    <w:rsid w:val="000D4044"/>
    <w:rsid w:val="000E400C"/>
    <w:rsid w:val="000E5EA6"/>
    <w:rsid w:val="000E6531"/>
    <w:rsid w:val="00100929"/>
    <w:rsid w:val="00101188"/>
    <w:rsid w:val="00101DD5"/>
    <w:rsid w:val="001108F1"/>
    <w:rsid w:val="00112C6A"/>
    <w:rsid w:val="001164A8"/>
    <w:rsid w:val="00123D92"/>
    <w:rsid w:val="00125E05"/>
    <w:rsid w:val="00131295"/>
    <w:rsid w:val="00132410"/>
    <w:rsid w:val="00136A42"/>
    <w:rsid w:val="0014753D"/>
    <w:rsid w:val="00151679"/>
    <w:rsid w:val="00174645"/>
    <w:rsid w:val="00180C0A"/>
    <w:rsid w:val="00183228"/>
    <w:rsid w:val="001868F3"/>
    <w:rsid w:val="00194107"/>
    <w:rsid w:val="0019478E"/>
    <w:rsid w:val="001A278D"/>
    <w:rsid w:val="001A3F56"/>
    <w:rsid w:val="001A4472"/>
    <w:rsid w:val="001A6484"/>
    <w:rsid w:val="001B373A"/>
    <w:rsid w:val="001C1ADA"/>
    <w:rsid w:val="001C1F84"/>
    <w:rsid w:val="001D23A9"/>
    <w:rsid w:val="001E597C"/>
    <w:rsid w:val="001F4066"/>
    <w:rsid w:val="00202D4F"/>
    <w:rsid w:val="0021132C"/>
    <w:rsid w:val="00217418"/>
    <w:rsid w:val="00222879"/>
    <w:rsid w:val="002514DB"/>
    <w:rsid w:val="002521D8"/>
    <w:rsid w:val="0025524D"/>
    <w:rsid w:val="0025677E"/>
    <w:rsid w:val="00256D24"/>
    <w:rsid w:val="002676D4"/>
    <w:rsid w:val="0027202B"/>
    <w:rsid w:val="00272712"/>
    <w:rsid w:val="002737BB"/>
    <w:rsid w:val="0028527D"/>
    <w:rsid w:val="002863AD"/>
    <w:rsid w:val="002917B7"/>
    <w:rsid w:val="002A6B80"/>
    <w:rsid w:val="002B3D6F"/>
    <w:rsid w:val="002F0AF9"/>
    <w:rsid w:val="002F17D9"/>
    <w:rsid w:val="002F3423"/>
    <w:rsid w:val="0030106C"/>
    <w:rsid w:val="00320C76"/>
    <w:rsid w:val="00321771"/>
    <w:rsid w:val="0032249E"/>
    <w:rsid w:val="00332054"/>
    <w:rsid w:val="0033457E"/>
    <w:rsid w:val="0033694D"/>
    <w:rsid w:val="003425DF"/>
    <w:rsid w:val="00346752"/>
    <w:rsid w:val="003504DB"/>
    <w:rsid w:val="0036031C"/>
    <w:rsid w:val="00363263"/>
    <w:rsid w:val="00370761"/>
    <w:rsid w:val="00371990"/>
    <w:rsid w:val="00380DD9"/>
    <w:rsid w:val="003B50B4"/>
    <w:rsid w:val="003E0418"/>
    <w:rsid w:val="003E4F7F"/>
    <w:rsid w:val="003F2F90"/>
    <w:rsid w:val="00406D7A"/>
    <w:rsid w:val="00415683"/>
    <w:rsid w:val="00420E8F"/>
    <w:rsid w:val="00430BE4"/>
    <w:rsid w:val="00440E6B"/>
    <w:rsid w:val="00454551"/>
    <w:rsid w:val="00461C02"/>
    <w:rsid w:val="00461CA7"/>
    <w:rsid w:val="004627E4"/>
    <w:rsid w:val="00464360"/>
    <w:rsid w:val="00465C6B"/>
    <w:rsid w:val="004829D5"/>
    <w:rsid w:val="00494F29"/>
    <w:rsid w:val="004A2564"/>
    <w:rsid w:val="004A3F9D"/>
    <w:rsid w:val="004A547F"/>
    <w:rsid w:val="004D2800"/>
    <w:rsid w:val="004D528E"/>
    <w:rsid w:val="004E33CC"/>
    <w:rsid w:val="004E7602"/>
    <w:rsid w:val="00503CF6"/>
    <w:rsid w:val="00517DB6"/>
    <w:rsid w:val="0053210E"/>
    <w:rsid w:val="00536C0D"/>
    <w:rsid w:val="0055008D"/>
    <w:rsid w:val="00552AB5"/>
    <w:rsid w:val="00554E3F"/>
    <w:rsid w:val="0055605C"/>
    <w:rsid w:val="00571852"/>
    <w:rsid w:val="00571D1C"/>
    <w:rsid w:val="00573394"/>
    <w:rsid w:val="00592BDD"/>
    <w:rsid w:val="005B48E9"/>
    <w:rsid w:val="005B59E6"/>
    <w:rsid w:val="005B744B"/>
    <w:rsid w:val="005D0434"/>
    <w:rsid w:val="005D0A0E"/>
    <w:rsid w:val="005D16F9"/>
    <w:rsid w:val="005D5858"/>
    <w:rsid w:val="005D6E72"/>
    <w:rsid w:val="005F17D6"/>
    <w:rsid w:val="005F6C72"/>
    <w:rsid w:val="00611297"/>
    <w:rsid w:val="00632B31"/>
    <w:rsid w:val="00632F41"/>
    <w:rsid w:val="006473CB"/>
    <w:rsid w:val="006628C6"/>
    <w:rsid w:val="00666F02"/>
    <w:rsid w:val="00676622"/>
    <w:rsid w:val="006A2D1A"/>
    <w:rsid w:val="006B1CC7"/>
    <w:rsid w:val="006B68CB"/>
    <w:rsid w:val="006B7951"/>
    <w:rsid w:val="006C42AD"/>
    <w:rsid w:val="006E26F0"/>
    <w:rsid w:val="006F0538"/>
    <w:rsid w:val="006F76EE"/>
    <w:rsid w:val="007136CC"/>
    <w:rsid w:val="00717970"/>
    <w:rsid w:val="00717D56"/>
    <w:rsid w:val="0073673E"/>
    <w:rsid w:val="00740F30"/>
    <w:rsid w:val="007429BC"/>
    <w:rsid w:val="00744E3A"/>
    <w:rsid w:val="00766690"/>
    <w:rsid w:val="00774396"/>
    <w:rsid w:val="007822F4"/>
    <w:rsid w:val="00791C5C"/>
    <w:rsid w:val="007A4139"/>
    <w:rsid w:val="007D15AD"/>
    <w:rsid w:val="007E3012"/>
    <w:rsid w:val="007F026C"/>
    <w:rsid w:val="007F0295"/>
    <w:rsid w:val="00810B27"/>
    <w:rsid w:val="00817B68"/>
    <w:rsid w:val="00837093"/>
    <w:rsid w:val="008424F1"/>
    <w:rsid w:val="008914DF"/>
    <w:rsid w:val="008977D3"/>
    <w:rsid w:val="008A02F2"/>
    <w:rsid w:val="008A7751"/>
    <w:rsid w:val="008B0DBF"/>
    <w:rsid w:val="008B1E35"/>
    <w:rsid w:val="008B7E36"/>
    <w:rsid w:val="008D070A"/>
    <w:rsid w:val="008D086A"/>
    <w:rsid w:val="008D1B03"/>
    <w:rsid w:val="008D216E"/>
    <w:rsid w:val="008D405A"/>
    <w:rsid w:val="008E6F8F"/>
    <w:rsid w:val="008E7BA2"/>
    <w:rsid w:val="00921CA3"/>
    <w:rsid w:val="00930355"/>
    <w:rsid w:val="00930441"/>
    <w:rsid w:val="00931F16"/>
    <w:rsid w:val="00935584"/>
    <w:rsid w:val="009427C1"/>
    <w:rsid w:val="00953F01"/>
    <w:rsid w:val="0095555F"/>
    <w:rsid w:val="00966D98"/>
    <w:rsid w:val="009726D9"/>
    <w:rsid w:val="00976EC2"/>
    <w:rsid w:val="00977708"/>
    <w:rsid w:val="0098797B"/>
    <w:rsid w:val="0099184E"/>
    <w:rsid w:val="00991FBF"/>
    <w:rsid w:val="009C1033"/>
    <w:rsid w:val="009D3940"/>
    <w:rsid w:val="009E1A8E"/>
    <w:rsid w:val="009E4AEE"/>
    <w:rsid w:val="009F2049"/>
    <w:rsid w:val="009F519B"/>
    <w:rsid w:val="00A003E4"/>
    <w:rsid w:val="00A045EC"/>
    <w:rsid w:val="00A12790"/>
    <w:rsid w:val="00A13554"/>
    <w:rsid w:val="00A13B16"/>
    <w:rsid w:val="00A2402B"/>
    <w:rsid w:val="00A24618"/>
    <w:rsid w:val="00A2498E"/>
    <w:rsid w:val="00A40C17"/>
    <w:rsid w:val="00A67C74"/>
    <w:rsid w:val="00A752C8"/>
    <w:rsid w:val="00A8168F"/>
    <w:rsid w:val="00A826BB"/>
    <w:rsid w:val="00A8717A"/>
    <w:rsid w:val="00A94FFC"/>
    <w:rsid w:val="00AB116A"/>
    <w:rsid w:val="00AB2037"/>
    <w:rsid w:val="00AC4B1A"/>
    <w:rsid w:val="00AC624F"/>
    <w:rsid w:val="00AD798F"/>
    <w:rsid w:val="00AE5811"/>
    <w:rsid w:val="00AF1435"/>
    <w:rsid w:val="00AF1FAF"/>
    <w:rsid w:val="00B05BBF"/>
    <w:rsid w:val="00B133EC"/>
    <w:rsid w:val="00B450E9"/>
    <w:rsid w:val="00B46017"/>
    <w:rsid w:val="00BB1B26"/>
    <w:rsid w:val="00BB56A1"/>
    <w:rsid w:val="00BB6F97"/>
    <w:rsid w:val="00BC3E5A"/>
    <w:rsid w:val="00BC5DB3"/>
    <w:rsid w:val="00BC64EE"/>
    <w:rsid w:val="00BD494E"/>
    <w:rsid w:val="00BE2DBE"/>
    <w:rsid w:val="00BE4C70"/>
    <w:rsid w:val="00BF2F22"/>
    <w:rsid w:val="00C0041A"/>
    <w:rsid w:val="00C0403A"/>
    <w:rsid w:val="00C15BE5"/>
    <w:rsid w:val="00C17D7D"/>
    <w:rsid w:val="00C2569E"/>
    <w:rsid w:val="00C27C6A"/>
    <w:rsid w:val="00C303B6"/>
    <w:rsid w:val="00C401FD"/>
    <w:rsid w:val="00C40913"/>
    <w:rsid w:val="00C41A0A"/>
    <w:rsid w:val="00C42690"/>
    <w:rsid w:val="00C562D2"/>
    <w:rsid w:val="00C83359"/>
    <w:rsid w:val="00C97692"/>
    <w:rsid w:val="00C97FC2"/>
    <w:rsid w:val="00CA58F2"/>
    <w:rsid w:val="00CA5C3D"/>
    <w:rsid w:val="00CA6219"/>
    <w:rsid w:val="00CA62F7"/>
    <w:rsid w:val="00CA69A6"/>
    <w:rsid w:val="00CC56BE"/>
    <w:rsid w:val="00CE6E7E"/>
    <w:rsid w:val="00CF2ED2"/>
    <w:rsid w:val="00CF4339"/>
    <w:rsid w:val="00D23D69"/>
    <w:rsid w:val="00D42CE0"/>
    <w:rsid w:val="00D51CE2"/>
    <w:rsid w:val="00D54A35"/>
    <w:rsid w:val="00D60580"/>
    <w:rsid w:val="00D61DFC"/>
    <w:rsid w:val="00D63147"/>
    <w:rsid w:val="00D70FC7"/>
    <w:rsid w:val="00D7324D"/>
    <w:rsid w:val="00D82C7F"/>
    <w:rsid w:val="00D9235A"/>
    <w:rsid w:val="00D92E3C"/>
    <w:rsid w:val="00DA6621"/>
    <w:rsid w:val="00DB4CC1"/>
    <w:rsid w:val="00DC19D6"/>
    <w:rsid w:val="00DC3F45"/>
    <w:rsid w:val="00DC4D3B"/>
    <w:rsid w:val="00DC6DB6"/>
    <w:rsid w:val="00DE0AFC"/>
    <w:rsid w:val="00DE6E5E"/>
    <w:rsid w:val="00DF16DD"/>
    <w:rsid w:val="00DF37C0"/>
    <w:rsid w:val="00DF7F3B"/>
    <w:rsid w:val="00E00D3F"/>
    <w:rsid w:val="00E02089"/>
    <w:rsid w:val="00E15468"/>
    <w:rsid w:val="00E60A2C"/>
    <w:rsid w:val="00E63F73"/>
    <w:rsid w:val="00E70082"/>
    <w:rsid w:val="00E823E5"/>
    <w:rsid w:val="00E914C5"/>
    <w:rsid w:val="00E931C1"/>
    <w:rsid w:val="00EA389E"/>
    <w:rsid w:val="00EA7DBE"/>
    <w:rsid w:val="00EB06D2"/>
    <w:rsid w:val="00EB47B3"/>
    <w:rsid w:val="00EC5FA9"/>
    <w:rsid w:val="00ED3E3E"/>
    <w:rsid w:val="00ED716B"/>
    <w:rsid w:val="00EF0C48"/>
    <w:rsid w:val="00EF61A0"/>
    <w:rsid w:val="00EF6DAE"/>
    <w:rsid w:val="00F01EF3"/>
    <w:rsid w:val="00F02042"/>
    <w:rsid w:val="00F0223A"/>
    <w:rsid w:val="00F02BFF"/>
    <w:rsid w:val="00F036A6"/>
    <w:rsid w:val="00F226DB"/>
    <w:rsid w:val="00F36C93"/>
    <w:rsid w:val="00F36E34"/>
    <w:rsid w:val="00F52D9A"/>
    <w:rsid w:val="00F54E8C"/>
    <w:rsid w:val="00F64BBD"/>
    <w:rsid w:val="00F6573A"/>
    <w:rsid w:val="00F71064"/>
    <w:rsid w:val="00F72DF9"/>
    <w:rsid w:val="00F861F0"/>
    <w:rsid w:val="00F90B58"/>
    <w:rsid w:val="00FB0DFE"/>
    <w:rsid w:val="00FB2E81"/>
    <w:rsid w:val="00FB3044"/>
    <w:rsid w:val="00FB4110"/>
    <w:rsid w:val="00FD01DC"/>
    <w:rsid w:val="00FD1630"/>
    <w:rsid w:val="00FE5854"/>
    <w:rsid w:val="00FF3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36C0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qFormat/>
    <w:rsid w:val="00536C0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qFormat/>
    <w:rsid w:val="00536C0D"/>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C0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36C0D"/>
  </w:style>
  <w:style w:type="paragraph" w:styleId="a5">
    <w:name w:val="footer"/>
    <w:basedOn w:val="a"/>
    <w:link w:val="a6"/>
    <w:unhideWhenUsed/>
    <w:rsid w:val="00536C0D"/>
    <w:pPr>
      <w:tabs>
        <w:tab w:val="center" w:pos="4819"/>
        <w:tab w:val="right" w:pos="9639"/>
      </w:tabs>
      <w:spacing w:after="0" w:line="240" w:lineRule="auto"/>
    </w:pPr>
  </w:style>
  <w:style w:type="character" w:customStyle="1" w:styleId="a6">
    <w:name w:val="Нижний колонтитул Знак"/>
    <w:basedOn w:val="a0"/>
    <w:link w:val="a5"/>
    <w:rsid w:val="00536C0D"/>
  </w:style>
  <w:style w:type="character" w:customStyle="1" w:styleId="20">
    <w:name w:val="Заголовок 2 Знак"/>
    <w:basedOn w:val="a0"/>
    <w:link w:val="2"/>
    <w:rsid w:val="00536C0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536C0D"/>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rsid w:val="00536C0D"/>
    <w:rPr>
      <w:rFonts w:ascii="Times New Roman" w:eastAsia="Times New Roman" w:hAnsi="Times New Roman" w:cs="Times New Roman"/>
      <w:b/>
      <w:bCs/>
      <w:sz w:val="20"/>
      <w:szCs w:val="20"/>
      <w:lang w:val="ru-RU" w:eastAsia="ru-RU"/>
    </w:rPr>
  </w:style>
  <w:style w:type="numbering" w:customStyle="1" w:styleId="10">
    <w:name w:val="Нет списка1"/>
    <w:next w:val="a2"/>
    <w:uiPriority w:val="99"/>
    <w:semiHidden/>
    <w:unhideWhenUsed/>
    <w:rsid w:val="00536C0D"/>
  </w:style>
  <w:style w:type="character" w:styleId="a7">
    <w:name w:val="page number"/>
    <w:basedOn w:val="a0"/>
    <w:rsid w:val="00536C0D"/>
  </w:style>
  <w:style w:type="character" w:styleId="a8">
    <w:name w:val="Hyperlink"/>
    <w:basedOn w:val="a0"/>
    <w:rsid w:val="00536C0D"/>
    <w:rPr>
      <w:color w:val="0000FF"/>
      <w:u w:val="single"/>
    </w:rPr>
  </w:style>
  <w:style w:type="paragraph" w:styleId="a9">
    <w:name w:val="Normal (Web)"/>
    <w:basedOn w:val="a"/>
    <w:rsid w:val="00536C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ditsection1">
    <w:name w:val="editsection1"/>
    <w:basedOn w:val="a0"/>
    <w:rsid w:val="00536C0D"/>
  </w:style>
  <w:style w:type="character" w:customStyle="1" w:styleId="mw-headline">
    <w:name w:val="mw-headline"/>
    <w:basedOn w:val="a0"/>
    <w:rsid w:val="00536C0D"/>
  </w:style>
  <w:style w:type="paragraph" w:customStyle="1" w:styleId="catlinks">
    <w:name w:val="catlinks"/>
    <w:basedOn w:val="a"/>
    <w:rsid w:val="00536C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Гиперссылка2"/>
    <w:basedOn w:val="a0"/>
    <w:rsid w:val="00536C0D"/>
    <w:rPr>
      <w:strike w:val="0"/>
      <w:dstrike w:val="0"/>
      <w:color w:val="0000FF"/>
      <w:u w:val="none"/>
      <w:effect w:val="none"/>
      <w:bdr w:val="single" w:sz="6" w:space="0" w:color="FABD23" w:frame="1"/>
      <w:shd w:val="clear" w:color="auto" w:fill="F8FCFF"/>
    </w:rPr>
  </w:style>
  <w:style w:type="character" w:customStyle="1" w:styleId="31">
    <w:name w:val="Гиперссылка3"/>
    <w:basedOn w:val="a0"/>
    <w:rsid w:val="00536C0D"/>
    <w:rPr>
      <w:strike w:val="0"/>
      <w:dstrike w:val="0"/>
      <w:color w:val="0000FF"/>
      <w:u w:val="none"/>
      <w:effect w:val="none"/>
      <w:bdr w:val="single" w:sz="6" w:space="0" w:color="AAAAAA" w:frame="1"/>
      <w:shd w:val="clear" w:color="auto" w:fill="F8FCFF"/>
    </w:rPr>
  </w:style>
  <w:style w:type="character" w:customStyle="1" w:styleId="4">
    <w:name w:val="Гиперссылка4"/>
    <w:basedOn w:val="a0"/>
    <w:rsid w:val="00536C0D"/>
    <w:rPr>
      <w:b/>
      <w:bCs/>
      <w:strike w:val="0"/>
      <w:dstrike w:val="0"/>
      <w:color w:val="0000FF"/>
      <w:u w:val="none"/>
      <w:effect w:val="none"/>
      <w:bdr w:val="single" w:sz="6" w:space="0" w:color="AAAAAA" w:frame="1"/>
      <w:shd w:val="clear" w:color="auto" w:fill="F8FCFF"/>
    </w:rPr>
  </w:style>
  <w:style w:type="character" w:customStyle="1" w:styleId="51">
    <w:name w:val="Гиперссылка5"/>
    <w:basedOn w:val="a0"/>
    <w:rsid w:val="00536C0D"/>
    <w:rPr>
      <w:strike w:val="0"/>
      <w:dstrike w:val="0"/>
      <w:color w:val="0000FF"/>
      <w:u w:val="none"/>
      <w:effect w:val="none"/>
    </w:rPr>
  </w:style>
  <w:style w:type="paragraph" w:styleId="z-">
    <w:name w:val="HTML Top of Form"/>
    <w:basedOn w:val="a"/>
    <w:next w:val="a"/>
    <w:link w:val="z-0"/>
    <w:hidden/>
    <w:rsid w:val="00536C0D"/>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rsid w:val="00536C0D"/>
    <w:rPr>
      <w:rFonts w:ascii="Arial" w:eastAsia="Times New Roman" w:hAnsi="Arial" w:cs="Arial"/>
      <w:vanish/>
      <w:sz w:val="16"/>
      <w:szCs w:val="16"/>
      <w:lang w:val="ru-RU" w:eastAsia="ru-RU"/>
    </w:rPr>
  </w:style>
  <w:style w:type="paragraph" w:styleId="z-1">
    <w:name w:val="HTML Bottom of Form"/>
    <w:basedOn w:val="a"/>
    <w:next w:val="a"/>
    <w:link w:val="z-2"/>
    <w:hidden/>
    <w:rsid w:val="00536C0D"/>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rsid w:val="00536C0D"/>
    <w:rPr>
      <w:rFonts w:ascii="Arial" w:eastAsia="Times New Roman" w:hAnsi="Arial" w:cs="Arial"/>
      <w:vanish/>
      <w:sz w:val="16"/>
      <w:szCs w:val="16"/>
      <w:lang w:val="ru-RU" w:eastAsia="ru-RU"/>
    </w:rPr>
  </w:style>
  <w:style w:type="character" w:customStyle="1" w:styleId="big1">
    <w:name w:val="big1"/>
    <w:basedOn w:val="a0"/>
    <w:rsid w:val="00536C0D"/>
    <w:rPr>
      <w:rFonts w:ascii="Arial" w:hAnsi="Arial" w:cs="Arial" w:hint="default"/>
      <w:b/>
      <w:bCs/>
      <w:color w:val="6E5E1D"/>
      <w:sz w:val="32"/>
      <w:szCs w:val="32"/>
    </w:rPr>
  </w:style>
  <w:style w:type="paragraph" w:customStyle="1" w:styleId="justify">
    <w:name w:val="justify"/>
    <w:basedOn w:val="a"/>
    <w:rsid w:val="00536C0D"/>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text1">
    <w:name w:val="text1"/>
    <w:basedOn w:val="a0"/>
    <w:rsid w:val="00536C0D"/>
    <w:rPr>
      <w:rFonts w:ascii="Verdana" w:hAnsi="Verdana" w:hint="default"/>
      <w:strike w:val="0"/>
      <w:dstrike w:val="0"/>
      <w:color w:val="000033"/>
      <w:sz w:val="18"/>
      <w:szCs w:val="18"/>
      <w:u w:val="none"/>
      <w:effect w:val="none"/>
    </w:rPr>
  </w:style>
  <w:style w:type="table" w:styleId="aa">
    <w:name w:val="Table Grid"/>
    <w:basedOn w:val="a1"/>
    <w:rsid w:val="00536C0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36C0D"/>
    <w:pPr>
      <w:spacing w:after="200" w:line="276" w:lineRule="auto"/>
      <w:ind w:left="720"/>
      <w:contextualSpacing/>
    </w:pPr>
    <w:rPr>
      <w:rFonts w:ascii="Calibri" w:eastAsia="Times New Roman" w:hAnsi="Calibri" w:cs="Times New Roman"/>
      <w:lang w:val="ru-RU" w:eastAsia="ru-RU"/>
    </w:rPr>
  </w:style>
  <w:style w:type="paragraph" w:customStyle="1" w:styleId="11">
    <w:name w:val="заголовок 1"/>
    <w:basedOn w:val="a"/>
    <w:next w:val="a"/>
    <w:rsid w:val="00536C0D"/>
    <w:pPr>
      <w:keepNext/>
      <w:spacing w:after="0" w:line="240" w:lineRule="auto"/>
      <w:jc w:val="center"/>
    </w:pPr>
    <w:rPr>
      <w:rFonts w:ascii="Times New Roman" w:eastAsia="Times New Roman" w:hAnsi="Times New Roman" w:cs="Times New Roman"/>
      <w:b/>
      <w:sz w:val="28"/>
      <w:szCs w:val="20"/>
      <w:lang w:val="ru-RU" w:eastAsia="ru-RU"/>
    </w:rPr>
  </w:style>
  <w:style w:type="paragraph" w:styleId="ac">
    <w:name w:val="endnote text"/>
    <w:basedOn w:val="a"/>
    <w:link w:val="ad"/>
    <w:semiHidden/>
    <w:rsid w:val="00536C0D"/>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концевой сноски Знак"/>
    <w:basedOn w:val="a0"/>
    <w:link w:val="ac"/>
    <w:semiHidden/>
    <w:rsid w:val="00536C0D"/>
    <w:rPr>
      <w:rFonts w:ascii="Times New Roman" w:eastAsia="Times New Roman" w:hAnsi="Times New Roman" w:cs="Times New Roman"/>
      <w:sz w:val="20"/>
      <w:szCs w:val="20"/>
      <w:lang w:val="ru-RU" w:eastAsia="ru-RU"/>
    </w:rPr>
  </w:style>
  <w:style w:type="paragraph" w:customStyle="1" w:styleId="1">
    <w:name w:val="Маркированный список1"/>
    <w:basedOn w:val="a"/>
    <w:next w:val="ae"/>
    <w:uiPriority w:val="99"/>
    <w:unhideWhenUsed/>
    <w:rsid w:val="00536C0D"/>
    <w:pPr>
      <w:numPr>
        <w:numId w:val="1"/>
      </w:numPr>
      <w:spacing w:after="200" w:line="276" w:lineRule="auto"/>
      <w:contextualSpacing/>
    </w:pPr>
    <w:rPr>
      <w:rFonts w:eastAsia="Times New Roman"/>
      <w:lang w:val="ru-RU" w:eastAsia="ru-RU"/>
    </w:rPr>
  </w:style>
  <w:style w:type="character" w:customStyle="1" w:styleId="12">
    <w:name w:val="Просмотренная гиперссылка1"/>
    <w:basedOn w:val="a0"/>
    <w:uiPriority w:val="99"/>
    <w:semiHidden/>
    <w:unhideWhenUsed/>
    <w:rsid w:val="00536C0D"/>
    <w:rPr>
      <w:color w:val="800080"/>
      <w:u w:val="single"/>
    </w:rPr>
  </w:style>
  <w:style w:type="paragraph" w:styleId="ae">
    <w:name w:val="List Bullet"/>
    <w:basedOn w:val="a"/>
    <w:uiPriority w:val="99"/>
    <w:semiHidden/>
    <w:unhideWhenUsed/>
    <w:rsid w:val="00536C0D"/>
    <w:pPr>
      <w:tabs>
        <w:tab w:val="num" w:pos="360"/>
      </w:tabs>
      <w:ind w:left="360" w:hanging="360"/>
      <w:contextualSpacing/>
    </w:pPr>
  </w:style>
  <w:style w:type="character" w:styleId="af">
    <w:name w:val="FollowedHyperlink"/>
    <w:basedOn w:val="a0"/>
    <w:uiPriority w:val="99"/>
    <w:semiHidden/>
    <w:unhideWhenUsed/>
    <w:rsid w:val="00536C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536C0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qFormat/>
    <w:rsid w:val="00536C0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5">
    <w:name w:val="heading 5"/>
    <w:basedOn w:val="a"/>
    <w:link w:val="50"/>
    <w:qFormat/>
    <w:rsid w:val="00536C0D"/>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C0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36C0D"/>
  </w:style>
  <w:style w:type="paragraph" w:styleId="a5">
    <w:name w:val="footer"/>
    <w:basedOn w:val="a"/>
    <w:link w:val="a6"/>
    <w:unhideWhenUsed/>
    <w:rsid w:val="00536C0D"/>
    <w:pPr>
      <w:tabs>
        <w:tab w:val="center" w:pos="4819"/>
        <w:tab w:val="right" w:pos="9639"/>
      </w:tabs>
      <w:spacing w:after="0" w:line="240" w:lineRule="auto"/>
    </w:pPr>
  </w:style>
  <w:style w:type="character" w:customStyle="1" w:styleId="a6">
    <w:name w:val="Нижний колонтитул Знак"/>
    <w:basedOn w:val="a0"/>
    <w:link w:val="a5"/>
    <w:rsid w:val="00536C0D"/>
  </w:style>
  <w:style w:type="character" w:customStyle="1" w:styleId="20">
    <w:name w:val="Заголовок 2 Знак"/>
    <w:basedOn w:val="a0"/>
    <w:link w:val="2"/>
    <w:rsid w:val="00536C0D"/>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536C0D"/>
    <w:rPr>
      <w:rFonts w:ascii="Times New Roman" w:eastAsia="Times New Roman" w:hAnsi="Times New Roman" w:cs="Times New Roman"/>
      <w:b/>
      <w:bCs/>
      <w:sz w:val="27"/>
      <w:szCs w:val="27"/>
      <w:lang w:val="ru-RU" w:eastAsia="ru-RU"/>
    </w:rPr>
  </w:style>
  <w:style w:type="character" w:customStyle="1" w:styleId="50">
    <w:name w:val="Заголовок 5 Знак"/>
    <w:basedOn w:val="a0"/>
    <w:link w:val="5"/>
    <w:rsid w:val="00536C0D"/>
    <w:rPr>
      <w:rFonts w:ascii="Times New Roman" w:eastAsia="Times New Roman" w:hAnsi="Times New Roman" w:cs="Times New Roman"/>
      <w:b/>
      <w:bCs/>
      <w:sz w:val="20"/>
      <w:szCs w:val="20"/>
      <w:lang w:val="ru-RU" w:eastAsia="ru-RU"/>
    </w:rPr>
  </w:style>
  <w:style w:type="numbering" w:customStyle="1" w:styleId="10">
    <w:name w:val="Нет списка1"/>
    <w:next w:val="a2"/>
    <w:uiPriority w:val="99"/>
    <w:semiHidden/>
    <w:unhideWhenUsed/>
    <w:rsid w:val="00536C0D"/>
  </w:style>
  <w:style w:type="character" w:styleId="a7">
    <w:name w:val="page number"/>
    <w:basedOn w:val="a0"/>
    <w:rsid w:val="00536C0D"/>
  </w:style>
  <w:style w:type="character" w:styleId="a8">
    <w:name w:val="Hyperlink"/>
    <w:basedOn w:val="a0"/>
    <w:rsid w:val="00536C0D"/>
    <w:rPr>
      <w:color w:val="0000FF"/>
      <w:u w:val="single"/>
    </w:rPr>
  </w:style>
  <w:style w:type="paragraph" w:styleId="a9">
    <w:name w:val="Normal (Web)"/>
    <w:basedOn w:val="a"/>
    <w:rsid w:val="00536C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ditsection1">
    <w:name w:val="editsection1"/>
    <w:basedOn w:val="a0"/>
    <w:rsid w:val="00536C0D"/>
  </w:style>
  <w:style w:type="character" w:customStyle="1" w:styleId="mw-headline">
    <w:name w:val="mw-headline"/>
    <w:basedOn w:val="a0"/>
    <w:rsid w:val="00536C0D"/>
  </w:style>
  <w:style w:type="paragraph" w:customStyle="1" w:styleId="catlinks">
    <w:name w:val="catlinks"/>
    <w:basedOn w:val="a"/>
    <w:rsid w:val="00536C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Гиперссылка2"/>
    <w:basedOn w:val="a0"/>
    <w:rsid w:val="00536C0D"/>
    <w:rPr>
      <w:strike w:val="0"/>
      <w:dstrike w:val="0"/>
      <w:color w:val="0000FF"/>
      <w:u w:val="none"/>
      <w:effect w:val="none"/>
      <w:bdr w:val="single" w:sz="6" w:space="0" w:color="FABD23" w:frame="1"/>
      <w:shd w:val="clear" w:color="auto" w:fill="F8FCFF"/>
    </w:rPr>
  </w:style>
  <w:style w:type="character" w:customStyle="1" w:styleId="31">
    <w:name w:val="Гиперссылка3"/>
    <w:basedOn w:val="a0"/>
    <w:rsid w:val="00536C0D"/>
    <w:rPr>
      <w:strike w:val="0"/>
      <w:dstrike w:val="0"/>
      <w:color w:val="0000FF"/>
      <w:u w:val="none"/>
      <w:effect w:val="none"/>
      <w:bdr w:val="single" w:sz="6" w:space="0" w:color="AAAAAA" w:frame="1"/>
      <w:shd w:val="clear" w:color="auto" w:fill="F8FCFF"/>
    </w:rPr>
  </w:style>
  <w:style w:type="character" w:customStyle="1" w:styleId="4">
    <w:name w:val="Гиперссылка4"/>
    <w:basedOn w:val="a0"/>
    <w:rsid w:val="00536C0D"/>
    <w:rPr>
      <w:b/>
      <w:bCs/>
      <w:strike w:val="0"/>
      <w:dstrike w:val="0"/>
      <w:color w:val="0000FF"/>
      <w:u w:val="none"/>
      <w:effect w:val="none"/>
      <w:bdr w:val="single" w:sz="6" w:space="0" w:color="AAAAAA" w:frame="1"/>
      <w:shd w:val="clear" w:color="auto" w:fill="F8FCFF"/>
    </w:rPr>
  </w:style>
  <w:style w:type="character" w:customStyle="1" w:styleId="51">
    <w:name w:val="Гиперссылка5"/>
    <w:basedOn w:val="a0"/>
    <w:rsid w:val="00536C0D"/>
    <w:rPr>
      <w:strike w:val="0"/>
      <w:dstrike w:val="0"/>
      <w:color w:val="0000FF"/>
      <w:u w:val="none"/>
      <w:effect w:val="none"/>
    </w:rPr>
  </w:style>
  <w:style w:type="paragraph" w:styleId="z-">
    <w:name w:val="HTML Top of Form"/>
    <w:basedOn w:val="a"/>
    <w:next w:val="a"/>
    <w:link w:val="z-0"/>
    <w:hidden/>
    <w:rsid w:val="00536C0D"/>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rsid w:val="00536C0D"/>
    <w:rPr>
      <w:rFonts w:ascii="Arial" w:eastAsia="Times New Roman" w:hAnsi="Arial" w:cs="Arial"/>
      <w:vanish/>
      <w:sz w:val="16"/>
      <w:szCs w:val="16"/>
      <w:lang w:val="ru-RU" w:eastAsia="ru-RU"/>
    </w:rPr>
  </w:style>
  <w:style w:type="paragraph" w:styleId="z-1">
    <w:name w:val="HTML Bottom of Form"/>
    <w:basedOn w:val="a"/>
    <w:next w:val="a"/>
    <w:link w:val="z-2"/>
    <w:hidden/>
    <w:rsid w:val="00536C0D"/>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rsid w:val="00536C0D"/>
    <w:rPr>
      <w:rFonts w:ascii="Arial" w:eastAsia="Times New Roman" w:hAnsi="Arial" w:cs="Arial"/>
      <w:vanish/>
      <w:sz w:val="16"/>
      <w:szCs w:val="16"/>
      <w:lang w:val="ru-RU" w:eastAsia="ru-RU"/>
    </w:rPr>
  </w:style>
  <w:style w:type="character" w:customStyle="1" w:styleId="big1">
    <w:name w:val="big1"/>
    <w:basedOn w:val="a0"/>
    <w:rsid w:val="00536C0D"/>
    <w:rPr>
      <w:rFonts w:ascii="Arial" w:hAnsi="Arial" w:cs="Arial" w:hint="default"/>
      <w:b/>
      <w:bCs/>
      <w:color w:val="6E5E1D"/>
      <w:sz w:val="32"/>
      <w:szCs w:val="32"/>
    </w:rPr>
  </w:style>
  <w:style w:type="paragraph" w:customStyle="1" w:styleId="justify">
    <w:name w:val="justify"/>
    <w:basedOn w:val="a"/>
    <w:rsid w:val="00536C0D"/>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text1">
    <w:name w:val="text1"/>
    <w:basedOn w:val="a0"/>
    <w:rsid w:val="00536C0D"/>
    <w:rPr>
      <w:rFonts w:ascii="Verdana" w:hAnsi="Verdana" w:hint="default"/>
      <w:strike w:val="0"/>
      <w:dstrike w:val="0"/>
      <w:color w:val="000033"/>
      <w:sz w:val="18"/>
      <w:szCs w:val="18"/>
      <w:u w:val="none"/>
      <w:effect w:val="none"/>
    </w:rPr>
  </w:style>
  <w:style w:type="table" w:styleId="aa">
    <w:name w:val="Table Grid"/>
    <w:basedOn w:val="a1"/>
    <w:rsid w:val="00536C0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36C0D"/>
    <w:pPr>
      <w:spacing w:after="200" w:line="276" w:lineRule="auto"/>
      <w:ind w:left="720"/>
      <w:contextualSpacing/>
    </w:pPr>
    <w:rPr>
      <w:rFonts w:ascii="Calibri" w:eastAsia="Times New Roman" w:hAnsi="Calibri" w:cs="Times New Roman"/>
      <w:lang w:val="ru-RU" w:eastAsia="ru-RU"/>
    </w:rPr>
  </w:style>
  <w:style w:type="paragraph" w:customStyle="1" w:styleId="11">
    <w:name w:val="заголовок 1"/>
    <w:basedOn w:val="a"/>
    <w:next w:val="a"/>
    <w:rsid w:val="00536C0D"/>
    <w:pPr>
      <w:keepNext/>
      <w:spacing w:after="0" w:line="240" w:lineRule="auto"/>
      <w:jc w:val="center"/>
    </w:pPr>
    <w:rPr>
      <w:rFonts w:ascii="Times New Roman" w:eastAsia="Times New Roman" w:hAnsi="Times New Roman" w:cs="Times New Roman"/>
      <w:b/>
      <w:sz w:val="28"/>
      <w:szCs w:val="20"/>
      <w:lang w:val="ru-RU" w:eastAsia="ru-RU"/>
    </w:rPr>
  </w:style>
  <w:style w:type="paragraph" w:styleId="ac">
    <w:name w:val="endnote text"/>
    <w:basedOn w:val="a"/>
    <w:link w:val="ad"/>
    <w:semiHidden/>
    <w:rsid w:val="00536C0D"/>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концевой сноски Знак"/>
    <w:basedOn w:val="a0"/>
    <w:link w:val="ac"/>
    <w:semiHidden/>
    <w:rsid w:val="00536C0D"/>
    <w:rPr>
      <w:rFonts w:ascii="Times New Roman" w:eastAsia="Times New Roman" w:hAnsi="Times New Roman" w:cs="Times New Roman"/>
      <w:sz w:val="20"/>
      <w:szCs w:val="20"/>
      <w:lang w:val="ru-RU" w:eastAsia="ru-RU"/>
    </w:rPr>
  </w:style>
  <w:style w:type="paragraph" w:customStyle="1" w:styleId="1">
    <w:name w:val="Маркированный список1"/>
    <w:basedOn w:val="a"/>
    <w:next w:val="ae"/>
    <w:uiPriority w:val="99"/>
    <w:unhideWhenUsed/>
    <w:rsid w:val="00536C0D"/>
    <w:pPr>
      <w:numPr>
        <w:numId w:val="1"/>
      </w:numPr>
      <w:spacing w:after="200" w:line="276" w:lineRule="auto"/>
      <w:contextualSpacing/>
    </w:pPr>
    <w:rPr>
      <w:rFonts w:eastAsia="Times New Roman"/>
      <w:lang w:val="ru-RU" w:eastAsia="ru-RU"/>
    </w:rPr>
  </w:style>
  <w:style w:type="character" w:customStyle="1" w:styleId="12">
    <w:name w:val="Просмотренная гиперссылка1"/>
    <w:basedOn w:val="a0"/>
    <w:uiPriority w:val="99"/>
    <w:semiHidden/>
    <w:unhideWhenUsed/>
    <w:rsid w:val="00536C0D"/>
    <w:rPr>
      <w:color w:val="800080"/>
      <w:u w:val="single"/>
    </w:rPr>
  </w:style>
  <w:style w:type="paragraph" w:styleId="ae">
    <w:name w:val="List Bullet"/>
    <w:basedOn w:val="a"/>
    <w:uiPriority w:val="99"/>
    <w:semiHidden/>
    <w:unhideWhenUsed/>
    <w:rsid w:val="00536C0D"/>
    <w:pPr>
      <w:tabs>
        <w:tab w:val="num" w:pos="360"/>
      </w:tabs>
      <w:ind w:left="360" w:hanging="360"/>
      <w:contextualSpacing/>
    </w:pPr>
  </w:style>
  <w:style w:type="character" w:styleId="af">
    <w:name w:val="FollowedHyperlink"/>
    <w:basedOn w:val="a0"/>
    <w:uiPriority w:val="99"/>
    <w:semiHidden/>
    <w:unhideWhenUsed/>
    <w:rsid w:val="00536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14</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sukasuka</dc:creator>
  <cp:lastModifiedBy>Vladimir</cp:lastModifiedBy>
  <cp:revision>529</cp:revision>
  <dcterms:created xsi:type="dcterms:W3CDTF">2014-05-20T16:50:00Z</dcterms:created>
  <dcterms:modified xsi:type="dcterms:W3CDTF">2021-01-29T21:32:00Z</dcterms:modified>
</cp:coreProperties>
</file>