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A1" w:rsidRDefault="007A30A1" w:rsidP="007A30A1">
      <w:pPr>
        <w:spacing w:after="0" w:line="240" w:lineRule="auto"/>
        <w:jc w:val="both"/>
        <w:rPr>
          <w:rFonts w:ascii="Times New Roman" w:hAnsi="Times New Roman" w:cs="Times New Roman"/>
          <w:sz w:val="28"/>
          <w:szCs w:val="28"/>
          <w:lang w:val="uk-UA"/>
        </w:rPr>
      </w:pPr>
      <w:bookmarkStart w:id="0" w:name="_GoBack"/>
      <w:bookmarkEnd w:id="0"/>
      <w:proofErr w:type="spellStart"/>
      <w:r>
        <w:rPr>
          <w:rFonts w:ascii="Times New Roman" w:hAnsi="Times New Roman" w:cs="Times New Roman"/>
          <w:sz w:val="28"/>
          <w:szCs w:val="28"/>
          <w:lang w:val="uk-UA"/>
        </w:rPr>
        <w:t>Дарманська</w:t>
      </w:r>
      <w:proofErr w:type="spellEnd"/>
      <w:r>
        <w:rPr>
          <w:rFonts w:ascii="Times New Roman" w:hAnsi="Times New Roman" w:cs="Times New Roman"/>
          <w:sz w:val="28"/>
          <w:szCs w:val="28"/>
          <w:lang w:val="uk-UA"/>
        </w:rPr>
        <w:t xml:space="preserve"> І.М. Система забезпечення якості вищої освіти у підготовці майбутніх керівників дошкільних, загальних середніх і позашкільних закладів. </w:t>
      </w:r>
      <w:r w:rsidRPr="00BD6CFD">
        <w:rPr>
          <w:rFonts w:ascii="Times New Roman" w:hAnsi="Times New Roman" w:cs="Times New Roman"/>
          <w:i/>
          <w:sz w:val="28"/>
          <w:szCs w:val="28"/>
          <w:lang w:val="uk-UA"/>
        </w:rPr>
        <w:t>Збірник наукових праць Національної академії Державної прикордонної служби України</w:t>
      </w:r>
      <w:r>
        <w:rPr>
          <w:rFonts w:ascii="Times New Roman" w:hAnsi="Times New Roman" w:cs="Times New Roman"/>
          <w:sz w:val="28"/>
          <w:szCs w:val="28"/>
          <w:lang w:val="uk-UA"/>
        </w:rPr>
        <w:t>. Серія: Педагогічні науки. № 2 (21), 2020. С. 38-51.</w:t>
      </w:r>
    </w:p>
    <w:p w:rsidR="007A30A1" w:rsidRDefault="007A30A1" w:rsidP="003939CB">
      <w:pPr>
        <w:spacing w:after="0" w:line="360" w:lineRule="auto"/>
        <w:rPr>
          <w:rFonts w:ascii="Times New Roman" w:eastAsia="Times New Roman" w:hAnsi="Times New Roman" w:cs="Times New Roman"/>
          <w:sz w:val="24"/>
          <w:szCs w:val="24"/>
          <w:lang w:val="uk-UA" w:eastAsia="ru-RU"/>
        </w:rPr>
      </w:pPr>
    </w:p>
    <w:p w:rsidR="003939CB" w:rsidRPr="006013F9" w:rsidRDefault="003939CB" w:rsidP="003939CB">
      <w:pPr>
        <w:spacing w:after="0" w:line="360" w:lineRule="auto"/>
        <w:rPr>
          <w:rFonts w:ascii="Times New Roman" w:eastAsia="Times New Roman" w:hAnsi="Times New Roman" w:cs="Times New Roman"/>
          <w:sz w:val="24"/>
          <w:szCs w:val="24"/>
          <w:lang w:val="uk-UA" w:eastAsia="ru-RU"/>
        </w:rPr>
      </w:pPr>
      <w:r w:rsidRPr="006013F9">
        <w:rPr>
          <w:rFonts w:ascii="Times New Roman" w:eastAsia="Times New Roman" w:hAnsi="Times New Roman" w:cs="Times New Roman"/>
          <w:sz w:val="24"/>
          <w:szCs w:val="24"/>
          <w:lang w:val="uk-UA" w:eastAsia="ru-RU"/>
        </w:rPr>
        <w:t>УДК</w:t>
      </w:r>
      <w:r w:rsidRPr="006013F9">
        <w:rPr>
          <w:rFonts w:ascii="Times New Roman" w:eastAsia="Times New Roman" w:hAnsi="Times New Roman" w:cs="Times New Roman"/>
          <w:sz w:val="24"/>
          <w:szCs w:val="24"/>
          <w:lang w:eastAsia="ru-RU"/>
        </w:rPr>
        <w:t xml:space="preserve"> </w:t>
      </w:r>
      <w:r w:rsidR="00CD0C7E" w:rsidRPr="006013F9">
        <w:rPr>
          <w:rFonts w:ascii="Times New Roman" w:eastAsia="Times New Roman" w:hAnsi="Times New Roman" w:cs="Times New Roman"/>
          <w:sz w:val="24"/>
          <w:szCs w:val="24"/>
          <w:lang w:val="uk-UA" w:eastAsia="ru-RU"/>
        </w:rPr>
        <w:t>373.07:005.336.3/378.147.091.113(045)</w:t>
      </w:r>
    </w:p>
    <w:p w:rsidR="003939CB" w:rsidRPr="006013F9" w:rsidRDefault="003939CB" w:rsidP="003939CB">
      <w:pPr>
        <w:spacing w:after="0" w:line="360" w:lineRule="auto"/>
        <w:jc w:val="right"/>
        <w:rPr>
          <w:rFonts w:ascii="Times New Roman" w:eastAsia="Times New Roman" w:hAnsi="Times New Roman" w:cs="Times New Roman"/>
          <w:b/>
          <w:sz w:val="24"/>
          <w:szCs w:val="24"/>
          <w:lang w:val="uk-UA" w:eastAsia="ru-RU"/>
        </w:rPr>
      </w:pPr>
      <w:proofErr w:type="spellStart"/>
      <w:r w:rsidRPr="006013F9">
        <w:rPr>
          <w:rFonts w:ascii="Times New Roman" w:eastAsia="Times New Roman" w:hAnsi="Times New Roman" w:cs="Times New Roman"/>
          <w:b/>
          <w:sz w:val="24"/>
          <w:szCs w:val="24"/>
          <w:lang w:val="uk-UA" w:eastAsia="ru-RU"/>
        </w:rPr>
        <w:t>Дарманська</w:t>
      </w:r>
      <w:proofErr w:type="spellEnd"/>
      <w:r w:rsidRPr="006013F9">
        <w:rPr>
          <w:rFonts w:ascii="Times New Roman" w:eastAsia="Times New Roman" w:hAnsi="Times New Roman" w:cs="Times New Roman"/>
          <w:b/>
          <w:sz w:val="24"/>
          <w:szCs w:val="24"/>
          <w:lang w:val="uk-UA" w:eastAsia="ru-RU"/>
        </w:rPr>
        <w:t xml:space="preserve"> Ірина Миколаївна,</w:t>
      </w:r>
    </w:p>
    <w:p w:rsidR="003939CB" w:rsidRPr="006013F9" w:rsidRDefault="004A5992" w:rsidP="003939CB">
      <w:pPr>
        <w:spacing w:after="0" w:line="360" w:lineRule="auto"/>
        <w:jc w:val="right"/>
        <w:rPr>
          <w:rFonts w:ascii="Times New Roman" w:eastAsia="Times New Roman" w:hAnsi="Times New Roman" w:cs="Times New Roman"/>
          <w:sz w:val="24"/>
          <w:szCs w:val="24"/>
          <w:lang w:val="uk-UA" w:eastAsia="ru-RU"/>
        </w:rPr>
      </w:pPr>
      <w:r w:rsidRPr="006013F9">
        <w:rPr>
          <w:rFonts w:ascii="Times New Roman" w:eastAsia="Times New Roman" w:hAnsi="Times New Roman" w:cs="Times New Roman"/>
          <w:sz w:val="24"/>
          <w:szCs w:val="24"/>
          <w:lang w:val="uk-UA" w:eastAsia="ru-RU"/>
        </w:rPr>
        <w:t>доктор</w:t>
      </w:r>
      <w:r w:rsidR="003939CB" w:rsidRPr="006013F9">
        <w:rPr>
          <w:rFonts w:ascii="Times New Roman" w:eastAsia="Times New Roman" w:hAnsi="Times New Roman" w:cs="Times New Roman"/>
          <w:sz w:val="24"/>
          <w:szCs w:val="24"/>
          <w:lang w:val="uk-UA" w:eastAsia="ru-RU"/>
        </w:rPr>
        <w:t xml:space="preserve"> педагогічних наук, доцент, </w:t>
      </w:r>
    </w:p>
    <w:p w:rsidR="003939CB" w:rsidRPr="006013F9" w:rsidRDefault="008D474A" w:rsidP="003939CB">
      <w:pPr>
        <w:spacing w:after="0" w:line="360" w:lineRule="auto"/>
        <w:jc w:val="right"/>
        <w:rPr>
          <w:rFonts w:ascii="Times New Roman" w:eastAsia="Times New Roman" w:hAnsi="Times New Roman" w:cs="Times New Roman"/>
          <w:sz w:val="24"/>
          <w:szCs w:val="24"/>
          <w:lang w:val="uk-UA" w:eastAsia="ru-RU"/>
        </w:rPr>
      </w:pPr>
      <w:r w:rsidRPr="006013F9">
        <w:rPr>
          <w:rFonts w:ascii="Times New Roman" w:eastAsia="Times New Roman" w:hAnsi="Times New Roman" w:cs="Times New Roman"/>
          <w:sz w:val="24"/>
          <w:szCs w:val="24"/>
          <w:lang w:val="uk-UA" w:eastAsia="ru-RU"/>
        </w:rPr>
        <w:t>професор</w:t>
      </w:r>
      <w:r w:rsidR="003939CB" w:rsidRPr="006013F9">
        <w:rPr>
          <w:rFonts w:ascii="Times New Roman" w:eastAsia="Times New Roman" w:hAnsi="Times New Roman" w:cs="Times New Roman"/>
          <w:sz w:val="24"/>
          <w:szCs w:val="24"/>
          <w:lang w:val="uk-UA" w:eastAsia="ru-RU"/>
        </w:rPr>
        <w:t xml:space="preserve"> кафедри менеджменту освіти та педагогіки вищої школи</w:t>
      </w:r>
    </w:p>
    <w:p w:rsidR="003939CB" w:rsidRPr="006013F9" w:rsidRDefault="003939CB" w:rsidP="003939CB">
      <w:pPr>
        <w:spacing w:after="0" w:line="360" w:lineRule="auto"/>
        <w:jc w:val="right"/>
        <w:rPr>
          <w:rFonts w:ascii="Times New Roman" w:eastAsia="Times New Roman" w:hAnsi="Times New Roman" w:cs="Times New Roman"/>
          <w:sz w:val="24"/>
          <w:szCs w:val="24"/>
          <w:lang w:val="uk-UA" w:eastAsia="ru-RU"/>
        </w:rPr>
      </w:pPr>
      <w:r w:rsidRPr="006013F9">
        <w:rPr>
          <w:rFonts w:ascii="Times New Roman" w:eastAsia="Times New Roman" w:hAnsi="Times New Roman" w:cs="Times New Roman"/>
          <w:sz w:val="24"/>
          <w:szCs w:val="24"/>
          <w:lang w:val="uk-UA" w:eastAsia="ru-RU"/>
        </w:rPr>
        <w:t>Хмельницької гуманітарно-педагогічної академії</w:t>
      </w:r>
    </w:p>
    <w:p w:rsidR="003939CB" w:rsidRPr="006013F9" w:rsidRDefault="003939CB" w:rsidP="003939CB">
      <w:pPr>
        <w:spacing w:after="0" w:line="360" w:lineRule="auto"/>
        <w:jc w:val="right"/>
        <w:rPr>
          <w:rFonts w:ascii="Times New Roman" w:eastAsia="Times New Roman" w:hAnsi="Times New Roman" w:cs="Times New Roman"/>
          <w:sz w:val="24"/>
          <w:szCs w:val="24"/>
          <w:lang w:val="uk-UA" w:eastAsia="ru-RU"/>
        </w:rPr>
      </w:pPr>
      <w:r w:rsidRPr="006013F9">
        <w:rPr>
          <w:rFonts w:ascii="Times New Roman" w:eastAsia="Calibri" w:hAnsi="Times New Roman" w:cs="Times New Roman"/>
          <w:sz w:val="24"/>
          <w:szCs w:val="24"/>
          <w:lang w:val="uk-UA"/>
        </w:rPr>
        <w:t xml:space="preserve">місце роботи: Хмельницька гуманітарно-педагогічна академія, м. Хмельницький, </w:t>
      </w:r>
      <w:r w:rsidR="004A5992" w:rsidRPr="006013F9">
        <w:rPr>
          <w:rFonts w:ascii="Times New Roman" w:eastAsia="Calibri" w:hAnsi="Times New Roman" w:cs="Times New Roman"/>
          <w:sz w:val="24"/>
          <w:szCs w:val="24"/>
          <w:lang w:val="uk-UA"/>
        </w:rPr>
        <w:t>Україна</w:t>
      </w:r>
    </w:p>
    <w:p w:rsidR="003939CB" w:rsidRPr="006013F9" w:rsidRDefault="003939CB" w:rsidP="003939CB">
      <w:pPr>
        <w:spacing w:after="0" w:line="360" w:lineRule="auto"/>
        <w:jc w:val="right"/>
        <w:rPr>
          <w:rFonts w:ascii="Times New Roman" w:eastAsia="Times New Roman" w:hAnsi="Times New Roman" w:cs="Times New Roman"/>
          <w:sz w:val="24"/>
          <w:szCs w:val="24"/>
          <w:lang w:val="uk-UA" w:eastAsia="ru-RU"/>
        </w:rPr>
      </w:pPr>
      <w:r w:rsidRPr="006013F9">
        <w:rPr>
          <w:rFonts w:ascii="Times New Roman" w:eastAsia="Times New Roman" w:hAnsi="Times New Roman" w:cs="Times New Roman"/>
          <w:sz w:val="24"/>
          <w:szCs w:val="24"/>
          <w:lang w:val="uk-UA" w:eastAsia="ru-RU"/>
        </w:rPr>
        <w:t>м. Хмельницький</w:t>
      </w:r>
    </w:p>
    <w:p w:rsidR="003939CB" w:rsidRPr="006013F9" w:rsidRDefault="003939CB" w:rsidP="003939CB">
      <w:pPr>
        <w:spacing w:after="0" w:line="360" w:lineRule="auto"/>
        <w:ind w:firstLine="567"/>
        <w:jc w:val="right"/>
        <w:rPr>
          <w:rFonts w:ascii="Times New Roman" w:eastAsia="Calibri" w:hAnsi="Times New Roman" w:cs="Times New Roman"/>
          <w:sz w:val="24"/>
          <w:szCs w:val="24"/>
          <w:lang w:val="uk-UA"/>
        </w:rPr>
      </w:pPr>
      <w:r w:rsidRPr="006013F9">
        <w:rPr>
          <w:rFonts w:ascii="Times New Roman" w:eastAsia="Calibri" w:hAnsi="Times New Roman" w:cs="Times New Roman"/>
          <w:sz w:val="24"/>
          <w:szCs w:val="24"/>
          <w:shd w:val="clear" w:color="auto" w:fill="FFFFFF"/>
          <w:lang w:val="uk-UA"/>
        </w:rPr>
        <w:t xml:space="preserve">ORCID ID </w:t>
      </w:r>
      <w:r w:rsidRPr="006013F9">
        <w:rPr>
          <w:rFonts w:ascii="Times New Roman" w:eastAsia="Calibri" w:hAnsi="Times New Roman" w:cs="Times New Roman"/>
          <w:sz w:val="24"/>
          <w:szCs w:val="24"/>
          <w:lang w:val="uk-UA"/>
        </w:rPr>
        <w:t>0000-0002-8212-7229</w:t>
      </w:r>
    </w:p>
    <w:p w:rsidR="003939CB" w:rsidRPr="006013F9" w:rsidRDefault="003939CB" w:rsidP="004A5992">
      <w:pPr>
        <w:spacing w:after="0" w:line="360" w:lineRule="auto"/>
        <w:ind w:firstLine="567"/>
        <w:jc w:val="right"/>
        <w:rPr>
          <w:rFonts w:ascii="Times New Roman" w:eastAsia="Calibri" w:hAnsi="Times New Roman" w:cs="Times New Roman"/>
          <w:sz w:val="20"/>
          <w:szCs w:val="20"/>
          <w:lang w:val="uk-UA"/>
        </w:rPr>
      </w:pPr>
      <w:proofErr w:type="gramStart"/>
      <w:r w:rsidRPr="006013F9">
        <w:rPr>
          <w:rFonts w:ascii="Times New Roman" w:eastAsia="Calibri" w:hAnsi="Times New Roman" w:cs="Times New Roman"/>
          <w:sz w:val="20"/>
          <w:szCs w:val="20"/>
          <w:lang w:val="en-US"/>
        </w:rPr>
        <w:t>e</w:t>
      </w:r>
      <w:r w:rsidRPr="006013F9">
        <w:rPr>
          <w:rFonts w:ascii="Times New Roman" w:eastAsia="Calibri" w:hAnsi="Times New Roman" w:cs="Times New Roman"/>
          <w:sz w:val="20"/>
          <w:szCs w:val="20"/>
          <w:lang w:val="uk-UA"/>
        </w:rPr>
        <w:t>-</w:t>
      </w:r>
      <w:r w:rsidRPr="006013F9">
        <w:rPr>
          <w:rFonts w:ascii="Times New Roman" w:eastAsia="Calibri" w:hAnsi="Times New Roman" w:cs="Times New Roman"/>
          <w:sz w:val="20"/>
          <w:szCs w:val="20"/>
          <w:lang w:val="en-US"/>
        </w:rPr>
        <w:t>mail</w:t>
      </w:r>
      <w:proofErr w:type="gramEnd"/>
      <w:r w:rsidRPr="006013F9">
        <w:rPr>
          <w:rFonts w:ascii="Times New Roman" w:eastAsia="Calibri" w:hAnsi="Times New Roman" w:cs="Times New Roman"/>
          <w:sz w:val="20"/>
          <w:szCs w:val="20"/>
          <w:lang w:val="uk-UA"/>
        </w:rPr>
        <w:t xml:space="preserve">: </w:t>
      </w:r>
      <w:hyperlink r:id="rId6" w:history="1">
        <w:r w:rsidRPr="006013F9">
          <w:rPr>
            <w:rFonts w:ascii="Times New Roman" w:eastAsia="Calibri" w:hAnsi="Times New Roman" w:cs="Times New Roman"/>
            <w:sz w:val="20"/>
            <w:szCs w:val="20"/>
            <w:u w:val="single"/>
            <w:lang w:val="en-US"/>
          </w:rPr>
          <w:t>irdar</w:t>
        </w:r>
        <w:r w:rsidRPr="006013F9">
          <w:rPr>
            <w:rFonts w:ascii="Times New Roman" w:eastAsia="Calibri" w:hAnsi="Times New Roman" w:cs="Times New Roman"/>
            <w:sz w:val="20"/>
            <w:szCs w:val="20"/>
            <w:u w:val="single"/>
            <w:lang w:val="uk-UA"/>
          </w:rPr>
          <w:t>170276@</w:t>
        </w:r>
        <w:r w:rsidRPr="006013F9">
          <w:rPr>
            <w:rFonts w:ascii="Times New Roman" w:eastAsia="Calibri" w:hAnsi="Times New Roman" w:cs="Times New Roman"/>
            <w:sz w:val="20"/>
            <w:szCs w:val="20"/>
            <w:u w:val="single"/>
            <w:lang w:val="en-US"/>
          </w:rPr>
          <w:t>ukr</w:t>
        </w:r>
        <w:r w:rsidRPr="006013F9">
          <w:rPr>
            <w:rFonts w:ascii="Times New Roman" w:eastAsia="Calibri" w:hAnsi="Times New Roman" w:cs="Times New Roman"/>
            <w:sz w:val="20"/>
            <w:szCs w:val="20"/>
            <w:u w:val="single"/>
            <w:lang w:val="uk-UA"/>
          </w:rPr>
          <w:t>.</w:t>
        </w:r>
        <w:r w:rsidRPr="006013F9">
          <w:rPr>
            <w:rFonts w:ascii="Times New Roman" w:eastAsia="Calibri" w:hAnsi="Times New Roman" w:cs="Times New Roman"/>
            <w:sz w:val="20"/>
            <w:szCs w:val="20"/>
            <w:u w:val="single"/>
            <w:lang w:val="en-US"/>
          </w:rPr>
          <w:t>net</w:t>
        </w:r>
      </w:hyperlink>
    </w:p>
    <w:p w:rsidR="004A5992" w:rsidRPr="006013F9" w:rsidRDefault="004A5992" w:rsidP="004A5992">
      <w:pPr>
        <w:spacing w:after="0" w:line="360" w:lineRule="auto"/>
        <w:jc w:val="center"/>
        <w:rPr>
          <w:rFonts w:ascii="Times New Roman" w:eastAsia="Times New Roman" w:hAnsi="Times New Roman" w:cs="Times New Roman"/>
          <w:sz w:val="28"/>
          <w:szCs w:val="28"/>
          <w:lang w:val="uk-UA" w:eastAsia="ru-RU"/>
        </w:rPr>
      </w:pPr>
    </w:p>
    <w:p w:rsidR="003939CB" w:rsidRPr="006013F9" w:rsidRDefault="006C6BC0" w:rsidP="00960EA1">
      <w:pPr>
        <w:spacing w:after="0" w:line="360" w:lineRule="auto"/>
        <w:jc w:val="center"/>
        <w:rPr>
          <w:rFonts w:ascii="Times New Roman" w:eastAsia="Times New Roman" w:hAnsi="Times New Roman" w:cs="Times New Roman"/>
          <w:b/>
          <w:sz w:val="28"/>
          <w:szCs w:val="28"/>
          <w:lang w:val="uk-UA" w:eastAsia="ru-RU"/>
        </w:rPr>
      </w:pPr>
      <w:r w:rsidRPr="006013F9">
        <w:rPr>
          <w:rFonts w:ascii="Times New Roman" w:eastAsia="Times New Roman" w:hAnsi="Times New Roman" w:cs="Times New Roman"/>
          <w:b/>
          <w:sz w:val="28"/>
          <w:szCs w:val="28"/>
          <w:lang w:val="uk-UA" w:eastAsia="ru-RU"/>
        </w:rPr>
        <w:t>СИСТЕМА ЗАБЕЗПЕЧЕННЯ ЯКОСТІ ВИЩОЇ ОСВІТИ У ПІДГОТОВЦІ МАЙБУТНІХ КЕРІВНИКІВ ДОШКІЛЬНИХ, ЗАГАЛЬНИХ СЕРЕДНІХ І ПОЗАШКІЛЬНИХ ЗАКЛАДІВ</w:t>
      </w:r>
    </w:p>
    <w:p w:rsidR="003939CB" w:rsidRPr="006013F9" w:rsidRDefault="003939CB" w:rsidP="003939CB">
      <w:pPr>
        <w:spacing w:after="0" w:line="360" w:lineRule="auto"/>
        <w:ind w:firstLine="709"/>
        <w:rPr>
          <w:rFonts w:ascii="Times New Roman" w:eastAsia="Times New Roman" w:hAnsi="Times New Roman" w:cs="Times New Roman"/>
          <w:sz w:val="28"/>
          <w:szCs w:val="28"/>
          <w:lang w:val="uk-UA" w:eastAsia="ru-RU"/>
        </w:rPr>
      </w:pPr>
    </w:p>
    <w:p w:rsidR="00960EA1" w:rsidRPr="006013F9" w:rsidRDefault="00960EA1" w:rsidP="000919A6">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hAnsi="Times New Roman"/>
          <w:b/>
          <w:sz w:val="28"/>
          <w:szCs w:val="28"/>
          <w:lang w:val="uk-UA"/>
        </w:rPr>
        <w:t>Анотація.</w:t>
      </w:r>
      <w:r w:rsidR="000919A6" w:rsidRPr="006013F9">
        <w:rPr>
          <w:rFonts w:ascii="Times New Roman" w:hAnsi="Times New Roman"/>
          <w:b/>
          <w:sz w:val="28"/>
          <w:szCs w:val="28"/>
          <w:lang w:val="uk-UA"/>
        </w:rPr>
        <w:t xml:space="preserve"> </w:t>
      </w:r>
      <w:r w:rsidR="000919A6" w:rsidRPr="006013F9">
        <w:rPr>
          <w:rFonts w:ascii="Times New Roman" w:hAnsi="Times New Roman"/>
          <w:sz w:val="28"/>
          <w:szCs w:val="28"/>
          <w:lang w:val="uk-UA"/>
        </w:rPr>
        <w:t xml:space="preserve">Автором описано законодавче врегулювання поняття «якість освіти» та «якість освітньої діяльності», висвітлено </w:t>
      </w:r>
      <w:r w:rsidR="000919A6" w:rsidRPr="006013F9">
        <w:rPr>
          <w:rFonts w:ascii="Times New Roman" w:eastAsia="Times New Roman" w:hAnsi="Times New Roman" w:cs="Times New Roman"/>
          <w:sz w:val="28"/>
          <w:szCs w:val="28"/>
          <w:lang w:val="uk-UA" w:eastAsia="ru-RU"/>
        </w:rPr>
        <w:t>основні світові тенденції в галузі забезпечення якості освітніх процесів.</w:t>
      </w:r>
      <w:r w:rsidR="00D763A2" w:rsidRPr="006013F9">
        <w:rPr>
          <w:rFonts w:ascii="Times New Roman" w:eastAsia="Times New Roman" w:hAnsi="Times New Roman" w:cs="Times New Roman"/>
          <w:sz w:val="28"/>
          <w:szCs w:val="28"/>
          <w:lang w:val="uk-UA" w:eastAsia="ru-RU"/>
        </w:rPr>
        <w:t xml:space="preserve"> Розкрито підходи науковців до трактування понять «якість освіти», «якість змісту освіти», «якість освітніх послуг», «якість вищої освіти», «якість процесу вищої освіти».</w:t>
      </w:r>
      <w:r w:rsidR="00A425A3" w:rsidRPr="006013F9">
        <w:rPr>
          <w:rFonts w:ascii="Times New Roman" w:eastAsia="Times New Roman" w:hAnsi="Times New Roman" w:cs="Times New Roman"/>
          <w:sz w:val="28"/>
          <w:szCs w:val="28"/>
          <w:lang w:val="uk-UA" w:eastAsia="ru-RU"/>
        </w:rPr>
        <w:t xml:space="preserve"> Розмежовано поняття «якість освітньої діяльності» та «якість освіти» у процесах підготовки майбутніх керівників дошкільних, загальних середніх, позашкільних закладів освіти та зазначено, що перше поняття характеризує процес, а друге – результат.</w:t>
      </w:r>
    </w:p>
    <w:p w:rsidR="00D763A2" w:rsidRPr="006013F9" w:rsidRDefault="00D763A2" w:rsidP="000919A6">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Розкрито систему забезпечення якості вищої освіти в Україні, наглядовим органом якої є Національне агентство із забезпечення якості вищої освіти. Зосереджено увагу на внутрішніх локальних документах із забезпечення якості освіти, що мають мати місце в процесах організації та </w:t>
      </w:r>
      <w:r w:rsidRPr="006013F9">
        <w:rPr>
          <w:rFonts w:ascii="Times New Roman" w:eastAsia="Times New Roman" w:hAnsi="Times New Roman" w:cs="Times New Roman"/>
          <w:sz w:val="28"/>
          <w:szCs w:val="28"/>
          <w:lang w:val="uk-UA" w:eastAsia="ru-RU"/>
        </w:rPr>
        <w:lastRenderedPageBreak/>
        <w:t>реалізації освітньої діяльності. Визначено суб’єктів забезпечення якості вищої освіти та законодавчі акти, якими вони мають керуватися в освітній діяльності.</w:t>
      </w:r>
    </w:p>
    <w:p w:rsidR="00D763A2" w:rsidRPr="006013F9" w:rsidRDefault="00D763A2" w:rsidP="000919A6">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Окреслено основні функції керівників закладів вищої освіти у процесах забезпечення функціонування закладу в цілому та окремих його структурних одиницях, у тому числі в освітніх процесах підготовки майбутніх керівників дошкільних, загальних середніх, позашкільних закладів освіти. Окреслено коло учасників, що беруть участь у забезпеченні якості вищої освіти та напрями їх діяльності у цьому процесі. Виокремлено вимоги до науково-педагогічних працівників закладу вищої освіти, що здійснюють підготовку майбутніх керівників дошкільних, загальних середні</w:t>
      </w:r>
      <w:r w:rsidR="00A425A3" w:rsidRPr="006013F9">
        <w:rPr>
          <w:rFonts w:ascii="Times New Roman" w:eastAsia="Times New Roman" w:hAnsi="Times New Roman" w:cs="Times New Roman"/>
          <w:sz w:val="28"/>
          <w:szCs w:val="28"/>
          <w:lang w:val="uk-UA" w:eastAsia="ru-RU"/>
        </w:rPr>
        <w:t>х, позашкільних закладів освіти</w:t>
      </w:r>
      <w:r w:rsidRPr="006013F9">
        <w:rPr>
          <w:rFonts w:ascii="Times New Roman" w:eastAsia="Times New Roman" w:hAnsi="Times New Roman" w:cs="Times New Roman"/>
          <w:sz w:val="28"/>
          <w:szCs w:val="28"/>
          <w:lang w:val="uk-UA" w:eastAsia="ru-RU"/>
        </w:rPr>
        <w:t xml:space="preserve"> у контексті забезпечення якості освітнього середовища та надання якісних освітніх послуг.</w:t>
      </w:r>
    </w:p>
    <w:p w:rsidR="00D763A2" w:rsidRPr="006013F9" w:rsidRDefault="00D763A2" w:rsidP="000919A6">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b/>
          <w:sz w:val="28"/>
          <w:szCs w:val="28"/>
          <w:lang w:val="uk-UA" w:eastAsia="ru-RU"/>
        </w:rPr>
        <w:t>Ключові слова:</w:t>
      </w:r>
      <w:r w:rsidRPr="006013F9">
        <w:rPr>
          <w:rFonts w:ascii="Times New Roman" w:eastAsia="Times New Roman" w:hAnsi="Times New Roman" w:cs="Times New Roman"/>
          <w:sz w:val="28"/>
          <w:szCs w:val="28"/>
          <w:lang w:val="uk-UA" w:eastAsia="ru-RU"/>
        </w:rPr>
        <w:t xml:space="preserve"> якість освіти; </w:t>
      </w:r>
      <w:r w:rsidR="00A425A3" w:rsidRPr="006013F9">
        <w:rPr>
          <w:rFonts w:ascii="Times New Roman" w:eastAsia="Times New Roman" w:hAnsi="Times New Roman" w:cs="Times New Roman"/>
          <w:sz w:val="28"/>
          <w:szCs w:val="28"/>
          <w:lang w:val="uk-UA" w:eastAsia="ru-RU"/>
        </w:rPr>
        <w:t xml:space="preserve">освітнє середовище; якість освітнього середовища; </w:t>
      </w:r>
      <w:r w:rsidRPr="006013F9">
        <w:rPr>
          <w:rFonts w:ascii="Times New Roman" w:eastAsia="Times New Roman" w:hAnsi="Times New Roman" w:cs="Times New Roman"/>
          <w:sz w:val="28"/>
          <w:szCs w:val="28"/>
          <w:lang w:val="uk-UA" w:eastAsia="ru-RU"/>
        </w:rPr>
        <w:t>підготовка; управлінські кадри.</w:t>
      </w:r>
    </w:p>
    <w:p w:rsidR="00960EA1" w:rsidRPr="006013F9" w:rsidRDefault="00960EA1" w:rsidP="00960EA1">
      <w:pPr>
        <w:spacing w:after="0" w:line="360" w:lineRule="auto"/>
        <w:rPr>
          <w:rFonts w:ascii="Times New Roman" w:eastAsia="Times New Roman" w:hAnsi="Times New Roman" w:cs="Times New Roman"/>
          <w:sz w:val="28"/>
          <w:szCs w:val="28"/>
          <w:lang w:val="uk-UA" w:eastAsia="ru-RU"/>
        </w:rPr>
      </w:pPr>
    </w:p>
    <w:p w:rsidR="00BE5194" w:rsidRPr="006013F9" w:rsidRDefault="00BE5194" w:rsidP="00BE5194">
      <w:pPr>
        <w:numPr>
          <w:ilvl w:val="0"/>
          <w:numId w:val="1"/>
        </w:numPr>
        <w:spacing w:after="0" w:line="360" w:lineRule="auto"/>
        <w:contextualSpacing/>
        <w:jc w:val="both"/>
        <w:rPr>
          <w:rFonts w:ascii="Times New Roman" w:eastAsia="Times New Roman" w:hAnsi="Times New Roman" w:cs="Times New Roman"/>
          <w:b/>
          <w:sz w:val="28"/>
          <w:szCs w:val="28"/>
          <w:lang w:val="uk-UA" w:eastAsia="ru-RU"/>
        </w:rPr>
      </w:pPr>
      <w:r w:rsidRPr="006013F9">
        <w:rPr>
          <w:rFonts w:ascii="Times New Roman" w:eastAsia="Times New Roman" w:hAnsi="Times New Roman" w:cs="Times New Roman"/>
          <w:b/>
          <w:sz w:val="28"/>
          <w:szCs w:val="28"/>
          <w:lang w:val="uk-UA" w:eastAsia="ru-RU"/>
        </w:rPr>
        <w:t>ВСТУП</w:t>
      </w:r>
    </w:p>
    <w:p w:rsidR="006C6BC0" w:rsidRPr="006013F9" w:rsidRDefault="00BE5194" w:rsidP="00BE5194">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b/>
          <w:sz w:val="28"/>
          <w:szCs w:val="28"/>
          <w:lang w:val="uk-UA" w:eastAsia="ru-RU"/>
        </w:rPr>
        <w:t xml:space="preserve">Постановка проблеми. </w:t>
      </w:r>
      <w:r w:rsidR="006C6BC0" w:rsidRPr="006013F9">
        <w:rPr>
          <w:rFonts w:ascii="Times New Roman" w:eastAsia="Times New Roman" w:hAnsi="Times New Roman" w:cs="Times New Roman"/>
          <w:sz w:val="28"/>
          <w:szCs w:val="28"/>
          <w:lang w:val="uk-UA" w:eastAsia="ru-RU"/>
        </w:rPr>
        <w:t xml:space="preserve">Враховуючи світову практику, Міністерством освіти і науки України визначено пріоритети до проекту Середньострокового плану пріоритетних дій Уряду до 2020 року, серед яких є забезпечення якості вищої освіти. Суть цього підходу полягає в запровадженні «системи гарантування якості вищої освіти, яка ґрунтується на поєднанні стандартів вищої освіти, що  містять державні вимоги до її змісту, самостійного розроблення закладами вищої освіти освітніх програм, навчальних планів, </w:t>
      </w:r>
      <w:proofErr w:type="spellStart"/>
      <w:r w:rsidR="006C6BC0" w:rsidRPr="006013F9">
        <w:rPr>
          <w:rFonts w:ascii="Times New Roman" w:eastAsia="Times New Roman" w:hAnsi="Times New Roman" w:cs="Times New Roman"/>
          <w:sz w:val="28"/>
          <w:szCs w:val="28"/>
          <w:lang w:val="uk-UA" w:eastAsia="ru-RU"/>
        </w:rPr>
        <w:t>спеціалізацій</w:t>
      </w:r>
      <w:proofErr w:type="spellEnd"/>
      <w:r w:rsidR="006C6BC0" w:rsidRPr="006013F9">
        <w:rPr>
          <w:rFonts w:ascii="Times New Roman" w:eastAsia="Times New Roman" w:hAnsi="Times New Roman" w:cs="Times New Roman"/>
          <w:sz w:val="28"/>
          <w:szCs w:val="28"/>
          <w:lang w:val="uk-UA" w:eastAsia="ru-RU"/>
        </w:rPr>
        <w:t>, напрацюванні методичної бази та наданні практичної допомоги закладам вищої освіти у створенні системи внутрішнього забезпечення якості вищої освіти» [</w:t>
      </w:r>
      <w:r w:rsidR="00D53ACE" w:rsidRPr="006013F9">
        <w:rPr>
          <w:rFonts w:ascii="Times New Roman" w:eastAsia="Times New Roman" w:hAnsi="Times New Roman" w:cs="Times New Roman"/>
          <w:sz w:val="28"/>
          <w:szCs w:val="28"/>
          <w:lang w:val="uk-UA" w:eastAsia="ru-RU"/>
        </w:rPr>
        <w:t>7</w:t>
      </w:r>
      <w:r w:rsidR="006C6BC0" w:rsidRPr="006013F9">
        <w:rPr>
          <w:rFonts w:ascii="Times New Roman" w:eastAsia="Times New Roman" w:hAnsi="Times New Roman" w:cs="Times New Roman"/>
          <w:sz w:val="28"/>
          <w:szCs w:val="28"/>
          <w:lang w:val="uk-UA" w:eastAsia="ru-RU"/>
        </w:rPr>
        <w:t>, с. 395].</w:t>
      </w:r>
    </w:p>
    <w:p w:rsidR="003939CB" w:rsidRPr="006013F9" w:rsidRDefault="006C6BC0" w:rsidP="00BE5194">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На нормативно-правовому рівні забезпечення якості вищої освіти реалізовується через норми Закону України «Про освіту» та Закону України «Про вищу освіту». Законодавством якість освітньої діяльності визначено як </w:t>
      </w:r>
      <w:r w:rsidRPr="006013F9">
        <w:rPr>
          <w:rFonts w:ascii="Times New Roman" w:eastAsia="Times New Roman" w:hAnsi="Times New Roman" w:cs="Times New Roman"/>
          <w:sz w:val="28"/>
          <w:szCs w:val="28"/>
          <w:lang w:val="uk-UA" w:eastAsia="ru-RU"/>
        </w:rPr>
        <w:lastRenderedPageBreak/>
        <w:t>«рівень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w:t>
      </w:r>
      <w:r w:rsidR="00D53ACE" w:rsidRPr="006013F9">
        <w:rPr>
          <w:rFonts w:ascii="Times New Roman" w:eastAsia="Times New Roman" w:hAnsi="Times New Roman" w:cs="Times New Roman"/>
          <w:sz w:val="28"/>
          <w:szCs w:val="28"/>
          <w:lang w:val="uk-UA" w:eastAsia="ru-RU"/>
        </w:rPr>
        <w:t>5</w:t>
      </w:r>
      <w:r w:rsidRPr="006013F9">
        <w:rPr>
          <w:rFonts w:ascii="Times New Roman" w:eastAsia="Times New Roman" w:hAnsi="Times New Roman" w:cs="Times New Roman"/>
          <w:sz w:val="28"/>
          <w:szCs w:val="28"/>
          <w:lang w:val="uk-UA" w:eastAsia="ru-RU"/>
        </w:rPr>
        <w:t>], а відповідно якість освіти як «відповідність результатів навчання вимогам, встановлених законодавством, відповідним стандартом освіти та/або договором про надання освітніх послуг» [</w:t>
      </w:r>
      <w:r w:rsidR="00D53ACE" w:rsidRPr="006013F9">
        <w:rPr>
          <w:rFonts w:ascii="Times New Roman" w:eastAsia="Times New Roman" w:hAnsi="Times New Roman" w:cs="Times New Roman"/>
          <w:sz w:val="28"/>
          <w:szCs w:val="28"/>
          <w:lang w:val="uk-UA" w:eastAsia="ru-RU"/>
        </w:rPr>
        <w:t>5</w:t>
      </w:r>
      <w:r w:rsidRPr="006013F9">
        <w:rPr>
          <w:rFonts w:ascii="Times New Roman" w:eastAsia="Times New Roman" w:hAnsi="Times New Roman" w:cs="Times New Roman"/>
          <w:sz w:val="28"/>
          <w:szCs w:val="28"/>
          <w:lang w:val="uk-UA" w:eastAsia="ru-RU"/>
        </w:rPr>
        <w:t>].</w:t>
      </w:r>
      <w:r w:rsidR="00BE5194" w:rsidRPr="006013F9">
        <w:rPr>
          <w:rFonts w:ascii="Times New Roman" w:eastAsia="Times New Roman" w:hAnsi="Times New Roman" w:cs="Times New Roman"/>
          <w:sz w:val="28"/>
          <w:szCs w:val="28"/>
          <w:lang w:val="uk-UA" w:eastAsia="ru-RU"/>
        </w:rPr>
        <w:t xml:space="preserve"> Я</w:t>
      </w:r>
      <w:r w:rsidR="003939CB" w:rsidRPr="006013F9">
        <w:rPr>
          <w:rFonts w:ascii="Times New Roman" w:eastAsia="Times New Roman" w:hAnsi="Times New Roman" w:cs="Times New Roman"/>
          <w:sz w:val="28"/>
          <w:szCs w:val="28"/>
          <w:lang w:val="uk-UA" w:eastAsia="ru-RU"/>
        </w:rPr>
        <w:t>кість освіти необхідно розглядати  як технологічний процес, що містить якість надання освітніх послуг, якісне засвоєння матеріалу, якісний контроль та якість результату освіти.</w:t>
      </w:r>
    </w:p>
    <w:p w:rsidR="003939CB" w:rsidRPr="006013F9" w:rsidRDefault="003939CB" w:rsidP="003939C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«Основними світовими тенденціями в галузі забезпечення якості освітніх процесів є:</w:t>
      </w:r>
    </w:p>
    <w:p w:rsidR="003939CB" w:rsidRPr="006013F9" w:rsidRDefault="003939CB" w:rsidP="003939CB">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eastAsia="ru-RU"/>
        </w:rPr>
        <w:t>–</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розробка єдиних критеріїв і стандарті</w:t>
      </w:r>
      <w:proofErr w:type="gramStart"/>
      <w:r w:rsidRPr="006013F9">
        <w:rPr>
          <w:rFonts w:ascii="Times New Roman" w:eastAsia="Times New Roman" w:hAnsi="Times New Roman" w:cs="Times New Roman"/>
          <w:sz w:val="28"/>
          <w:szCs w:val="28"/>
          <w:lang w:val="uk-UA" w:eastAsia="ru-RU"/>
        </w:rPr>
        <w:t>в</w:t>
      </w:r>
      <w:proofErr w:type="gramEnd"/>
      <w:r w:rsidRPr="006013F9">
        <w:rPr>
          <w:rFonts w:ascii="Times New Roman" w:eastAsia="Times New Roman" w:hAnsi="Times New Roman" w:cs="Times New Roman"/>
          <w:sz w:val="28"/>
          <w:szCs w:val="28"/>
          <w:lang w:val="uk-UA" w:eastAsia="ru-RU"/>
        </w:rPr>
        <w:t xml:space="preserve"> </w:t>
      </w:r>
      <w:proofErr w:type="gramStart"/>
      <w:r w:rsidRPr="006013F9">
        <w:rPr>
          <w:rFonts w:ascii="Times New Roman" w:eastAsia="Times New Roman" w:hAnsi="Times New Roman" w:cs="Times New Roman"/>
          <w:sz w:val="28"/>
          <w:szCs w:val="28"/>
          <w:lang w:val="uk-UA" w:eastAsia="ru-RU"/>
        </w:rPr>
        <w:t>гарант</w:t>
      </w:r>
      <w:proofErr w:type="gramEnd"/>
      <w:r w:rsidRPr="006013F9">
        <w:rPr>
          <w:rFonts w:ascii="Times New Roman" w:eastAsia="Times New Roman" w:hAnsi="Times New Roman" w:cs="Times New Roman"/>
          <w:sz w:val="28"/>
          <w:szCs w:val="28"/>
          <w:lang w:val="uk-UA" w:eastAsia="ru-RU"/>
        </w:rPr>
        <w:t>ії якості освіти (як наприклад, документ «Стандарти та Директиви для агентств гарантії якості у вищій освіті на території Європи»);</w:t>
      </w:r>
    </w:p>
    <w:p w:rsidR="003939CB" w:rsidRPr="006013F9" w:rsidRDefault="003939CB" w:rsidP="003939CB">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eastAsia="ru-RU"/>
        </w:rPr>
        <w:t>–</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 xml:space="preserve">створення і впровадження систем якості ЗВО на базі </w:t>
      </w:r>
      <w:proofErr w:type="gramStart"/>
      <w:r w:rsidRPr="006013F9">
        <w:rPr>
          <w:rFonts w:ascii="Times New Roman" w:eastAsia="Times New Roman" w:hAnsi="Times New Roman" w:cs="Times New Roman"/>
          <w:sz w:val="28"/>
          <w:szCs w:val="28"/>
          <w:lang w:val="uk-UA" w:eastAsia="ru-RU"/>
        </w:rPr>
        <w:t>р</w:t>
      </w:r>
      <w:proofErr w:type="gramEnd"/>
      <w:r w:rsidRPr="006013F9">
        <w:rPr>
          <w:rFonts w:ascii="Times New Roman" w:eastAsia="Times New Roman" w:hAnsi="Times New Roman" w:cs="Times New Roman"/>
          <w:sz w:val="28"/>
          <w:szCs w:val="28"/>
          <w:lang w:val="uk-UA" w:eastAsia="ru-RU"/>
        </w:rPr>
        <w:t xml:space="preserve">ізних моделей системи якості, включно з вимогами і рекомендаціями міжнародних стандартів </w:t>
      </w:r>
      <w:r w:rsidRPr="006013F9">
        <w:rPr>
          <w:rFonts w:ascii="Times New Roman" w:eastAsia="Times New Roman" w:hAnsi="Times New Roman" w:cs="Times New Roman"/>
          <w:sz w:val="28"/>
          <w:szCs w:val="28"/>
          <w:lang w:val="en-US" w:eastAsia="ru-RU"/>
        </w:rPr>
        <w:t>ISO</w:t>
      </w:r>
      <w:r w:rsidRPr="006013F9">
        <w:rPr>
          <w:rFonts w:ascii="Times New Roman" w:eastAsia="Times New Roman" w:hAnsi="Times New Roman" w:cs="Times New Roman"/>
          <w:sz w:val="28"/>
          <w:szCs w:val="28"/>
          <w:lang w:val="uk-UA" w:eastAsia="ru-RU"/>
        </w:rPr>
        <w:t xml:space="preserve"> 9000, європейської моделі ТОМ тощо;</w:t>
      </w:r>
    </w:p>
    <w:p w:rsidR="003939CB" w:rsidRPr="006013F9" w:rsidRDefault="003939CB" w:rsidP="003939CB">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eastAsia="ru-RU"/>
        </w:rPr>
        <w:t>–</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 xml:space="preserve">створення, розвиток і гармонізація національних систем акредитації освітніх програм Європейських </w:t>
      </w:r>
      <w:proofErr w:type="gramStart"/>
      <w:r w:rsidRPr="006013F9">
        <w:rPr>
          <w:rFonts w:ascii="Times New Roman" w:eastAsia="Times New Roman" w:hAnsi="Times New Roman" w:cs="Times New Roman"/>
          <w:sz w:val="28"/>
          <w:szCs w:val="28"/>
          <w:lang w:val="uk-UA" w:eastAsia="ru-RU"/>
        </w:rPr>
        <w:t>країн</w:t>
      </w:r>
      <w:proofErr w:type="gramEnd"/>
      <w:r w:rsidRPr="006013F9">
        <w:rPr>
          <w:rFonts w:ascii="Times New Roman" w:eastAsia="Times New Roman" w:hAnsi="Times New Roman" w:cs="Times New Roman"/>
          <w:sz w:val="28"/>
          <w:szCs w:val="28"/>
          <w:lang w:val="uk-UA" w:eastAsia="ru-RU"/>
        </w:rPr>
        <w:t>;</w:t>
      </w:r>
    </w:p>
    <w:p w:rsidR="003939CB" w:rsidRPr="006013F9" w:rsidRDefault="003939CB" w:rsidP="003939CB">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eastAsia="ru-RU"/>
        </w:rPr>
        <w:t>–</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 xml:space="preserve">перенесення основної уваги з процедур зовнішнього контролю освітнього процесу та його результатів на базі національних систем акредитації і атестації на внутрішню самооцінку з використання </w:t>
      </w:r>
      <w:proofErr w:type="gramStart"/>
      <w:r w:rsidRPr="006013F9">
        <w:rPr>
          <w:rFonts w:ascii="Times New Roman" w:eastAsia="Times New Roman" w:hAnsi="Times New Roman" w:cs="Times New Roman"/>
          <w:sz w:val="28"/>
          <w:szCs w:val="28"/>
          <w:lang w:val="uk-UA" w:eastAsia="ru-RU"/>
        </w:rPr>
        <w:t>р</w:t>
      </w:r>
      <w:proofErr w:type="gramEnd"/>
      <w:r w:rsidRPr="006013F9">
        <w:rPr>
          <w:rFonts w:ascii="Times New Roman" w:eastAsia="Times New Roman" w:hAnsi="Times New Roman" w:cs="Times New Roman"/>
          <w:sz w:val="28"/>
          <w:szCs w:val="28"/>
          <w:lang w:val="uk-UA" w:eastAsia="ru-RU"/>
        </w:rPr>
        <w:t>ізних моделей» [</w:t>
      </w:r>
      <w:r w:rsidR="00D53ACE" w:rsidRPr="006013F9">
        <w:rPr>
          <w:rFonts w:ascii="Times New Roman" w:eastAsia="Times New Roman" w:hAnsi="Times New Roman" w:cs="Times New Roman"/>
          <w:sz w:val="28"/>
          <w:szCs w:val="28"/>
          <w:lang w:val="uk-UA" w:eastAsia="ru-RU"/>
        </w:rPr>
        <w:t>10</w:t>
      </w:r>
      <w:r w:rsidRPr="006013F9">
        <w:rPr>
          <w:rFonts w:ascii="Times New Roman" w:eastAsia="Times New Roman" w:hAnsi="Times New Roman" w:cs="Times New Roman"/>
          <w:sz w:val="28"/>
          <w:szCs w:val="28"/>
          <w:lang w:val="uk-UA" w:eastAsia="ru-RU"/>
        </w:rPr>
        <w:t>, с. 7].</w:t>
      </w:r>
    </w:p>
    <w:p w:rsidR="008B1F35" w:rsidRPr="006013F9" w:rsidRDefault="003939CB" w:rsidP="008B1F35">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Виходячи з цього, одним із головних принципів </w:t>
      </w:r>
      <w:r w:rsidR="005818C1" w:rsidRPr="006013F9">
        <w:rPr>
          <w:rFonts w:ascii="Times New Roman" w:eastAsia="Times New Roman" w:hAnsi="Times New Roman" w:cs="Times New Roman"/>
          <w:sz w:val="28"/>
          <w:szCs w:val="28"/>
          <w:lang w:val="uk-UA" w:eastAsia="ru-RU"/>
        </w:rPr>
        <w:t xml:space="preserve">реалізації освітньої політики в закладі вищої освіти при підготовці майбутніх керівників дошкільних, загальних середніх і позашкільних закладів </w:t>
      </w:r>
      <w:r w:rsidRPr="006013F9">
        <w:rPr>
          <w:rFonts w:ascii="Times New Roman" w:eastAsia="Times New Roman" w:hAnsi="Times New Roman" w:cs="Times New Roman"/>
          <w:sz w:val="28"/>
          <w:szCs w:val="28"/>
          <w:lang w:val="uk-UA" w:eastAsia="ru-RU"/>
        </w:rPr>
        <w:t>є забезпечення якості</w:t>
      </w:r>
      <w:r w:rsidR="005818C1" w:rsidRPr="006013F9">
        <w:rPr>
          <w:rFonts w:ascii="Times New Roman" w:eastAsia="Times New Roman" w:hAnsi="Times New Roman" w:cs="Times New Roman"/>
          <w:sz w:val="28"/>
          <w:szCs w:val="28"/>
          <w:lang w:val="uk-UA" w:eastAsia="ru-RU"/>
        </w:rPr>
        <w:t xml:space="preserve"> створення освітнього середовища та надання освітніх послуг.</w:t>
      </w:r>
    </w:p>
    <w:p w:rsidR="008B1F35" w:rsidRPr="006013F9" w:rsidRDefault="00BE5194" w:rsidP="008B1F35">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b/>
          <w:sz w:val="28"/>
          <w:szCs w:val="28"/>
          <w:lang w:val="uk-UA" w:eastAsia="ru-RU"/>
        </w:rPr>
        <w:t>Аналіз публікацій і досліджень.</w:t>
      </w:r>
      <w:r w:rsidR="008B1F35" w:rsidRPr="006013F9">
        <w:rPr>
          <w:rFonts w:ascii="Times New Roman" w:eastAsia="Times New Roman" w:hAnsi="Times New Roman"/>
          <w:b/>
          <w:sz w:val="28"/>
          <w:szCs w:val="28"/>
          <w:lang w:val="uk-UA" w:eastAsia="ru-RU"/>
        </w:rPr>
        <w:t xml:space="preserve"> </w:t>
      </w:r>
      <w:r w:rsidR="008B1F35" w:rsidRPr="006013F9">
        <w:rPr>
          <w:rFonts w:ascii="Times New Roman" w:eastAsia="Calibri" w:hAnsi="Times New Roman" w:cs="Times New Roman"/>
          <w:sz w:val="28"/>
          <w:szCs w:val="28"/>
          <w:lang w:val="uk-UA"/>
        </w:rPr>
        <w:t xml:space="preserve">Сутність поняття «якість вищої освіти» в сучасних умовах розвитку освіти та процеси управління якістю освіти у вищих закладах освіти досліджували такі науковці, як: </w:t>
      </w:r>
      <w:proofErr w:type="spellStart"/>
      <w:r w:rsidR="008B1F35" w:rsidRPr="006013F9">
        <w:rPr>
          <w:rFonts w:ascii="Times New Roman" w:eastAsia="Calibri" w:hAnsi="Times New Roman" w:cs="Times New Roman"/>
          <w:sz w:val="28"/>
          <w:szCs w:val="28"/>
          <w:lang w:val="uk-UA"/>
        </w:rPr>
        <w:lastRenderedPageBreak/>
        <w:t>Т. Білобро</w:t>
      </w:r>
      <w:proofErr w:type="spellEnd"/>
      <w:r w:rsidR="008B1F35" w:rsidRPr="006013F9">
        <w:rPr>
          <w:rFonts w:ascii="Times New Roman" w:eastAsia="Calibri" w:hAnsi="Times New Roman" w:cs="Times New Roman"/>
          <w:sz w:val="28"/>
          <w:szCs w:val="28"/>
          <w:lang w:val="uk-UA"/>
        </w:rPr>
        <w:t xml:space="preserve">вко, В. Загорський, Г. Клімова, О. Кулик, В. Сергієнко, </w:t>
      </w:r>
      <w:proofErr w:type="spellStart"/>
      <w:r w:rsidR="008B1F35" w:rsidRPr="006013F9">
        <w:rPr>
          <w:rFonts w:ascii="Times New Roman" w:eastAsia="Calibri" w:hAnsi="Times New Roman" w:cs="Times New Roman"/>
          <w:sz w:val="28"/>
          <w:szCs w:val="28"/>
          <w:lang w:val="uk-UA"/>
        </w:rPr>
        <w:t>Л. Сіга</w:t>
      </w:r>
      <w:proofErr w:type="spellEnd"/>
      <w:r w:rsidR="008B1F35" w:rsidRPr="006013F9">
        <w:rPr>
          <w:rFonts w:ascii="Times New Roman" w:eastAsia="Calibri" w:hAnsi="Times New Roman" w:cs="Times New Roman"/>
          <w:sz w:val="28"/>
          <w:szCs w:val="28"/>
          <w:lang w:val="uk-UA"/>
        </w:rPr>
        <w:t xml:space="preserve">єва, Н. Сорокіна, </w:t>
      </w:r>
      <w:proofErr w:type="spellStart"/>
      <w:r w:rsidR="008B1F35" w:rsidRPr="006013F9">
        <w:rPr>
          <w:rFonts w:ascii="Times New Roman" w:eastAsia="Calibri" w:hAnsi="Times New Roman" w:cs="Times New Roman"/>
          <w:sz w:val="28"/>
          <w:szCs w:val="28"/>
          <w:lang w:val="uk-UA"/>
        </w:rPr>
        <w:t>І. Станке</w:t>
      </w:r>
      <w:proofErr w:type="spellEnd"/>
      <w:r w:rsidR="008B1F35" w:rsidRPr="006013F9">
        <w:rPr>
          <w:rFonts w:ascii="Times New Roman" w:eastAsia="Calibri" w:hAnsi="Times New Roman" w:cs="Times New Roman"/>
          <w:sz w:val="28"/>
          <w:szCs w:val="28"/>
          <w:lang w:val="uk-UA"/>
        </w:rPr>
        <w:t xml:space="preserve">вич, </w:t>
      </w:r>
      <w:proofErr w:type="spellStart"/>
      <w:r w:rsidR="008B1F35" w:rsidRPr="006013F9">
        <w:rPr>
          <w:rFonts w:ascii="Times New Roman" w:eastAsia="Calibri" w:hAnsi="Times New Roman" w:cs="Times New Roman"/>
          <w:sz w:val="28"/>
          <w:szCs w:val="28"/>
          <w:lang w:val="uk-UA"/>
        </w:rPr>
        <w:t>О. Чарк</w:t>
      </w:r>
      <w:proofErr w:type="spellEnd"/>
      <w:r w:rsidR="008B1F35" w:rsidRPr="006013F9">
        <w:rPr>
          <w:rFonts w:ascii="Times New Roman" w:eastAsia="Calibri" w:hAnsi="Times New Roman" w:cs="Times New Roman"/>
          <w:sz w:val="28"/>
          <w:szCs w:val="28"/>
          <w:lang w:val="uk-UA"/>
        </w:rPr>
        <w:t>іна та інші.</w:t>
      </w:r>
    </w:p>
    <w:p w:rsidR="003939CB" w:rsidRPr="006013F9" w:rsidRDefault="003939CB" w:rsidP="003939CB">
      <w:pPr>
        <w:spacing w:after="0" w:line="360" w:lineRule="auto"/>
        <w:ind w:firstLine="709"/>
        <w:contextualSpacing/>
        <w:jc w:val="both"/>
        <w:rPr>
          <w:rFonts w:ascii="Times New Roman" w:eastAsia="Times New Roman" w:hAnsi="Times New Roman" w:cs="Times New Roman"/>
          <w:sz w:val="28"/>
          <w:szCs w:val="28"/>
          <w:lang w:val="uk-UA" w:eastAsia="ru-RU"/>
        </w:rPr>
      </w:pPr>
    </w:p>
    <w:p w:rsidR="00BE5194" w:rsidRPr="006013F9" w:rsidRDefault="00BE5194" w:rsidP="005818C1">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hAnsi="Times New Roman"/>
          <w:b/>
          <w:sz w:val="28"/>
          <w:szCs w:val="28"/>
          <w:lang w:val="uk-UA"/>
        </w:rPr>
        <w:t xml:space="preserve">Мета статті. </w:t>
      </w:r>
      <w:r w:rsidRPr="006013F9">
        <w:rPr>
          <w:rFonts w:ascii="Times New Roman" w:hAnsi="Times New Roman"/>
          <w:sz w:val="28"/>
          <w:szCs w:val="28"/>
          <w:lang w:val="uk-UA"/>
        </w:rPr>
        <w:t>Метою статті є</w:t>
      </w:r>
      <w:r w:rsidR="007270FC" w:rsidRPr="006013F9">
        <w:rPr>
          <w:rFonts w:ascii="Times New Roman" w:hAnsi="Times New Roman"/>
          <w:sz w:val="28"/>
          <w:szCs w:val="28"/>
          <w:lang w:val="uk-UA"/>
        </w:rPr>
        <w:t xml:space="preserve"> розкриття процесів забезпечення якості освітньої діяльності та якості освіти у підготовці майбутніх керівників дошкільних, загальних середніх, позашкільних закладів освіти. </w:t>
      </w:r>
    </w:p>
    <w:p w:rsidR="00BE5194" w:rsidRPr="006013F9" w:rsidRDefault="00BE5194" w:rsidP="00BE5194">
      <w:pPr>
        <w:spacing w:after="0" w:line="360" w:lineRule="auto"/>
        <w:ind w:firstLine="709"/>
        <w:jc w:val="both"/>
        <w:rPr>
          <w:rFonts w:ascii="Times New Roman" w:eastAsia="Times New Roman" w:hAnsi="Times New Roman" w:cs="Times New Roman"/>
          <w:b/>
          <w:sz w:val="28"/>
          <w:szCs w:val="28"/>
          <w:lang w:val="uk-UA" w:eastAsia="ru-RU"/>
        </w:rPr>
      </w:pPr>
      <w:r w:rsidRPr="006013F9">
        <w:rPr>
          <w:rFonts w:ascii="Times New Roman" w:eastAsia="Times New Roman" w:hAnsi="Times New Roman" w:cs="Times New Roman"/>
          <w:b/>
          <w:sz w:val="28"/>
          <w:szCs w:val="28"/>
          <w:lang w:val="uk-UA" w:eastAsia="ru-RU"/>
        </w:rPr>
        <w:t>2. РЕЗУЛЬТАТИ ДОСЛІДЖЕННЯ</w:t>
      </w:r>
    </w:p>
    <w:p w:rsidR="005818C1" w:rsidRPr="006013F9" w:rsidRDefault="005818C1" w:rsidP="005818C1">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Якість освіти </w:t>
      </w:r>
      <w:proofErr w:type="spellStart"/>
      <w:r w:rsidRPr="006013F9">
        <w:rPr>
          <w:rFonts w:ascii="Times New Roman" w:eastAsia="Times New Roman" w:hAnsi="Times New Roman" w:cs="Times New Roman"/>
          <w:sz w:val="28"/>
          <w:szCs w:val="28"/>
          <w:lang w:val="uk-UA" w:eastAsia="ru-RU"/>
        </w:rPr>
        <w:t>Л. Сіга</w:t>
      </w:r>
      <w:proofErr w:type="spellEnd"/>
      <w:r w:rsidRPr="006013F9">
        <w:rPr>
          <w:rFonts w:ascii="Times New Roman" w:eastAsia="Times New Roman" w:hAnsi="Times New Roman" w:cs="Times New Roman"/>
          <w:sz w:val="28"/>
          <w:szCs w:val="28"/>
          <w:lang w:val="uk-UA" w:eastAsia="ru-RU"/>
        </w:rPr>
        <w:t xml:space="preserve">єва та </w:t>
      </w:r>
      <w:proofErr w:type="spellStart"/>
      <w:r w:rsidRPr="006013F9">
        <w:rPr>
          <w:rFonts w:ascii="Times New Roman" w:eastAsia="Times New Roman" w:hAnsi="Times New Roman" w:cs="Times New Roman"/>
          <w:sz w:val="28"/>
          <w:szCs w:val="28"/>
          <w:lang w:val="uk-UA" w:eastAsia="ru-RU"/>
        </w:rPr>
        <w:t>Т. Білобро</w:t>
      </w:r>
      <w:proofErr w:type="spellEnd"/>
      <w:r w:rsidRPr="006013F9">
        <w:rPr>
          <w:rFonts w:ascii="Times New Roman" w:eastAsia="Times New Roman" w:hAnsi="Times New Roman" w:cs="Times New Roman"/>
          <w:sz w:val="28"/>
          <w:szCs w:val="28"/>
          <w:lang w:val="uk-UA" w:eastAsia="ru-RU"/>
        </w:rPr>
        <w:t>вко розуміють як «сукупність властивостей, яка обумовлює його здатність виконувати висунуті суспільством завдання з формування та розвитку особистості в аспектах її навченості і вихованості» [</w:t>
      </w:r>
      <w:r w:rsidR="00D53ACE" w:rsidRPr="006013F9">
        <w:rPr>
          <w:rFonts w:ascii="Times New Roman" w:eastAsia="Times New Roman" w:hAnsi="Times New Roman" w:cs="Times New Roman"/>
          <w:sz w:val="28"/>
          <w:szCs w:val="28"/>
          <w:lang w:val="uk-UA" w:eastAsia="ru-RU"/>
        </w:rPr>
        <w:t>8</w:t>
      </w:r>
      <w:r w:rsidRPr="006013F9">
        <w:rPr>
          <w:rFonts w:ascii="Times New Roman" w:eastAsia="Times New Roman" w:hAnsi="Times New Roman" w:cs="Times New Roman"/>
          <w:sz w:val="28"/>
          <w:szCs w:val="28"/>
          <w:lang w:val="uk-UA" w:eastAsia="ru-RU"/>
        </w:rPr>
        <w:t>]. Якість змісту освіти В. Сергієнко та Н. Сорокіна розглядають як перебіг процесу; виконання навчальних планів, якість управління, якість діяльності викладачів як перебіг процесу; якість матеріально-технічного забезпечення як ресурси процесу; якість засвоєння навчальних дисциплін, сформованість особистих якостей у випускників, діяльність як результати процесу [</w:t>
      </w:r>
      <w:r w:rsidR="00D53ACE" w:rsidRPr="006013F9">
        <w:rPr>
          <w:rFonts w:ascii="Times New Roman" w:eastAsia="Times New Roman" w:hAnsi="Times New Roman" w:cs="Times New Roman"/>
          <w:sz w:val="28"/>
          <w:szCs w:val="28"/>
          <w:lang w:val="uk-UA" w:eastAsia="ru-RU"/>
        </w:rPr>
        <w:t>6</w:t>
      </w:r>
      <w:r w:rsidRPr="006013F9">
        <w:rPr>
          <w:rFonts w:ascii="Times New Roman" w:eastAsia="Times New Roman" w:hAnsi="Times New Roman" w:cs="Times New Roman"/>
          <w:sz w:val="28"/>
          <w:szCs w:val="28"/>
          <w:lang w:val="uk-UA" w:eastAsia="ru-RU"/>
        </w:rPr>
        <w:t>].</w:t>
      </w:r>
    </w:p>
    <w:p w:rsidR="005818C1" w:rsidRPr="006013F9" w:rsidRDefault="005818C1" w:rsidP="005818C1">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Підтримуючи думку </w:t>
      </w:r>
      <w:proofErr w:type="spellStart"/>
      <w:r w:rsidRPr="006013F9">
        <w:rPr>
          <w:rFonts w:ascii="Times New Roman" w:eastAsia="Times New Roman" w:hAnsi="Times New Roman" w:cs="Times New Roman"/>
          <w:sz w:val="28"/>
          <w:szCs w:val="28"/>
          <w:lang w:val="uk-UA" w:eastAsia="ru-RU"/>
        </w:rPr>
        <w:t>Р. Мурд</w:t>
      </w:r>
      <w:proofErr w:type="spellEnd"/>
      <w:r w:rsidRPr="006013F9">
        <w:rPr>
          <w:rFonts w:ascii="Times New Roman" w:eastAsia="Times New Roman" w:hAnsi="Times New Roman" w:cs="Times New Roman"/>
          <w:sz w:val="28"/>
          <w:szCs w:val="28"/>
          <w:lang w:val="uk-UA" w:eastAsia="ru-RU"/>
        </w:rPr>
        <w:t xml:space="preserve">іка, </w:t>
      </w:r>
      <w:proofErr w:type="spellStart"/>
      <w:r w:rsidRPr="006013F9">
        <w:rPr>
          <w:rFonts w:ascii="Times New Roman" w:eastAsia="Times New Roman" w:hAnsi="Times New Roman" w:cs="Times New Roman"/>
          <w:sz w:val="28"/>
          <w:szCs w:val="28"/>
          <w:lang w:val="uk-UA" w:eastAsia="ru-RU"/>
        </w:rPr>
        <w:t>О.А. Ча</w:t>
      </w:r>
      <w:proofErr w:type="spellEnd"/>
      <w:r w:rsidRPr="006013F9">
        <w:rPr>
          <w:rFonts w:ascii="Times New Roman" w:eastAsia="Times New Roman" w:hAnsi="Times New Roman" w:cs="Times New Roman"/>
          <w:sz w:val="28"/>
          <w:szCs w:val="28"/>
          <w:lang w:val="uk-UA" w:eastAsia="ru-RU"/>
        </w:rPr>
        <w:t>ркіна якість освітніх послуг трактує як «ступінь, в якому невід’ємні властивості (атрибути) послуги, бажані для споживача, виявлено і включено в процес обслуговування і ступінь, на якому бажані рівні властивостей сприймаються споживачами як досягнуті» [</w:t>
      </w:r>
      <w:r w:rsidR="00D53ACE" w:rsidRPr="006013F9">
        <w:rPr>
          <w:rFonts w:ascii="Times New Roman" w:eastAsia="Times New Roman" w:hAnsi="Times New Roman" w:cs="Times New Roman"/>
          <w:sz w:val="28"/>
          <w:szCs w:val="28"/>
          <w:lang w:val="uk-UA" w:eastAsia="ru-RU"/>
        </w:rPr>
        <w:t>12</w:t>
      </w:r>
      <w:r w:rsidRPr="006013F9">
        <w:rPr>
          <w:rFonts w:ascii="Times New Roman" w:eastAsia="Times New Roman" w:hAnsi="Times New Roman" w:cs="Times New Roman"/>
          <w:sz w:val="28"/>
          <w:szCs w:val="28"/>
          <w:lang w:val="uk-UA" w:eastAsia="ru-RU"/>
        </w:rPr>
        <w:t xml:space="preserve">; </w:t>
      </w:r>
      <w:r w:rsidR="00D53ACE" w:rsidRPr="006013F9">
        <w:rPr>
          <w:rFonts w:ascii="Times New Roman" w:eastAsia="Times New Roman" w:hAnsi="Times New Roman" w:cs="Times New Roman"/>
          <w:sz w:val="28"/>
          <w:szCs w:val="28"/>
          <w:lang w:val="uk-UA" w:eastAsia="ru-RU"/>
        </w:rPr>
        <w:t>11</w:t>
      </w:r>
      <w:r w:rsidRPr="006013F9">
        <w:rPr>
          <w:rFonts w:ascii="Times New Roman" w:eastAsia="Times New Roman" w:hAnsi="Times New Roman" w:cs="Times New Roman"/>
          <w:sz w:val="28"/>
          <w:szCs w:val="28"/>
          <w:lang w:val="uk-UA" w:eastAsia="ru-RU"/>
        </w:rPr>
        <w:t xml:space="preserve">, с. 281]. Якість вищої освіти </w:t>
      </w:r>
      <w:proofErr w:type="spellStart"/>
      <w:r w:rsidRPr="006013F9">
        <w:rPr>
          <w:rFonts w:ascii="Times New Roman" w:eastAsia="Times New Roman" w:hAnsi="Times New Roman" w:cs="Times New Roman"/>
          <w:sz w:val="28"/>
          <w:szCs w:val="28"/>
          <w:lang w:val="uk-UA" w:eastAsia="ru-RU"/>
        </w:rPr>
        <w:t>І. Станке</w:t>
      </w:r>
      <w:proofErr w:type="spellEnd"/>
      <w:r w:rsidRPr="006013F9">
        <w:rPr>
          <w:rFonts w:ascii="Times New Roman" w:eastAsia="Times New Roman" w:hAnsi="Times New Roman" w:cs="Times New Roman"/>
          <w:sz w:val="28"/>
          <w:szCs w:val="28"/>
          <w:lang w:val="uk-UA" w:eastAsia="ru-RU"/>
        </w:rPr>
        <w:t>вич трактує як «відповідність результатів вищої освіти вимогам особистостей та інших зацікавлених сторін» [</w:t>
      </w:r>
      <w:r w:rsidR="00D53ACE" w:rsidRPr="006013F9">
        <w:rPr>
          <w:rFonts w:ascii="Times New Roman" w:eastAsia="Times New Roman" w:hAnsi="Times New Roman" w:cs="Times New Roman"/>
          <w:sz w:val="28"/>
          <w:szCs w:val="28"/>
          <w:lang w:val="uk-UA" w:eastAsia="ru-RU"/>
        </w:rPr>
        <w:t>9</w:t>
      </w:r>
      <w:r w:rsidRPr="006013F9">
        <w:rPr>
          <w:rFonts w:ascii="Times New Roman" w:eastAsia="Times New Roman" w:hAnsi="Times New Roman" w:cs="Times New Roman"/>
          <w:sz w:val="28"/>
          <w:szCs w:val="28"/>
          <w:lang w:val="uk-UA" w:eastAsia="ru-RU"/>
        </w:rPr>
        <w:t>, с. 62]. Якість процесу вищої освіти Г. Клімова розглядає як «якість освітньої діяльності, якість технології освіти, використання активних форм навчання, контролю освітнього процесу, якість мотивації викладацького складу на творчість і ефективність педагогічної роботи, якість ставлення студентів до навчання, інтенсивність освітнього процесу, методи презентації знань» [</w:t>
      </w:r>
      <w:r w:rsidR="00D53ACE" w:rsidRPr="006013F9">
        <w:rPr>
          <w:rFonts w:ascii="Times New Roman" w:eastAsia="Times New Roman" w:hAnsi="Times New Roman" w:cs="Times New Roman"/>
          <w:sz w:val="28"/>
          <w:szCs w:val="28"/>
          <w:lang w:val="uk-UA" w:eastAsia="ru-RU"/>
        </w:rPr>
        <w:t>2</w:t>
      </w:r>
      <w:r w:rsidRPr="006013F9">
        <w:rPr>
          <w:rFonts w:ascii="Times New Roman" w:eastAsia="Times New Roman" w:hAnsi="Times New Roman" w:cs="Times New Roman"/>
          <w:sz w:val="28"/>
          <w:szCs w:val="28"/>
          <w:lang w:val="uk-UA" w:eastAsia="ru-RU"/>
        </w:rPr>
        <w:t>, с. 38].</w:t>
      </w:r>
    </w:p>
    <w:p w:rsidR="005818C1" w:rsidRPr="006013F9" w:rsidRDefault="005818C1" w:rsidP="005818C1">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Незважаючи на різноплановість у підходах до визначення понять «якість освітньої діяльності» та «якість освіти», думки науковців зводяться </w:t>
      </w:r>
      <w:r w:rsidRPr="006013F9">
        <w:rPr>
          <w:rFonts w:ascii="Times New Roman" w:eastAsia="Times New Roman" w:hAnsi="Times New Roman" w:cs="Times New Roman"/>
          <w:sz w:val="28"/>
          <w:szCs w:val="28"/>
          <w:lang w:val="uk-UA" w:eastAsia="ru-RU"/>
        </w:rPr>
        <w:lastRenderedPageBreak/>
        <w:t>до того, що у першому випадку маємо на увазі процес (технологію), а у другому – результат.</w:t>
      </w:r>
    </w:p>
    <w:p w:rsidR="005818C1" w:rsidRPr="006013F9" w:rsidRDefault="005818C1" w:rsidP="00BE5194">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Отже, якість освітньої діяльності під час </w:t>
      </w:r>
      <w:r w:rsidR="00BE5194" w:rsidRPr="006013F9">
        <w:rPr>
          <w:rFonts w:ascii="Times New Roman" w:eastAsia="Times New Roman" w:hAnsi="Times New Roman" w:cs="Times New Roman"/>
          <w:sz w:val="28"/>
          <w:szCs w:val="28"/>
          <w:lang w:val="uk-UA" w:eastAsia="ru-RU"/>
        </w:rPr>
        <w:t>підготовки майбутніх керівників дошкільних, загальних середніх і позашкільних закладів</w:t>
      </w:r>
      <w:r w:rsidRPr="006013F9">
        <w:rPr>
          <w:rFonts w:ascii="Times New Roman" w:eastAsia="Times New Roman" w:hAnsi="Times New Roman" w:cs="Times New Roman"/>
          <w:sz w:val="28"/>
          <w:szCs w:val="28"/>
          <w:lang w:val="uk-UA" w:eastAsia="ru-RU"/>
        </w:rPr>
        <w:t xml:space="preserve"> розуміємо як системний процес, що здійснюється в межах </w:t>
      </w:r>
      <w:r w:rsidR="00BE5194" w:rsidRPr="006013F9">
        <w:rPr>
          <w:rFonts w:ascii="Times New Roman" w:eastAsia="Times New Roman" w:hAnsi="Times New Roman" w:cs="Times New Roman"/>
          <w:sz w:val="28"/>
          <w:szCs w:val="28"/>
          <w:lang w:val="uk-UA" w:eastAsia="ru-RU"/>
        </w:rPr>
        <w:t>закладу вищої освіти</w:t>
      </w:r>
      <w:r w:rsidRPr="006013F9">
        <w:rPr>
          <w:rFonts w:ascii="Times New Roman" w:eastAsia="Times New Roman" w:hAnsi="Times New Roman" w:cs="Times New Roman"/>
          <w:sz w:val="28"/>
          <w:szCs w:val="28"/>
          <w:lang w:val="uk-UA" w:eastAsia="ru-RU"/>
        </w:rPr>
        <w:t>, носить багатосторонній характер і базується на чітко орган</w:t>
      </w:r>
      <w:r w:rsidR="00BE5194" w:rsidRPr="006013F9">
        <w:rPr>
          <w:rFonts w:ascii="Times New Roman" w:eastAsia="Times New Roman" w:hAnsi="Times New Roman" w:cs="Times New Roman"/>
          <w:sz w:val="28"/>
          <w:szCs w:val="28"/>
          <w:lang w:val="uk-UA" w:eastAsia="ru-RU"/>
        </w:rPr>
        <w:t>ізованій мотиваційній складовій</w:t>
      </w:r>
      <w:r w:rsidRPr="006013F9">
        <w:rPr>
          <w:rFonts w:ascii="Times New Roman" w:eastAsia="Times New Roman" w:hAnsi="Times New Roman" w:cs="Times New Roman"/>
          <w:sz w:val="28"/>
          <w:szCs w:val="28"/>
          <w:lang w:val="uk-UA" w:eastAsia="ru-RU"/>
        </w:rPr>
        <w:t xml:space="preserve"> </w:t>
      </w:r>
      <w:r w:rsidR="00BE5194" w:rsidRPr="006013F9">
        <w:rPr>
          <w:rFonts w:ascii="Times New Roman" w:eastAsia="Times New Roman" w:hAnsi="Times New Roman" w:cs="Times New Roman"/>
          <w:sz w:val="28"/>
          <w:szCs w:val="28"/>
          <w:lang w:val="uk-UA" w:eastAsia="ru-RU"/>
        </w:rPr>
        <w:t>й</w:t>
      </w:r>
      <w:r w:rsidRPr="006013F9">
        <w:rPr>
          <w:rFonts w:ascii="Times New Roman" w:eastAsia="Times New Roman" w:hAnsi="Times New Roman" w:cs="Times New Roman"/>
          <w:sz w:val="28"/>
          <w:szCs w:val="28"/>
          <w:lang w:val="uk-UA" w:eastAsia="ru-RU"/>
        </w:rPr>
        <w:t xml:space="preserve"> засвоєнні управлінської інформації. Якість освіти </w:t>
      </w:r>
      <w:r w:rsidR="00BE5194" w:rsidRPr="006013F9">
        <w:rPr>
          <w:rFonts w:ascii="Times New Roman" w:eastAsia="Times New Roman" w:hAnsi="Times New Roman" w:cs="Times New Roman"/>
          <w:sz w:val="28"/>
          <w:szCs w:val="28"/>
          <w:lang w:val="uk-UA" w:eastAsia="ru-RU"/>
        </w:rPr>
        <w:t xml:space="preserve">майбутніх керівників дошкільних, загальних середніх і позашкільних закладів </w:t>
      </w:r>
      <w:r w:rsidRPr="006013F9">
        <w:rPr>
          <w:rFonts w:ascii="Times New Roman" w:eastAsia="Times New Roman" w:hAnsi="Times New Roman" w:cs="Times New Roman"/>
          <w:sz w:val="28"/>
          <w:szCs w:val="28"/>
          <w:lang w:val="uk-UA" w:eastAsia="ru-RU"/>
        </w:rPr>
        <w:t xml:space="preserve">розуміємо як сукупність знань, умінь, навичок, необхідних для </w:t>
      </w:r>
      <w:r w:rsidR="00BE5194" w:rsidRPr="006013F9">
        <w:rPr>
          <w:rFonts w:ascii="Times New Roman" w:eastAsia="Times New Roman" w:hAnsi="Times New Roman" w:cs="Times New Roman"/>
          <w:sz w:val="28"/>
          <w:szCs w:val="28"/>
          <w:lang w:val="uk-UA" w:eastAsia="ru-RU"/>
        </w:rPr>
        <w:t>реалізації управлінських функцій</w:t>
      </w:r>
      <w:r w:rsidRPr="006013F9">
        <w:rPr>
          <w:rFonts w:ascii="Times New Roman" w:eastAsia="Times New Roman" w:hAnsi="Times New Roman" w:cs="Times New Roman"/>
          <w:sz w:val="28"/>
          <w:szCs w:val="28"/>
          <w:lang w:val="uk-UA" w:eastAsia="ru-RU"/>
        </w:rPr>
        <w:t>, обізнаність у специфічних питаннях управлінського спрямування.</w:t>
      </w:r>
    </w:p>
    <w:p w:rsidR="004A5992" w:rsidRPr="006013F9" w:rsidRDefault="004A5992" w:rsidP="004A5992">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У 2015 р. з метою забезпечення якості вищої освіти </w:t>
      </w:r>
      <w:r w:rsidR="00BE5194" w:rsidRPr="006013F9">
        <w:rPr>
          <w:rFonts w:ascii="Times New Roman" w:eastAsia="Times New Roman" w:hAnsi="Times New Roman" w:cs="Times New Roman"/>
          <w:sz w:val="28"/>
          <w:szCs w:val="28"/>
          <w:lang w:val="uk-UA" w:eastAsia="ru-RU"/>
        </w:rPr>
        <w:t>Кабінетом Міністрів України</w:t>
      </w:r>
      <w:r w:rsidRPr="006013F9">
        <w:rPr>
          <w:rFonts w:ascii="Times New Roman" w:eastAsia="Times New Roman" w:hAnsi="Times New Roman" w:cs="Times New Roman"/>
          <w:sz w:val="28"/>
          <w:szCs w:val="28"/>
          <w:lang w:val="uk-UA" w:eastAsia="ru-RU"/>
        </w:rPr>
        <w:t xml:space="preserve"> було прийнято рішення щодо утворення Національного агентства із забезпечення якості вищої освіти. Зазначене рішення було етапом реалізації змісту Закону України «Про вищу освіту», де передбачено створення незалежного постійно діючого колегіального органу, уповноваженого на реалізацію державної політики в сфері забезпечення якості вищої освіти. Створення Національного агентства із забезпечення якості вищої освіти є позитивним напрямом реалізації  державної освітньої політики, оскільки колегіальні рішення ректорів </w:t>
      </w:r>
      <w:r w:rsidR="00BE5194" w:rsidRPr="006013F9">
        <w:rPr>
          <w:rFonts w:ascii="Times New Roman" w:eastAsia="Times New Roman" w:hAnsi="Times New Roman" w:cs="Times New Roman"/>
          <w:sz w:val="28"/>
          <w:szCs w:val="28"/>
          <w:lang w:val="uk-UA" w:eastAsia="ru-RU"/>
        </w:rPr>
        <w:t>закладів вищої освіти</w:t>
      </w:r>
      <w:r w:rsidRPr="006013F9">
        <w:rPr>
          <w:rFonts w:ascii="Times New Roman" w:eastAsia="Times New Roman" w:hAnsi="Times New Roman" w:cs="Times New Roman"/>
          <w:sz w:val="28"/>
          <w:szCs w:val="28"/>
          <w:lang w:val="uk-UA" w:eastAsia="ru-RU"/>
        </w:rPr>
        <w:t xml:space="preserve"> України та інших учасників зібрань дозволять усунути недоліки в </w:t>
      </w:r>
      <w:r w:rsidR="00BE5194" w:rsidRPr="006013F9">
        <w:rPr>
          <w:rFonts w:ascii="Times New Roman" w:eastAsia="Times New Roman" w:hAnsi="Times New Roman" w:cs="Times New Roman"/>
          <w:sz w:val="28"/>
          <w:szCs w:val="28"/>
          <w:lang w:val="uk-UA" w:eastAsia="ru-RU"/>
        </w:rPr>
        <w:t>організації освітнього процесу закладу вищої освіти</w:t>
      </w:r>
      <w:r w:rsidRPr="006013F9">
        <w:rPr>
          <w:rFonts w:ascii="Times New Roman" w:eastAsia="Times New Roman" w:hAnsi="Times New Roman" w:cs="Times New Roman"/>
          <w:sz w:val="28"/>
          <w:szCs w:val="28"/>
          <w:lang w:val="uk-UA" w:eastAsia="ru-RU"/>
        </w:rPr>
        <w:t xml:space="preserve"> та створити умови для його реалізації в умовах надання якісних освітніх послуг.</w:t>
      </w:r>
    </w:p>
    <w:p w:rsidR="004A5992" w:rsidRPr="006013F9" w:rsidRDefault="004A5992" w:rsidP="004A5992">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Національне агентство із забезпечення якості вищої освіти зосереджує увагу на тому, що «до стратегічних напрямів належить оцінка якості вищої освіти, акредитація освітніх програм, критична оцінка та ревізія стандартів вищої освіти щодо відповідності їх реальним потребам ринку праці, заходи щодо забезпечення якості підготовки науковців, запровадження процедур дотримання академічної доброчесності, міжнародна діяльність, зокрема </w:t>
      </w:r>
      <w:r w:rsidRPr="006013F9">
        <w:rPr>
          <w:rFonts w:ascii="Times New Roman" w:eastAsia="Times New Roman" w:hAnsi="Times New Roman" w:cs="Times New Roman"/>
          <w:sz w:val="28"/>
          <w:szCs w:val="28"/>
          <w:lang w:val="uk-UA" w:eastAsia="ru-RU"/>
        </w:rPr>
        <w:lastRenderedPageBreak/>
        <w:t>входження Національного агентства до Європейської асоціації із забезпечення якості вищої освіти» [</w:t>
      </w:r>
      <w:r w:rsidR="00D53ACE" w:rsidRPr="006013F9">
        <w:rPr>
          <w:rFonts w:ascii="Times New Roman" w:eastAsia="Times New Roman" w:hAnsi="Times New Roman" w:cs="Times New Roman"/>
          <w:sz w:val="28"/>
          <w:szCs w:val="28"/>
          <w:lang w:val="uk-UA" w:eastAsia="ru-RU"/>
        </w:rPr>
        <w:t>4</w:t>
      </w:r>
      <w:r w:rsidRPr="006013F9">
        <w:rPr>
          <w:rFonts w:ascii="Times New Roman" w:eastAsia="Times New Roman" w:hAnsi="Times New Roman" w:cs="Times New Roman"/>
          <w:sz w:val="28"/>
          <w:szCs w:val="28"/>
          <w:lang w:val="uk-UA" w:eastAsia="ru-RU"/>
        </w:rPr>
        <w:t>].</w:t>
      </w:r>
    </w:p>
    <w:p w:rsidR="004A5992" w:rsidRPr="006013F9" w:rsidRDefault="004A5992" w:rsidP="004A5992">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«Система забезпечення якості вищої освіти в Україні складається з:</w:t>
      </w:r>
    </w:p>
    <w:p w:rsidR="004A5992" w:rsidRPr="006013F9" w:rsidRDefault="004A5992" w:rsidP="004A5992">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1) системи забезпечення вищих закладів освіти якості освітньої діяльності та якості вищої освіти (система внутрішнього забезпечення якості);</w:t>
      </w:r>
    </w:p>
    <w:p w:rsidR="004A5992" w:rsidRPr="006013F9" w:rsidRDefault="004A5992" w:rsidP="004A5992">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2) системи зовнішнього забезпечення якості освітньої діяльності вищих навчальних закладів та якості вищої освіти;</w:t>
      </w:r>
    </w:p>
    <w:p w:rsidR="004A5992" w:rsidRPr="006013F9" w:rsidRDefault="004A5992" w:rsidP="004A5992">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3) система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w:t>
      </w:r>
      <w:r w:rsidR="00D53ACE" w:rsidRPr="006013F9">
        <w:rPr>
          <w:rFonts w:ascii="Times New Roman" w:eastAsia="Times New Roman" w:hAnsi="Times New Roman" w:cs="Times New Roman"/>
          <w:sz w:val="28"/>
          <w:szCs w:val="28"/>
          <w:lang w:val="uk-UA" w:eastAsia="ru-RU"/>
        </w:rPr>
        <w:t>1</w:t>
      </w:r>
      <w:r w:rsidRPr="006013F9">
        <w:rPr>
          <w:rFonts w:ascii="Times New Roman" w:eastAsia="Times New Roman" w:hAnsi="Times New Roman" w:cs="Times New Roman"/>
          <w:sz w:val="28"/>
          <w:szCs w:val="28"/>
          <w:lang w:val="uk-UA" w:eastAsia="ru-RU"/>
        </w:rPr>
        <w:t>].</w:t>
      </w:r>
    </w:p>
    <w:p w:rsidR="004A5992" w:rsidRPr="006013F9" w:rsidRDefault="004A5992" w:rsidP="004A5992">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Створюючи систему внутрішнього забезпечення якості освітньої діяльності, </w:t>
      </w:r>
      <w:r w:rsidR="00BE5194" w:rsidRPr="006013F9">
        <w:rPr>
          <w:rFonts w:ascii="Times New Roman" w:eastAsia="Times New Roman" w:hAnsi="Times New Roman" w:cs="Times New Roman"/>
          <w:sz w:val="28"/>
          <w:szCs w:val="28"/>
          <w:lang w:val="uk-UA" w:eastAsia="ru-RU"/>
        </w:rPr>
        <w:t>заклади вищої освіти</w:t>
      </w:r>
      <w:r w:rsidRPr="006013F9">
        <w:rPr>
          <w:rFonts w:ascii="Times New Roman" w:eastAsia="Times New Roman" w:hAnsi="Times New Roman" w:cs="Times New Roman"/>
          <w:sz w:val="28"/>
          <w:szCs w:val="28"/>
          <w:lang w:val="uk-UA" w:eastAsia="ru-RU"/>
        </w:rPr>
        <w:t xml:space="preserve"> розробляють і впроваджують на основі законодавчих і підзаконних нормативно-правових актів внутрішні локальні документи, здійснюючи їх адаптацію до специфіки функціонування </w:t>
      </w:r>
      <w:r w:rsidR="00BE5194" w:rsidRPr="006013F9">
        <w:rPr>
          <w:rFonts w:ascii="Times New Roman" w:eastAsia="Times New Roman" w:hAnsi="Times New Roman" w:cs="Times New Roman"/>
          <w:sz w:val="28"/>
          <w:szCs w:val="28"/>
          <w:lang w:val="uk-UA" w:eastAsia="ru-RU"/>
        </w:rPr>
        <w:t>закладу вищої освіти</w:t>
      </w:r>
      <w:r w:rsidRPr="006013F9">
        <w:rPr>
          <w:rFonts w:ascii="Times New Roman" w:eastAsia="Times New Roman" w:hAnsi="Times New Roman" w:cs="Times New Roman"/>
          <w:sz w:val="28"/>
          <w:szCs w:val="28"/>
          <w:lang w:val="uk-UA" w:eastAsia="ru-RU"/>
        </w:rPr>
        <w:t xml:space="preserve">. Згідно із затвердженими </w:t>
      </w:r>
      <w:r w:rsidR="00BE5194" w:rsidRPr="006013F9">
        <w:rPr>
          <w:rFonts w:ascii="Times New Roman" w:eastAsia="Times New Roman" w:hAnsi="Times New Roman" w:cs="Times New Roman"/>
          <w:sz w:val="28"/>
          <w:szCs w:val="28"/>
          <w:lang w:val="uk-UA" w:eastAsia="ru-RU"/>
        </w:rPr>
        <w:t>закладами освіти</w:t>
      </w:r>
      <w:r w:rsidRPr="006013F9">
        <w:rPr>
          <w:rFonts w:ascii="Times New Roman" w:eastAsia="Times New Roman" w:hAnsi="Times New Roman" w:cs="Times New Roman"/>
          <w:sz w:val="28"/>
          <w:szCs w:val="28"/>
          <w:lang w:val="uk-UA" w:eastAsia="ru-RU"/>
        </w:rPr>
        <w:t xml:space="preserve"> документів відбувається </w:t>
      </w:r>
      <w:r w:rsidR="00BE5194" w:rsidRPr="006013F9">
        <w:rPr>
          <w:rFonts w:ascii="Times New Roman" w:eastAsia="Times New Roman" w:hAnsi="Times New Roman" w:cs="Times New Roman"/>
          <w:sz w:val="28"/>
          <w:szCs w:val="28"/>
          <w:lang w:val="uk-UA" w:eastAsia="ru-RU"/>
        </w:rPr>
        <w:t>організація освітнього процесу</w:t>
      </w:r>
      <w:r w:rsidRPr="006013F9">
        <w:rPr>
          <w:rFonts w:ascii="Times New Roman" w:eastAsia="Times New Roman" w:hAnsi="Times New Roman" w:cs="Times New Roman"/>
          <w:sz w:val="28"/>
          <w:szCs w:val="28"/>
          <w:lang w:val="uk-UA" w:eastAsia="ru-RU"/>
        </w:rPr>
        <w:t xml:space="preserve"> підготовки </w:t>
      </w:r>
      <w:r w:rsidR="00BE5194" w:rsidRPr="006013F9">
        <w:rPr>
          <w:rFonts w:ascii="Times New Roman" w:eastAsia="Times New Roman" w:hAnsi="Times New Roman" w:cs="Times New Roman"/>
          <w:sz w:val="28"/>
          <w:szCs w:val="28"/>
          <w:lang w:val="uk-UA" w:eastAsia="ru-RU"/>
        </w:rPr>
        <w:t>майбутніх керівників дошкільних, загальних середніх і позашкільних закладів</w:t>
      </w:r>
      <w:r w:rsidRPr="006013F9">
        <w:rPr>
          <w:rFonts w:ascii="Times New Roman" w:eastAsia="Times New Roman" w:hAnsi="Times New Roman" w:cs="Times New Roman"/>
          <w:sz w:val="28"/>
          <w:szCs w:val="28"/>
          <w:lang w:val="uk-UA" w:eastAsia="ru-RU"/>
        </w:rPr>
        <w:t>.</w:t>
      </w:r>
    </w:p>
    <w:p w:rsidR="009C55E9" w:rsidRPr="006013F9" w:rsidRDefault="009C55E9" w:rsidP="009C55E9">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Заклад вищої освіти має приділяти увагу створенню внутрішньої нормативної бази по забезпеченню якості освіти, наприклад: Положення «Про систему менеджменту якості вищої освіти», Положення «Про організацію контролю та оцінювання якості навчання студентів», Положення «Про систему забезпечення якості освіти (систему внутрішнього забезпечення якості». Зазначені документи мають забезпечувати якість освіти магістрантів через контрольні заходи, що реалізовуються з урахуванням критеріїв поточного оцінювання, залежно від рівня навчальних досягнень (понятійний, репродуктивний, алгоритмічно-дієвий, творчо-професійний); моніторингу і рейтингу; вхідного контролю; поточного контролю; курсових робіт як кредитних модулів; модульного контролю; </w:t>
      </w:r>
      <w:proofErr w:type="spellStart"/>
      <w:r w:rsidRPr="006013F9">
        <w:rPr>
          <w:rFonts w:ascii="Times New Roman" w:eastAsia="Times New Roman" w:hAnsi="Times New Roman" w:cs="Times New Roman"/>
          <w:sz w:val="28"/>
          <w:szCs w:val="28"/>
          <w:lang w:val="uk-UA" w:eastAsia="ru-RU"/>
        </w:rPr>
        <w:t>контролю</w:t>
      </w:r>
      <w:proofErr w:type="spellEnd"/>
      <w:r w:rsidRPr="006013F9">
        <w:rPr>
          <w:rFonts w:ascii="Times New Roman" w:eastAsia="Times New Roman" w:hAnsi="Times New Roman" w:cs="Times New Roman"/>
          <w:sz w:val="28"/>
          <w:szCs w:val="28"/>
          <w:lang w:val="uk-UA" w:eastAsia="ru-RU"/>
        </w:rPr>
        <w:t xml:space="preserve"> залишкових </w:t>
      </w:r>
      <w:r w:rsidRPr="006013F9">
        <w:rPr>
          <w:rFonts w:ascii="Times New Roman" w:eastAsia="Times New Roman" w:hAnsi="Times New Roman" w:cs="Times New Roman"/>
          <w:sz w:val="28"/>
          <w:szCs w:val="28"/>
          <w:lang w:val="uk-UA" w:eastAsia="ru-RU"/>
        </w:rPr>
        <w:lastRenderedPageBreak/>
        <w:t>знань; ректорського контролю; семестрового контролю (залікового та екзаменаційного); державну атестацію.</w:t>
      </w:r>
    </w:p>
    <w:p w:rsidR="003939CB" w:rsidRPr="006013F9" w:rsidRDefault="003939CB" w:rsidP="003939CB">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Суб’єктами забезпечення якості вищої освіти виступають не тільки органи державної влади та органи місцевого самоврядування, а й керівники </w:t>
      </w:r>
      <w:r w:rsidR="00BE5194" w:rsidRPr="006013F9">
        <w:rPr>
          <w:rFonts w:ascii="Times New Roman" w:eastAsia="Times New Roman" w:hAnsi="Times New Roman" w:cs="Times New Roman"/>
          <w:sz w:val="28"/>
          <w:szCs w:val="28"/>
          <w:lang w:val="uk-UA" w:eastAsia="ru-RU"/>
        </w:rPr>
        <w:t>закладів вищої освіти</w:t>
      </w:r>
      <w:r w:rsidRPr="006013F9">
        <w:rPr>
          <w:rFonts w:ascii="Times New Roman" w:eastAsia="Times New Roman" w:hAnsi="Times New Roman" w:cs="Times New Roman"/>
          <w:sz w:val="28"/>
          <w:szCs w:val="28"/>
          <w:lang w:val="uk-UA" w:eastAsia="ru-RU"/>
        </w:rPr>
        <w:t xml:space="preserve">, науково-педагогічні працівники, студенти. Безпосередні учасники даного процесу мають керуватися, крім законів, указами Президента України («Про забезпечення дальшого розвитку вищої освіти в Україні», «Про додаткові заходи щодо підвищення якості освіти в Україні»), постановами Кабінету Міністрів України («Про деякі питання участі України у міжнародному дослідженні якості освіти </w:t>
      </w:r>
      <w:r w:rsidRPr="006013F9">
        <w:rPr>
          <w:rFonts w:ascii="Times New Roman" w:eastAsia="Times New Roman" w:hAnsi="Times New Roman" w:cs="Times New Roman"/>
          <w:sz w:val="28"/>
          <w:szCs w:val="28"/>
          <w:lang w:val="en-US" w:eastAsia="ru-RU"/>
        </w:rPr>
        <w:t>PISA</w:t>
      </w:r>
      <w:r w:rsidRPr="006013F9">
        <w:rPr>
          <w:rFonts w:ascii="Times New Roman" w:eastAsia="Times New Roman" w:hAnsi="Times New Roman" w:cs="Times New Roman"/>
          <w:sz w:val="28"/>
          <w:szCs w:val="28"/>
          <w:lang w:val="uk-UA" w:eastAsia="ru-RU"/>
        </w:rPr>
        <w:t xml:space="preserve"> – 2018», «Про невідкладні заходи щодо запровадження зовнішнього незалежного оцінювання та моніторингу якості освіти»), наказами Міністерства освіти і науки України («Про проведення у 2018 році основного етапу міжнародного дослідження якості освіти </w:t>
      </w:r>
      <w:r w:rsidRPr="006013F9">
        <w:rPr>
          <w:rFonts w:ascii="Times New Roman" w:eastAsia="Times New Roman" w:hAnsi="Times New Roman" w:cs="Times New Roman"/>
          <w:sz w:val="28"/>
          <w:szCs w:val="28"/>
          <w:lang w:val="en-US" w:eastAsia="ru-RU"/>
        </w:rPr>
        <w:t>PISA</w:t>
      </w:r>
      <w:r w:rsidRPr="006013F9">
        <w:rPr>
          <w:rFonts w:ascii="Times New Roman" w:eastAsia="Times New Roman" w:hAnsi="Times New Roman" w:cs="Times New Roman"/>
          <w:sz w:val="28"/>
          <w:szCs w:val="28"/>
          <w:lang w:val="uk-UA" w:eastAsia="ru-RU"/>
        </w:rPr>
        <w:t xml:space="preserve"> – 2018 в Україні»)</w:t>
      </w:r>
      <w:r w:rsidR="000919A6" w:rsidRPr="006013F9">
        <w:rPr>
          <w:rFonts w:ascii="Times New Roman" w:eastAsia="Times New Roman" w:hAnsi="Times New Roman" w:cs="Times New Roman"/>
          <w:sz w:val="28"/>
          <w:szCs w:val="28"/>
          <w:lang w:val="uk-UA" w:eastAsia="ru-RU"/>
        </w:rPr>
        <w:t xml:space="preserve"> тощо</w:t>
      </w:r>
      <w:r w:rsidRPr="006013F9">
        <w:rPr>
          <w:rFonts w:ascii="Times New Roman" w:eastAsia="Times New Roman" w:hAnsi="Times New Roman" w:cs="Times New Roman"/>
          <w:sz w:val="28"/>
          <w:szCs w:val="28"/>
          <w:lang w:val="uk-UA" w:eastAsia="ru-RU"/>
        </w:rPr>
        <w:t>.</w:t>
      </w:r>
    </w:p>
    <w:p w:rsidR="003939CB" w:rsidRPr="006013F9" w:rsidRDefault="003939CB" w:rsidP="003939CB">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На думку О. Кулик, «для забезпечення якості освітніх послуг необхідно визначити певні показники (критерії) для їх оцінки і характеристики. Для того, щоб показники мали здатність кількісно характеризувати ту чи іншу ознаку або властивість критерію, вводять так звані індикатори – числа й величини, які дають змогу вимірювати та порівняти показники різних об’єктів оцінювання. Тобто індикатори – це кількісно виражені показники. Ними можуть бути статистичні дані й параметри </w:t>
      </w:r>
      <w:proofErr w:type="spellStart"/>
      <w:r w:rsidRPr="006013F9">
        <w:rPr>
          <w:rFonts w:ascii="Times New Roman" w:eastAsia="Times New Roman" w:hAnsi="Times New Roman" w:cs="Times New Roman"/>
          <w:sz w:val="28"/>
          <w:szCs w:val="28"/>
          <w:lang w:val="uk-UA" w:eastAsia="ru-RU"/>
        </w:rPr>
        <w:t>кваліметричних</w:t>
      </w:r>
      <w:proofErr w:type="spellEnd"/>
      <w:r w:rsidRPr="006013F9">
        <w:rPr>
          <w:rFonts w:ascii="Times New Roman" w:eastAsia="Times New Roman" w:hAnsi="Times New Roman" w:cs="Times New Roman"/>
          <w:sz w:val="28"/>
          <w:szCs w:val="28"/>
          <w:lang w:val="uk-UA" w:eastAsia="ru-RU"/>
        </w:rPr>
        <w:t xml:space="preserve"> вимірювань (оцінки бальних шкал, середні значення, досягнуті рівні тощо), дані безпосередніх вимірювань певної ознаки чи властивості, процентні відношення, питома частка тощо» [</w:t>
      </w:r>
      <w:r w:rsidR="00D53ACE" w:rsidRPr="006013F9">
        <w:rPr>
          <w:rFonts w:ascii="Times New Roman" w:eastAsia="Times New Roman" w:hAnsi="Times New Roman" w:cs="Times New Roman"/>
          <w:sz w:val="28"/>
          <w:szCs w:val="28"/>
          <w:lang w:val="uk-UA" w:eastAsia="ru-RU"/>
        </w:rPr>
        <w:t>3</w:t>
      </w:r>
      <w:r w:rsidRPr="006013F9">
        <w:rPr>
          <w:rFonts w:ascii="Times New Roman" w:eastAsia="Times New Roman" w:hAnsi="Times New Roman" w:cs="Times New Roman"/>
          <w:sz w:val="28"/>
          <w:szCs w:val="28"/>
          <w:lang w:val="uk-UA" w:eastAsia="ru-RU"/>
        </w:rPr>
        <w:t>, с. 48].</w:t>
      </w:r>
    </w:p>
    <w:p w:rsidR="003939CB" w:rsidRPr="006013F9" w:rsidRDefault="003939CB" w:rsidP="003939C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Виходячи з однієї із головних функцій управлінця – </w:t>
      </w:r>
      <w:r w:rsidR="00BE5194" w:rsidRPr="006013F9">
        <w:rPr>
          <w:rFonts w:ascii="Times New Roman" w:eastAsia="Times New Roman" w:hAnsi="Times New Roman" w:cs="Times New Roman"/>
          <w:sz w:val="28"/>
          <w:szCs w:val="28"/>
          <w:lang w:val="uk-UA" w:eastAsia="ru-RU"/>
        </w:rPr>
        <w:t>організація освітнього процесу</w:t>
      </w:r>
      <w:r w:rsidRPr="006013F9">
        <w:rPr>
          <w:rFonts w:ascii="Times New Roman" w:eastAsia="Times New Roman" w:hAnsi="Times New Roman" w:cs="Times New Roman"/>
          <w:sz w:val="28"/>
          <w:szCs w:val="28"/>
          <w:lang w:val="uk-UA" w:eastAsia="ru-RU"/>
        </w:rPr>
        <w:t xml:space="preserve">, дії </w:t>
      </w:r>
      <w:r w:rsidR="00BE5194" w:rsidRPr="006013F9">
        <w:rPr>
          <w:rFonts w:ascii="Times New Roman" w:eastAsia="Times New Roman" w:hAnsi="Times New Roman" w:cs="Times New Roman"/>
          <w:sz w:val="28"/>
          <w:szCs w:val="28"/>
          <w:lang w:val="uk-UA" w:eastAsia="ru-RU"/>
        </w:rPr>
        <w:t>керівника мають бути</w:t>
      </w:r>
      <w:r w:rsidRPr="006013F9">
        <w:rPr>
          <w:rFonts w:ascii="Times New Roman" w:eastAsia="Times New Roman" w:hAnsi="Times New Roman" w:cs="Times New Roman"/>
          <w:sz w:val="28"/>
          <w:szCs w:val="28"/>
          <w:lang w:val="uk-UA" w:eastAsia="ru-RU"/>
        </w:rPr>
        <w:t xml:space="preserve"> спрямован</w:t>
      </w:r>
      <w:r w:rsidR="00BE5194" w:rsidRPr="006013F9">
        <w:rPr>
          <w:rFonts w:ascii="Times New Roman" w:eastAsia="Times New Roman" w:hAnsi="Times New Roman" w:cs="Times New Roman"/>
          <w:sz w:val="28"/>
          <w:szCs w:val="28"/>
          <w:lang w:val="uk-UA" w:eastAsia="ru-RU"/>
        </w:rPr>
        <w:t>ими</w:t>
      </w:r>
      <w:r w:rsidRPr="006013F9">
        <w:rPr>
          <w:rFonts w:ascii="Times New Roman" w:eastAsia="Times New Roman" w:hAnsi="Times New Roman" w:cs="Times New Roman"/>
          <w:sz w:val="28"/>
          <w:szCs w:val="28"/>
          <w:lang w:val="uk-UA" w:eastAsia="ru-RU"/>
        </w:rPr>
        <w:t xml:space="preserve"> на створення освітнього інноваційного середовища, суб’єктами надання освітніх послуг якого є високопрофесійні фахівці, наділені особистісними, пізнавальними, організаційними, дидактичними знаннями, навичками та вміннями задля надання якісної результативної освіти.</w:t>
      </w:r>
    </w:p>
    <w:p w:rsidR="003939CB" w:rsidRPr="006013F9" w:rsidRDefault="003939CB" w:rsidP="003939CB">
      <w:pPr>
        <w:spacing w:after="0" w:line="360" w:lineRule="auto"/>
        <w:ind w:firstLine="709"/>
        <w:jc w:val="both"/>
        <w:rPr>
          <w:rFonts w:ascii="Times New Roman" w:hAnsi="Times New Roman" w:cs="Times New Roman"/>
          <w:sz w:val="28"/>
          <w:szCs w:val="28"/>
          <w:lang w:val="uk-UA"/>
        </w:rPr>
      </w:pPr>
      <w:r w:rsidRPr="006013F9">
        <w:rPr>
          <w:rFonts w:ascii="Times New Roman" w:hAnsi="Times New Roman" w:cs="Times New Roman"/>
          <w:sz w:val="28"/>
          <w:szCs w:val="28"/>
          <w:lang w:val="uk-UA"/>
        </w:rPr>
        <w:lastRenderedPageBreak/>
        <w:t xml:space="preserve">Управлінські процеси мають супроводжувати </w:t>
      </w:r>
      <w:r w:rsidR="00A1713A" w:rsidRPr="006013F9">
        <w:rPr>
          <w:rFonts w:ascii="Times New Roman" w:hAnsi="Times New Roman" w:cs="Times New Roman"/>
          <w:sz w:val="28"/>
          <w:szCs w:val="28"/>
          <w:lang w:val="uk-UA"/>
        </w:rPr>
        <w:t>заклад вищої освіти</w:t>
      </w:r>
      <w:r w:rsidRPr="006013F9">
        <w:rPr>
          <w:rFonts w:ascii="Times New Roman" w:hAnsi="Times New Roman" w:cs="Times New Roman"/>
          <w:sz w:val="28"/>
          <w:szCs w:val="28"/>
          <w:lang w:val="uk-UA"/>
        </w:rPr>
        <w:t xml:space="preserve"> протягом усього терміну його існування і стосуватися: реалізації зовнішньої політики </w:t>
      </w:r>
      <w:r w:rsidR="00A1713A" w:rsidRPr="006013F9">
        <w:rPr>
          <w:rFonts w:ascii="Times New Roman" w:hAnsi="Times New Roman" w:cs="Times New Roman"/>
          <w:sz w:val="28"/>
          <w:szCs w:val="28"/>
          <w:lang w:val="uk-UA"/>
        </w:rPr>
        <w:t>закладу вищої освіти</w:t>
      </w:r>
      <w:r w:rsidRPr="006013F9">
        <w:rPr>
          <w:rFonts w:ascii="Times New Roman" w:hAnsi="Times New Roman" w:cs="Times New Roman"/>
          <w:sz w:val="28"/>
          <w:szCs w:val="28"/>
          <w:lang w:val="uk-UA"/>
        </w:rPr>
        <w:t xml:space="preserve"> та його співпраці з органами державної влади, органами місцевого самоврядування та підприємствами, установами, організаціями, що беруть участь у забезпеченні ефективного функціонування освітньої сфери; запровадження інноваційних технологій не тільки в освітній процес, а й в процес удосконалення системи функціонування </w:t>
      </w:r>
      <w:r w:rsidR="00A1713A" w:rsidRPr="006013F9">
        <w:rPr>
          <w:rFonts w:ascii="Times New Roman" w:hAnsi="Times New Roman" w:cs="Times New Roman"/>
          <w:sz w:val="28"/>
          <w:szCs w:val="28"/>
          <w:lang w:val="uk-UA"/>
        </w:rPr>
        <w:t>закладу вищої освіти</w:t>
      </w:r>
      <w:r w:rsidRPr="006013F9">
        <w:rPr>
          <w:rFonts w:ascii="Times New Roman" w:hAnsi="Times New Roman" w:cs="Times New Roman"/>
          <w:sz w:val="28"/>
          <w:szCs w:val="28"/>
          <w:lang w:val="uk-UA"/>
        </w:rPr>
        <w:t xml:space="preserve"> загалом; створення робочого середовища, що мотивує та допомагає педагогічним і науково-педагогічним працівникам впроваджувати інноваційні підходи у практику функціонування </w:t>
      </w:r>
      <w:r w:rsidR="00A1713A" w:rsidRPr="006013F9">
        <w:rPr>
          <w:rFonts w:ascii="Times New Roman" w:hAnsi="Times New Roman" w:cs="Times New Roman"/>
          <w:sz w:val="28"/>
          <w:szCs w:val="28"/>
          <w:lang w:val="uk-UA"/>
        </w:rPr>
        <w:t>закладу вищої освіти</w:t>
      </w:r>
      <w:r w:rsidRPr="006013F9">
        <w:rPr>
          <w:rFonts w:ascii="Times New Roman" w:hAnsi="Times New Roman" w:cs="Times New Roman"/>
          <w:sz w:val="28"/>
          <w:szCs w:val="28"/>
          <w:lang w:val="uk-UA"/>
        </w:rPr>
        <w:t xml:space="preserve">; створення необхідних умов праці для </w:t>
      </w:r>
      <w:r w:rsidR="00A1713A" w:rsidRPr="006013F9">
        <w:rPr>
          <w:rFonts w:ascii="Times New Roman" w:hAnsi="Times New Roman" w:cs="Times New Roman"/>
          <w:sz w:val="28"/>
          <w:szCs w:val="28"/>
          <w:lang w:val="uk-UA"/>
        </w:rPr>
        <w:t>учасників освітнього процесу</w:t>
      </w:r>
      <w:r w:rsidRPr="006013F9">
        <w:rPr>
          <w:rFonts w:ascii="Times New Roman" w:hAnsi="Times New Roman" w:cs="Times New Roman"/>
          <w:sz w:val="28"/>
          <w:szCs w:val="28"/>
          <w:lang w:val="uk-UA"/>
        </w:rPr>
        <w:t xml:space="preserve"> з метою кращого сприйняття та засвоєння освітніх процесів; внесення змін у навчальні плани та програми з метою вдосконалення потоку інформації, що має відповідати дійсності, котру засвоює </w:t>
      </w:r>
      <w:r w:rsidR="00A1713A" w:rsidRPr="006013F9">
        <w:rPr>
          <w:rFonts w:ascii="Times New Roman" w:hAnsi="Times New Roman" w:cs="Times New Roman"/>
          <w:sz w:val="28"/>
          <w:szCs w:val="28"/>
          <w:lang w:val="uk-UA"/>
        </w:rPr>
        <w:t>магістрант</w:t>
      </w:r>
      <w:r w:rsidRPr="006013F9">
        <w:rPr>
          <w:rFonts w:ascii="Times New Roman" w:hAnsi="Times New Roman" w:cs="Times New Roman"/>
          <w:sz w:val="28"/>
          <w:szCs w:val="28"/>
          <w:lang w:val="uk-UA"/>
        </w:rPr>
        <w:t xml:space="preserve">; використання інноваційних підходів до створення загального іміджу </w:t>
      </w:r>
      <w:r w:rsidR="00A1713A" w:rsidRPr="006013F9">
        <w:rPr>
          <w:rFonts w:ascii="Times New Roman" w:hAnsi="Times New Roman" w:cs="Times New Roman"/>
          <w:sz w:val="28"/>
          <w:szCs w:val="28"/>
          <w:lang w:val="uk-UA"/>
        </w:rPr>
        <w:t>закладу вищої освіти</w:t>
      </w:r>
      <w:r w:rsidRPr="006013F9">
        <w:rPr>
          <w:rFonts w:ascii="Times New Roman" w:hAnsi="Times New Roman" w:cs="Times New Roman"/>
          <w:sz w:val="28"/>
          <w:szCs w:val="28"/>
          <w:lang w:val="uk-UA"/>
        </w:rPr>
        <w:t xml:space="preserve"> та іміджу кожної конкретної структурної одиниці; запровадження інноваційних підходів у всіх сферах суспільного життя </w:t>
      </w:r>
      <w:r w:rsidR="00A1713A" w:rsidRPr="006013F9">
        <w:rPr>
          <w:rFonts w:ascii="Times New Roman" w:hAnsi="Times New Roman" w:cs="Times New Roman"/>
          <w:sz w:val="28"/>
          <w:szCs w:val="28"/>
          <w:lang w:val="uk-UA"/>
        </w:rPr>
        <w:t>учасників освітнього процесу</w:t>
      </w:r>
      <w:r w:rsidRPr="006013F9">
        <w:rPr>
          <w:rFonts w:ascii="Times New Roman" w:hAnsi="Times New Roman" w:cs="Times New Roman"/>
          <w:sz w:val="28"/>
          <w:szCs w:val="28"/>
          <w:lang w:val="uk-UA"/>
        </w:rPr>
        <w:t xml:space="preserve"> (громадському, економічному, правовому, соціальному тощо).</w:t>
      </w:r>
    </w:p>
    <w:p w:rsidR="003939CB" w:rsidRPr="006013F9" w:rsidRDefault="003939CB" w:rsidP="003939C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Тому в </w:t>
      </w:r>
      <w:r w:rsidR="00A1713A" w:rsidRPr="006013F9">
        <w:rPr>
          <w:rFonts w:ascii="Times New Roman" w:eastAsia="Times New Roman" w:hAnsi="Times New Roman" w:cs="Times New Roman"/>
          <w:sz w:val="28"/>
          <w:szCs w:val="28"/>
          <w:lang w:val="uk-UA" w:eastAsia="ru-RU"/>
        </w:rPr>
        <w:t>закладах вищої освіти</w:t>
      </w:r>
      <w:r w:rsidRPr="006013F9">
        <w:rPr>
          <w:rFonts w:ascii="Times New Roman" w:eastAsia="Times New Roman" w:hAnsi="Times New Roman" w:cs="Times New Roman"/>
          <w:sz w:val="28"/>
          <w:szCs w:val="28"/>
          <w:lang w:val="uk-UA" w:eastAsia="ru-RU"/>
        </w:rPr>
        <w:t xml:space="preserve"> мають бути створені усі умови щодо підготовки та становлення </w:t>
      </w:r>
      <w:r w:rsidR="00A1713A" w:rsidRPr="006013F9">
        <w:rPr>
          <w:rFonts w:ascii="Times New Roman" w:eastAsia="Times New Roman" w:hAnsi="Times New Roman" w:cs="Times New Roman"/>
          <w:sz w:val="28"/>
          <w:szCs w:val="28"/>
          <w:lang w:val="uk-UA" w:eastAsia="ru-RU"/>
        </w:rPr>
        <w:t>майбутніх керівників дошкільних, загальних середніх і позашкільних закладів</w:t>
      </w:r>
      <w:r w:rsidRPr="006013F9">
        <w:rPr>
          <w:rFonts w:ascii="Times New Roman" w:eastAsia="Times New Roman" w:hAnsi="Times New Roman" w:cs="Times New Roman"/>
          <w:sz w:val="28"/>
          <w:szCs w:val="28"/>
          <w:lang w:val="uk-UA" w:eastAsia="ru-RU"/>
        </w:rPr>
        <w:t>, спрямовані на:</w:t>
      </w:r>
    </w:p>
    <w:p w:rsidR="003939CB" w:rsidRPr="006013F9" w:rsidRDefault="003939CB" w:rsidP="003939CB">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 xml:space="preserve">визначення мети (цілей, завдань) підготовки </w:t>
      </w:r>
      <w:r w:rsidR="00CC4795" w:rsidRPr="006013F9">
        <w:rPr>
          <w:rFonts w:ascii="Times New Roman" w:eastAsia="Times New Roman" w:hAnsi="Times New Roman" w:cs="Times New Roman"/>
          <w:sz w:val="28"/>
          <w:szCs w:val="28"/>
          <w:lang w:val="uk-UA" w:eastAsia="ru-RU"/>
        </w:rPr>
        <w:t>майбутніх керівників дошкільних, загальних середніх і позашкільних закладів освіти</w:t>
      </w:r>
      <w:r w:rsidRPr="006013F9">
        <w:rPr>
          <w:rFonts w:ascii="Times New Roman" w:eastAsia="Times New Roman" w:hAnsi="Times New Roman" w:cs="Times New Roman"/>
          <w:sz w:val="28"/>
          <w:szCs w:val="28"/>
          <w:lang w:val="uk-UA" w:eastAsia="ru-RU"/>
        </w:rPr>
        <w:t xml:space="preserve"> та створення перспективного поетапного плану сформованості у них </w:t>
      </w:r>
      <w:r w:rsidR="00A1713A" w:rsidRPr="006013F9">
        <w:rPr>
          <w:rFonts w:ascii="Times New Roman" w:eastAsia="Times New Roman" w:hAnsi="Times New Roman" w:cs="Times New Roman"/>
          <w:sz w:val="28"/>
          <w:szCs w:val="28"/>
          <w:lang w:val="uk-UA" w:eastAsia="ru-RU"/>
        </w:rPr>
        <w:t>управлінської компетентності</w:t>
      </w:r>
      <w:r w:rsidRPr="006013F9">
        <w:rPr>
          <w:rFonts w:ascii="Times New Roman" w:eastAsia="Times New Roman" w:hAnsi="Times New Roman" w:cs="Times New Roman"/>
          <w:sz w:val="28"/>
          <w:szCs w:val="28"/>
          <w:lang w:val="uk-UA" w:eastAsia="ru-RU"/>
        </w:rPr>
        <w:t xml:space="preserve">; </w:t>
      </w:r>
    </w:p>
    <w:p w:rsidR="003939CB" w:rsidRPr="006013F9" w:rsidRDefault="003939CB" w:rsidP="003939CB">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eastAsia="ru-RU"/>
        </w:rPr>
        <w:t>–</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врахування концепції неперервності та наступності у формуванні знань, умінь, навичок;</w:t>
      </w:r>
    </w:p>
    <w:p w:rsidR="003939CB" w:rsidRPr="006013F9" w:rsidRDefault="003939CB" w:rsidP="003939CB">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 xml:space="preserve">впровадження організаційно-педагогічних умов </w:t>
      </w:r>
      <w:r w:rsidR="00A1713A" w:rsidRPr="006013F9">
        <w:rPr>
          <w:rFonts w:ascii="Times New Roman" w:eastAsia="Times New Roman" w:hAnsi="Times New Roman" w:cs="Times New Roman"/>
          <w:sz w:val="28"/>
          <w:szCs w:val="28"/>
          <w:lang w:val="uk-UA" w:eastAsia="ru-RU"/>
        </w:rPr>
        <w:t xml:space="preserve">підготовки </w:t>
      </w:r>
      <w:r w:rsidR="00CC4795" w:rsidRPr="006013F9">
        <w:rPr>
          <w:rFonts w:ascii="Times New Roman" w:eastAsia="Times New Roman" w:hAnsi="Times New Roman" w:cs="Times New Roman"/>
          <w:sz w:val="28"/>
          <w:szCs w:val="28"/>
          <w:lang w:val="uk-UA" w:eastAsia="ru-RU"/>
        </w:rPr>
        <w:t>майбутніх керівників дошкільних, загальних середніх і позашкільних закладів освіти</w:t>
      </w:r>
      <w:r w:rsidRPr="006013F9">
        <w:rPr>
          <w:rFonts w:ascii="Times New Roman" w:eastAsia="Times New Roman" w:hAnsi="Times New Roman" w:cs="Times New Roman"/>
          <w:sz w:val="28"/>
          <w:szCs w:val="28"/>
          <w:lang w:val="uk-UA" w:eastAsia="ru-RU"/>
        </w:rPr>
        <w:t xml:space="preserve">, що передбачає організацію взаємодії </w:t>
      </w:r>
      <w:r w:rsidR="00A1713A" w:rsidRPr="006013F9">
        <w:rPr>
          <w:rFonts w:ascii="Times New Roman" w:eastAsia="Times New Roman" w:hAnsi="Times New Roman" w:cs="Times New Roman"/>
          <w:sz w:val="28"/>
          <w:szCs w:val="28"/>
          <w:lang w:val="uk-UA" w:eastAsia="ru-RU"/>
        </w:rPr>
        <w:t>учасників освітнього процесу</w:t>
      </w:r>
      <w:r w:rsidRPr="006013F9">
        <w:rPr>
          <w:rFonts w:ascii="Times New Roman" w:eastAsia="Times New Roman" w:hAnsi="Times New Roman" w:cs="Times New Roman"/>
          <w:sz w:val="28"/>
          <w:szCs w:val="28"/>
          <w:lang w:val="uk-UA" w:eastAsia="ru-RU"/>
        </w:rPr>
        <w:t xml:space="preserve">, зокрема </w:t>
      </w:r>
      <w:r w:rsidRPr="006013F9">
        <w:rPr>
          <w:rFonts w:ascii="Times New Roman" w:eastAsia="Times New Roman" w:hAnsi="Times New Roman" w:cs="Times New Roman"/>
          <w:sz w:val="28"/>
          <w:szCs w:val="28"/>
          <w:lang w:val="uk-UA" w:eastAsia="ru-RU"/>
        </w:rPr>
        <w:lastRenderedPageBreak/>
        <w:t>науково-педагогічних працівників у частині створення змістового забезпечення освітнього процесу;</w:t>
      </w:r>
    </w:p>
    <w:p w:rsidR="003939CB" w:rsidRPr="006013F9" w:rsidRDefault="003939CB" w:rsidP="003939CB">
      <w:pPr>
        <w:spacing w:after="0" w:line="360" w:lineRule="auto"/>
        <w:ind w:firstLine="709"/>
        <w:contextualSpacing/>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 xml:space="preserve">досягнення результативності у підготовці </w:t>
      </w:r>
      <w:r w:rsidR="00CC4795" w:rsidRPr="006013F9">
        <w:rPr>
          <w:rFonts w:ascii="Times New Roman" w:eastAsia="Times New Roman" w:hAnsi="Times New Roman" w:cs="Times New Roman"/>
          <w:sz w:val="28"/>
          <w:szCs w:val="28"/>
          <w:lang w:val="uk-UA" w:eastAsia="ru-RU"/>
        </w:rPr>
        <w:t>майбутніх керівників дошкільних, загальних середніх і позашкільних закладів освіти</w:t>
      </w:r>
      <w:r w:rsidRPr="006013F9">
        <w:rPr>
          <w:rFonts w:ascii="Times New Roman" w:eastAsia="Times New Roman" w:hAnsi="Times New Roman" w:cs="Times New Roman"/>
          <w:sz w:val="28"/>
          <w:szCs w:val="28"/>
          <w:lang w:val="uk-UA" w:eastAsia="ru-RU"/>
        </w:rPr>
        <w:t xml:space="preserve"> і сформованості </w:t>
      </w:r>
      <w:r w:rsidR="00A1713A" w:rsidRPr="006013F9">
        <w:rPr>
          <w:rFonts w:ascii="Times New Roman" w:eastAsia="Times New Roman" w:hAnsi="Times New Roman" w:cs="Times New Roman"/>
          <w:sz w:val="28"/>
          <w:szCs w:val="28"/>
          <w:lang w:val="uk-UA" w:eastAsia="ru-RU"/>
        </w:rPr>
        <w:t>управлінської компетентності</w:t>
      </w:r>
      <w:r w:rsidRPr="006013F9">
        <w:rPr>
          <w:rFonts w:ascii="Times New Roman" w:eastAsia="Times New Roman" w:hAnsi="Times New Roman" w:cs="Times New Roman"/>
          <w:sz w:val="28"/>
          <w:szCs w:val="28"/>
          <w:lang w:val="uk-UA" w:eastAsia="ru-RU"/>
        </w:rPr>
        <w:t>.</w:t>
      </w:r>
    </w:p>
    <w:p w:rsidR="004C0E8B" w:rsidRPr="006013F9" w:rsidRDefault="004C0E8B" w:rsidP="004C0E8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Процес забезпечення якості освіти охоплює усіх його учасників  і</w:t>
      </w:r>
      <w:r w:rsidR="00210B28" w:rsidRPr="006013F9">
        <w:rPr>
          <w:rFonts w:ascii="Times New Roman" w:eastAsia="Times New Roman" w:hAnsi="Times New Roman" w:cs="Times New Roman"/>
          <w:sz w:val="28"/>
          <w:szCs w:val="28"/>
          <w:lang w:val="uk-UA" w:eastAsia="ru-RU"/>
        </w:rPr>
        <w:t xml:space="preserve"> </w:t>
      </w:r>
      <w:r w:rsidRPr="006013F9">
        <w:rPr>
          <w:rFonts w:ascii="Times New Roman" w:eastAsia="Times New Roman" w:hAnsi="Times New Roman" w:cs="Times New Roman"/>
          <w:sz w:val="28"/>
          <w:szCs w:val="28"/>
          <w:lang w:val="uk-UA" w:eastAsia="ru-RU"/>
        </w:rPr>
        <w:t>передбачає зобов’язання до:</w:t>
      </w:r>
    </w:p>
    <w:p w:rsidR="004C0E8B" w:rsidRPr="006013F9" w:rsidRDefault="004C0E8B" w:rsidP="004C0E8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1.</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Ректора, обов’язком якого є контроль за створенням належних умов функціонування закладу вищої освіти, а також забезпечення організації освітнього процесу.</w:t>
      </w:r>
    </w:p>
    <w:p w:rsidR="004C0E8B" w:rsidRPr="006013F9" w:rsidRDefault="004C0E8B" w:rsidP="004C0E8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2.</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Членів вченої ради закладу вищої освіти, що обговорюють проблеми організації освітнього процесу, усувають недоліки, поліпшують його через ухвалення локальних документів обов’язкового характеру.</w:t>
      </w:r>
    </w:p>
    <w:p w:rsidR="004C0E8B" w:rsidRPr="006013F9" w:rsidRDefault="004C0E8B" w:rsidP="004C0E8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3.</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Проректорів, що виконують функції координаторів, організаторів і виконавців залежно від сфери діяльності (навчальної, виховної, наукової, міжнародної, економічної, господарської) та забезпечують організацію навчання у закладі вищої освіти.</w:t>
      </w:r>
    </w:p>
    <w:p w:rsidR="004C0E8B" w:rsidRPr="006013F9" w:rsidRDefault="004C0E8B" w:rsidP="004C0E8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4.</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Деканів, що безпосередньо співпрацюють із студентами, забезпечуючи належну організацію освітнього процесу, ліквідовуючи всі суперечності, недоліки та проблеми.</w:t>
      </w:r>
    </w:p>
    <w:p w:rsidR="004C0E8B" w:rsidRPr="006013F9" w:rsidRDefault="004C0E8B" w:rsidP="004C0E8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5.</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Членів вченої ради відповідних факультетів, що практично контролюють і організовують освітній процес у межах факультету.</w:t>
      </w:r>
    </w:p>
    <w:p w:rsidR="004C0E8B" w:rsidRPr="006013F9" w:rsidRDefault="004C0E8B" w:rsidP="004C0E8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6.</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Завідувачів кафедр, що забезпечують кадрову, дисциплінарну та навчально-методичну організацію освітнього процесу, контролюючи діяльність науково-педагогічних працівників відповідної кафедри.</w:t>
      </w:r>
    </w:p>
    <w:p w:rsidR="004C0E8B" w:rsidRPr="006013F9" w:rsidRDefault="004C0E8B" w:rsidP="004C0E8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7.</w:t>
      </w:r>
      <w:r w:rsidRPr="006013F9">
        <w:rPr>
          <w:rFonts w:ascii="Times New Roman" w:eastAsia="Times New Roman" w:hAnsi="Times New Roman" w:cs="Times New Roman"/>
          <w:sz w:val="28"/>
          <w:szCs w:val="28"/>
          <w:lang w:val="en-US" w:eastAsia="ru-RU"/>
        </w:rPr>
        <w:t> </w:t>
      </w:r>
      <w:r w:rsidRPr="006013F9">
        <w:rPr>
          <w:rFonts w:ascii="Times New Roman" w:eastAsia="Times New Roman" w:hAnsi="Times New Roman" w:cs="Times New Roman"/>
          <w:sz w:val="28"/>
          <w:szCs w:val="28"/>
          <w:lang w:val="uk-UA" w:eastAsia="ru-RU"/>
        </w:rPr>
        <w:t>Науково-педагогічних працівників, що безпосередньо забезпечують організацію освітнього процесу через форми його організації та здійснення контролю за навчанням магістрантів.</w:t>
      </w:r>
    </w:p>
    <w:p w:rsidR="004C0E8B" w:rsidRPr="006013F9" w:rsidRDefault="004C0E8B" w:rsidP="004C0E8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8. Профспілкової організації, що ліквідує суперечки між учасниками освітнього, фінансово підтримує проекти та напрацювання студентів.</w:t>
      </w:r>
    </w:p>
    <w:p w:rsidR="004C0E8B" w:rsidRPr="006013F9" w:rsidRDefault="004C0E8B" w:rsidP="004C0E8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lastRenderedPageBreak/>
        <w:t>9. Органами студентського самоврядування, що співпрацюють із магістрантами, обговорюючи недоліки організації освітнього процесу та вносять пропозиції щодо його удосконалення, забезпечують створення сприятливого психологічного клімату серед студентів.</w:t>
      </w:r>
    </w:p>
    <w:p w:rsidR="004C0E8B" w:rsidRPr="006013F9" w:rsidRDefault="004C0E8B" w:rsidP="004C0E8B">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10. Магістрантів, що виступають експертами в організації якості освітнього процесу та якості надання освітніх послуг.</w:t>
      </w:r>
    </w:p>
    <w:p w:rsidR="003939CB" w:rsidRPr="006013F9" w:rsidRDefault="00EE6305" w:rsidP="00210B28">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Процес забезпечення якісної освіти</w:t>
      </w:r>
      <w:r w:rsidR="003939CB" w:rsidRPr="006013F9">
        <w:rPr>
          <w:rFonts w:ascii="Times New Roman" w:eastAsia="Times New Roman" w:hAnsi="Times New Roman" w:cs="Times New Roman"/>
          <w:sz w:val="28"/>
          <w:szCs w:val="28"/>
          <w:lang w:val="uk-UA" w:eastAsia="ru-RU"/>
        </w:rPr>
        <w:t xml:space="preserve"> висуває низку вимог до науково-педагогічних працівників, що здійснюють підготовку магістрантів, а саме щодо:</w:t>
      </w:r>
      <w:r w:rsidR="00210B28" w:rsidRPr="006013F9">
        <w:rPr>
          <w:rFonts w:ascii="Times New Roman" w:eastAsia="Times New Roman" w:hAnsi="Times New Roman" w:cs="Times New Roman"/>
          <w:sz w:val="28"/>
          <w:szCs w:val="28"/>
          <w:lang w:val="uk-UA" w:eastAsia="ru-RU"/>
        </w:rPr>
        <w:t xml:space="preserve"> </w:t>
      </w:r>
      <w:r w:rsidR="003939CB" w:rsidRPr="006013F9">
        <w:rPr>
          <w:rFonts w:ascii="Times New Roman" w:hAnsi="Times New Roman" w:cs="Times New Roman"/>
          <w:sz w:val="28"/>
          <w:szCs w:val="28"/>
          <w:lang w:val="uk-UA"/>
        </w:rPr>
        <w:t xml:space="preserve">організації співпраці з колегами з питань врахування наступності у підготовці магістрантів; здатності сформувати мотиваційний інтерес у магістрантів до обраної професії та засвоєння необхідної управлінцю інформації; </w:t>
      </w:r>
      <w:r w:rsidR="003939CB" w:rsidRPr="006013F9">
        <w:rPr>
          <w:rFonts w:ascii="Times New Roman" w:hAnsi="Times New Roman" w:cs="Times New Roman"/>
          <w:sz w:val="28"/>
          <w:szCs w:val="28"/>
          <w:lang w:val="en-US"/>
        </w:rPr>
        <w:t> </w:t>
      </w:r>
      <w:r w:rsidR="003939CB" w:rsidRPr="006013F9">
        <w:rPr>
          <w:rFonts w:ascii="Times New Roman" w:hAnsi="Times New Roman" w:cs="Times New Roman"/>
          <w:sz w:val="28"/>
          <w:szCs w:val="28"/>
          <w:lang w:val="uk-UA"/>
        </w:rPr>
        <w:t>використання особистісно-орієнтованого підходу до магістрантів, враховуючи їхні</w:t>
      </w:r>
      <w:r w:rsidR="00210B28" w:rsidRPr="006013F9">
        <w:rPr>
          <w:rFonts w:ascii="Times New Roman" w:hAnsi="Times New Roman" w:cs="Times New Roman"/>
          <w:sz w:val="28"/>
          <w:szCs w:val="28"/>
          <w:lang w:val="uk-UA"/>
        </w:rPr>
        <w:t xml:space="preserve"> потреби;</w:t>
      </w:r>
      <w:r w:rsidR="003939CB" w:rsidRPr="006013F9">
        <w:rPr>
          <w:rFonts w:ascii="Times New Roman" w:hAnsi="Times New Roman" w:cs="Times New Roman"/>
          <w:sz w:val="28"/>
          <w:szCs w:val="28"/>
          <w:lang w:val="en-US"/>
        </w:rPr>
        <w:t> </w:t>
      </w:r>
      <w:r w:rsidR="003939CB" w:rsidRPr="006013F9">
        <w:rPr>
          <w:rFonts w:ascii="Times New Roman" w:hAnsi="Times New Roman" w:cs="Times New Roman"/>
          <w:sz w:val="28"/>
          <w:szCs w:val="28"/>
          <w:lang w:val="uk-UA"/>
        </w:rPr>
        <w:t xml:space="preserve">структурування матеріалу навчальної дисципліни з урахуванням функціонування різних типів </w:t>
      </w:r>
      <w:r w:rsidRPr="006013F9">
        <w:rPr>
          <w:rFonts w:ascii="Times New Roman" w:hAnsi="Times New Roman" w:cs="Times New Roman"/>
          <w:sz w:val="28"/>
          <w:szCs w:val="28"/>
          <w:lang w:val="uk-UA"/>
        </w:rPr>
        <w:t>закладів освіти</w:t>
      </w:r>
      <w:r w:rsidR="003939CB" w:rsidRPr="006013F9">
        <w:rPr>
          <w:rFonts w:ascii="Times New Roman" w:hAnsi="Times New Roman" w:cs="Times New Roman"/>
          <w:sz w:val="28"/>
          <w:szCs w:val="28"/>
          <w:lang w:val="uk-UA"/>
        </w:rPr>
        <w:t xml:space="preserve">, особливостей управлінської діяльності в кожному з типів </w:t>
      </w:r>
      <w:r w:rsidRPr="006013F9">
        <w:rPr>
          <w:rFonts w:ascii="Times New Roman" w:hAnsi="Times New Roman" w:cs="Times New Roman"/>
          <w:sz w:val="28"/>
          <w:szCs w:val="28"/>
          <w:lang w:val="uk-UA"/>
        </w:rPr>
        <w:t>закладів освіти</w:t>
      </w:r>
      <w:r w:rsidR="003939CB" w:rsidRPr="006013F9">
        <w:rPr>
          <w:rFonts w:ascii="Times New Roman" w:hAnsi="Times New Roman" w:cs="Times New Roman"/>
          <w:sz w:val="28"/>
          <w:szCs w:val="28"/>
          <w:lang w:val="uk-UA"/>
        </w:rPr>
        <w:t xml:space="preserve">; </w:t>
      </w:r>
      <w:r w:rsidR="003939CB" w:rsidRPr="006013F9">
        <w:rPr>
          <w:rFonts w:ascii="Times New Roman" w:hAnsi="Times New Roman" w:cs="Times New Roman"/>
          <w:sz w:val="28"/>
          <w:szCs w:val="28"/>
          <w:lang w:val="en-US"/>
        </w:rPr>
        <w:t> </w:t>
      </w:r>
      <w:r w:rsidR="003939CB" w:rsidRPr="006013F9">
        <w:rPr>
          <w:rFonts w:ascii="Times New Roman" w:hAnsi="Times New Roman" w:cs="Times New Roman"/>
          <w:sz w:val="28"/>
          <w:szCs w:val="28"/>
          <w:lang w:val="uk-UA"/>
        </w:rPr>
        <w:t xml:space="preserve">адаптації теоретичного матеріалу до практичної управлінської діяльності; </w:t>
      </w:r>
      <w:r w:rsidR="003939CB" w:rsidRPr="006013F9">
        <w:rPr>
          <w:rFonts w:ascii="Times New Roman" w:hAnsi="Times New Roman" w:cs="Times New Roman"/>
          <w:sz w:val="28"/>
          <w:szCs w:val="28"/>
          <w:lang w:val="en-US"/>
        </w:rPr>
        <w:t> </w:t>
      </w:r>
      <w:r w:rsidR="003939CB" w:rsidRPr="006013F9">
        <w:rPr>
          <w:rFonts w:ascii="Times New Roman" w:hAnsi="Times New Roman" w:cs="Times New Roman"/>
          <w:sz w:val="28"/>
          <w:szCs w:val="28"/>
          <w:lang w:val="uk-UA"/>
        </w:rPr>
        <w:t>організації спільної діяльності науково-педагогічних працівників у процесі реалізації міждисциплінарної інтеграції;</w:t>
      </w:r>
      <w:r w:rsidR="003939CB" w:rsidRPr="006013F9">
        <w:rPr>
          <w:rFonts w:ascii="Times New Roman" w:hAnsi="Times New Roman" w:cs="Times New Roman"/>
          <w:sz w:val="28"/>
          <w:szCs w:val="28"/>
          <w:lang w:val="en-US"/>
        </w:rPr>
        <w:t> </w:t>
      </w:r>
      <w:r w:rsidR="003939CB" w:rsidRPr="006013F9">
        <w:rPr>
          <w:rFonts w:ascii="Times New Roman" w:hAnsi="Times New Roman" w:cs="Times New Roman"/>
          <w:sz w:val="28"/>
          <w:szCs w:val="28"/>
          <w:lang w:val="uk-UA"/>
        </w:rPr>
        <w:t xml:space="preserve">побудови діалогічних лекцій, обговорюючи практичні управлінські аспекти функціонування </w:t>
      </w:r>
      <w:r w:rsidRPr="006013F9">
        <w:rPr>
          <w:rFonts w:ascii="Times New Roman" w:hAnsi="Times New Roman" w:cs="Times New Roman"/>
          <w:sz w:val="28"/>
          <w:szCs w:val="28"/>
          <w:lang w:val="uk-UA"/>
        </w:rPr>
        <w:t>закладів освіти</w:t>
      </w:r>
      <w:r w:rsidR="003939CB" w:rsidRPr="006013F9">
        <w:rPr>
          <w:rFonts w:ascii="Times New Roman" w:hAnsi="Times New Roman" w:cs="Times New Roman"/>
          <w:sz w:val="28"/>
          <w:szCs w:val="28"/>
          <w:lang w:val="uk-UA"/>
        </w:rPr>
        <w:t xml:space="preserve">; </w:t>
      </w:r>
      <w:r w:rsidR="003939CB" w:rsidRPr="006013F9">
        <w:rPr>
          <w:rFonts w:ascii="Times New Roman" w:hAnsi="Times New Roman" w:cs="Times New Roman"/>
          <w:sz w:val="28"/>
          <w:szCs w:val="28"/>
          <w:lang w:val="en-US"/>
        </w:rPr>
        <w:t> </w:t>
      </w:r>
      <w:r w:rsidR="003939CB" w:rsidRPr="006013F9">
        <w:rPr>
          <w:rFonts w:ascii="Times New Roman" w:hAnsi="Times New Roman" w:cs="Times New Roman"/>
          <w:sz w:val="28"/>
          <w:szCs w:val="28"/>
          <w:lang w:val="uk-UA"/>
        </w:rPr>
        <w:t xml:space="preserve">впровадження в освітній процес інноваційних підходів, практичних методів, прийомів; </w:t>
      </w:r>
      <w:r w:rsidR="003939CB" w:rsidRPr="006013F9">
        <w:rPr>
          <w:rFonts w:ascii="Times New Roman" w:hAnsi="Times New Roman" w:cs="Times New Roman"/>
          <w:sz w:val="28"/>
          <w:szCs w:val="28"/>
          <w:lang w:val="en-US"/>
        </w:rPr>
        <w:t> </w:t>
      </w:r>
      <w:r w:rsidR="003939CB" w:rsidRPr="006013F9">
        <w:rPr>
          <w:rFonts w:ascii="Times New Roman" w:hAnsi="Times New Roman" w:cs="Times New Roman"/>
          <w:sz w:val="28"/>
          <w:szCs w:val="28"/>
          <w:lang w:val="uk-UA"/>
        </w:rPr>
        <w:t xml:space="preserve">використання дистанційної співпраці; </w:t>
      </w:r>
      <w:r w:rsidR="003939CB" w:rsidRPr="006013F9">
        <w:rPr>
          <w:rFonts w:ascii="Times New Roman" w:hAnsi="Times New Roman" w:cs="Times New Roman"/>
          <w:sz w:val="28"/>
          <w:szCs w:val="28"/>
          <w:lang w:val="en-US"/>
        </w:rPr>
        <w:t> </w:t>
      </w:r>
      <w:r w:rsidR="003939CB" w:rsidRPr="006013F9">
        <w:rPr>
          <w:rFonts w:ascii="Times New Roman" w:hAnsi="Times New Roman" w:cs="Times New Roman"/>
          <w:sz w:val="28"/>
          <w:szCs w:val="28"/>
          <w:lang w:val="uk-UA"/>
        </w:rPr>
        <w:t>залучення магістрантів до самостійного професійного саморозвитку та самоствердження.</w:t>
      </w:r>
    </w:p>
    <w:p w:rsidR="00FF6ABC" w:rsidRPr="006013F9" w:rsidRDefault="00FF6ABC" w:rsidP="00FF6ABC">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 xml:space="preserve">Таким чином, суб’єктами організації, провадження, контролю, реалізації освітнього процесу у </w:t>
      </w:r>
      <w:r w:rsidR="00B938A9" w:rsidRPr="006013F9">
        <w:rPr>
          <w:rFonts w:ascii="Times New Roman" w:eastAsia="Times New Roman" w:hAnsi="Times New Roman" w:cs="Times New Roman"/>
          <w:sz w:val="28"/>
          <w:szCs w:val="28"/>
          <w:lang w:val="uk-UA" w:eastAsia="ru-RU"/>
        </w:rPr>
        <w:t>заклад вищої освіти</w:t>
      </w:r>
      <w:r w:rsidRPr="006013F9">
        <w:rPr>
          <w:rFonts w:ascii="Times New Roman" w:eastAsia="Times New Roman" w:hAnsi="Times New Roman" w:cs="Times New Roman"/>
          <w:sz w:val="28"/>
          <w:szCs w:val="28"/>
          <w:lang w:val="uk-UA" w:eastAsia="ru-RU"/>
        </w:rPr>
        <w:t xml:space="preserve"> є всі його учасники. Чітка та грамотна організація освітнього процесу є запорукою створення якісного освітнього середовища.</w:t>
      </w:r>
    </w:p>
    <w:p w:rsidR="004C0E8B" w:rsidRPr="006013F9" w:rsidRDefault="004C0E8B" w:rsidP="004C0E8B">
      <w:pPr>
        <w:spacing w:after="0" w:line="360" w:lineRule="auto"/>
        <w:ind w:firstLine="709"/>
        <w:jc w:val="both"/>
        <w:rPr>
          <w:rFonts w:ascii="Times New Roman" w:eastAsia="Times New Roman" w:hAnsi="Times New Roman" w:cs="Times New Roman"/>
          <w:b/>
          <w:sz w:val="28"/>
          <w:szCs w:val="28"/>
          <w:lang w:val="uk-UA" w:eastAsia="ru-RU"/>
        </w:rPr>
      </w:pPr>
      <w:r w:rsidRPr="006013F9">
        <w:rPr>
          <w:rFonts w:ascii="Times New Roman" w:eastAsia="Times New Roman" w:hAnsi="Times New Roman" w:cs="Times New Roman"/>
          <w:b/>
          <w:sz w:val="28"/>
          <w:szCs w:val="28"/>
          <w:lang w:val="uk-UA" w:eastAsia="ru-RU"/>
        </w:rPr>
        <w:t xml:space="preserve">3. ВИСНОВКИ ТА ПЕРСПЕКТИВИ ПОДАЛЬШИХ ДОСЛІДЖЕНЬ. </w:t>
      </w:r>
    </w:p>
    <w:p w:rsidR="00202A6E" w:rsidRPr="006013F9" w:rsidRDefault="003939CB" w:rsidP="00C90AEA">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lastRenderedPageBreak/>
        <w:t xml:space="preserve">З огляду на зазначені вище положення реалізація </w:t>
      </w:r>
      <w:r w:rsidR="00EE6305" w:rsidRPr="006013F9">
        <w:rPr>
          <w:rFonts w:ascii="Times New Roman" w:eastAsia="Times New Roman" w:hAnsi="Times New Roman" w:cs="Times New Roman"/>
          <w:sz w:val="28"/>
          <w:szCs w:val="28"/>
          <w:lang w:val="uk-UA" w:eastAsia="ru-RU"/>
        </w:rPr>
        <w:t>процесу забезпечення якісної освіти</w:t>
      </w:r>
      <w:r w:rsidRPr="006013F9">
        <w:rPr>
          <w:rFonts w:ascii="Times New Roman" w:eastAsia="Times New Roman" w:hAnsi="Times New Roman" w:cs="Times New Roman"/>
          <w:sz w:val="28"/>
          <w:szCs w:val="28"/>
          <w:lang w:val="uk-UA" w:eastAsia="ru-RU"/>
        </w:rPr>
        <w:t xml:space="preserve"> </w:t>
      </w:r>
      <w:r w:rsidR="000C4E66" w:rsidRPr="006013F9">
        <w:rPr>
          <w:rFonts w:ascii="Times New Roman" w:eastAsia="Times New Roman" w:hAnsi="Times New Roman" w:cs="Times New Roman"/>
          <w:sz w:val="28"/>
          <w:szCs w:val="28"/>
          <w:lang w:val="uk-UA" w:eastAsia="ru-RU"/>
        </w:rPr>
        <w:t>при підготовці майбутніх керівників дошкільни</w:t>
      </w:r>
      <w:r w:rsidR="00960EA1" w:rsidRPr="006013F9">
        <w:rPr>
          <w:rFonts w:ascii="Times New Roman" w:eastAsia="Times New Roman" w:hAnsi="Times New Roman" w:cs="Times New Roman"/>
          <w:sz w:val="28"/>
          <w:szCs w:val="28"/>
          <w:lang w:val="uk-UA" w:eastAsia="ru-RU"/>
        </w:rPr>
        <w:t>х</w:t>
      </w:r>
      <w:r w:rsidR="000C4E66" w:rsidRPr="006013F9">
        <w:rPr>
          <w:rFonts w:ascii="Times New Roman" w:eastAsia="Times New Roman" w:hAnsi="Times New Roman" w:cs="Times New Roman"/>
          <w:sz w:val="28"/>
          <w:szCs w:val="28"/>
          <w:lang w:val="uk-UA" w:eastAsia="ru-RU"/>
        </w:rPr>
        <w:t xml:space="preserve">, загальних середніх і позашкільних закладів </w:t>
      </w:r>
      <w:r w:rsidRPr="006013F9">
        <w:rPr>
          <w:rFonts w:ascii="Times New Roman" w:eastAsia="Times New Roman" w:hAnsi="Times New Roman" w:cs="Times New Roman"/>
          <w:sz w:val="28"/>
          <w:szCs w:val="28"/>
          <w:lang w:val="uk-UA" w:eastAsia="ru-RU"/>
        </w:rPr>
        <w:t xml:space="preserve">відбувається в межах і поза межами </w:t>
      </w:r>
      <w:r w:rsidR="00EE6305" w:rsidRPr="006013F9">
        <w:rPr>
          <w:rFonts w:ascii="Times New Roman" w:eastAsia="Times New Roman" w:hAnsi="Times New Roman" w:cs="Times New Roman"/>
          <w:sz w:val="28"/>
          <w:szCs w:val="28"/>
          <w:lang w:val="uk-UA" w:eastAsia="ru-RU"/>
        </w:rPr>
        <w:t>закладу вищої освіти</w:t>
      </w:r>
      <w:r w:rsidRPr="006013F9">
        <w:rPr>
          <w:rFonts w:ascii="Times New Roman" w:eastAsia="Times New Roman" w:hAnsi="Times New Roman" w:cs="Times New Roman"/>
          <w:sz w:val="28"/>
          <w:szCs w:val="28"/>
          <w:lang w:val="uk-UA" w:eastAsia="ru-RU"/>
        </w:rPr>
        <w:t xml:space="preserve"> та передбачає: спрямованість освітнього процесу на кожну особистість; врахування індивідуальних потреб кожного магістранта в диференціації матеріалу навчальних дисциплін; створення навчально-методичних комплексів дисциплін відповідно до змісту навчання за циклами загальної, професійної підготовки, вибіркових навчальних дисциплін; створення умов для реалізації суб’єкт-</w:t>
      </w:r>
      <w:r w:rsidR="00EE6305" w:rsidRPr="006013F9">
        <w:rPr>
          <w:rFonts w:ascii="Times New Roman" w:eastAsia="Times New Roman" w:hAnsi="Times New Roman" w:cs="Times New Roman"/>
          <w:sz w:val="28"/>
          <w:szCs w:val="28"/>
          <w:lang w:val="uk-UA" w:eastAsia="ru-RU"/>
        </w:rPr>
        <w:t>суб</w:t>
      </w:r>
      <w:r w:rsidRPr="006013F9">
        <w:rPr>
          <w:rFonts w:ascii="Times New Roman" w:eastAsia="Times New Roman" w:hAnsi="Times New Roman" w:cs="Times New Roman"/>
          <w:sz w:val="28"/>
          <w:szCs w:val="28"/>
          <w:lang w:val="uk-UA" w:eastAsia="ru-RU"/>
        </w:rPr>
        <w:t xml:space="preserve">’єктних відносин у процесі </w:t>
      </w:r>
      <w:r w:rsidR="00EE6305" w:rsidRPr="006013F9">
        <w:rPr>
          <w:rFonts w:ascii="Times New Roman" w:eastAsia="Times New Roman" w:hAnsi="Times New Roman" w:cs="Times New Roman"/>
          <w:sz w:val="28"/>
          <w:szCs w:val="28"/>
          <w:lang w:val="uk-UA" w:eastAsia="ru-RU"/>
        </w:rPr>
        <w:t>підготовки майбутніх керівників дошкільних, загальних середніх і позашкільних закладів освіти</w:t>
      </w:r>
      <w:r w:rsidRPr="006013F9">
        <w:rPr>
          <w:rFonts w:ascii="Times New Roman" w:eastAsia="Times New Roman" w:hAnsi="Times New Roman" w:cs="Times New Roman"/>
          <w:sz w:val="28"/>
          <w:szCs w:val="28"/>
          <w:lang w:val="uk-UA" w:eastAsia="ru-RU"/>
        </w:rPr>
        <w:t xml:space="preserve">; виконання педагогічних функцій із суб’єкт-суб’єктною та суб’єкт-об’єктною взаємодією; спрямованість практики з </w:t>
      </w:r>
      <w:r w:rsidR="00EE6305" w:rsidRPr="006013F9">
        <w:rPr>
          <w:rFonts w:ascii="Times New Roman" w:eastAsia="Times New Roman" w:hAnsi="Times New Roman" w:cs="Times New Roman"/>
          <w:sz w:val="28"/>
          <w:szCs w:val="28"/>
          <w:lang w:val="uk-UA" w:eastAsia="ru-RU"/>
        </w:rPr>
        <w:t>організації освітнього процесу</w:t>
      </w:r>
      <w:r w:rsidRPr="006013F9">
        <w:rPr>
          <w:rFonts w:ascii="Times New Roman" w:eastAsia="Times New Roman" w:hAnsi="Times New Roman" w:cs="Times New Roman"/>
          <w:sz w:val="28"/>
          <w:szCs w:val="28"/>
          <w:lang w:val="uk-UA" w:eastAsia="ru-RU"/>
        </w:rPr>
        <w:t xml:space="preserve"> в новому навчальному році, атестації педагогічних працівників, переддипломної на особистісно-о</w:t>
      </w:r>
      <w:r w:rsidR="004C0E8B" w:rsidRPr="006013F9">
        <w:rPr>
          <w:rFonts w:ascii="Times New Roman" w:eastAsia="Times New Roman" w:hAnsi="Times New Roman" w:cs="Times New Roman"/>
          <w:sz w:val="28"/>
          <w:szCs w:val="28"/>
          <w:lang w:val="uk-UA" w:eastAsia="ru-RU"/>
        </w:rPr>
        <w:t>рієнтовану адаптацію і навчання</w:t>
      </w:r>
      <w:r w:rsidRPr="006013F9">
        <w:rPr>
          <w:rFonts w:ascii="Times New Roman" w:eastAsia="Times New Roman" w:hAnsi="Times New Roman" w:cs="Times New Roman"/>
          <w:sz w:val="28"/>
          <w:szCs w:val="28"/>
          <w:lang w:val="uk-UA" w:eastAsia="ru-RU"/>
        </w:rPr>
        <w:t>.</w:t>
      </w:r>
    </w:p>
    <w:p w:rsidR="00C90AEA" w:rsidRPr="006013F9" w:rsidRDefault="00C90AEA" w:rsidP="00C90AEA">
      <w:pPr>
        <w:spacing w:after="0" w:line="360" w:lineRule="auto"/>
        <w:ind w:firstLine="709"/>
        <w:jc w:val="both"/>
        <w:rPr>
          <w:rFonts w:ascii="Times New Roman" w:eastAsia="Times New Roman" w:hAnsi="Times New Roman" w:cs="Times New Roman"/>
          <w:sz w:val="28"/>
          <w:szCs w:val="28"/>
          <w:lang w:val="uk-UA" w:eastAsia="ru-RU"/>
        </w:rPr>
      </w:pPr>
      <w:r w:rsidRPr="006013F9">
        <w:rPr>
          <w:rFonts w:ascii="Times New Roman" w:eastAsia="Times New Roman" w:hAnsi="Times New Roman" w:cs="Times New Roman"/>
          <w:sz w:val="28"/>
          <w:szCs w:val="28"/>
          <w:lang w:val="uk-UA" w:eastAsia="ru-RU"/>
        </w:rPr>
        <w:t>Перспектив</w:t>
      </w:r>
      <w:r w:rsidR="00342FDA" w:rsidRPr="006013F9">
        <w:rPr>
          <w:rFonts w:ascii="Times New Roman" w:eastAsia="Times New Roman" w:hAnsi="Times New Roman" w:cs="Times New Roman"/>
          <w:sz w:val="28"/>
          <w:szCs w:val="28"/>
          <w:lang w:val="uk-UA" w:eastAsia="ru-RU"/>
        </w:rPr>
        <w:t>а</w:t>
      </w:r>
      <w:r w:rsidRPr="006013F9">
        <w:rPr>
          <w:rFonts w:ascii="Times New Roman" w:eastAsia="Times New Roman" w:hAnsi="Times New Roman" w:cs="Times New Roman"/>
          <w:sz w:val="28"/>
          <w:szCs w:val="28"/>
          <w:lang w:val="uk-UA" w:eastAsia="ru-RU"/>
        </w:rPr>
        <w:t xml:space="preserve"> подальших досліджень </w:t>
      </w:r>
      <w:r w:rsidR="00342FDA" w:rsidRPr="006013F9">
        <w:rPr>
          <w:rFonts w:ascii="Times New Roman" w:eastAsia="Times New Roman" w:hAnsi="Times New Roman" w:cs="Times New Roman"/>
          <w:sz w:val="28"/>
          <w:szCs w:val="28"/>
          <w:lang w:val="uk-UA" w:eastAsia="ru-RU"/>
        </w:rPr>
        <w:t>спрямовуватиметься на дослідження процесів участі керівних кадрів закладу вищої освіти у забезпеченні якості надання освітніх послуг і створення для цього якісного освітнього середовища.</w:t>
      </w:r>
    </w:p>
    <w:p w:rsidR="0028397E" w:rsidRPr="006013F9" w:rsidRDefault="0028397E">
      <w:pPr>
        <w:rPr>
          <w:lang w:val="uk-UA"/>
        </w:rPr>
      </w:pPr>
    </w:p>
    <w:p w:rsidR="0028397E" w:rsidRPr="006013F9" w:rsidRDefault="00C90AEA" w:rsidP="00C90AEA">
      <w:pPr>
        <w:spacing w:after="0" w:line="360" w:lineRule="auto"/>
        <w:ind w:firstLine="709"/>
        <w:jc w:val="center"/>
        <w:rPr>
          <w:rFonts w:ascii="Times New Roman" w:eastAsia="Times New Roman" w:hAnsi="Times New Roman" w:cs="Times New Roman"/>
          <w:b/>
          <w:sz w:val="28"/>
          <w:szCs w:val="28"/>
          <w:lang w:val="uk-UA" w:eastAsia="ru-RU"/>
        </w:rPr>
      </w:pPr>
      <w:r w:rsidRPr="006013F9">
        <w:rPr>
          <w:rFonts w:ascii="Times New Roman" w:eastAsia="Times New Roman" w:hAnsi="Times New Roman" w:cs="Times New Roman"/>
          <w:b/>
          <w:sz w:val="28"/>
          <w:szCs w:val="28"/>
          <w:lang w:val="uk-UA" w:eastAsia="ru-RU"/>
        </w:rPr>
        <w:t>Список використаних джерел</w:t>
      </w:r>
    </w:p>
    <w:p w:rsidR="0028397E" w:rsidRPr="006013F9" w:rsidRDefault="0028397E" w:rsidP="0028397E">
      <w:pPr>
        <w:numPr>
          <w:ilvl w:val="0"/>
          <w:numId w:val="2"/>
        </w:numPr>
        <w:tabs>
          <w:tab w:val="left" w:pos="284"/>
          <w:tab w:val="left" w:pos="1276"/>
        </w:tabs>
        <w:spacing w:after="0" w:line="360" w:lineRule="auto"/>
        <w:ind w:left="0" w:firstLine="709"/>
        <w:contextualSpacing/>
        <w:jc w:val="both"/>
        <w:rPr>
          <w:rFonts w:ascii="Times New Roman" w:eastAsia="Calibri" w:hAnsi="Times New Roman" w:cs="Times New Roman"/>
          <w:sz w:val="28"/>
          <w:szCs w:val="28"/>
          <w:lang w:val="uk-UA"/>
        </w:rPr>
      </w:pPr>
      <w:r w:rsidRPr="006013F9">
        <w:rPr>
          <w:rFonts w:ascii="Times New Roman" w:eastAsia="Calibri" w:hAnsi="Times New Roman" w:cs="Times New Roman"/>
          <w:sz w:val="28"/>
          <w:szCs w:val="28"/>
          <w:lang w:val="uk-UA"/>
        </w:rPr>
        <w:t xml:space="preserve">Впровадження Європейських стандартів оцінювання якості вищої освіти – пріоритет НАЗЯВО. </w:t>
      </w:r>
      <w:r w:rsidRPr="006013F9">
        <w:rPr>
          <w:rFonts w:ascii="Times New Roman" w:eastAsia="Calibri" w:hAnsi="Times New Roman" w:cs="Times New Roman"/>
          <w:sz w:val="28"/>
          <w:szCs w:val="28"/>
          <w:lang w:val="en-US"/>
        </w:rPr>
        <w:t>URL</w:t>
      </w:r>
      <w:r w:rsidRPr="006013F9">
        <w:rPr>
          <w:rFonts w:ascii="Times New Roman" w:eastAsia="Calibri" w:hAnsi="Times New Roman" w:cs="Times New Roman"/>
          <w:sz w:val="28"/>
          <w:szCs w:val="28"/>
          <w:lang w:val="uk-UA"/>
        </w:rPr>
        <w:t>: http://naqa.gov.ua/vprovadzhennia-ievropeiskykh-standartiv-otsiniuvannia-iakosti-vyshchoi-osvity-ta-osvitnoi-diialnosti-priorytet-naziavo/ (дата звернення: 0</w:t>
      </w:r>
      <w:r w:rsidR="008B1F35" w:rsidRPr="006013F9">
        <w:rPr>
          <w:rFonts w:ascii="Times New Roman" w:eastAsia="Calibri" w:hAnsi="Times New Roman" w:cs="Times New Roman"/>
          <w:sz w:val="28"/>
          <w:szCs w:val="28"/>
          <w:lang w:val="uk-UA"/>
        </w:rPr>
        <w:t>5</w:t>
      </w:r>
      <w:r w:rsidRPr="006013F9">
        <w:rPr>
          <w:rFonts w:ascii="Times New Roman" w:eastAsia="Calibri" w:hAnsi="Times New Roman" w:cs="Times New Roman"/>
          <w:sz w:val="28"/>
          <w:szCs w:val="28"/>
          <w:lang w:val="uk-UA"/>
        </w:rPr>
        <w:t>.0</w:t>
      </w:r>
      <w:r w:rsidR="008B1F35" w:rsidRPr="006013F9">
        <w:rPr>
          <w:rFonts w:ascii="Times New Roman" w:eastAsia="Calibri" w:hAnsi="Times New Roman" w:cs="Times New Roman"/>
          <w:sz w:val="28"/>
          <w:szCs w:val="28"/>
          <w:lang w:val="uk-UA"/>
        </w:rPr>
        <w:t>1</w:t>
      </w:r>
      <w:r w:rsidRPr="006013F9">
        <w:rPr>
          <w:rFonts w:ascii="Times New Roman" w:eastAsia="Calibri" w:hAnsi="Times New Roman" w:cs="Times New Roman"/>
          <w:sz w:val="28"/>
          <w:szCs w:val="28"/>
          <w:lang w:val="uk-UA"/>
        </w:rPr>
        <w:t>.20</w:t>
      </w:r>
      <w:r w:rsidR="008B1F35" w:rsidRPr="006013F9">
        <w:rPr>
          <w:rFonts w:ascii="Times New Roman" w:eastAsia="Calibri" w:hAnsi="Times New Roman" w:cs="Times New Roman"/>
          <w:sz w:val="28"/>
          <w:szCs w:val="28"/>
          <w:lang w:val="uk-UA"/>
        </w:rPr>
        <w:t>20</w:t>
      </w:r>
      <w:r w:rsidRPr="006013F9">
        <w:rPr>
          <w:rFonts w:ascii="Times New Roman" w:eastAsia="Calibri" w:hAnsi="Times New Roman" w:cs="Times New Roman"/>
          <w:sz w:val="28"/>
          <w:szCs w:val="28"/>
          <w:lang w:val="uk-UA"/>
        </w:rPr>
        <w:t>).</w:t>
      </w:r>
    </w:p>
    <w:p w:rsidR="0028397E" w:rsidRPr="006013F9" w:rsidRDefault="0028397E" w:rsidP="0028397E">
      <w:pPr>
        <w:numPr>
          <w:ilvl w:val="0"/>
          <w:numId w:val="2"/>
        </w:numPr>
        <w:tabs>
          <w:tab w:val="left" w:pos="284"/>
          <w:tab w:val="left" w:pos="426"/>
          <w:tab w:val="left" w:pos="1276"/>
        </w:tabs>
        <w:spacing w:after="0" w:line="360" w:lineRule="auto"/>
        <w:ind w:left="0" w:firstLine="709"/>
        <w:contextualSpacing/>
        <w:jc w:val="both"/>
        <w:rPr>
          <w:rFonts w:ascii="Times New Roman" w:eastAsia="Calibri" w:hAnsi="Times New Roman" w:cs="Times New Roman"/>
          <w:b/>
          <w:sz w:val="28"/>
          <w:szCs w:val="28"/>
          <w:lang w:val="uk-UA"/>
        </w:rPr>
      </w:pPr>
      <w:proofErr w:type="spellStart"/>
      <w:r w:rsidRPr="006013F9">
        <w:rPr>
          <w:rFonts w:ascii="Times New Roman" w:eastAsia="Calibri" w:hAnsi="Times New Roman" w:cs="Times New Roman"/>
          <w:sz w:val="28"/>
          <w:szCs w:val="28"/>
          <w:lang w:val="uk-UA"/>
        </w:rPr>
        <w:t>Клім</w:t>
      </w:r>
      <w:proofErr w:type="spellEnd"/>
      <w:r w:rsidRPr="006013F9">
        <w:rPr>
          <w:rFonts w:ascii="Times New Roman" w:eastAsia="Calibri" w:hAnsi="Times New Roman" w:cs="Times New Roman"/>
          <w:sz w:val="28"/>
          <w:szCs w:val="28"/>
          <w:lang w:val="uk-UA"/>
        </w:rPr>
        <w:t xml:space="preserve">ова Г. П. Інтерпретація поняття «якість вищої освіти»: </w:t>
      </w:r>
      <w:proofErr w:type="spellStart"/>
      <w:r w:rsidRPr="006013F9">
        <w:rPr>
          <w:rFonts w:ascii="Times New Roman" w:eastAsia="Calibri" w:hAnsi="Times New Roman" w:cs="Times New Roman"/>
          <w:sz w:val="28"/>
          <w:szCs w:val="28"/>
          <w:lang w:val="uk-UA"/>
        </w:rPr>
        <w:t>соціолого-філософська</w:t>
      </w:r>
      <w:proofErr w:type="spellEnd"/>
      <w:r w:rsidRPr="006013F9">
        <w:rPr>
          <w:rFonts w:ascii="Times New Roman" w:eastAsia="Calibri" w:hAnsi="Times New Roman" w:cs="Times New Roman"/>
          <w:sz w:val="28"/>
          <w:szCs w:val="28"/>
          <w:lang w:val="uk-UA"/>
        </w:rPr>
        <w:t xml:space="preserve"> рефлексія. </w:t>
      </w:r>
      <w:r w:rsidRPr="006013F9">
        <w:rPr>
          <w:rFonts w:ascii="Times New Roman" w:eastAsia="Calibri" w:hAnsi="Times New Roman" w:cs="Times New Roman"/>
          <w:i/>
          <w:sz w:val="28"/>
          <w:szCs w:val="28"/>
          <w:lang w:val="uk-UA"/>
        </w:rPr>
        <w:t xml:space="preserve">Вісник Національного університету «Юридична академія України </w:t>
      </w:r>
      <w:proofErr w:type="spellStart"/>
      <w:r w:rsidRPr="006013F9">
        <w:rPr>
          <w:rFonts w:ascii="Times New Roman" w:eastAsia="Calibri" w:hAnsi="Times New Roman" w:cs="Times New Roman"/>
          <w:i/>
          <w:sz w:val="28"/>
          <w:szCs w:val="28"/>
          <w:lang w:val="uk-UA"/>
        </w:rPr>
        <w:t>ім. Я. Муд</w:t>
      </w:r>
      <w:proofErr w:type="spellEnd"/>
      <w:r w:rsidRPr="006013F9">
        <w:rPr>
          <w:rFonts w:ascii="Times New Roman" w:eastAsia="Calibri" w:hAnsi="Times New Roman" w:cs="Times New Roman"/>
          <w:i/>
          <w:sz w:val="28"/>
          <w:szCs w:val="28"/>
          <w:lang w:val="uk-UA"/>
        </w:rPr>
        <w:t>рого</w:t>
      </w:r>
      <w:r w:rsidRPr="006013F9">
        <w:rPr>
          <w:rFonts w:ascii="Times New Roman" w:eastAsia="Calibri" w:hAnsi="Times New Roman" w:cs="Times New Roman"/>
          <w:sz w:val="28"/>
          <w:szCs w:val="28"/>
          <w:lang w:val="uk-UA"/>
        </w:rPr>
        <w:t>. № 3 (30), 2016. С. 34-43.</w:t>
      </w:r>
    </w:p>
    <w:p w:rsidR="0028397E" w:rsidRPr="006013F9" w:rsidRDefault="0028397E" w:rsidP="0028397E">
      <w:pPr>
        <w:numPr>
          <w:ilvl w:val="0"/>
          <w:numId w:val="2"/>
        </w:numPr>
        <w:tabs>
          <w:tab w:val="left" w:pos="284"/>
          <w:tab w:val="left" w:pos="1276"/>
        </w:tabs>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013F9">
        <w:rPr>
          <w:rFonts w:ascii="Times New Roman" w:eastAsia="Calibri" w:hAnsi="Times New Roman" w:cs="Times New Roman"/>
          <w:sz w:val="28"/>
          <w:szCs w:val="28"/>
          <w:lang w:val="uk-UA"/>
        </w:rPr>
        <w:lastRenderedPageBreak/>
        <w:t>Кули</w:t>
      </w:r>
      <w:proofErr w:type="spellEnd"/>
      <w:r w:rsidRPr="006013F9">
        <w:rPr>
          <w:rFonts w:ascii="Times New Roman" w:eastAsia="Calibri" w:hAnsi="Times New Roman" w:cs="Times New Roman"/>
          <w:sz w:val="28"/>
          <w:szCs w:val="28"/>
          <w:lang w:val="uk-UA"/>
        </w:rPr>
        <w:t xml:space="preserve">к О. Є. Вибір системи індикаторів для оцінки якості надання освітніх послуг навчальними закладами.  </w:t>
      </w:r>
      <w:proofErr w:type="spellStart"/>
      <w:r w:rsidRPr="006013F9">
        <w:rPr>
          <w:rFonts w:ascii="Times New Roman" w:eastAsia="Calibri" w:hAnsi="Times New Roman" w:cs="Times New Roman"/>
          <w:i/>
          <w:sz w:val="28"/>
          <w:szCs w:val="28"/>
          <w:lang w:val="uk-UA"/>
        </w:rPr>
        <w:t>Sci</w:t>
      </w:r>
      <w:r w:rsidRPr="006013F9">
        <w:rPr>
          <w:rFonts w:ascii="Times New Roman" w:eastAsia="Calibri" w:hAnsi="Times New Roman" w:cs="Times New Roman"/>
          <w:i/>
          <w:sz w:val="28"/>
          <w:szCs w:val="28"/>
          <w:lang w:val="en-US"/>
        </w:rPr>
        <w:t>entific</w:t>
      </w:r>
      <w:proofErr w:type="spellEnd"/>
      <w:r w:rsidRPr="006013F9">
        <w:rPr>
          <w:rFonts w:ascii="Times New Roman" w:eastAsia="Calibri" w:hAnsi="Times New Roman" w:cs="Times New Roman"/>
          <w:i/>
          <w:sz w:val="28"/>
          <w:szCs w:val="28"/>
          <w:lang w:val="uk-UA"/>
        </w:rPr>
        <w:t xml:space="preserve"> </w:t>
      </w:r>
      <w:r w:rsidRPr="006013F9">
        <w:rPr>
          <w:rFonts w:ascii="Times New Roman" w:eastAsia="Calibri" w:hAnsi="Times New Roman" w:cs="Times New Roman"/>
          <w:i/>
          <w:sz w:val="28"/>
          <w:szCs w:val="28"/>
          <w:lang w:val="en-US"/>
        </w:rPr>
        <w:t>Journal</w:t>
      </w:r>
      <w:r w:rsidRPr="006013F9">
        <w:rPr>
          <w:rFonts w:ascii="Times New Roman" w:eastAsia="Calibri" w:hAnsi="Times New Roman" w:cs="Times New Roman"/>
          <w:i/>
          <w:sz w:val="28"/>
          <w:szCs w:val="28"/>
          <w:lang w:val="uk-UA"/>
        </w:rPr>
        <w:t xml:space="preserve"> «</w:t>
      </w:r>
      <w:proofErr w:type="spellStart"/>
      <w:r w:rsidRPr="006013F9">
        <w:rPr>
          <w:rFonts w:ascii="Times New Roman" w:eastAsia="Calibri" w:hAnsi="Times New Roman" w:cs="Times New Roman"/>
          <w:i/>
          <w:sz w:val="28"/>
          <w:szCs w:val="28"/>
          <w:lang w:val="en-US"/>
        </w:rPr>
        <w:t>ScienceRise</w:t>
      </w:r>
      <w:proofErr w:type="spellEnd"/>
      <w:r w:rsidRPr="006013F9">
        <w:rPr>
          <w:rFonts w:ascii="Times New Roman" w:eastAsia="Calibri" w:hAnsi="Times New Roman" w:cs="Times New Roman"/>
          <w:i/>
          <w:sz w:val="28"/>
          <w:szCs w:val="28"/>
          <w:lang w:val="uk-UA"/>
        </w:rPr>
        <w:t>»</w:t>
      </w:r>
      <w:r w:rsidRPr="006013F9">
        <w:rPr>
          <w:rFonts w:ascii="Times New Roman" w:eastAsia="Calibri" w:hAnsi="Times New Roman" w:cs="Times New Roman"/>
          <w:sz w:val="28"/>
          <w:szCs w:val="28"/>
          <w:lang w:val="uk-UA"/>
        </w:rPr>
        <w:t xml:space="preserve"> № 7/1 (12) 2015. С. 47-53.</w:t>
      </w:r>
    </w:p>
    <w:p w:rsidR="0028397E" w:rsidRPr="006013F9" w:rsidRDefault="0028397E" w:rsidP="0028397E">
      <w:pPr>
        <w:numPr>
          <w:ilvl w:val="0"/>
          <w:numId w:val="2"/>
        </w:numPr>
        <w:tabs>
          <w:tab w:val="left" w:pos="284"/>
          <w:tab w:val="left" w:pos="1276"/>
        </w:tabs>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013F9">
        <w:rPr>
          <w:rFonts w:ascii="Times New Roman" w:eastAsia="Calibri" w:hAnsi="Times New Roman" w:cs="Times New Roman"/>
          <w:sz w:val="28"/>
          <w:szCs w:val="28"/>
          <w:lang w:val="uk-UA"/>
        </w:rPr>
        <w:t>Нацагенство</w:t>
      </w:r>
      <w:proofErr w:type="spellEnd"/>
      <w:r w:rsidRPr="006013F9">
        <w:rPr>
          <w:rFonts w:ascii="Times New Roman" w:eastAsia="Calibri" w:hAnsi="Times New Roman" w:cs="Times New Roman"/>
          <w:sz w:val="28"/>
          <w:szCs w:val="28"/>
          <w:lang w:val="uk-UA"/>
        </w:rPr>
        <w:t xml:space="preserve"> розробляє проект документу про стратегічні напрями діяльності. </w:t>
      </w:r>
      <w:r w:rsidRPr="006013F9">
        <w:rPr>
          <w:rFonts w:ascii="Times New Roman" w:eastAsia="Calibri" w:hAnsi="Times New Roman" w:cs="Times New Roman"/>
          <w:sz w:val="28"/>
          <w:szCs w:val="28"/>
          <w:lang w:val="en-US"/>
        </w:rPr>
        <w:t>URL</w:t>
      </w:r>
      <w:r w:rsidRPr="006013F9">
        <w:rPr>
          <w:rFonts w:ascii="Times New Roman" w:eastAsia="Calibri" w:hAnsi="Times New Roman" w:cs="Times New Roman"/>
          <w:sz w:val="28"/>
          <w:szCs w:val="28"/>
          <w:lang w:val="uk-UA"/>
        </w:rPr>
        <w:t>: http://naqa.gov.ua/natsahenstvo-rozrobliaie-proekt-dokumentu-pro-stratehichni-napriamy-diialnosti/ (дата звернення: 03.02.20</w:t>
      </w:r>
      <w:r w:rsidR="008B1F35" w:rsidRPr="006013F9">
        <w:rPr>
          <w:rFonts w:ascii="Times New Roman" w:eastAsia="Calibri" w:hAnsi="Times New Roman" w:cs="Times New Roman"/>
          <w:sz w:val="28"/>
          <w:szCs w:val="28"/>
          <w:lang w:val="uk-UA"/>
        </w:rPr>
        <w:t>20</w:t>
      </w:r>
      <w:r w:rsidRPr="006013F9">
        <w:rPr>
          <w:rFonts w:ascii="Times New Roman" w:eastAsia="Calibri" w:hAnsi="Times New Roman" w:cs="Times New Roman"/>
          <w:sz w:val="28"/>
          <w:szCs w:val="28"/>
          <w:lang w:val="uk-UA"/>
        </w:rPr>
        <w:t>).</w:t>
      </w:r>
    </w:p>
    <w:p w:rsidR="0028397E" w:rsidRPr="006013F9" w:rsidRDefault="0028397E" w:rsidP="0028397E">
      <w:pPr>
        <w:numPr>
          <w:ilvl w:val="0"/>
          <w:numId w:val="2"/>
        </w:numPr>
        <w:tabs>
          <w:tab w:val="left" w:pos="1276"/>
        </w:tabs>
        <w:spacing w:after="0" w:line="360" w:lineRule="auto"/>
        <w:ind w:left="0" w:firstLine="709"/>
        <w:contextualSpacing/>
        <w:jc w:val="both"/>
        <w:rPr>
          <w:rFonts w:ascii="Times New Roman" w:eastAsia="Calibri" w:hAnsi="Times New Roman" w:cs="Times New Roman"/>
          <w:sz w:val="28"/>
          <w:szCs w:val="28"/>
          <w:lang w:val="uk-UA"/>
        </w:rPr>
      </w:pPr>
      <w:r w:rsidRPr="006013F9">
        <w:rPr>
          <w:rFonts w:ascii="Times New Roman" w:eastAsia="Calibri" w:hAnsi="Times New Roman" w:cs="Times New Roman"/>
          <w:sz w:val="28"/>
          <w:szCs w:val="28"/>
          <w:lang w:val="uk-UA"/>
        </w:rPr>
        <w:t>Про освіту: Закон України від 05.09.2017 р. № 2145 – VІІІ. URL: http://zakon.rada.gov.ua/laws/show/2145-19 (дата звернення: 0</w:t>
      </w:r>
      <w:r w:rsidR="008B1F35" w:rsidRPr="006013F9">
        <w:rPr>
          <w:rFonts w:ascii="Times New Roman" w:eastAsia="Calibri" w:hAnsi="Times New Roman" w:cs="Times New Roman"/>
          <w:sz w:val="28"/>
          <w:szCs w:val="28"/>
          <w:lang w:val="uk-UA"/>
        </w:rPr>
        <w:t>6</w:t>
      </w:r>
      <w:r w:rsidRPr="006013F9">
        <w:rPr>
          <w:rFonts w:ascii="Times New Roman" w:eastAsia="Calibri" w:hAnsi="Times New Roman" w:cs="Times New Roman"/>
          <w:sz w:val="28"/>
          <w:szCs w:val="28"/>
          <w:lang w:val="uk-UA"/>
        </w:rPr>
        <w:t>.</w:t>
      </w:r>
      <w:r w:rsidR="008B1F35" w:rsidRPr="006013F9">
        <w:rPr>
          <w:rFonts w:ascii="Times New Roman" w:eastAsia="Calibri" w:hAnsi="Times New Roman" w:cs="Times New Roman"/>
          <w:sz w:val="28"/>
          <w:szCs w:val="28"/>
          <w:lang w:val="uk-UA"/>
        </w:rPr>
        <w:t>01</w:t>
      </w:r>
      <w:r w:rsidRPr="006013F9">
        <w:rPr>
          <w:rFonts w:ascii="Times New Roman" w:eastAsia="Calibri" w:hAnsi="Times New Roman" w:cs="Times New Roman"/>
          <w:sz w:val="28"/>
          <w:szCs w:val="28"/>
          <w:lang w:val="uk-UA"/>
        </w:rPr>
        <w:t>.20</w:t>
      </w:r>
      <w:r w:rsidR="008B1F35" w:rsidRPr="006013F9">
        <w:rPr>
          <w:rFonts w:ascii="Times New Roman" w:eastAsia="Calibri" w:hAnsi="Times New Roman" w:cs="Times New Roman"/>
          <w:sz w:val="28"/>
          <w:szCs w:val="28"/>
          <w:lang w:val="uk-UA"/>
        </w:rPr>
        <w:t>20</w:t>
      </w:r>
      <w:r w:rsidRPr="006013F9">
        <w:rPr>
          <w:rFonts w:ascii="Times New Roman" w:eastAsia="Calibri" w:hAnsi="Times New Roman" w:cs="Times New Roman"/>
          <w:sz w:val="28"/>
          <w:szCs w:val="28"/>
          <w:lang w:val="uk-UA"/>
        </w:rPr>
        <w:t>).</w:t>
      </w:r>
    </w:p>
    <w:p w:rsidR="0028397E" w:rsidRPr="006013F9" w:rsidRDefault="0028397E" w:rsidP="0028397E">
      <w:pPr>
        <w:numPr>
          <w:ilvl w:val="0"/>
          <w:numId w:val="2"/>
        </w:numPr>
        <w:tabs>
          <w:tab w:val="left" w:pos="284"/>
          <w:tab w:val="left" w:pos="1276"/>
        </w:tabs>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013F9">
        <w:rPr>
          <w:rFonts w:ascii="Times New Roman" w:eastAsia="Calibri" w:hAnsi="Times New Roman" w:cs="Times New Roman"/>
          <w:sz w:val="28"/>
          <w:szCs w:val="28"/>
          <w:lang w:val="uk-UA"/>
        </w:rPr>
        <w:t>Серг</w:t>
      </w:r>
      <w:proofErr w:type="spellEnd"/>
      <w:r w:rsidRPr="006013F9">
        <w:rPr>
          <w:rFonts w:ascii="Times New Roman" w:eastAsia="Calibri" w:hAnsi="Times New Roman" w:cs="Times New Roman"/>
          <w:sz w:val="28"/>
          <w:szCs w:val="28"/>
          <w:lang w:val="uk-UA"/>
        </w:rPr>
        <w:t xml:space="preserve">ієнко В. П., </w:t>
      </w:r>
      <w:proofErr w:type="spellStart"/>
      <w:r w:rsidRPr="006013F9">
        <w:rPr>
          <w:rFonts w:ascii="Times New Roman" w:eastAsia="Calibri" w:hAnsi="Times New Roman" w:cs="Times New Roman"/>
          <w:sz w:val="28"/>
          <w:szCs w:val="28"/>
          <w:lang w:val="uk-UA"/>
        </w:rPr>
        <w:t>Соро</w:t>
      </w:r>
      <w:proofErr w:type="spellEnd"/>
      <w:r w:rsidRPr="006013F9">
        <w:rPr>
          <w:rFonts w:ascii="Times New Roman" w:eastAsia="Calibri" w:hAnsi="Times New Roman" w:cs="Times New Roman"/>
          <w:sz w:val="28"/>
          <w:szCs w:val="28"/>
          <w:lang w:val="uk-UA"/>
        </w:rPr>
        <w:t xml:space="preserve">кіна Н. В. Теоретичні та методичні засади моніторингу якості вищої освіти. </w:t>
      </w:r>
      <w:r w:rsidRPr="006013F9">
        <w:rPr>
          <w:rFonts w:ascii="Times New Roman" w:eastAsia="Calibri" w:hAnsi="Times New Roman" w:cs="Times New Roman"/>
          <w:sz w:val="28"/>
          <w:szCs w:val="28"/>
          <w:lang w:val="en-US"/>
        </w:rPr>
        <w:t>URL</w:t>
      </w:r>
      <w:r w:rsidRPr="006013F9">
        <w:rPr>
          <w:rFonts w:ascii="Times New Roman" w:eastAsia="Calibri" w:hAnsi="Times New Roman" w:cs="Times New Roman"/>
          <w:sz w:val="28"/>
          <w:szCs w:val="28"/>
          <w:lang w:val="uk-UA"/>
        </w:rPr>
        <w:t>: http://journals.uran.ua/index.php/2307-4507/article/view/31606/28235 (дата звернення: 01.07.201</w:t>
      </w:r>
      <w:r w:rsidR="008B1F35" w:rsidRPr="006013F9">
        <w:rPr>
          <w:rFonts w:ascii="Times New Roman" w:eastAsia="Calibri" w:hAnsi="Times New Roman" w:cs="Times New Roman"/>
          <w:sz w:val="28"/>
          <w:szCs w:val="28"/>
          <w:lang w:val="uk-UA"/>
        </w:rPr>
        <w:t>9</w:t>
      </w:r>
      <w:r w:rsidRPr="006013F9">
        <w:rPr>
          <w:rFonts w:ascii="Times New Roman" w:eastAsia="Calibri" w:hAnsi="Times New Roman" w:cs="Times New Roman"/>
          <w:sz w:val="28"/>
          <w:szCs w:val="28"/>
          <w:lang w:val="uk-UA"/>
        </w:rPr>
        <w:t>).</w:t>
      </w:r>
    </w:p>
    <w:p w:rsidR="0028397E" w:rsidRPr="006013F9" w:rsidRDefault="0028397E" w:rsidP="0028397E">
      <w:pPr>
        <w:numPr>
          <w:ilvl w:val="0"/>
          <w:numId w:val="2"/>
        </w:numPr>
        <w:tabs>
          <w:tab w:val="left" w:pos="284"/>
          <w:tab w:val="left" w:pos="1276"/>
        </w:tabs>
        <w:spacing w:after="0" w:line="360" w:lineRule="auto"/>
        <w:ind w:left="0" w:firstLine="709"/>
        <w:contextualSpacing/>
        <w:jc w:val="both"/>
        <w:rPr>
          <w:rFonts w:ascii="Times New Roman" w:eastAsia="Calibri" w:hAnsi="Times New Roman" w:cs="Times New Roman"/>
          <w:sz w:val="28"/>
          <w:szCs w:val="28"/>
          <w:lang w:val="uk-UA"/>
        </w:rPr>
      </w:pPr>
      <w:r w:rsidRPr="006013F9">
        <w:rPr>
          <w:rFonts w:ascii="Times New Roman" w:eastAsia="Calibri" w:hAnsi="Times New Roman" w:cs="Times New Roman"/>
          <w:sz w:val="28"/>
          <w:szCs w:val="28"/>
          <w:lang w:val="uk-UA"/>
        </w:rPr>
        <w:t>Середньостроковий план пріоритетних дій Уряду до 2020 року: затверджено розпорядженням КМУ від 03.04.2017 р. № 275 – р. 580 с.</w:t>
      </w:r>
    </w:p>
    <w:p w:rsidR="0028397E" w:rsidRPr="006013F9" w:rsidRDefault="0028397E" w:rsidP="0028397E">
      <w:pPr>
        <w:numPr>
          <w:ilvl w:val="0"/>
          <w:numId w:val="2"/>
        </w:numPr>
        <w:tabs>
          <w:tab w:val="left" w:pos="284"/>
          <w:tab w:val="left" w:pos="1276"/>
        </w:tabs>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013F9">
        <w:rPr>
          <w:rFonts w:ascii="Times New Roman" w:eastAsia="Calibri" w:hAnsi="Times New Roman" w:cs="Times New Roman"/>
          <w:sz w:val="28"/>
          <w:szCs w:val="28"/>
          <w:lang w:val="uk-UA"/>
        </w:rPr>
        <w:t>Сіга</w:t>
      </w:r>
      <w:proofErr w:type="spellEnd"/>
      <w:r w:rsidRPr="006013F9">
        <w:rPr>
          <w:rFonts w:ascii="Times New Roman" w:eastAsia="Calibri" w:hAnsi="Times New Roman" w:cs="Times New Roman"/>
          <w:sz w:val="28"/>
          <w:szCs w:val="28"/>
          <w:lang w:val="uk-UA"/>
        </w:rPr>
        <w:t xml:space="preserve">єва Л. Є., </w:t>
      </w:r>
      <w:proofErr w:type="spellStart"/>
      <w:r w:rsidRPr="006013F9">
        <w:rPr>
          <w:rFonts w:ascii="Times New Roman" w:eastAsia="Calibri" w:hAnsi="Times New Roman" w:cs="Times New Roman"/>
          <w:sz w:val="28"/>
          <w:szCs w:val="28"/>
          <w:lang w:val="uk-UA"/>
        </w:rPr>
        <w:t>Біло</w:t>
      </w:r>
      <w:proofErr w:type="spellEnd"/>
      <w:r w:rsidRPr="006013F9">
        <w:rPr>
          <w:rFonts w:ascii="Times New Roman" w:eastAsia="Calibri" w:hAnsi="Times New Roman" w:cs="Times New Roman"/>
          <w:sz w:val="28"/>
          <w:szCs w:val="28"/>
          <w:lang w:val="uk-UA"/>
        </w:rPr>
        <w:t xml:space="preserve">бровко Т. І. Моніторинг якості професійної підготовки майбутніх фахівців у вищому навчальному закладі. </w:t>
      </w:r>
      <w:r w:rsidRPr="006013F9">
        <w:rPr>
          <w:rFonts w:ascii="Times New Roman" w:eastAsia="Calibri" w:hAnsi="Times New Roman" w:cs="Times New Roman"/>
          <w:sz w:val="28"/>
          <w:szCs w:val="28"/>
          <w:lang w:val="en-US"/>
        </w:rPr>
        <w:t>URL</w:t>
      </w:r>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ps</w:t>
      </w:r>
      <w:proofErr w:type="spellEnd"/>
      <w:r w:rsidRPr="006013F9">
        <w:rPr>
          <w:rFonts w:ascii="Times New Roman" w:eastAsia="Calibri" w:hAnsi="Times New Roman" w:cs="Times New Roman"/>
          <w:sz w:val="28"/>
          <w:szCs w:val="28"/>
          <w:lang w:val="uk-UA"/>
        </w:rPr>
        <w:t>.</w:t>
      </w:r>
      <w:proofErr w:type="spellStart"/>
      <w:r w:rsidRPr="006013F9">
        <w:rPr>
          <w:rFonts w:ascii="Times New Roman" w:eastAsia="Calibri" w:hAnsi="Times New Roman" w:cs="Times New Roman"/>
          <w:sz w:val="28"/>
          <w:szCs w:val="28"/>
          <w:lang w:val="en-US"/>
        </w:rPr>
        <w:t>stateuniversity</w:t>
      </w:r>
      <w:proofErr w:type="spellEnd"/>
      <w:r w:rsidRPr="006013F9">
        <w:rPr>
          <w:rFonts w:ascii="Times New Roman" w:eastAsia="Calibri" w:hAnsi="Times New Roman" w:cs="Times New Roman"/>
          <w:sz w:val="28"/>
          <w:szCs w:val="28"/>
          <w:lang w:val="uk-UA"/>
        </w:rPr>
        <w:t>.</w:t>
      </w:r>
      <w:proofErr w:type="spellStart"/>
      <w:r w:rsidRPr="006013F9">
        <w:rPr>
          <w:rFonts w:ascii="Times New Roman" w:eastAsia="Calibri" w:hAnsi="Times New Roman" w:cs="Times New Roman"/>
          <w:sz w:val="28"/>
          <w:szCs w:val="28"/>
          <w:lang w:val="en-US"/>
        </w:rPr>
        <w:t>ks</w:t>
      </w:r>
      <w:proofErr w:type="spellEnd"/>
      <w:r w:rsidRPr="006013F9">
        <w:rPr>
          <w:rFonts w:ascii="Times New Roman" w:eastAsia="Calibri" w:hAnsi="Times New Roman" w:cs="Times New Roman"/>
          <w:sz w:val="28"/>
          <w:szCs w:val="28"/>
          <w:lang w:val="uk-UA"/>
        </w:rPr>
        <w:t>.</w:t>
      </w:r>
      <w:proofErr w:type="spellStart"/>
      <w:r w:rsidRPr="006013F9">
        <w:rPr>
          <w:rFonts w:ascii="Times New Roman" w:eastAsia="Calibri" w:hAnsi="Times New Roman" w:cs="Times New Roman"/>
          <w:sz w:val="28"/>
          <w:szCs w:val="28"/>
          <w:lang w:val="en-US"/>
        </w:rPr>
        <w:t>ua</w:t>
      </w:r>
      <w:proofErr w:type="spellEnd"/>
      <w:r w:rsidRPr="006013F9">
        <w:rPr>
          <w:rFonts w:ascii="Times New Roman" w:eastAsia="Calibri" w:hAnsi="Times New Roman" w:cs="Times New Roman"/>
          <w:sz w:val="28"/>
          <w:szCs w:val="28"/>
          <w:lang w:val="uk-UA"/>
        </w:rPr>
        <w:t>/</w:t>
      </w:r>
      <w:r w:rsidRPr="006013F9">
        <w:rPr>
          <w:rFonts w:ascii="Times New Roman" w:eastAsia="Calibri" w:hAnsi="Times New Roman" w:cs="Times New Roman"/>
          <w:sz w:val="28"/>
          <w:szCs w:val="28"/>
          <w:lang w:val="en-US"/>
        </w:rPr>
        <w:t>file</w:t>
      </w:r>
      <w:r w:rsidRPr="006013F9">
        <w:rPr>
          <w:rFonts w:ascii="Times New Roman" w:eastAsia="Calibri" w:hAnsi="Times New Roman" w:cs="Times New Roman"/>
          <w:sz w:val="28"/>
          <w:szCs w:val="28"/>
          <w:lang w:val="uk-UA"/>
        </w:rPr>
        <w:t>/</w:t>
      </w:r>
      <w:r w:rsidRPr="006013F9">
        <w:rPr>
          <w:rFonts w:ascii="Times New Roman" w:eastAsia="Calibri" w:hAnsi="Times New Roman" w:cs="Times New Roman"/>
          <w:sz w:val="28"/>
          <w:szCs w:val="28"/>
          <w:lang w:val="en-US"/>
        </w:rPr>
        <w:t>issue</w:t>
      </w:r>
      <w:r w:rsidRPr="006013F9">
        <w:rPr>
          <w:rFonts w:ascii="Times New Roman" w:eastAsia="Calibri" w:hAnsi="Times New Roman" w:cs="Times New Roman"/>
          <w:sz w:val="28"/>
          <w:szCs w:val="28"/>
          <w:lang w:val="uk-UA"/>
        </w:rPr>
        <w:t>_68/36.</w:t>
      </w:r>
      <w:proofErr w:type="spellStart"/>
      <w:r w:rsidRPr="006013F9">
        <w:rPr>
          <w:rFonts w:ascii="Times New Roman" w:eastAsia="Calibri" w:hAnsi="Times New Roman" w:cs="Times New Roman"/>
          <w:sz w:val="28"/>
          <w:szCs w:val="28"/>
          <w:lang w:val="en-US"/>
        </w:rPr>
        <w:t>pdf</w:t>
      </w:r>
      <w:proofErr w:type="spellEnd"/>
      <w:r w:rsidRPr="006013F9">
        <w:rPr>
          <w:rFonts w:ascii="Times New Roman" w:eastAsia="Calibri" w:hAnsi="Times New Roman" w:cs="Times New Roman"/>
          <w:sz w:val="28"/>
          <w:szCs w:val="28"/>
          <w:lang w:val="uk-UA"/>
        </w:rPr>
        <w:t xml:space="preserve"> (дата звернення: 0</w:t>
      </w:r>
      <w:r w:rsidR="008B1F35" w:rsidRPr="006013F9">
        <w:rPr>
          <w:rFonts w:ascii="Times New Roman" w:eastAsia="Calibri" w:hAnsi="Times New Roman" w:cs="Times New Roman"/>
          <w:sz w:val="28"/>
          <w:szCs w:val="28"/>
          <w:lang w:val="uk-UA"/>
        </w:rPr>
        <w:t>4</w:t>
      </w:r>
      <w:r w:rsidRPr="006013F9">
        <w:rPr>
          <w:rFonts w:ascii="Times New Roman" w:eastAsia="Calibri" w:hAnsi="Times New Roman" w:cs="Times New Roman"/>
          <w:sz w:val="28"/>
          <w:szCs w:val="28"/>
          <w:lang w:val="uk-UA"/>
        </w:rPr>
        <w:t>.0</w:t>
      </w:r>
      <w:r w:rsidR="008B1F35" w:rsidRPr="006013F9">
        <w:rPr>
          <w:rFonts w:ascii="Times New Roman" w:eastAsia="Calibri" w:hAnsi="Times New Roman" w:cs="Times New Roman"/>
          <w:sz w:val="28"/>
          <w:szCs w:val="28"/>
          <w:lang w:val="uk-UA"/>
        </w:rPr>
        <w:t>1</w:t>
      </w:r>
      <w:r w:rsidRPr="006013F9">
        <w:rPr>
          <w:rFonts w:ascii="Times New Roman" w:eastAsia="Calibri" w:hAnsi="Times New Roman" w:cs="Times New Roman"/>
          <w:sz w:val="28"/>
          <w:szCs w:val="28"/>
          <w:lang w:val="uk-UA"/>
        </w:rPr>
        <w:t>.20</w:t>
      </w:r>
      <w:r w:rsidR="008B1F35" w:rsidRPr="006013F9">
        <w:rPr>
          <w:rFonts w:ascii="Times New Roman" w:eastAsia="Calibri" w:hAnsi="Times New Roman" w:cs="Times New Roman"/>
          <w:sz w:val="28"/>
          <w:szCs w:val="28"/>
          <w:lang w:val="uk-UA"/>
        </w:rPr>
        <w:t>20</w:t>
      </w:r>
      <w:r w:rsidRPr="006013F9">
        <w:rPr>
          <w:rFonts w:ascii="Times New Roman" w:eastAsia="Calibri" w:hAnsi="Times New Roman" w:cs="Times New Roman"/>
          <w:sz w:val="28"/>
          <w:szCs w:val="28"/>
          <w:lang w:val="uk-UA"/>
        </w:rPr>
        <w:t>).</w:t>
      </w:r>
    </w:p>
    <w:p w:rsidR="0028397E" w:rsidRPr="006013F9" w:rsidRDefault="0028397E" w:rsidP="0028397E">
      <w:pPr>
        <w:numPr>
          <w:ilvl w:val="0"/>
          <w:numId w:val="2"/>
        </w:numPr>
        <w:tabs>
          <w:tab w:val="left" w:pos="284"/>
          <w:tab w:val="left" w:pos="426"/>
          <w:tab w:val="left" w:pos="567"/>
          <w:tab w:val="left" w:pos="1276"/>
        </w:tabs>
        <w:spacing w:after="0" w:line="360" w:lineRule="auto"/>
        <w:ind w:left="0" w:firstLine="709"/>
        <w:contextualSpacing/>
        <w:jc w:val="both"/>
        <w:rPr>
          <w:rFonts w:ascii="Times New Roman" w:eastAsia="Calibri" w:hAnsi="Times New Roman" w:cs="Times New Roman"/>
          <w:b/>
          <w:sz w:val="28"/>
          <w:szCs w:val="28"/>
          <w:lang w:val="uk-UA"/>
        </w:rPr>
      </w:pPr>
      <w:proofErr w:type="spellStart"/>
      <w:r w:rsidRPr="006013F9">
        <w:rPr>
          <w:rFonts w:ascii="Times New Roman" w:eastAsia="Calibri" w:hAnsi="Times New Roman" w:cs="Times New Roman"/>
          <w:sz w:val="28"/>
          <w:szCs w:val="28"/>
          <w:lang w:val="uk-UA"/>
        </w:rPr>
        <w:t>Стан</w:t>
      </w:r>
      <w:proofErr w:type="spellEnd"/>
      <w:r w:rsidRPr="006013F9">
        <w:rPr>
          <w:rFonts w:ascii="Times New Roman" w:eastAsia="Calibri" w:hAnsi="Times New Roman" w:cs="Times New Roman"/>
          <w:sz w:val="28"/>
          <w:szCs w:val="28"/>
          <w:lang w:val="uk-UA"/>
        </w:rPr>
        <w:t xml:space="preserve">кевич І. В. Сутність поняття «якість вищої освіти» в сучасних умовах розвитку. </w:t>
      </w:r>
      <w:r w:rsidRPr="006013F9">
        <w:rPr>
          <w:rFonts w:ascii="Times New Roman" w:eastAsia="Calibri" w:hAnsi="Times New Roman" w:cs="Times New Roman"/>
          <w:i/>
          <w:sz w:val="28"/>
          <w:szCs w:val="28"/>
          <w:lang w:val="uk-UA"/>
        </w:rPr>
        <w:t>Економічний часопис – ХХІ</w:t>
      </w:r>
      <w:r w:rsidRPr="006013F9">
        <w:rPr>
          <w:rFonts w:ascii="Times New Roman" w:eastAsia="Calibri" w:hAnsi="Times New Roman" w:cs="Times New Roman"/>
          <w:sz w:val="28"/>
          <w:szCs w:val="28"/>
          <w:lang w:val="uk-UA"/>
        </w:rPr>
        <w:t>, № 9 – 10, 2015. С. 60-63.</w:t>
      </w:r>
    </w:p>
    <w:p w:rsidR="0028397E" w:rsidRPr="006013F9" w:rsidRDefault="0028397E" w:rsidP="0028397E">
      <w:pPr>
        <w:numPr>
          <w:ilvl w:val="0"/>
          <w:numId w:val="2"/>
        </w:numPr>
        <w:tabs>
          <w:tab w:val="left" w:pos="284"/>
          <w:tab w:val="left" w:pos="567"/>
          <w:tab w:val="left" w:pos="1276"/>
        </w:tabs>
        <w:spacing w:after="0" w:line="360" w:lineRule="auto"/>
        <w:ind w:left="0" w:firstLine="709"/>
        <w:contextualSpacing/>
        <w:jc w:val="both"/>
        <w:rPr>
          <w:rFonts w:ascii="Times New Roman" w:eastAsia="Calibri" w:hAnsi="Times New Roman" w:cs="Times New Roman"/>
          <w:sz w:val="28"/>
          <w:szCs w:val="28"/>
          <w:lang w:val="uk-UA"/>
        </w:rPr>
      </w:pPr>
      <w:r w:rsidRPr="006013F9">
        <w:rPr>
          <w:rFonts w:ascii="Times New Roman" w:eastAsia="Calibri" w:hAnsi="Times New Roman" w:cs="Times New Roman"/>
          <w:sz w:val="28"/>
          <w:szCs w:val="28"/>
          <w:lang w:val="uk-UA"/>
        </w:rPr>
        <w:t xml:space="preserve">Управління якістю освіти у вищих навчальних закладах: </w:t>
      </w:r>
      <w:proofErr w:type="spellStart"/>
      <w:r w:rsidRPr="006013F9">
        <w:rPr>
          <w:rFonts w:ascii="Times New Roman" w:eastAsia="Calibri" w:hAnsi="Times New Roman" w:cs="Times New Roman"/>
          <w:sz w:val="28"/>
          <w:szCs w:val="28"/>
          <w:lang w:val="uk-UA"/>
        </w:rPr>
        <w:t>навч</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посіб</w:t>
      </w:r>
      <w:proofErr w:type="spellEnd"/>
      <w:r w:rsidRPr="006013F9">
        <w:rPr>
          <w:rFonts w:ascii="Times New Roman" w:eastAsia="Calibri" w:hAnsi="Times New Roman" w:cs="Times New Roman"/>
          <w:sz w:val="28"/>
          <w:szCs w:val="28"/>
          <w:lang w:val="uk-UA"/>
        </w:rPr>
        <w:t xml:space="preserve">.: у 2 ч. Ч.1: Теоретичні засади формування системи управління якістю надання освітніх послуг / </w:t>
      </w:r>
      <w:proofErr w:type="spellStart"/>
      <w:r w:rsidRPr="006013F9">
        <w:rPr>
          <w:rFonts w:ascii="Times New Roman" w:eastAsia="Calibri" w:hAnsi="Times New Roman" w:cs="Times New Roman"/>
          <w:sz w:val="28"/>
          <w:szCs w:val="28"/>
          <w:lang w:val="uk-UA"/>
        </w:rPr>
        <w:t>кол</w:t>
      </w:r>
      <w:proofErr w:type="spellEnd"/>
      <w:r w:rsidRPr="006013F9">
        <w:rPr>
          <w:rFonts w:ascii="Times New Roman" w:eastAsia="Calibri" w:hAnsi="Times New Roman" w:cs="Times New Roman"/>
          <w:sz w:val="28"/>
          <w:szCs w:val="28"/>
          <w:lang w:val="uk-UA"/>
        </w:rPr>
        <w:t xml:space="preserve">. авт.; за аг. ред. чл. – кор. НАН України </w:t>
      </w:r>
      <w:proofErr w:type="spellStart"/>
      <w:r w:rsidRPr="006013F9">
        <w:rPr>
          <w:rFonts w:ascii="Times New Roman" w:eastAsia="Calibri" w:hAnsi="Times New Roman" w:cs="Times New Roman"/>
          <w:sz w:val="28"/>
          <w:szCs w:val="28"/>
          <w:lang w:val="uk-UA"/>
        </w:rPr>
        <w:t>В. С. Загорськ</w:t>
      </w:r>
      <w:proofErr w:type="spellEnd"/>
      <w:r w:rsidRPr="006013F9">
        <w:rPr>
          <w:rFonts w:ascii="Times New Roman" w:eastAsia="Calibri" w:hAnsi="Times New Roman" w:cs="Times New Roman"/>
          <w:sz w:val="28"/>
          <w:szCs w:val="28"/>
          <w:lang w:val="uk-UA"/>
        </w:rPr>
        <w:t>ого. Львів: ЛРІДУ НАДУ, 2011. 136 с.</w:t>
      </w:r>
    </w:p>
    <w:p w:rsidR="0028397E" w:rsidRPr="006013F9" w:rsidRDefault="0028397E" w:rsidP="0028397E">
      <w:pPr>
        <w:numPr>
          <w:ilvl w:val="0"/>
          <w:numId w:val="2"/>
        </w:numPr>
        <w:tabs>
          <w:tab w:val="left" w:pos="284"/>
          <w:tab w:val="left" w:pos="567"/>
          <w:tab w:val="left" w:pos="1276"/>
        </w:tabs>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013F9">
        <w:rPr>
          <w:rFonts w:ascii="Times New Roman" w:eastAsia="Calibri" w:hAnsi="Times New Roman" w:cs="Times New Roman"/>
          <w:sz w:val="28"/>
          <w:szCs w:val="28"/>
          <w:lang w:val="uk-UA"/>
        </w:rPr>
        <w:t>Чарк</w:t>
      </w:r>
      <w:proofErr w:type="spellEnd"/>
      <w:r w:rsidRPr="006013F9">
        <w:rPr>
          <w:rFonts w:ascii="Times New Roman" w:eastAsia="Calibri" w:hAnsi="Times New Roman" w:cs="Times New Roman"/>
          <w:sz w:val="28"/>
          <w:szCs w:val="28"/>
          <w:lang w:val="uk-UA"/>
        </w:rPr>
        <w:t xml:space="preserve">іна О. А. </w:t>
      </w:r>
      <w:proofErr w:type="spellStart"/>
      <w:r w:rsidRPr="006013F9">
        <w:rPr>
          <w:rFonts w:ascii="Times New Roman" w:eastAsia="Calibri" w:hAnsi="Times New Roman" w:cs="Times New Roman"/>
          <w:sz w:val="28"/>
          <w:szCs w:val="28"/>
          <w:lang w:val="uk-UA"/>
        </w:rPr>
        <w:t>Кваліметрична</w:t>
      </w:r>
      <w:proofErr w:type="spellEnd"/>
      <w:r w:rsidRPr="006013F9">
        <w:rPr>
          <w:rFonts w:ascii="Times New Roman" w:eastAsia="Calibri" w:hAnsi="Times New Roman" w:cs="Times New Roman"/>
          <w:sz w:val="28"/>
          <w:szCs w:val="28"/>
          <w:lang w:val="uk-UA"/>
        </w:rPr>
        <w:t xml:space="preserve"> оцінка якості надання освітніх послуг. </w:t>
      </w:r>
      <w:r w:rsidRPr="006013F9">
        <w:rPr>
          <w:rFonts w:ascii="Times New Roman" w:eastAsia="Calibri" w:hAnsi="Times New Roman" w:cs="Times New Roman"/>
          <w:i/>
          <w:sz w:val="28"/>
          <w:szCs w:val="28"/>
          <w:lang w:val="uk-UA"/>
        </w:rPr>
        <w:t>Вища освіта України.</w:t>
      </w:r>
      <w:r w:rsidRPr="006013F9">
        <w:rPr>
          <w:rFonts w:ascii="Times New Roman" w:eastAsia="Calibri" w:hAnsi="Times New Roman" w:cs="Times New Roman"/>
          <w:sz w:val="28"/>
          <w:szCs w:val="28"/>
          <w:lang w:val="uk-UA"/>
        </w:rPr>
        <w:t xml:space="preserve"> № 3, том ІІІ (28). 2011. С. 279-287. </w:t>
      </w:r>
    </w:p>
    <w:p w:rsidR="0028397E" w:rsidRPr="006013F9" w:rsidRDefault="0028397E" w:rsidP="0028397E">
      <w:pPr>
        <w:numPr>
          <w:ilvl w:val="0"/>
          <w:numId w:val="2"/>
        </w:numPr>
        <w:tabs>
          <w:tab w:val="left" w:pos="1276"/>
        </w:tabs>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013F9">
        <w:rPr>
          <w:rFonts w:ascii="Times New Roman" w:eastAsia="Calibri" w:hAnsi="Times New Roman" w:cs="Times New Roman"/>
          <w:sz w:val="28"/>
          <w:szCs w:val="28"/>
          <w:lang w:val="uk-UA"/>
        </w:rPr>
        <w:t>Murdick</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Robert</w:t>
      </w:r>
      <w:proofErr w:type="spellEnd"/>
      <w:r w:rsidRPr="006013F9">
        <w:rPr>
          <w:rFonts w:ascii="Times New Roman" w:eastAsia="Calibri" w:hAnsi="Times New Roman" w:cs="Times New Roman"/>
          <w:sz w:val="28"/>
          <w:szCs w:val="28"/>
          <w:lang w:val="en-US"/>
        </w:rPr>
        <w:t> </w:t>
      </w:r>
      <w:r w:rsidRPr="006013F9">
        <w:rPr>
          <w:rFonts w:ascii="Times New Roman" w:eastAsia="Calibri" w:hAnsi="Times New Roman" w:cs="Times New Roman"/>
          <w:sz w:val="28"/>
          <w:szCs w:val="28"/>
          <w:lang w:val="uk-UA"/>
        </w:rPr>
        <w:t xml:space="preserve">G. </w:t>
      </w:r>
      <w:proofErr w:type="spellStart"/>
      <w:r w:rsidRPr="006013F9">
        <w:rPr>
          <w:rFonts w:ascii="Times New Roman" w:eastAsia="Calibri" w:hAnsi="Times New Roman" w:cs="Times New Roman"/>
          <w:sz w:val="28"/>
          <w:szCs w:val="28"/>
          <w:lang w:val="uk-UA"/>
        </w:rPr>
        <w:t>Service</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Management</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and</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Operations</w:t>
      </w:r>
      <w:proofErr w:type="spellEnd"/>
      <w:r w:rsidRPr="006013F9">
        <w:rPr>
          <w:rFonts w:ascii="Times New Roman" w:eastAsia="Calibri" w:hAnsi="Times New Roman" w:cs="Times New Roman"/>
          <w:sz w:val="28"/>
          <w:szCs w:val="28"/>
          <w:lang w:val="uk-UA"/>
        </w:rPr>
        <w:t xml:space="preserve"> / </w:t>
      </w:r>
      <w:proofErr w:type="spellStart"/>
      <w:r w:rsidRPr="006013F9">
        <w:rPr>
          <w:rFonts w:ascii="Times New Roman" w:eastAsia="Calibri" w:hAnsi="Times New Roman" w:cs="Times New Roman"/>
          <w:sz w:val="28"/>
          <w:szCs w:val="28"/>
          <w:lang w:val="uk-UA"/>
        </w:rPr>
        <w:t>Cengiz</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Haksever</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Barry</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Render</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Roberta</w:t>
      </w:r>
      <w:proofErr w:type="spellEnd"/>
      <w:r w:rsidRPr="006013F9">
        <w:rPr>
          <w:rFonts w:ascii="Times New Roman" w:eastAsia="Calibri" w:hAnsi="Times New Roman" w:cs="Times New Roman"/>
          <w:sz w:val="28"/>
          <w:szCs w:val="28"/>
          <w:lang w:val="uk-UA"/>
        </w:rPr>
        <w:t xml:space="preserve"> S. </w:t>
      </w:r>
      <w:proofErr w:type="spellStart"/>
      <w:r w:rsidRPr="006013F9">
        <w:rPr>
          <w:rFonts w:ascii="Times New Roman" w:eastAsia="Calibri" w:hAnsi="Times New Roman" w:cs="Times New Roman"/>
          <w:sz w:val="28"/>
          <w:szCs w:val="28"/>
          <w:lang w:val="uk-UA"/>
        </w:rPr>
        <w:t>Russell</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Robert</w:t>
      </w:r>
      <w:proofErr w:type="spellEnd"/>
      <w:r w:rsidRPr="006013F9">
        <w:rPr>
          <w:rFonts w:ascii="Times New Roman" w:eastAsia="Calibri" w:hAnsi="Times New Roman" w:cs="Times New Roman"/>
          <w:sz w:val="28"/>
          <w:szCs w:val="28"/>
          <w:lang w:val="uk-UA"/>
        </w:rPr>
        <w:t xml:space="preserve"> G. </w:t>
      </w:r>
      <w:proofErr w:type="spellStart"/>
      <w:r w:rsidRPr="006013F9">
        <w:rPr>
          <w:rFonts w:ascii="Times New Roman" w:eastAsia="Calibri" w:hAnsi="Times New Roman" w:cs="Times New Roman"/>
          <w:sz w:val="28"/>
          <w:szCs w:val="28"/>
          <w:lang w:val="uk-UA"/>
        </w:rPr>
        <w:t>Murdick</w:t>
      </w:r>
      <w:proofErr w:type="spellEnd"/>
      <w:r w:rsidRPr="006013F9">
        <w:rPr>
          <w:rFonts w:ascii="Times New Roman" w:eastAsia="Calibri" w:hAnsi="Times New Roman" w:cs="Times New Roman"/>
          <w:sz w:val="28"/>
          <w:szCs w:val="28"/>
          <w:lang w:val="uk-UA"/>
        </w:rPr>
        <w:t xml:space="preserve">. - NY: </w:t>
      </w:r>
      <w:proofErr w:type="spellStart"/>
      <w:r w:rsidRPr="006013F9">
        <w:rPr>
          <w:rFonts w:ascii="Times New Roman" w:eastAsia="Calibri" w:hAnsi="Times New Roman" w:cs="Times New Roman"/>
          <w:sz w:val="28"/>
          <w:szCs w:val="28"/>
          <w:lang w:val="uk-UA"/>
        </w:rPr>
        <w:t>Prentice</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Hall</w:t>
      </w:r>
      <w:proofErr w:type="spellEnd"/>
      <w:r w:rsidRPr="006013F9">
        <w:rPr>
          <w:rFonts w:ascii="Times New Roman" w:eastAsia="Calibri" w:hAnsi="Times New Roman" w:cs="Times New Roman"/>
          <w:sz w:val="28"/>
          <w:szCs w:val="28"/>
          <w:lang w:val="uk-UA"/>
        </w:rPr>
        <w:t xml:space="preserve">, 1999. </w:t>
      </w:r>
      <w:proofErr w:type="spellStart"/>
      <w:r w:rsidRPr="006013F9">
        <w:rPr>
          <w:rFonts w:ascii="Times New Roman" w:eastAsia="Calibri" w:hAnsi="Times New Roman" w:cs="Times New Roman"/>
          <w:sz w:val="28"/>
          <w:szCs w:val="28"/>
          <w:lang w:val="uk-UA"/>
        </w:rPr>
        <w:t>Sekond</w:t>
      </w:r>
      <w:proofErr w:type="spellEnd"/>
      <w:r w:rsidRPr="006013F9">
        <w:rPr>
          <w:rFonts w:ascii="Times New Roman" w:eastAsia="Calibri" w:hAnsi="Times New Roman" w:cs="Times New Roman"/>
          <w:sz w:val="28"/>
          <w:szCs w:val="28"/>
          <w:lang w:val="uk-UA"/>
        </w:rPr>
        <w:t xml:space="preserve"> </w:t>
      </w:r>
      <w:proofErr w:type="spellStart"/>
      <w:r w:rsidRPr="006013F9">
        <w:rPr>
          <w:rFonts w:ascii="Times New Roman" w:eastAsia="Calibri" w:hAnsi="Times New Roman" w:cs="Times New Roman"/>
          <w:sz w:val="28"/>
          <w:szCs w:val="28"/>
          <w:lang w:val="uk-UA"/>
        </w:rPr>
        <w:t>edition</w:t>
      </w:r>
      <w:proofErr w:type="spellEnd"/>
      <w:r w:rsidRPr="006013F9">
        <w:rPr>
          <w:rFonts w:ascii="Times New Roman" w:eastAsia="Calibri" w:hAnsi="Times New Roman" w:cs="Times New Roman"/>
          <w:sz w:val="28"/>
          <w:szCs w:val="28"/>
          <w:lang w:val="uk-UA"/>
        </w:rPr>
        <w:t>. 345</w:t>
      </w:r>
      <w:r w:rsidRPr="006013F9">
        <w:rPr>
          <w:rFonts w:ascii="Times New Roman" w:eastAsia="Calibri" w:hAnsi="Times New Roman" w:cs="Times New Roman"/>
          <w:sz w:val="28"/>
          <w:szCs w:val="28"/>
          <w:lang w:val="en-US"/>
        </w:rPr>
        <w:t> </w:t>
      </w:r>
      <w:proofErr w:type="spellStart"/>
      <w:r w:rsidRPr="006013F9">
        <w:rPr>
          <w:rFonts w:ascii="Times New Roman" w:eastAsia="Calibri" w:hAnsi="Times New Roman" w:cs="Times New Roman"/>
          <w:sz w:val="28"/>
          <w:szCs w:val="28"/>
          <w:lang w:val="uk-UA"/>
        </w:rPr>
        <w:t>pp</w:t>
      </w:r>
      <w:proofErr w:type="spellEnd"/>
      <w:r w:rsidRPr="006013F9">
        <w:rPr>
          <w:rFonts w:ascii="Times New Roman" w:eastAsia="Calibri" w:hAnsi="Times New Roman" w:cs="Times New Roman"/>
          <w:sz w:val="28"/>
          <w:szCs w:val="28"/>
          <w:lang w:val="uk-UA"/>
        </w:rPr>
        <w:t>.</w:t>
      </w:r>
    </w:p>
    <w:p w:rsidR="00AF5A69" w:rsidRPr="006013F9" w:rsidRDefault="00AF5A69" w:rsidP="00AF5A69">
      <w:pPr>
        <w:tabs>
          <w:tab w:val="left" w:pos="1276"/>
        </w:tabs>
        <w:spacing w:after="0" w:line="360" w:lineRule="auto"/>
        <w:ind w:left="709"/>
        <w:contextualSpacing/>
        <w:jc w:val="both"/>
        <w:rPr>
          <w:rFonts w:ascii="Times New Roman" w:eastAsia="Calibri" w:hAnsi="Times New Roman" w:cs="Times New Roman"/>
          <w:sz w:val="28"/>
          <w:szCs w:val="28"/>
          <w:lang w:val="uk-UA"/>
        </w:rPr>
      </w:pPr>
    </w:p>
    <w:p w:rsidR="00AF5A69" w:rsidRPr="006013F9" w:rsidRDefault="00AF5A69" w:rsidP="00AF5A69">
      <w:pPr>
        <w:spacing w:after="0" w:line="360" w:lineRule="auto"/>
        <w:contextualSpacing/>
        <w:jc w:val="center"/>
        <w:rPr>
          <w:rFonts w:ascii="Times New Roman" w:eastAsia="Calibri" w:hAnsi="Times New Roman" w:cs="Times New Roman"/>
          <w:b/>
          <w:sz w:val="28"/>
          <w:szCs w:val="28"/>
          <w:lang w:val="uk-UA"/>
        </w:rPr>
      </w:pPr>
      <w:proofErr w:type="spellStart"/>
      <w:r w:rsidRPr="006013F9">
        <w:rPr>
          <w:rFonts w:ascii="Times New Roman" w:eastAsia="Calibri" w:hAnsi="Times New Roman" w:cs="Times New Roman"/>
          <w:b/>
          <w:sz w:val="28"/>
          <w:szCs w:val="28"/>
        </w:rPr>
        <w:t>References</w:t>
      </w:r>
      <w:proofErr w:type="spellEnd"/>
    </w:p>
    <w:p w:rsidR="00E57AE0" w:rsidRPr="006013F9" w:rsidRDefault="00CD0C7E" w:rsidP="00E57AE0">
      <w:pPr>
        <w:pStyle w:val="a3"/>
        <w:numPr>
          <w:ilvl w:val="0"/>
          <w:numId w:val="3"/>
        </w:numPr>
        <w:spacing w:line="360" w:lineRule="auto"/>
        <w:ind w:left="0" w:firstLine="709"/>
        <w:jc w:val="both"/>
        <w:rPr>
          <w:sz w:val="28"/>
          <w:szCs w:val="28"/>
          <w:lang w:val="uk-UA"/>
        </w:rPr>
      </w:pPr>
      <w:proofErr w:type="spellStart"/>
      <w:r w:rsidRPr="006013F9">
        <w:rPr>
          <w:rFonts w:eastAsia="Calibri"/>
          <w:sz w:val="28"/>
          <w:szCs w:val="28"/>
          <w:lang w:val="uk-UA"/>
        </w:rPr>
        <w:lastRenderedPageBreak/>
        <w:t>Vprovadzhennja</w:t>
      </w:r>
      <w:proofErr w:type="spellEnd"/>
      <w:r w:rsidRPr="006013F9">
        <w:rPr>
          <w:rFonts w:eastAsia="Calibri"/>
          <w:sz w:val="28"/>
          <w:szCs w:val="28"/>
          <w:lang w:val="uk-UA"/>
        </w:rPr>
        <w:t xml:space="preserve"> </w:t>
      </w:r>
      <w:proofErr w:type="spellStart"/>
      <w:r w:rsidRPr="006013F9">
        <w:rPr>
          <w:rFonts w:eastAsia="Calibri"/>
          <w:sz w:val="28"/>
          <w:szCs w:val="28"/>
          <w:lang w:val="uk-UA"/>
        </w:rPr>
        <w:t>Jevropejsjkykh</w:t>
      </w:r>
      <w:proofErr w:type="spellEnd"/>
      <w:r w:rsidRPr="006013F9">
        <w:rPr>
          <w:rFonts w:eastAsia="Calibri"/>
          <w:sz w:val="28"/>
          <w:szCs w:val="28"/>
          <w:lang w:val="uk-UA"/>
        </w:rPr>
        <w:t xml:space="preserve"> </w:t>
      </w:r>
      <w:proofErr w:type="spellStart"/>
      <w:r w:rsidRPr="006013F9">
        <w:rPr>
          <w:rFonts w:eastAsia="Calibri"/>
          <w:sz w:val="28"/>
          <w:szCs w:val="28"/>
          <w:lang w:val="uk-UA"/>
        </w:rPr>
        <w:t>standartiv</w:t>
      </w:r>
      <w:proofErr w:type="spellEnd"/>
      <w:r w:rsidRPr="006013F9">
        <w:rPr>
          <w:rFonts w:eastAsia="Calibri"/>
          <w:sz w:val="28"/>
          <w:szCs w:val="28"/>
          <w:lang w:val="uk-UA"/>
        </w:rPr>
        <w:t xml:space="preserve"> </w:t>
      </w:r>
      <w:proofErr w:type="spellStart"/>
      <w:r w:rsidRPr="006013F9">
        <w:rPr>
          <w:rFonts w:eastAsia="Calibri"/>
          <w:sz w:val="28"/>
          <w:szCs w:val="28"/>
          <w:lang w:val="uk-UA"/>
        </w:rPr>
        <w:t>ocinjuvannja</w:t>
      </w:r>
      <w:proofErr w:type="spellEnd"/>
      <w:r w:rsidRPr="006013F9">
        <w:rPr>
          <w:rFonts w:eastAsia="Calibri"/>
          <w:sz w:val="28"/>
          <w:szCs w:val="28"/>
          <w:lang w:val="uk-UA"/>
        </w:rPr>
        <w:t xml:space="preserve"> </w:t>
      </w:r>
      <w:proofErr w:type="spellStart"/>
      <w:r w:rsidRPr="006013F9">
        <w:rPr>
          <w:rFonts w:eastAsia="Calibri"/>
          <w:sz w:val="28"/>
          <w:szCs w:val="28"/>
          <w:lang w:val="uk-UA"/>
        </w:rPr>
        <w:t>jakosti</w:t>
      </w:r>
      <w:proofErr w:type="spellEnd"/>
      <w:r w:rsidRPr="006013F9">
        <w:rPr>
          <w:rFonts w:eastAsia="Calibri"/>
          <w:sz w:val="28"/>
          <w:szCs w:val="28"/>
          <w:lang w:val="uk-UA"/>
        </w:rPr>
        <w:t xml:space="preserve"> </w:t>
      </w:r>
      <w:proofErr w:type="spellStart"/>
      <w:r w:rsidRPr="006013F9">
        <w:rPr>
          <w:rFonts w:eastAsia="Calibri"/>
          <w:sz w:val="28"/>
          <w:szCs w:val="28"/>
          <w:lang w:val="uk-UA"/>
        </w:rPr>
        <w:t>vyshhoji</w:t>
      </w:r>
      <w:proofErr w:type="spellEnd"/>
      <w:r w:rsidRPr="006013F9">
        <w:rPr>
          <w:rFonts w:eastAsia="Calibri"/>
          <w:sz w:val="28"/>
          <w:szCs w:val="28"/>
          <w:lang w:val="uk-UA"/>
        </w:rPr>
        <w:t xml:space="preserve"> </w:t>
      </w:r>
      <w:proofErr w:type="spellStart"/>
      <w:r w:rsidRPr="006013F9">
        <w:rPr>
          <w:rFonts w:eastAsia="Calibri"/>
          <w:sz w:val="28"/>
          <w:szCs w:val="28"/>
          <w:lang w:val="uk-UA"/>
        </w:rPr>
        <w:t>osvity</w:t>
      </w:r>
      <w:proofErr w:type="spellEnd"/>
      <w:r w:rsidRPr="006013F9">
        <w:rPr>
          <w:rFonts w:eastAsia="Calibri"/>
          <w:sz w:val="28"/>
          <w:szCs w:val="28"/>
          <w:lang w:val="uk-UA"/>
        </w:rPr>
        <w:t xml:space="preserve"> – </w:t>
      </w:r>
      <w:proofErr w:type="spellStart"/>
      <w:r w:rsidRPr="006013F9">
        <w:rPr>
          <w:rFonts w:eastAsia="Calibri"/>
          <w:sz w:val="28"/>
          <w:szCs w:val="28"/>
          <w:lang w:val="uk-UA"/>
        </w:rPr>
        <w:t>priorytet</w:t>
      </w:r>
      <w:proofErr w:type="spellEnd"/>
      <w:r w:rsidRPr="006013F9">
        <w:rPr>
          <w:rFonts w:eastAsia="Calibri"/>
          <w:sz w:val="28"/>
          <w:szCs w:val="28"/>
          <w:lang w:val="uk-UA"/>
        </w:rPr>
        <w:t xml:space="preserve"> </w:t>
      </w:r>
      <w:proofErr w:type="spellStart"/>
      <w:r w:rsidRPr="006013F9">
        <w:rPr>
          <w:rFonts w:eastAsia="Calibri"/>
          <w:sz w:val="28"/>
          <w:szCs w:val="28"/>
          <w:lang w:val="uk-UA"/>
        </w:rPr>
        <w:t>NAZJaVO</w:t>
      </w:r>
      <w:proofErr w:type="spellEnd"/>
      <w:r w:rsidRPr="006013F9">
        <w:rPr>
          <w:rFonts w:eastAsia="Calibri"/>
          <w:sz w:val="28"/>
          <w:szCs w:val="28"/>
          <w:lang w:val="uk-UA"/>
        </w:rPr>
        <w:t xml:space="preserve"> [</w:t>
      </w:r>
      <w:r w:rsidRPr="006013F9">
        <w:rPr>
          <w:rFonts w:eastAsia="Calibri"/>
          <w:sz w:val="28"/>
          <w:szCs w:val="28"/>
          <w:lang w:val="en-US"/>
        </w:rPr>
        <w:t>European standards assessed the level of higher education - a priority NAQAHE</w:t>
      </w:r>
      <w:r w:rsidRPr="006013F9">
        <w:rPr>
          <w:rFonts w:eastAsia="Calibri"/>
          <w:sz w:val="28"/>
          <w:szCs w:val="28"/>
          <w:lang w:val="uk-UA"/>
        </w:rPr>
        <w:t xml:space="preserve">]. </w:t>
      </w:r>
      <w:r w:rsidRPr="006013F9">
        <w:rPr>
          <w:rFonts w:eastAsia="Calibri"/>
          <w:sz w:val="28"/>
          <w:szCs w:val="28"/>
          <w:lang w:val="en-US"/>
        </w:rPr>
        <w:t>URL</w:t>
      </w:r>
      <w:r w:rsidRPr="006013F9">
        <w:rPr>
          <w:rFonts w:eastAsia="Calibri"/>
          <w:sz w:val="28"/>
          <w:szCs w:val="28"/>
          <w:lang w:val="uk-UA"/>
        </w:rPr>
        <w:t>: http://naqa.gov.ua/vprovadzhennia-ievropeiskykh-standartiv-otsiniuvannia-iakosti-vyshchoi-osvity-ta-osvitnoi-diialnosti-priorytet-naziavo/</w:t>
      </w:r>
      <w:r w:rsidRPr="006013F9">
        <w:rPr>
          <w:sz w:val="28"/>
          <w:szCs w:val="28"/>
          <w:lang w:val="uk-UA"/>
        </w:rPr>
        <w:t xml:space="preserve"> [</w:t>
      </w:r>
      <w:r w:rsidRPr="006013F9">
        <w:rPr>
          <w:sz w:val="28"/>
          <w:szCs w:val="28"/>
          <w:lang w:val="en-US"/>
        </w:rPr>
        <w:t>in</w:t>
      </w:r>
      <w:r w:rsidRPr="006013F9">
        <w:rPr>
          <w:sz w:val="28"/>
          <w:szCs w:val="28"/>
          <w:lang w:val="uk-UA"/>
        </w:rPr>
        <w:t xml:space="preserve"> </w:t>
      </w:r>
      <w:r w:rsidRPr="006013F9">
        <w:rPr>
          <w:sz w:val="28"/>
          <w:szCs w:val="28"/>
          <w:lang w:val="en-US"/>
        </w:rPr>
        <w:t>Ukrainian</w:t>
      </w:r>
      <w:r w:rsidRPr="006013F9">
        <w:rPr>
          <w:sz w:val="28"/>
          <w:szCs w:val="28"/>
          <w:lang w:val="uk-UA"/>
        </w:rPr>
        <w:t>]</w:t>
      </w:r>
    </w:p>
    <w:p w:rsidR="00E57AE0" w:rsidRPr="006013F9" w:rsidRDefault="00CD0C7E" w:rsidP="00E57AE0">
      <w:pPr>
        <w:pStyle w:val="a3"/>
        <w:numPr>
          <w:ilvl w:val="0"/>
          <w:numId w:val="3"/>
        </w:numPr>
        <w:spacing w:line="360" w:lineRule="auto"/>
        <w:ind w:left="0" w:firstLine="709"/>
        <w:jc w:val="both"/>
        <w:rPr>
          <w:sz w:val="28"/>
          <w:szCs w:val="28"/>
          <w:lang w:val="uk-UA"/>
        </w:rPr>
      </w:pPr>
      <w:proofErr w:type="spellStart"/>
      <w:r w:rsidRPr="006013F9">
        <w:rPr>
          <w:sz w:val="28"/>
          <w:szCs w:val="28"/>
          <w:lang w:val="uk-UA"/>
        </w:rPr>
        <w:t>Klimova</w:t>
      </w:r>
      <w:proofErr w:type="spellEnd"/>
      <w:r w:rsidRPr="006013F9">
        <w:rPr>
          <w:sz w:val="28"/>
          <w:szCs w:val="28"/>
          <w:lang w:val="uk-UA"/>
        </w:rPr>
        <w:t xml:space="preserve"> </w:t>
      </w:r>
      <w:proofErr w:type="spellStart"/>
      <w:r w:rsidRPr="006013F9">
        <w:rPr>
          <w:sz w:val="28"/>
          <w:szCs w:val="28"/>
          <w:lang w:val="uk-UA"/>
        </w:rPr>
        <w:t>Gh</w:t>
      </w:r>
      <w:proofErr w:type="spellEnd"/>
      <w:r w:rsidRPr="006013F9">
        <w:rPr>
          <w:sz w:val="28"/>
          <w:szCs w:val="28"/>
          <w:lang w:val="uk-UA"/>
        </w:rPr>
        <w:t xml:space="preserve">. P. </w:t>
      </w:r>
      <w:r w:rsidR="00E57AE0" w:rsidRPr="006013F9">
        <w:rPr>
          <w:sz w:val="28"/>
          <w:szCs w:val="28"/>
          <w:lang w:val="uk-UA"/>
        </w:rPr>
        <w:t xml:space="preserve">(2016). </w:t>
      </w:r>
      <w:proofErr w:type="spellStart"/>
      <w:r w:rsidRPr="006013F9">
        <w:rPr>
          <w:sz w:val="28"/>
          <w:szCs w:val="28"/>
          <w:lang w:val="uk-UA"/>
        </w:rPr>
        <w:t>Interpretacija</w:t>
      </w:r>
      <w:proofErr w:type="spellEnd"/>
      <w:r w:rsidRPr="006013F9">
        <w:rPr>
          <w:sz w:val="28"/>
          <w:szCs w:val="28"/>
          <w:lang w:val="uk-UA"/>
        </w:rPr>
        <w:t xml:space="preserve"> </w:t>
      </w:r>
      <w:proofErr w:type="spellStart"/>
      <w:r w:rsidRPr="006013F9">
        <w:rPr>
          <w:sz w:val="28"/>
          <w:szCs w:val="28"/>
          <w:lang w:val="uk-UA"/>
        </w:rPr>
        <w:t>ponjattja</w:t>
      </w:r>
      <w:proofErr w:type="spellEnd"/>
      <w:r w:rsidRPr="006013F9">
        <w:rPr>
          <w:sz w:val="28"/>
          <w:szCs w:val="28"/>
          <w:lang w:val="uk-UA"/>
        </w:rPr>
        <w:t xml:space="preserve"> «</w:t>
      </w:r>
      <w:proofErr w:type="spellStart"/>
      <w:r w:rsidRPr="006013F9">
        <w:rPr>
          <w:sz w:val="28"/>
          <w:szCs w:val="28"/>
          <w:lang w:val="uk-UA"/>
        </w:rPr>
        <w:t>jakistj</w:t>
      </w:r>
      <w:proofErr w:type="spellEnd"/>
      <w:r w:rsidRPr="006013F9">
        <w:rPr>
          <w:sz w:val="28"/>
          <w:szCs w:val="28"/>
          <w:lang w:val="uk-UA"/>
        </w:rPr>
        <w:t xml:space="preserve"> </w:t>
      </w:r>
      <w:proofErr w:type="spellStart"/>
      <w:r w:rsidRPr="006013F9">
        <w:rPr>
          <w:sz w:val="28"/>
          <w:szCs w:val="28"/>
          <w:lang w:val="uk-UA"/>
        </w:rPr>
        <w:t>vyshhoji</w:t>
      </w:r>
      <w:proofErr w:type="spellEnd"/>
      <w:r w:rsidRPr="006013F9">
        <w:rPr>
          <w:sz w:val="28"/>
          <w:szCs w:val="28"/>
          <w:lang w:val="uk-UA"/>
        </w:rPr>
        <w:t xml:space="preserve"> </w:t>
      </w:r>
      <w:proofErr w:type="spellStart"/>
      <w:r w:rsidRPr="006013F9">
        <w:rPr>
          <w:sz w:val="28"/>
          <w:szCs w:val="28"/>
          <w:lang w:val="uk-UA"/>
        </w:rPr>
        <w:t>osvity</w:t>
      </w:r>
      <w:proofErr w:type="spellEnd"/>
      <w:r w:rsidRPr="006013F9">
        <w:rPr>
          <w:sz w:val="28"/>
          <w:szCs w:val="28"/>
          <w:lang w:val="uk-UA"/>
        </w:rPr>
        <w:t xml:space="preserve">»: sociologho-filosofsjka </w:t>
      </w:r>
      <w:proofErr w:type="spellStart"/>
      <w:r w:rsidRPr="006013F9">
        <w:rPr>
          <w:sz w:val="28"/>
          <w:szCs w:val="28"/>
          <w:lang w:val="uk-UA"/>
        </w:rPr>
        <w:t>refleksija</w:t>
      </w:r>
      <w:proofErr w:type="spellEnd"/>
      <w:r w:rsidRPr="006013F9">
        <w:rPr>
          <w:sz w:val="28"/>
          <w:szCs w:val="28"/>
          <w:lang w:val="uk-UA"/>
        </w:rPr>
        <w:t xml:space="preserve"> [</w:t>
      </w:r>
      <w:r w:rsidR="00E57AE0" w:rsidRPr="006013F9">
        <w:rPr>
          <w:sz w:val="28"/>
          <w:szCs w:val="28"/>
          <w:lang w:val="en-US"/>
        </w:rPr>
        <w:t>Interpretation of the concept of «quality of higher education»: sociological and philosophical reflection</w:t>
      </w:r>
      <w:r w:rsidRPr="006013F9">
        <w:rPr>
          <w:sz w:val="28"/>
          <w:szCs w:val="28"/>
          <w:lang w:val="uk-UA"/>
        </w:rPr>
        <w:t>]</w:t>
      </w:r>
      <w:r w:rsidR="00E57AE0" w:rsidRPr="006013F9">
        <w:rPr>
          <w:sz w:val="28"/>
          <w:szCs w:val="28"/>
          <w:lang w:val="uk-UA"/>
        </w:rPr>
        <w:t xml:space="preserve">. </w:t>
      </w:r>
      <w:proofErr w:type="spellStart"/>
      <w:r w:rsidR="00E57AE0" w:rsidRPr="006013F9">
        <w:rPr>
          <w:i/>
          <w:sz w:val="28"/>
          <w:szCs w:val="28"/>
          <w:lang w:val="uk-UA"/>
        </w:rPr>
        <w:t>Visnyk</w:t>
      </w:r>
      <w:proofErr w:type="spellEnd"/>
      <w:r w:rsidR="00E57AE0" w:rsidRPr="006013F9">
        <w:rPr>
          <w:i/>
          <w:sz w:val="28"/>
          <w:szCs w:val="28"/>
          <w:lang w:val="uk-UA"/>
        </w:rPr>
        <w:t xml:space="preserve"> </w:t>
      </w:r>
      <w:proofErr w:type="spellStart"/>
      <w:r w:rsidR="00E57AE0" w:rsidRPr="006013F9">
        <w:rPr>
          <w:i/>
          <w:sz w:val="28"/>
          <w:szCs w:val="28"/>
          <w:lang w:val="uk-UA"/>
        </w:rPr>
        <w:t>Nacionaljnogho</w:t>
      </w:r>
      <w:proofErr w:type="spellEnd"/>
      <w:r w:rsidR="00E57AE0" w:rsidRPr="006013F9">
        <w:rPr>
          <w:i/>
          <w:sz w:val="28"/>
          <w:szCs w:val="28"/>
          <w:lang w:val="uk-UA"/>
        </w:rPr>
        <w:t xml:space="preserve"> </w:t>
      </w:r>
      <w:proofErr w:type="spellStart"/>
      <w:r w:rsidR="00E57AE0" w:rsidRPr="006013F9">
        <w:rPr>
          <w:i/>
          <w:sz w:val="28"/>
          <w:szCs w:val="28"/>
          <w:lang w:val="uk-UA"/>
        </w:rPr>
        <w:t>universytetu</w:t>
      </w:r>
      <w:proofErr w:type="spellEnd"/>
      <w:r w:rsidR="00E57AE0" w:rsidRPr="006013F9">
        <w:rPr>
          <w:i/>
          <w:sz w:val="28"/>
          <w:szCs w:val="28"/>
          <w:lang w:val="uk-UA"/>
        </w:rPr>
        <w:t xml:space="preserve"> «</w:t>
      </w:r>
      <w:proofErr w:type="spellStart"/>
      <w:r w:rsidR="00E57AE0" w:rsidRPr="006013F9">
        <w:rPr>
          <w:i/>
          <w:sz w:val="28"/>
          <w:szCs w:val="28"/>
          <w:lang w:val="uk-UA"/>
        </w:rPr>
        <w:t>Jurydychna</w:t>
      </w:r>
      <w:proofErr w:type="spellEnd"/>
      <w:r w:rsidR="00E57AE0" w:rsidRPr="006013F9">
        <w:rPr>
          <w:i/>
          <w:sz w:val="28"/>
          <w:szCs w:val="28"/>
          <w:lang w:val="uk-UA"/>
        </w:rPr>
        <w:t xml:space="preserve"> </w:t>
      </w:r>
      <w:proofErr w:type="spellStart"/>
      <w:r w:rsidR="00E57AE0" w:rsidRPr="006013F9">
        <w:rPr>
          <w:i/>
          <w:sz w:val="28"/>
          <w:szCs w:val="28"/>
          <w:lang w:val="uk-UA"/>
        </w:rPr>
        <w:t>akademija</w:t>
      </w:r>
      <w:proofErr w:type="spellEnd"/>
      <w:r w:rsidR="00E57AE0" w:rsidRPr="006013F9">
        <w:rPr>
          <w:i/>
          <w:sz w:val="28"/>
          <w:szCs w:val="28"/>
          <w:lang w:val="uk-UA"/>
        </w:rPr>
        <w:t xml:space="preserve"> </w:t>
      </w:r>
      <w:proofErr w:type="spellStart"/>
      <w:r w:rsidR="00E57AE0" w:rsidRPr="006013F9">
        <w:rPr>
          <w:i/>
          <w:sz w:val="28"/>
          <w:szCs w:val="28"/>
          <w:lang w:val="uk-UA"/>
        </w:rPr>
        <w:t>Ukrajiny</w:t>
      </w:r>
      <w:proofErr w:type="spellEnd"/>
      <w:r w:rsidR="00E57AE0" w:rsidRPr="006013F9">
        <w:rPr>
          <w:i/>
          <w:sz w:val="28"/>
          <w:szCs w:val="28"/>
          <w:lang w:val="uk-UA"/>
        </w:rPr>
        <w:t xml:space="preserve"> </w:t>
      </w:r>
      <w:proofErr w:type="spellStart"/>
      <w:r w:rsidR="00E57AE0" w:rsidRPr="006013F9">
        <w:rPr>
          <w:i/>
          <w:sz w:val="28"/>
          <w:szCs w:val="28"/>
          <w:lang w:val="uk-UA"/>
        </w:rPr>
        <w:t>im</w:t>
      </w:r>
      <w:proofErr w:type="spellEnd"/>
      <w:r w:rsidR="00E57AE0" w:rsidRPr="006013F9">
        <w:rPr>
          <w:i/>
          <w:sz w:val="28"/>
          <w:szCs w:val="28"/>
          <w:lang w:val="uk-UA"/>
        </w:rPr>
        <w:t xml:space="preserve">. </w:t>
      </w:r>
      <w:proofErr w:type="spellStart"/>
      <w:r w:rsidR="00E57AE0" w:rsidRPr="006013F9">
        <w:rPr>
          <w:i/>
          <w:sz w:val="28"/>
          <w:szCs w:val="28"/>
          <w:lang w:val="uk-UA"/>
        </w:rPr>
        <w:t>Ja</w:t>
      </w:r>
      <w:proofErr w:type="spellEnd"/>
      <w:r w:rsidR="00E57AE0" w:rsidRPr="006013F9">
        <w:rPr>
          <w:i/>
          <w:sz w:val="28"/>
          <w:szCs w:val="28"/>
          <w:lang w:val="uk-UA"/>
        </w:rPr>
        <w:t xml:space="preserve">. </w:t>
      </w:r>
      <w:proofErr w:type="spellStart"/>
      <w:r w:rsidR="00E57AE0" w:rsidRPr="006013F9">
        <w:rPr>
          <w:i/>
          <w:sz w:val="28"/>
          <w:szCs w:val="28"/>
          <w:lang w:val="uk-UA"/>
        </w:rPr>
        <w:t>Mudrogho</w:t>
      </w:r>
      <w:proofErr w:type="spellEnd"/>
      <w:r w:rsidR="00E57AE0" w:rsidRPr="006013F9">
        <w:rPr>
          <w:i/>
          <w:sz w:val="28"/>
          <w:szCs w:val="28"/>
          <w:lang w:val="uk-UA"/>
        </w:rPr>
        <w:t xml:space="preserve"> [</w:t>
      </w:r>
      <w:r w:rsidR="00E57AE0" w:rsidRPr="006013F9">
        <w:rPr>
          <w:i/>
          <w:sz w:val="28"/>
          <w:szCs w:val="28"/>
          <w:lang w:val="en-US"/>
        </w:rPr>
        <w:t xml:space="preserve">Bulletin of the National University </w:t>
      </w:r>
      <w:r w:rsidR="00E57AE0" w:rsidRPr="006013F9">
        <w:rPr>
          <w:i/>
          <w:sz w:val="28"/>
          <w:szCs w:val="28"/>
          <w:lang w:val="uk-UA"/>
        </w:rPr>
        <w:t>«</w:t>
      </w:r>
      <w:r w:rsidR="00E57AE0" w:rsidRPr="006013F9">
        <w:rPr>
          <w:i/>
          <w:sz w:val="28"/>
          <w:szCs w:val="28"/>
          <w:lang w:val="en-US"/>
        </w:rPr>
        <w:t xml:space="preserve">Law Academy of Ukraine </w:t>
      </w:r>
      <w:proofErr w:type="spellStart"/>
      <w:r w:rsidR="00E57AE0" w:rsidRPr="006013F9">
        <w:rPr>
          <w:i/>
          <w:sz w:val="28"/>
          <w:szCs w:val="28"/>
          <w:lang w:val="en-US"/>
        </w:rPr>
        <w:t>J.Mudrogo</w:t>
      </w:r>
      <w:proofErr w:type="spellEnd"/>
      <w:r w:rsidR="00E57AE0" w:rsidRPr="006013F9">
        <w:rPr>
          <w:i/>
          <w:sz w:val="28"/>
          <w:szCs w:val="28"/>
          <w:lang w:val="uk-UA"/>
        </w:rPr>
        <w:t>»]</w:t>
      </w:r>
      <w:r w:rsidR="00E57AE0" w:rsidRPr="006013F9">
        <w:rPr>
          <w:sz w:val="28"/>
          <w:szCs w:val="28"/>
          <w:lang w:val="uk-UA"/>
        </w:rPr>
        <w:t xml:space="preserve">. </w:t>
      </w:r>
      <w:r w:rsidR="00E57AE0" w:rsidRPr="006013F9">
        <w:rPr>
          <w:rFonts w:eastAsia="Calibri"/>
          <w:sz w:val="28"/>
          <w:szCs w:val="28"/>
          <w:lang w:val="uk-UA"/>
        </w:rPr>
        <w:t xml:space="preserve">№ 3 (30). </w:t>
      </w:r>
      <w:r w:rsidR="00E57AE0" w:rsidRPr="006013F9">
        <w:rPr>
          <w:sz w:val="28"/>
          <w:szCs w:val="28"/>
          <w:lang w:val="uk-UA"/>
        </w:rPr>
        <w:t>P.</w:t>
      </w:r>
      <w:r w:rsidR="00E57AE0" w:rsidRPr="006013F9">
        <w:rPr>
          <w:rFonts w:eastAsia="Calibri"/>
          <w:sz w:val="28"/>
          <w:szCs w:val="28"/>
          <w:lang w:val="uk-UA"/>
        </w:rPr>
        <w:t xml:space="preserve"> 34-43 </w:t>
      </w:r>
      <w:r w:rsidR="00E57AE0" w:rsidRPr="006013F9">
        <w:rPr>
          <w:sz w:val="28"/>
          <w:szCs w:val="28"/>
          <w:lang w:val="uk-UA"/>
        </w:rPr>
        <w:t>[</w:t>
      </w:r>
      <w:proofErr w:type="spellStart"/>
      <w:r w:rsidR="00E57AE0" w:rsidRPr="006013F9">
        <w:rPr>
          <w:sz w:val="28"/>
          <w:szCs w:val="28"/>
          <w:lang w:val="uk-UA"/>
        </w:rPr>
        <w:t>in</w:t>
      </w:r>
      <w:proofErr w:type="spellEnd"/>
      <w:r w:rsidR="00E57AE0" w:rsidRPr="006013F9">
        <w:rPr>
          <w:sz w:val="28"/>
          <w:szCs w:val="28"/>
          <w:lang w:val="uk-UA"/>
        </w:rPr>
        <w:t xml:space="preserve"> </w:t>
      </w:r>
      <w:proofErr w:type="spellStart"/>
      <w:r w:rsidR="00E57AE0" w:rsidRPr="006013F9">
        <w:rPr>
          <w:sz w:val="28"/>
          <w:szCs w:val="28"/>
          <w:lang w:val="uk-UA"/>
        </w:rPr>
        <w:t>Ukrainian</w:t>
      </w:r>
      <w:proofErr w:type="spellEnd"/>
      <w:r w:rsidR="00E57AE0" w:rsidRPr="006013F9">
        <w:rPr>
          <w:sz w:val="28"/>
          <w:szCs w:val="28"/>
          <w:lang w:val="uk-UA"/>
        </w:rPr>
        <w:t>]</w:t>
      </w:r>
    </w:p>
    <w:p w:rsidR="00E57AE0" w:rsidRPr="006013F9" w:rsidRDefault="00E57AE0" w:rsidP="00E57AE0">
      <w:pPr>
        <w:pStyle w:val="a3"/>
        <w:numPr>
          <w:ilvl w:val="0"/>
          <w:numId w:val="3"/>
        </w:numPr>
        <w:spacing w:line="360" w:lineRule="auto"/>
        <w:ind w:left="0" w:firstLine="709"/>
        <w:jc w:val="both"/>
        <w:rPr>
          <w:sz w:val="28"/>
          <w:szCs w:val="28"/>
          <w:lang w:val="uk-UA"/>
        </w:rPr>
      </w:pPr>
      <w:proofErr w:type="spellStart"/>
      <w:r w:rsidRPr="006013F9">
        <w:rPr>
          <w:sz w:val="28"/>
          <w:szCs w:val="28"/>
          <w:lang w:val="uk-UA"/>
        </w:rPr>
        <w:t>Kulyk</w:t>
      </w:r>
      <w:proofErr w:type="spellEnd"/>
      <w:r w:rsidRPr="006013F9">
        <w:rPr>
          <w:sz w:val="28"/>
          <w:szCs w:val="28"/>
          <w:lang w:val="uk-UA"/>
        </w:rPr>
        <w:t xml:space="preserve"> O. </w:t>
      </w:r>
      <w:proofErr w:type="spellStart"/>
      <w:r w:rsidRPr="006013F9">
        <w:rPr>
          <w:sz w:val="28"/>
          <w:szCs w:val="28"/>
          <w:lang w:val="uk-UA"/>
        </w:rPr>
        <w:t>Je</w:t>
      </w:r>
      <w:proofErr w:type="spellEnd"/>
      <w:r w:rsidRPr="006013F9">
        <w:rPr>
          <w:sz w:val="28"/>
          <w:szCs w:val="28"/>
          <w:lang w:val="uk-UA"/>
        </w:rPr>
        <w:t xml:space="preserve">. (2015). </w:t>
      </w:r>
      <w:proofErr w:type="spellStart"/>
      <w:r w:rsidRPr="006013F9">
        <w:rPr>
          <w:sz w:val="28"/>
          <w:szCs w:val="28"/>
          <w:lang w:val="uk-UA"/>
        </w:rPr>
        <w:t>Vybir</w:t>
      </w:r>
      <w:proofErr w:type="spellEnd"/>
      <w:r w:rsidRPr="006013F9">
        <w:rPr>
          <w:sz w:val="28"/>
          <w:szCs w:val="28"/>
          <w:lang w:val="uk-UA"/>
        </w:rPr>
        <w:t xml:space="preserve"> </w:t>
      </w:r>
      <w:proofErr w:type="spellStart"/>
      <w:r w:rsidRPr="006013F9">
        <w:rPr>
          <w:sz w:val="28"/>
          <w:szCs w:val="28"/>
          <w:lang w:val="uk-UA"/>
        </w:rPr>
        <w:t>systemy</w:t>
      </w:r>
      <w:proofErr w:type="spellEnd"/>
      <w:r w:rsidRPr="006013F9">
        <w:rPr>
          <w:sz w:val="28"/>
          <w:szCs w:val="28"/>
          <w:lang w:val="uk-UA"/>
        </w:rPr>
        <w:t xml:space="preserve"> </w:t>
      </w:r>
      <w:proofErr w:type="spellStart"/>
      <w:r w:rsidRPr="006013F9">
        <w:rPr>
          <w:sz w:val="28"/>
          <w:szCs w:val="28"/>
          <w:lang w:val="uk-UA"/>
        </w:rPr>
        <w:t>indykatoriv</w:t>
      </w:r>
      <w:proofErr w:type="spellEnd"/>
      <w:r w:rsidRPr="006013F9">
        <w:rPr>
          <w:sz w:val="28"/>
          <w:szCs w:val="28"/>
          <w:lang w:val="uk-UA"/>
        </w:rPr>
        <w:t xml:space="preserve"> </w:t>
      </w:r>
      <w:proofErr w:type="spellStart"/>
      <w:r w:rsidRPr="006013F9">
        <w:rPr>
          <w:sz w:val="28"/>
          <w:szCs w:val="28"/>
          <w:lang w:val="uk-UA"/>
        </w:rPr>
        <w:t>dlja</w:t>
      </w:r>
      <w:proofErr w:type="spellEnd"/>
      <w:r w:rsidRPr="006013F9">
        <w:rPr>
          <w:sz w:val="28"/>
          <w:szCs w:val="28"/>
          <w:lang w:val="uk-UA"/>
        </w:rPr>
        <w:t xml:space="preserve"> </w:t>
      </w:r>
      <w:proofErr w:type="spellStart"/>
      <w:r w:rsidRPr="006013F9">
        <w:rPr>
          <w:sz w:val="28"/>
          <w:szCs w:val="28"/>
          <w:lang w:val="uk-UA"/>
        </w:rPr>
        <w:t>ocinky</w:t>
      </w:r>
      <w:proofErr w:type="spellEnd"/>
      <w:r w:rsidRPr="006013F9">
        <w:rPr>
          <w:sz w:val="28"/>
          <w:szCs w:val="28"/>
          <w:lang w:val="uk-UA"/>
        </w:rPr>
        <w:t xml:space="preserve"> </w:t>
      </w:r>
      <w:proofErr w:type="spellStart"/>
      <w:r w:rsidRPr="006013F9">
        <w:rPr>
          <w:sz w:val="28"/>
          <w:szCs w:val="28"/>
          <w:lang w:val="uk-UA"/>
        </w:rPr>
        <w:t>jakosti</w:t>
      </w:r>
      <w:proofErr w:type="spellEnd"/>
      <w:r w:rsidRPr="006013F9">
        <w:rPr>
          <w:sz w:val="28"/>
          <w:szCs w:val="28"/>
          <w:lang w:val="uk-UA"/>
        </w:rPr>
        <w:t xml:space="preserve"> </w:t>
      </w:r>
      <w:proofErr w:type="spellStart"/>
      <w:r w:rsidRPr="006013F9">
        <w:rPr>
          <w:sz w:val="28"/>
          <w:szCs w:val="28"/>
          <w:lang w:val="uk-UA"/>
        </w:rPr>
        <w:t>nadannja</w:t>
      </w:r>
      <w:proofErr w:type="spellEnd"/>
      <w:r w:rsidRPr="006013F9">
        <w:rPr>
          <w:sz w:val="28"/>
          <w:szCs w:val="28"/>
          <w:lang w:val="uk-UA"/>
        </w:rPr>
        <w:t xml:space="preserve"> </w:t>
      </w:r>
      <w:proofErr w:type="spellStart"/>
      <w:r w:rsidRPr="006013F9">
        <w:rPr>
          <w:sz w:val="28"/>
          <w:szCs w:val="28"/>
          <w:lang w:val="uk-UA"/>
        </w:rPr>
        <w:t>osvitnikh</w:t>
      </w:r>
      <w:proofErr w:type="spellEnd"/>
      <w:r w:rsidRPr="006013F9">
        <w:rPr>
          <w:sz w:val="28"/>
          <w:szCs w:val="28"/>
          <w:lang w:val="uk-UA"/>
        </w:rPr>
        <w:t xml:space="preserve"> </w:t>
      </w:r>
      <w:proofErr w:type="spellStart"/>
      <w:r w:rsidRPr="006013F9">
        <w:rPr>
          <w:sz w:val="28"/>
          <w:szCs w:val="28"/>
          <w:lang w:val="uk-UA"/>
        </w:rPr>
        <w:t>poslugh</w:t>
      </w:r>
      <w:proofErr w:type="spellEnd"/>
      <w:r w:rsidRPr="006013F9">
        <w:rPr>
          <w:sz w:val="28"/>
          <w:szCs w:val="28"/>
          <w:lang w:val="uk-UA"/>
        </w:rPr>
        <w:t xml:space="preserve"> </w:t>
      </w:r>
      <w:proofErr w:type="spellStart"/>
      <w:r w:rsidRPr="006013F9">
        <w:rPr>
          <w:sz w:val="28"/>
          <w:szCs w:val="28"/>
          <w:lang w:val="uk-UA"/>
        </w:rPr>
        <w:t>navchaljnymy</w:t>
      </w:r>
      <w:proofErr w:type="spellEnd"/>
      <w:r w:rsidRPr="006013F9">
        <w:rPr>
          <w:sz w:val="28"/>
          <w:szCs w:val="28"/>
          <w:lang w:val="uk-UA"/>
        </w:rPr>
        <w:t xml:space="preserve"> </w:t>
      </w:r>
      <w:proofErr w:type="spellStart"/>
      <w:r w:rsidRPr="006013F9">
        <w:rPr>
          <w:sz w:val="28"/>
          <w:szCs w:val="28"/>
          <w:lang w:val="uk-UA"/>
        </w:rPr>
        <w:t>zakladamy</w:t>
      </w:r>
      <w:proofErr w:type="spellEnd"/>
      <w:r w:rsidRPr="006013F9">
        <w:rPr>
          <w:sz w:val="28"/>
          <w:szCs w:val="28"/>
          <w:lang w:val="uk-UA"/>
        </w:rPr>
        <w:t xml:space="preserve"> [</w:t>
      </w:r>
      <w:r w:rsidRPr="006013F9">
        <w:rPr>
          <w:sz w:val="28"/>
          <w:szCs w:val="28"/>
          <w:lang w:val="en-US"/>
        </w:rPr>
        <w:t>Selection of systems related to specific services that have been trained in recent years</w:t>
      </w:r>
      <w:r w:rsidRPr="006013F9">
        <w:rPr>
          <w:sz w:val="28"/>
          <w:szCs w:val="28"/>
          <w:lang w:val="uk-UA"/>
        </w:rPr>
        <w:t xml:space="preserve">]. </w:t>
      </w:r>
      <w:proofErr w:type="spellStart"/>
      <w:r w:rsidRPr="006013F9">
        <w:rPr>
          <w:i/>
          <w:sz w:val="28"/>
          <w:szCs w:val="28"/>
          <w:lang w:val="uk-UA"/>
        </w:rPr>
        <w:t>Naukovyj</w:t>
      </w:r>
      <w:proofErr w:type="spellEnd"/>
      <w:r w:rsidRPr="006013F9">
        <w:rPr>
          <w:i/>
          <w:sz w:val="28"/>
          <w:szCs w:val="28"/>
          <w:lang w:val="uk-UA"/>
        </w:rPr>
        <w:t xml:space="preserve"> </w:t>
      </w:r>
      <w:proofErr w:type="spellStart"/>
      <w:r w:rsidRPr="006013F9">
        <w:rPr>
          <w:i/>
          <w:sz w:val="28"/>
          <w:szCs w:val="28"/>
          <w:lang w:val="uk-UA"/>
        </w:rPr>
        <w:t>zhurnal</w:t>
      </w:r>
      <w:proofErr w:type="spellEnd"/>
      <w:r w:rsidRPr="006013F9">
        <w:rPr>
          <w:i/>
          <w:sz w:val="28"/>
          <w:szCs w:val="28"/>
          <w:lang w:val="uk-UA"/>
        </w:rPr>
        <w:t xml:space="preserve"> </w:t>
      </w:r>
      <w:r w:rsidRPr="006013F9">
        <w:rPr>
          <w:rFonts w:eastAsia="Calibri"/>
          <w:i/>
          <w:sz w:val="28"/>
          <w:szCs w:val="28"/>
          <w:lang w:val="uk-UA"/>
        </w:rPr>
        <w:t>«</w:t>
      </w:r>
      <w:proofErr w:type="spellStart"/>
      <w:r w:rsidRPr="006013F9">
        <w:rPr>
          <w:rFonts w:eastAsia="Calibri"/>
          <w:i/>
          <w:sz w:val="28"/>
          <w:szCs w:val="28"/>
          <w:lang w:val="en-US"/>
        </w:rPr>
        <w:t>ScienceRise</w:t>
      </w:r>
      <w:proofErr w:type="spellEnd"/>
      <w:r w:rsidRPr="006013F9">
        <w:rPr>
          <w:rFonts w:eastAsia="Calibri"/>
          <w:i/>
          <w:sz w:val="28"/>
          <w:szCs w:val="28"/>
          <w:lang w:val="uk-UA"/>
        </w:rPr>
        <w:t>»</w:t>
      </w:r>
      <w:r w:rsidRPr="006013F9">
        <w:rPr>
          <w:i/>
          <w:sz w:val="28"/>
          <w:szCs w:val="28"/>
          <w:lang w:val="uk-UA"/>
        </w:rPr>
        <w:t xml:space="preserve"> [</w:t>
      </w:r>
      <w:r w:rsidRPr="006013F9">
        <w:rPr>
          <w:rFonts w:eastAsia="Calibri"/>
          <w:i/>
          <w:sz w:val="28"/>
          <w:szCs w:val="28"/>
          <w:lang w:val="en-US"/>
        </w:rPr>
        <w:t>Scientific Journal «</w:t>
      </w:r>
      <w:proofErr w:type="spellStart"/>
      <w:r w:rsidRPr="006013F9">
        <w:rPr>
          <w:rFonts w:eastAsia="Calibri"/>
          <w:i/>
          <w:sz w:val="28"/>
          <w:szCs w:val="28"/>
          <w:lang w:val="en-US"/>
        </w:rPr>
        <w:t>ScienceRise</w:t>
      </w:r>
      <w:proofErr w:type="spellEnd"/>
      <w:r w:rsidRPr="006013F9">
        <w:rPr>
          <w:rFonts w:eastAsia="Calibri"/>
          <w:i/>
          <w:sz w:val="28"/>
          <w:szCs w:val="28"/>
          <w:lang w:val="uk-UA"/>
        </w:rPr>
        <w:t>»].</w:t>
      </w:r>
      <w:r w:rsidRPr="006013F9">
        <w:rPr>
          <w:rFonts w:eastAsia="Calibri"/>
          <w:sz w:val="28"/>
          <w:szCs w:val="28"/>
          <w:lang w:val="uk-UA"/>
        </w:rPr>
        <w:t xml:space="preserve"> № 7/1 (12). Р. 47-53 </w:t>
      </w:r>
      <w:r w:rsidRPr="006013F9">
        <w:rPr>
          <w:rFonts w:eastAsia="Calibri"/>
          <w:sz w:val="28"/>
          <w:szCs w:val="28"/>
          <w:lang w:val="uk-UA" w:eastAsia="en-US"/>
        </w:rPr>
        <w:t>[</w:t>
      </w:r>
      <w:proofErr w:type="spellStart"/>
      <w:r w:rsidRPr="006013F9">
        <w:rPr>
          <w:rFonts w:eastAsia="Calibri"/>
          <w:sz w:val="28"/>
          <w:szCs w:val="28"/>
          <w:lang w:val="uk-UA" w:eastAsia="en-US"/>
        </w:rPr>
        <w:t>in</w:t>
      </w:r>
      <w:proofErr w:type="spellEnd"/>
      <w:r w:rsidRPr="006013F9">
        <w:rPr>
          <w:rFonts w:eastAsia="Calibri"/>
          <w:sz w:val="28"/>
          <w:szCs w:val="28"/>
          <w:lang w:val="uk-UA" w:eastAsia="en-US"/>
        </w:rPr>
        <w:t xml:space="preserve"> </w:t>
      </w:r>
      <w:proofErr w:type="spellStart"/>
      <w:r w:rsidRPr="006013F9">
        <w:rPr>
          <w:rFonts w:eastAsia="Calibri"/>
          <w:sz w:val="28"/>
          <w:szCs w:val="28"/>
          <w:lang w:val="uk-UA" w:eastAsia="en-US"/>
        </w:rPr>
        <w:t>Ukrainian</w:t>
      </w:r>
      <w:proofErr w:type="spellEnd"/>
      <w:r w:rsidRPr="006013F9">
        <w:rPr>
          <w:rFonts w:eastAsia="Calibri"/>
          <w:sz w:val="28"/>
          <w:szCs w:val="28"/>
          <w:lang w:val="uk-UA" w:eastAsia="en-US"/>
        </w:rPr>
        <w:t>]</w:t>
      </w:r>
    </w:p>
    <w:p w:rsidR="00CA5308" w:rsidRPr="006013F9" w:rsidRDefault="00E57AE0" w:rsidP="00CA5308">
      <w:pPr>
        <w:pStyle w:val="a3"/>
        <w:numPr>
          <w:ilvl w:val="0"/>
          <w:numId w:val="3"/>
        </w:numPr>
        <w:spacing w:line="360" w:lineRule="auto"/>
        <w:ind w:left="0" w:firstLine="709"/>
        <w:jc w:val="both"/>
        <w:rPr>
          <w:sz w:val="28"/>
          <w:szCs w:val="28"/>
          <w:lang w:val="uk-UA"/>
        </w:rPr>
      </w:pPr>
      <w:proofErr w:type="spellStart"/>
      <w:r w:rsidRPr="006013F9">
        <w:rPr>
          <w:sz w:val="28"/>
          <w:szCs w:val="28"/>
          <w:lang w:val="uk-UA"/>
        </w:rPr>
        <w:t>Nacaghenstvo</w:t>
      </w:r>
      <w:proofErr w:type="spellEnd"/>
      <w:r w:rsidRPr="006013F9">
        <w:rPr>
          <w:sz w:val="28"/>
          <w:szCs w:val="28"/>
          <w:lang w:val="uk-UA"/>
        </w:rPr>
        <w:t xml:space="preserve"> </w:t>
      </w:r>
      <w:proofErr w:type="spellStart"/>
      <w:r w:rsidRPr="006013F9">
        <w:rPr>
          <w:sz w:val="28"/>
          <w:szCs w:val="28"/>
          <w:lang w:val="uk-UA"/>
        </w:rPr>
        <w:t>rozrobljaje</w:t>
      </w:r>
      <w:proofErr w:type="spellEnd"/>
      <w:r w:rsidRPr="006013F9">
        <w:rPr>
          <w:sz w:val="28"/>
          <w:szCs w:val="28"/>
          <w:lang w:val="uk-UA"/>
        </w:rPr>
        <w:t xml:space="preserve"> </w:t>
      </w:r>
      <w:proofErr w:type="spellStart"/>
      <w:r w:rsidRPr="006013F9">
        <w:rPr>
          <w:sz w:val="28"/>
          <w:szCs w:val="28"/>
          <w:lang w:val="uk-UA"/>
        </w:rPr>
        <w:t>proekt</w:t>
      </w:r>
      <w:proofErr w:type="spellEnd"/>
      <w:r w:rsidRPr="006013F9">
        <w:rPr>
          <w:sz w:val="28"/>
          <w:szCs w:val="28"/>
          <w:lang w:val="uk-UA"/>
        </w:rPr>
        <w:t xml:space="preserve"> </w:t>
      </w:r>
      <w:proofErr w:type="spellStart"/>
      <w:r w:rsidRPr="006013F9">
        <w:rPr>
          <w:sz w:val="28"/>
          <w:szCs w:val="28"/>
          <w:lang w:val="uk-UA"/>
        </w:rPr>
        <w:t>dokumentu</w:t>
      </w:r>
      <w:proofErr w:type="spellEnd"/>
      <w:r w:rsidRPr="006013F9">
        <w:rPr>
          <w:sz w:val="28"/>
          <w:szCs w:val="28"/>
          <w:lang w:val="uk-UA"/>
        </w:rPr>
        <w:t xml:space="preserve"> </w:t>
      </w:r>
      <w:proofErr w:type="spellStart"/>
      <w:r w:rsidRPr="006013F9">
        <w:rPr>
          <w:sz w:val="28"/>
          <w:szCs w:val="28"/>
          <w:lang w:val="uk-UA"/>
        </w:rPr>
        <w:t>pro</w:t>
      </w:r>
      <w:proofErr w:type="spellEnd"/>
      <w:r w:rsidRPr="006013F9">
        <w:rPr>
          <w:sz w:val="28"/>
          <w:szCs w:val="28"/>
          <w:lang w:val="uk-UA"/>
        </w:rPr>
        <w:t xml:space="preserve"> </w:t>
      </w:r>
      <w:proofErr w:type="spellStart"/>
      <w:r w:rsidRPr="006013F9">
        <w:rPr>
          <w:sz w:val="28"/>
          <w:szCs w:val="28"/>
          <w:lang w:val="uk-UA"/>
        </w:rPr>
        <w:t>strateghichni</w:t>
      </w:r>
      <w:proofErr w:type="spellEnd"/>
      <w:r w:rsidRPr="006013F9">
        <w:rPr>
          <w:sz w:val="28"/>
          <w:szCs w:val="28"/>
          <w:lang w:val="uk-UA"/>
        </w:rPr>
        <w:t xml:space="preserve"> </w:t>
      </w:r>
      <w:proofErr w:type="spellStart"/>
      <w:r w:rsidRPr="006013F9">
        <w:rPr>
          <w:sz w:val="28"/>
          <w:szCs w:val="28"/>
          <w:lang w:val="uk-UA"/>
        </w:rPr>
        <w:t>naprjamy</w:t>
      </w:r>
      <w:proofErr w:type="spellEnd"/>
      <w:r w:rsidRPr="006013F9">
        <w:rPr>
          <w:sz w:val="28"/>
          <w:szCs w:val="28"/>
          <w:lang w:val="uk-UA"/>
        </w:rPr>
        <w:t xml:space="preserve"> </w:t>
      </w:r>
      <w:proofErr w:type="spellStart"/>
      <w:r w:rsidRPr="006013F9">
        <w:rPr>
          <w:sz w:val="28"/>
          <w:szCs w:val="28"/>
          <w:lang w:val="uk-UA"/>
        </w:rPr>
        <w:t>dijaljnosti</w:t>
      </w:r>
      <w:proofErr w:type="spellEnd"/>
      <w:r w:rsidRPr="006013F9">
        <w:rPr>
          <w:sz w:val="28"/>
          <w:szCs w:val="28"/>
          <w:lang w:val="uk-UA"/>
        </w:rPr>
        <w:t xml:space="preserve"> [</w:t>
      </w:r>
      <w:r w:rsidRPr="006013F9">
        <w:rPr>
          <w:sz w:val="28"/>
          <w:szCs w:val="28"/>
          <w:lang w:val="en-US"/>
        </w:rPr>
        <w:t xml:space="preserve">National developer of the project </w:t>
      </w:r>
      <w:proofErr w:type="spellStart"/>
      <w:r w:rsidRPr="006013F9">
        <w:rPr>
          <w:sz w:val="28"/>
          <w:szCs w:val="28"/>
          <w:lang w:val="en-US"/>
        </w:rPr>
        <w:t>project</w:t>
      </w:r>
      <w:proofErr w:type="spellEnd"/>
      <w:r w:rsidRPr="006013F9">
        <w:rPr>
          <w:sz w:val="28"/>
          <w:szCs w:val="28"/>
          <w:lang w:val="en-US"/>
        </w:rPr>
        <w:t xml:space="preserve"> on strategic directions of work</w:t>
      </w:r>
      <w:r w:rsidRPr="006013F9">
        <w:rPr>
          <w:sz w:val="28"/>
          <w:szCs w:val="28"/>
          <w:lang w:val="uk-UA"/>
        </w:rPr>
        <w:t>]</w:t>
      </w:r>
      <w:r w:rsidR="00CA5308" w:rsidRPr="006013F9">
        <w:rPr>
          <w:sz w:val="28"/>
          <w:szCs w:val="28"/>
          <w:lang w:val="uk-UA"/>
        </w:rPr>
        <w:t xml:space="preserve">. </w:t>
      </w:r>
      <w:r w:rsidR="00CA5308" w:rsidRPr="006013F9">
        <w:rPr>
          <w:rFonts w:eastAsia="Calibri"/>
          <w:sz w:val="28"/>
          <w:szCs w:val="28"/>
          <w:lang w:val="en-US"/>
        </w:rPr>
        <w:t>URL</w:t>
      </w:r>
      <w:r w:rsidR="00CA5308" w:rsidRPr="006013F9">
        <w:rPr>
          <w:rFonts w:eastAsia="Calibri"/>
          <w:sz w:val="28"/>
          <w:szCs w:val="28"/>
          <w:lang w:val="uk-UA"/>
        </w:rPr>
        <w:t xml:space="preserve">: </w:t>
      </w:r>
      <w:hyperlink r:id="rId7" w:history="1">
        <w:r w:rsidR="00CA5308" w:rsidRPr="006013F9">
          <w:rPr>
            <w:rStyle w:val="a4"/>
            <w:rFonts w:eastAsia="Calibri"/>
            <w:color w:val="auto"/>
            <w:sz w:val="28"/>
            <w:szCs w:val="28"/>
            <w:u w:val="none"/>
            <w:lang w:val="uk-UA"/>
          </w:rPr>
          <w:t>http://naqa.gov.ua/natsahenstvo-rozrobliaie-proekt-dokumentu-pro-stratehichni-napriamy-diialnosti/</w:t>
        </w:r>
      </w:hyperlink>
      <w:r w:rsidR="00CA5308" w:rsidRPr="006013F9">
        <w:rPr>
          <w:rFonts w:eastAsia="Calibri"/>
          <w:sz w:val="28"/>
          <w:szCs w:val="28"/>
          <w:lang w:val="uk-UA"/>
        </w:rPr>
        <w:t xml:space="preserve"> </w:t>
      </w:r>
      <w:r w:rsidR="00CA5308" w:rsidRPr="006013F9">
        <w:rPr>
          <w:sz w:val="28"/>
          <w:szCs w:val="28"/>
          <w:lang w:val="uk-UA"/>
        </w:rPr>
        <w:t>[</w:t>
      </w:r>
      <w:r w:rsidR="00CA5308" w:rsidRPr="006013F9">
        <w:rPr>
          <w:sz w:val="28"/>
          <w:szCs w:val="28"/>
          <w:lang w:val="en-US"/>
        </w:rPr>
        <w:t>in</w:t>
      </w:r>
      <w:r w:rsidR="00CA5308" w:rsidRPr="006013F9">
        <w:rPr>
          <w:sz w:val="28"/>
          <w:szCs w:val="28"/>
          <w:lang w:val="uk-UA"/>
        </w:rPr>
        <w:t xml:space="preserve"> </w:t>
      </w:r>
      <w:r w:rsidR="00CA5308" w:rsidRPr="006013F9">
        <w:rPr>
          <w:sz w:val="28"/>
          <w:szCs w:val="28"/>
          <w:lang w:val="en-US"/>
        </w:rPr>
        <w:t>Ukrainian</w:t>
      </w:r>
      <w:r w:rsidR="00CA5308" w:rsidRPr="006013F9">
        <w:rPr>
          <w:sz w:val="28"/>
          <w:szCs w:val="28"/>
          <w:lang w:val="uk-UA"/>
        </w:rPr>
        <w:t>]</w:t>
      </w:r>
    </w:p>
    <w:p w:rsidR="008C2974" w:rsidRPr="006013F9" w:rsidRDefault="00CA5308" w:rsidP="008C2974">
      <w:pPr>
        <w:pStyle w:val="a3"/>
        <w:numPr>
          <w:ilvl w:val="0"/>
          <w:numId w:val="3"/>
        </w:numPr>
        <w:spacing w:line="360" w:lineRule="auto"/>
        <w:ind w:left="0" w:firstLine="709"/>
        <w:jc w:val="both"/>
        <w:rPr>
          <w:sz w:val="28"/>
          <w:szCs w:val="28"/>
          <w:lang w:val="uk-UA"/>
        </w:rPr>
      </w:pPr>
      <w:proofErr w:type="spellStart"/>
      <w:r w:rsidRPr="006013F9">
        <w:rPr>
          <w:sz w:val="28"/>
          <w:szCs w:val="28"/>
          <w:lang w:val="uk-UA"/>
        </w:rPr>
        <w:t>Pro</w:t>
      </w:r>
      <w:proofErr w:type="spellEnd"/>
      <w:r w:rsidRPr="006013F9">
        <w:rPr>
          <w:sz w:val="28"/>
          <w:szCs w:val="28"/>
          <w:lang w:val="uk-UA"/>
        </w:rPr>
        <w:t xml:space="preserve"> </w:t>
      </w:r>
      <w:proofErr w:type="spellStart"/>
      <w:r w:rsidRPr="006013F9">
        <w:rPr>
          <w:sz w:val="28"/>
          <w:szCs w:val="28"/>
          <w:lang w:val="uk-UA"/>
        </w:rPr>
        <w:t>osvitu</w:t>
      </w:r>
      <w:proofErr w:type="spellEnd"/>
      <w:r w:rsidRPr="006013F9">
        <w:rPr>
          <w:sz w:val="28"/>
          <w:szCs w:val="28"/>
          <w:lang w:val="uk-UA"/>
        </w:rPr>
        <w:t xml:space="preserve">: </w:t>
      </w:r>
      <w:proofErr w:type="spellStart"/>
      <w:r w:rsidRPr="006013F9">
        <w:rPr>
          <w:sz w:val="28"/>
          <w:szCs w:val="28"/>
          <w:lang w:val="uk-UA"/>
        </w:rPr>
        <w:t>Zakon</w:t>
      </w:r>
      <w:proofErr w:type="spellEnd"/>
      <w:r w:rsidRPr="006013F9">
        <w:rPr>
          <w:sz w:val="28"/>
          <w:szCs w:val="28"/>
          <w:lang w:val="uk-UA"/>
        </w:rPr>
        <w:t xml:space="preserve"> </w:t>
      </w:r>
      <w:proofErr w:type="spellStart"/>
      <w:r w:rsidRPr="006013F9">
        <w:rPr>
          <w:sz w:val="28"/>
          <w:szCs w:val="28"/>
          <w:lang w:val="uk-UA"/>
        </w:rPr>
        <w:t>Ukrajiny</w:t>
      </w:r>
      <w:proofErr w:type="spellEnd"/>
      <w:r w:rsidRPr="006013F9">
        <w:rPr>
          <w:sz w:val="28"/>
          <w:szCs w:val="28"/>
          <w:lang w:val="uk-UA"/>
        </w:rPr>
        <w:t xml:space="preserve"> </w:t>
      </w:r>
      <w:proofErr w:type="spellStart"/>
      <w:r w:rsidRPr="006013F9">
        <w:rPr>
          <w:sz w:val="28"/>
          <w:szCs w:val="28"/>
          <w:lang w:val="uk-UA"/>
        </w:rPr>
        <w:t>vid</w:t>
      </w:r>
      <w:proofErr w:type="spellEnd"/>
      <w:r w:rsidRPr="006013F9">
        <w:rPr>
          <w:sz w:val="28"/>
          <w:szCs w:val="28"/>
          <w:lang w:val="uk-UA"/>
        </w:rPr>
        <w:t xml:space="preserve"> </w:t>
      </w:r>
      <w:r w:rsidRPr="006013F9">
        <w:rPr>
          <w:rFonts w:eastAsia="Calibri"/>
          <w:sz w:val="28"/>
          <w:szCs w:val="28"/>
          <w:lang w:val="uk-UA"/>
        </w:rPr>
        <w:t>05.09.2017 р. № 2145 – VІІІ. [</w:t>
      </w:r>
      <w:r w:rsidRPr="006013F9">
        <w:rPr>
          <w:rFonts w:eastAsia="Calibri"/>
          <w:sz w:val="28"/>
          <w:szCs w:val="28"/>
          <w:lang w:val="en-US"/>
        </w:rPr>
        <w:t>On education: Law of Ukraine</w:t>
      </w:r>
      <w:r w:rsidRPr="006013F9">
        <w:rPr>
          <w:rFonts w:eastAsia="Calibri"/>
          <w:sz w:val="28"/>
          <w:szCs w:val="28"/>
          <w:lang w:val="uk-UA"/>
        </w:rPr>
        <w:t xml:space="preserve">]. URL: </w:t>
      </w:r>
      <w:hyperlink r:id="rId8" w:history="1">
        <w:r w:rsidRPr="006013F9">
          <w:rPr>
            <w:rStyle w:val="a4"/>
            <w:rFonts w:eastAsia="Calibri"/>
            <w:color w:val="auto"/>
            <w:sz w:val="28"/>
            <w:szCs w:val="28"/>
            <w:u w:val="none"/>
            <w:lang w:val="uk-UA"/>
          </w:rPr>
          <w:t>http://zakon.rada.gov.ua/laws/show/2145-19</w:t>
        </w:r>
      </w:hyperlink>
      <w:r w:rsidRPr="006013F9">
        <w:rPr>
          <w:rFonts w:eastAsia="Calibri"/>
          <w:sz w:val="28"/>
          <w:szCs w:val="28"/>
          <w:lang w:val="uk-UA"/>
        </w:rPr>
        <w:t xml:space="preserve"> [</w:t>
      </w:r>
      <w:proofErr w:type="spellStart"/>
      <w:r w:rsidRPr="006013F9">
        <w:rPr>
          <w:rFonts w:eastAsia="Calibri"/>
          <w:sz w:val="28"/>
          <w:szCs w:val="28"/>
          <w:lang w:val="uk-UA"/>
        </w:rPr>
        <w:t>in</w:t>
      </w:r>
      <w:proofErr w:type="spellEnd"/>
      <w:r w:rsidRPr="006013F9">
        <w:rPr>
          <w:rFonts w:eastAsia="Calibri"/>
          <w:sz w:val="28"/>
          <w:szCs w:val="28"/>
          <w:lang w:val="uk-UA"/>
        </w:rPr>
        <w:t xml:space="preserve"> </w:t>
      </w:r>
      <w:proofErr w:type="spellStart"/>
      <w:r w:rsidRPr="006013F9">
        <w:rPr>
          <w:rFonts w:eastAsia="Calibri"/>
          <w:sz w:val="28"/>
          <w:szCs w:val="28"/>
          <w:lang w:val="uk-UA"/>
        </w:rPr>
        <w:t>Ukrainian</w:t>
      </w:r>
      <w:proofErr w:type="spellEnd"/>
      <w:r w:rsidRPr="006013F9">
        <w:rPr>
          <w:rFonts w:eastAsia="Calibri"/>
          <w:sz w:val="28"/>
          <w:szCs w:val="28"/>
          <w:lang w:val="uk-UA"/>
        </w:rPr>
        <w:t>]</w:t>
      </w:r>
    </w:p>
    <w:p w:rsidR="008C2974" w:rsidRPr="006013F9" w:rsidRDefault="008C2974" w:rsidP="008C2974">
      <w:pPr>
        <w:pStyle w:val="a3"/>
        <w:numPr>
          <w:ilvl w:val="0"/>
          <w:numId w:val="3"/>
        </w:numPr>
        <w:spacing w:line="360" w:lineRule="auto"/>
        <w:ind w:left="0" w:firstLine="709"/>
        <w:jc w:val="both"/>
        <w:rPr>
          <w:sz w:val="28"/>
          <w:szCs w:val="28"/>
          <w:lang w:val="uk-UA"/>
        </w:rPr>
      </w:pPr>
      <w:proofErr w:type="spellStart"/>
      <w:r w:rsidRPr="006013F9">
        <w:rPr>
          <w:sz w:val="28"/>
          <w:szCs w:val="28"/>
          <w:lang w:val="uk-UA"/>
        </w:rPr>
        <w:t>Serghijenko</w:t>
      </w:r>
      <w:proofErr w:type="spellEnd"/>
      <w:r w:rsidRPr="006013F9">
        <w:rPr>
          <w:sz w:val="28"/>
          <w:szCs w:val="28"/>
          <w:lang w:val="uk-UA"/>
        </w:rPr>
        <w:t xml:space="preserve"> V. P., </w:t>
      </w:r>
      <w:proofErr w:type="spellStart"/>
      <w:r w:rsidRPr="006013F9">
        <w:rPr>
          <w:sz w:val="28"/>
          <w:szCs w:val="28"/>
          <w:lang w:val="uk-UA"/>
        </w:rPr>
        <w:t>Sorokina</w:t>
      </w:r>
      <w:proofErr w:type="spellEnd"/>
      <w:r w:rsidRPr="006013F9">
        <w:rPr>
          <w:sz w:val="28"/>
          <w:szCs w:val="28"/>
          <w:lang w:val="uk-UA"/>
        </w:rPr>
        <w:t xml:space="preserve"> N. V. </w:t>
      </w:r>
      <w:proofErr w:type="spellStart"/>
      <w:r w:rsidRPr="006013F9">
        <w:rPr>
          <w:sz w:val="28"/>
          <w:szCs w:val="28"/>
          <w:lang w:val="uk-UA"/>
        </w:rPr>
        <w:t>Teoretychni</w:t>
      </w:r>
      <w:proofErr w:type="spellEnd"/>
      <w:r w:rsidRPr="006013F9">
        <w:rPr>
          <w:sz w:val="28"/>
          <w:szCs w:val="28"/>
          <w:lang w:val="uk-UA"/>
        </w:rPr>
        <w:t xml:space="preserve"> </w:t>
      </w:r>
      <w:proofErr w:type="spellStart"/>
      <w:r w:rsidRPr="006013F9">
        <w:rPr>
          <w:sz w:val="28"/>
          <w:szCs w:val="28"/>
          <w:lang w:val="uk-UA"/>
        </w:rPr>
        <w:t>ta</w:t>
      </w:r>
      <w:proofErr w:type="spellEnd"/>
      <w:r w:rsidRPr="006013F9">
        <w:rPr>
          <w:sz w:val="28"/>
          <w:szCs w:val="28"/>
          <w:lang w:val="uk-UA"/>
        </w:rPr>
        <w:t xml:space="preserve"> </w:t>
      </w:r>
      <w:proofErr w:type="spellStart"/>
      <w:r w:rsidRPr="006013F9">
        <w:rPr>
          <w:sz w:val="28"/>
          <w:szCs w:val="28"/>
          <w:lang w:val="uk-UA"/>
        </w:rPr>
        <w:t>metodychni</w:t>
      </w:r>
      <w:proofErr w:type="spellEnd"/>
      <w:r w:rsidRPr="006013F9">
        <w:rPr>
          <w:sz w:val="28"/>
          <w:szCs w:val="28"/>
          <w:lang w:val="uk-UA"/>
        </w:rPr>
        <w:t xml:space="preserve"> </w:t>
      </w:r>
      <w:proofErr w:type="spellStart"/>
      <w:r w:rsidRPr="006013F9">
        <w:rPr>
          <w:sz w:val="28"/>
          <w:szCs w:val="28"/>
          <w:lang w:val="uk-UA"/>
        </w:rPr>
        <w:t>zasady</w:t>
      </w:r>
      <w:proofErr w:type="spellEnd"/>
      <w:r w:rsidRPr="006013F9">
        <w:rPr>
          <w:sz w:val="28"/>
          <w:szCs w:val="28"/>
          <w:lang w:val="uk-UA"/>
        </w:rPr>
        <w:t xml:space="preserve"> </w:t>
      </w:r>
      <w:proofErr w:type="spellStart"/>
      <w:r w:rsidRPr="006013F9">
        <w:rPr>
          <w:sz w:val="28"/>
          <w:szCs w:val="28"/>
          <w:lang w:val="uk-UA"/>
        </w:rPr>
        <w:t>monitorynghu</w:t>
      </w:r>
      <w:proofErr w:type="spellEnd"/>
      <w:r w:rsidRPr="006013F9">
        <w:rPr>
          <w:sz w:val="28"/>
          <w:szCs w:val="28"/>
          <w:lang w:val="uk-UA"/>
        </w:rPr>
        <w:t xml:space="preserve"> </w:t>
      </w:r>
      <w:proofErr w:type="spellStart"/>
      <w:r w:rsidRPr="006013F9">
        <w:rPr>
          <w:sz w:val="28"/>
          <w:szCs w:val="28"/>
          <w:lang w:val="uk-UA"/>
        </w:rPr>
        <w:t>jakosti</w:t>
      </w:r>
      <w:proofErr w:type="spellEnd"/>
      <w:r w:rsidRPr="006013F9">
        <w:rPr>
          <w:sz w:val="28"/>
          <w:szCs w:val="28"/>
          <w:lang w:val="uk-UA"/>
        </w:rPr>
        <w:t xml:space="preserve"> </w:t>
      </w:r>
      <w:proofErr w:type="spellStart"/>
      <w:r w:rsidRPr="006013F9">
        <w:rPr>
          <w:sz w:val="28"/>
          <w:szCs w:val="28"/>
          <w:lang w:val="uk-UA"/>
        </w:rPr>
        <w:t>vyshhoji</w:t>
      </w:r>
      <w:proofErr w:type="spellEnd"/>
      <w:r w:rsidRPr="006013F9">
        <w:rPr>
          <w:sz w:val="28"/>
          <w:szCs w:val="28"/>
          <w:lang w:val="uk-UA"/>
        </w:rPr>
        <w:t xml:space="preserve"> </w:t>
      </w:r>
      <w:proofErr w:type="spellStart"/>
      <w:r w:rsidRPr="006013F9">
        <w:rPr>
          <w:sz w:val="28"/>
          <w:szCs w:val="28"/>
          <w:lang w:val="uk-UA"/>
        </w:rPr>
        <w:t>osvity</w:t>
      </w:r>
      <w:proofErr w:type="spellEnd"/>
      <w:r w:rsidRPr="006013F9">
        <w:rPr>
          <w:sz w:val="28"/>
          <w:szCs w:val="28"/>
          <w:lang w:val="uk-UA"/>
        </w:rPr>
        <w:t xml:space="preserve"> [</w:t>
      </w:r>
      <w:r w:rsidRPr="006013F9">
        <w:rPr>
          <w:sz w:val="28"/>
          <w:szCs w:val="28"/>
          <w:lang w:val="en-US"/>
        </w:rPr>
        <w:t>Theoretical and methodological principles of monitoring the quality of higher education</w:t>
      </w:r>
      <w:r w:rsidRPr="006013F9">
        <w:rPr>
          <w:sz w:val="28"/>
          <w:szCs w:val="28"/>
          <w:lang w:val="uk-UA"/>
        </w:rPr>
        <w:t xml:space="preserve">]. </w:t>
      </w:r>
      <w:r w:rsidRPr="006013F9">
        <w:rPr>
          <w:rFonts w:eastAsia="Calibri"/>
          <w:sz w:val="28"/>
          <w:szCs w:val="28"/>
          <w:lang w:val="en-US"/>
        </w:rPr>
        <w:t>URL</w:t>
      </w:r>
      <w:r w:rsidRPr="006013F9">
        <w:rPr>
          <w:rFonts w:eastAsia="Calibri"/>
          <w:sz w:val="28"/>
          <w:szCs w:val="28"/>
          <w:lang w:val="uk-UA"/>
        </w:rPr>
        <w:t xml:space="preserve">: </w:t>
      </w:r>
      <w:hyperlink r:id="rId9" w:history="1">
        <w:r w:rsidRPr="006013F9">
          <w:rPr>
            <w:rStyle w:val="a4"/>
            <w:rFonts w:eastAsia="Calibri"/>
            <w:color w:val="auto"/>
            <w:sz w:val="28"/>
            <w:szCs w:val="28"/>
            <w:u w:val="none"/>
            <w:lang w:val="uk-UA"/>
          </w:rPr>
          <w:t>http://journals.uran.ua/index.php/2307-4507/article/view/31606/28235</w:t>
        </w:r>
      </w:hyperlink>
      <w:r w:rsidRPr="006013F9">
        <w:rPr>
          <w:rFonts w:eastAsia="Calibri"/>
          <w:sz w:val="28"/>
          <w:szCs w:val="28"/>
          <w:lang w:val="uk-UA"/>
        </w:rPr>
        <w:t xml:space="preserve"> </w:t>
      </w:r>
      <w:r w:rsidRPr="006013F9">
        <w:rPr>
          <w:sz w:val="28"/>
          <w:szCs w:val="28"/>
          <w:lang w:val="uk-UA"/>
        </w:rPr>
        <w:t>[</w:t>
      </w:r>
      <w:r w:rsidRPr="006013F9">
        <w:rPr>
          <w:sz w:val="28"/>
          <w:szCs w:val="28"/>
          <w:lang w:val="en-US"/>
        </w:rPr>
        <w:t>in</w:t>
      </w:r>
      <w:r w:rsidRPr="006013F9">
        <w:rPr>
          <w:sz w:val="28"/>
          <w:szCs w:val="28"/>
          <w:lang w:val="uk-UA"/>
        </w:rPr>
        <w:t xml:space="preserve"> </w:t>
      </w:r>
      <w:r w:rsidRPr="006013F9">
        <w:rPr>
          <w:sz w:val="28"/>
          <w:szCs w:val="28"/>
          <w:lang w:val="en-US"/>
        </w:rPr>
        <w:t>Ukrainian</w:t>
      </w:r>
      <w:r w:rsidRPr="006013F9">
        <w:rPr>
          <w:sz w:val="28"/>
          <w:szCs w:val="28"/>
          <w:lang w:val="uk-UA"/>
        </w:rPr>
        <w:t>]</w:t>
      </w:r>
    </w:p>
    <w:p w:rsidR="007478E4" w:rsidRPr="006013F9" w:rsidRDefault="008C2974" w:rsidP="007478E4">
      <w:pPr>
        <w:pStyle w:val="a3"/>
        <w:numPr>
          <w:ilvl w:val="0"/>
          <w:numId w:val="3"/>
        </w:numPr>
        <w:spacing w:line="360" w:lineRule="auto"/>
        <w:ind w:left="0" w:firstLine="709"/>
        <w:jc w:val="both"/>
        <w:rPr>
          <w:sz w:val="28"/>
          <w:szCs w:val="28"/>
          <w:lang w:val="uk-UA"/>
        </w:rPr>
      </w:pPr>
      <w:proofErr w:type="spellStart"/>
      <w:r w:rsidRPr="006013F9">
        <w:rPr>
          <w:sz w:val="28"/>
          <w:szCs w:val="28"/>
          <w:lang w:val="uk-UA"/>
        </w:rPr>
        <w:lastRenderedPageBreak/>
        <w:t>Serednjostrokovyj</w:t>
      </w:r>
      <w:proofErr w:type="spellEnd"/>
      <w:r w:rsidRPr="006013F9">
        <w:rPr>
          <w:sz w:val="28"/>
          <w:szCs w:val="28"/>
          <w:lang w:val="uk-UA"/>
        </w:rPr>
        <w:t xml:space="preserve"> </w:t>
      </w:r>
      <w:proofErr w:type="spellStart"/>
      <w:r w:rsidRPr="006013F9">
        <w:rPr>
          <w:sz w:val="28"/>
          <w:szCs w:val="28"/>
          <w:lang w:val="uk-UA"/>
        </w:rPr>
        <w:t>plan</w:t>
      </w:r>
      <w:proofErr w:type="spellEnd"/>
      <w:r w:rsidRPr="006013F9">
        <w:rPr>
          <w:sz w:val="28"/>
          <w:szCs w:val="28"/>
          <w:lang w:val="uk-UA"/>
        </w:rPr>
        <w:t xml:space="preserve"> </w:t>
      </w:r>
      <w:proofErr w:type="spellStart"/>
      <w:r w:rsidRPr="006013F9">
        <w:rPr>
          <w:sz w:val="28"/>
          <w:szCs w:val="28"/>
          <w:lang w:val="uk-UA"/>
        </w:rPr>
        <w:t>priorytetnykh</w:t>
      </w:r>
      <w:proofErr w:type="spellEnd"/>
      <w:r w:rsidRPr="006013F9">
        <w:rPr>
          <w:sz w:val="28"/>
          <w:szCs w:val="28"/>
          <w:lang w:val="uk-UA"/>
        </w:rPr>
        <w:t xml:space="preserve"> </w:t>
      </w:r>
      <w:proofErr w:type="spellStart"/>
      <w:r w:rsidRPr="006013F9">
        <w:rPr>
          <w:sz w:val="28"/>
          <w:szCs w:val="28"/>
          <w:lang w:val="uk-UA"/>
        </w:rPr>
        <w:t>dij</w:t>
      </w:r>
      <w:proofErr w:type="spellEnd"/>
      <w:r w:rsidRPr="006013F9">
        <w:rPr>
          <w:sz w:val="28"/>
          <w:szCs w:val="28"/>
          <w:lang w:val="uk-UA"/>
        </w:rPr>
        <w:t xml:space="preserve"> </w:t>
      </w:r>
      <w:proofErr w:type="spellStart"/>
      <w:r w:rsidRPr="006013F9">
        <w:rPr>
          <w:sz w:val="28"/>
          <w:szCs w:val="28"/>
          <w:lang w:val="uk-UA"/>
        </w:rPr>
        <w:t>Urjadu</w:t>
      </w:r>
      <w:proofErr w:type="spellEnd"/>
      <w:r w:rsidRPr="006013F9">
        <w:rPr>
          <w:sz w:val="28"/>
          <w:szCs w:val="28"/>
          <w:lang w:val="uk-UA"/>
        </w:rPr>
        <w:t xml:space="preserve"> </w:t>
      </w:r>
      <w:proofErr w:type="spellStart"/>
      <w:r w:rsidRPr="006013F9">
        <w:rPr>
          <w:sz w:val="28"/>
          <w:szCs w:val="28"/>
          <w:lang w:val="uk-UA"/>
        </w:rPr>
        <w:t>do</w:t>
      </w:r>
      <w:proofErr w:type="spellEnd"/>
      <w:r w:rsidRPr="006013F9">
        <w:rPr>
          <w:sz w:val="28"/>
          <w:szCs w:val="28"/>
          <w:lang w:val="uk-UA"/>
        </w:rPr>
        <w:t xml:space="preserve"> 2020 </w:t>
      </w:r>
      <w:proofErr w:type="spellStart"/>
      <w:r w:rsidRPr="006013F9">
        <w:rPr>
          <w:sz w:val="28"/>
          <w:szCs w:val="28"/>
          <w:lang w:val="uk-UA"/>
        </w:rPr>
        <w:t>roku</w:t>
      </w:r>
      <w:proofErr w:type="spellEnd"/>
      <w:r w:rsidRPr="006013F9">
        <w:rPr>
          <w:sz w:val="28"/>
          <w:szCs w:val="28"/>
          <w:lang w:val="uk-UA"/>
        </w:rPr>
        <w:t xml:space="preserve">: </w:t>
      </w:r>
      <w:proofErr w:type="spellStart"/>
      <w:r w:rsidRPr="006013F9">
        <w:rPr>
          <w:sz w:val="28"/>
          <w:szCs w:val="28"/>
          <w:lang w:val="uk-UA"/>
        </w:rPr>
        <w:t>zatverdzheno</w:t>
      </w:r>
      <w:proofErr w:type="spellEnd"/>
      <w:r w:rsidRPr="006013F9">
        <w:rPr>
          <w:sz w:val="28"/>
          <w:szCs w:val="28"/>
          <w:lang w:val="uk-UA"/>
        </w:rPr>
        <w:t xml:space="preserve"> </w:t>
      </w:r>
      <w:proofErr w:type="spellStart"/>
      <w:r w:rsidRPr="006013F9">
        <w:rPr>
          <w:sz w:val="28"/>
          <w:szCs w:val="28"/>
          <w:lang w:val="uk-UA"/>
        </w:rPr>
        <w:t>rozporjadzhennjam</w:t>
      </w:r>
      <w:proofErr w:type="spellEnd"/>
      <w:r w:rsidRPr="006013F9">
        <w:rPr>
          <w:sz w:val="28"/>
          <w:szCs w:val="28"/>
          <w:lang w:val="uk-UA"/>
        </w:rPr>
        <w:t xml:space="preserve"> KMU </w:t>
      </w:r>
      <w:proofErr w:type="spellStart"/>
      <w:r w:rsidRPr="006013F9">
        <w:rPr>
          <w:sz w:val="28"/>
          <w:szCs w:val="28"/>
          <w:lang w:val="uk-UA"/>
        </w:rPr>
        <w:t>vid</w:t>
      </w:r>
      <w:proofErr w:type="spellEnd"/>
      <w:r w:rsidRPr="006013F9">
        <w:rPr>
          <w:sz w:val="28"/>
          <w:szCs w:val="28"/>
          <w:lang w:val="uk-UA"/>
        </w:rPr>
        <w:t xml:space="preserve"> </w:t>
      </w:r>
      <w:r w:rsidRPr="006013F9">
        <w:rPr>
          <w:rFonts w:eastAsia="Calibri"/>
          <w:sz w:val="28"/>
          <w:szCs w:val="28"/>
          <w:lang w:val="uk-UA"/>
        </w:rPr>
        <w:t>03.04.2017 р. № 275 – р. [</w:t>
      </w:r>
      <w:r w:rsidRPr="006013F9">
        <w:rPr>
          <w:rFonts w:eastAsia="Calibri"/>
          <w:sz w:val="28"/>
          <w:szCs w:val="28"/>
          <w:lang w:val="en-US"/>
        </w:rPr>
        <w:t>Medium-term plan of priority actions of the Government until 2020</w:t>
      </w:r>
      <w:r w:rsidRPr="006013F9">
        <w:rPr>
          <w:rFonts w:eastAsia="Calibri"/>
          <w:sz w:val="28"/>
          <w:szCs w:val="28"/>
          <w:lang w:val="uk-UA"/>
        </w:rPr>
        <w:t>]. 580 р. [</w:t>
      </w:r>
      <w:proofErr w:type="spellStart"/>
      <w:r w:rsidRPr="006013F9">
        <w:rPr>
          <w:rFonts w:eastAsia="Calibri"/>
          <w:sz w:val="28"/>
          <w:szCs w:val="28"/>
          <w:lang w:val="uk-UA"/>
        </w:rPr>
        <w:t>in</w:t>
      </w:r>
      <w:proofErr w:type="spellEnd"/>
      <w:r w:rsidRPr="006013F9">
        <w:rPr>
          <w:rFonts w:eastAsia="Calibri"/>
          <w:sz w:val="28"/>
          <w:szCs w:val="28"/>
          <w:lang w:val="uk-UA"/>
        </w:rPr>
        <w:t xml:space="preserve"> </w:t>
      </w:r>
      <w:proofErr w:type="spellStart"/>
      <w:r w:rsidRPr="006013F9">
        <w:rPr>
          <w:rFonts w:eastAsia="Calibri"/>
          <w:sz w:val="28"/>
          <w:szCs w:val="28"/>
          <w:lang w:val="uk-UA"/>
        </w:rPr>
        <w:t>Ukrainian</w:t>
      </w:r>
      <w:proofErr w:type="spellEnd"/>
      <w:r w:rsidRPr="006013F9">
        <w:rPr>
          <w:rFonts w:eastAsia="Calibri"/>
          <w:sz w:val="28"/>
          <w:szCs w:val="28"/>
          <w:lang w:val="uk-UA"/>
        </w:rPr>
        <w:t>]</w:t>
      </w:r>
    </w:p>
    <w:p w:rsidR="00504504" w:rsidRPr="006013F9" w:rsidRDefault="007478E4" w:rsidP="00504504">
      <w:pPr>
        <w:pStyle w:val="a3"/>
        <w:numPr>
          <w:ilvl w:val="0"/>
          <w:numId w:val="3"/>
        </w:numPr>
        <w:spacing w:line="360" w:lineRule="auto"/>
        <w:ind w:left="0" w:firstLine="709"/>
        <w:jc w:val="both"/>
        <w:rPr>
          <w:sz w:val="28"/>
          <w:szCs w:val="28"/>
          <w:lang w:val="uk-UA"/>
        </w:rPr>
      </w:pPr>
      <w:proofErr w:type="spellStart"/>
      <w:r w:rsidRPr="006013F9">
        <w:rPr>
          <w:sz w:val="28"/>
          <w:szCs w:val="28"/>
          <w:lang w:val="uk-UA"/>
        </w:rPr>
        <w:t>Sighajeva</w:t>
      </w:r>
      <w:proofErr w:type="spellEnd"/>
      <w:r w:rsidRPr="006013F9">
        <w:rPr>
          <w:sz w:val="28"/>
          <w:szCs w:val="28"/>
          <w:lang w:val="uk-UA"/>
        </w:rPr>
        <w:t xml:space="preserve"> L. </w:t>
      </w:r>
      <w:proofErr w:type="spellStart"/>
      <w:r w:rsidRPr="006013F9">
        <w:rPr>
          <w:sz w:val="28"/>
          <w:szCs w:val="28"/>
          <w:lang w:val="uk-UA"/>
        </w:rPr>
        <w:t>Je</w:t>
      </w:r>
      <w:proofErr w:type="spellEnd"/>
      <w:r w:rsidRPr="006013F9">
        <w:rPr>
          <w:sz w:val="28"/>
          <w:szCs w:val="28"/>
          <w:lang w:val="uk-UA"/>
        </w:rPr>
        <w:t xml:space="preserve">., </w:t>
      </w:r>
      <w:proofErr w:type="spellStart"/>
      <w:r w:rsidRPr="006013F9">
        <w:rPr>
          <w:sz w:val="28"/>
          <w:szCs w:val="28"/>
          <w:lang w:val="uk-UA"/>
        </w:rPr>
        <w:t>Bilobrovko</w:t>
      </w:r>
      <w:proofErr w:type="spellEnd"/>
      <w:r w:rsidRPr="006013F9">
        <w:rPr>
          <w:sz w:val="28"/>
          <w:szCs w:val="28"/>
          <w:lang w:val="uk-UA"/>
        </w:rPr>
        <w:t xml:space="preserve"> T. I. </w:t>
      </w:r>
      <w:proofErr w:type="spellStart"/>
      <w:r w:rsidRPr="006013F9">
        <w:rPr>
          <w:sz w:val="28"/>
          <w:szCs w:val="28"/>
          <w:lang w:val="uk-UA"/>
        </w:rPr>
        <w:t>Monitoryngh</w:t>
      </w:r>
      <w:proofErr w:type="spellEnd"/>
      <w:r w:rsidRPr="006013F9">
        <w:rPr>
          <w:sz w:val="28"/>
          <w:szCs w:val="28"/>
          <w:lang w:val="uk-UA"/>
        </w:rPr>
        <w:t xml:space="preserve"> </w:t>
      </w:r>
      <w:proofErr w:type="spellStart"/>
      <w:r w:rsidRPr="006013F9">
        <w:rPr>
          <w:sz w:val="28"/>
          <w:szCs w:val="28"/>
          <w:lang w:val="uk-UA"/>
        </w:rPr>
        <w:t>jakosti</w:t>
      </w:r>
      <w:proofErr w:type="spellEnd"/>
      <w:r w:rsidRPr="006013F9">
        <w:rPr>
          <w:sz w:val="28"/>
          <w:szCs w:val="28"/>
          <w:lang w:val="uk-UA"/>
        </w:rPr>
        <w:t xml:space="preserve"> </w:t>
      </w:r>
      <w:proofErr w:type="spellStart"/>
      <w:r w:rsidRPr="006013F9">
        <w:rPr>
          <w:sz w:val="28"/>
          <w:szCs w:val="28"/>
          <w:lang w:val="uk-UA"/>
        </w:rPr>
        <w:t>profesijnoji</w:t>
      </w:r>
      <w:proofErr w:type="spellEnd"/>
      <w:r w:rsidRPr="006013F9">
        <w:rPr>
          <w:sz w:val="28"/>
          <w:szCs w:val="28"/>
          <w:lang w:val="uk-UA"/>
        </w:rPr>
        <w:t xml:space="preserve"> </w:t>
      </w:r>
      <w:proofErr w:type="spellStart"/>
      <w:r w:rsidRPr="006013F9">
        <w:rPr>
          <w:sz w:val="28"/>
          <w:szCs w:val="28"/>
          <w:lang w:val="uk-UA"/>
        </w:rPr>
        <w:t>pidghotovky</w:t>
      </w:r>
      <w:proofErr w:type="spellEnd"/>
      <w:r w:rsidRPr="006013F9">
        <w:rPr>
          <w:sz w:val="28"/>
          <w:szCs w:val="28"/>
          <w:lang w:val="uk-UA"/>
        </w:rPr>
        <w:t xml:space="preserve"> </w:t>
      </w:r>
      <w:proofErr w:type="spellStart"/>
      <w:r w:rsidRPr="006013F9">
        <w:rPr>
          <w:sz w:val="28"/>
          <w:szCs w:val="28"/>
          <w:lang w:val="uk-UA"/>
        </w:rPr>
        <w:t>majbutnikh</w:t>
      </w:r>
      <w:proofErr w:type="spellEnd"/>
      <w:r w:rsidRPr="006013F9">
        <w:rPr>
          <w:sz w:val="28"/>
          <w:szCs w:val="28"/>
          <w:lang w:val="uk-UA"/>
        </w:rPr>
        <w:t xml:space="preserve"> </w:t>
      </w:r>
      <w:proofErr w:type="spellStart"/>
      <w:r w:rsidRPr="006013F9">
        <w:rPr>
          <w:sz w:val="28"/>
          <w:szCs w:val="28"/>
          <w:lang w:val="uk-UA"/>
        </w:rPr>
        <w:t>fakhivciv</w:t>
      </w:r>
      <w:proofErr w:type="spellEnd"/>
      <w:r w:rsidRPr="006013F9">
        <w:rPr>
          <w:sz w:val="28"/>
          <w:szCs w:val="28"/>
          <w:lang w:val="uk-UA"/>
        </w:rPr>
        <w:t xml:space="preserve"> u </w:t>
      </w:r>
      <w:proofErr w:type="spellStart"/>
      <w:r w:rsidRPr="006013F9">
        <w:rPr>
          <w:sz w:val="28"/>
          <w:szCs w:val="28"/>
          <w:lang w:val="uk-UA"/>
        </w:rPr>
        <w:t>vyshhomu</w:t>
      </w:r>
      <w:proofErr w:type="spellEnd"/>
      <w:r w:rsidRPr="006013F9">
        <w:rPr>
          <w:sz w:val="28"/>
          <w:szCs w:val="28"/>
          <w:lang w:val="uk-UA"/>
        </w:rPr>
        <w:t xml:space="preserve"> </w:t>
      </w:r>
      <w:proofErr w:type="spellStart"/>
      <w:r w:rsidRPr="006013F9">
        <w:rPr>
          <w:sz w:val="28"/>
          <w:szCs w:val="28"/>
          <w:lang w:val="uk-UA"/>
        </w:rPr>
        <w:t>navchaljnomu</w:t>
      </w:r>
      <w:proofErr w:type="spellEnd"/>
      <w:r w:rsidRPr="006013F9">
        <w:rPr>
          <w:sz w:val="28"/>
          <w:szCs w:val="28"/>
          <w:lang w:val="uk-UA"/>
        </w:rPr>
        <w:t xml:space="preserve"> </w:t>
      </w:r>
      <w:proofErr w:type="spellStart"/>
      <w:r w:rsidRPr="006013F9">
        <w:rPr>
          <w:sz w:val="28"/>
          <w:szCs w:val="28"/>
          <w:lang w:val="uk-UA"/>
        </w:rPr>
        <w:t>zakladi</w:t>
      </w:r>
      <w:proofErr w:type="spellEnd"/>
      <w:r w:rsidRPr="006013F9">
        <w:rPr>
          <w:sz w:val="28"/>
          <w:szCs w:val="28"/>
          <w:lang w:val="uk-UA"/>
        </w:rPr>
        <w:t xml:space="preserve"> [</w:t>
      </w:r>
      <w:r w:rsidRPr="006013F9">
        <w:rPr>
          <w:sz w:val="28"/>
          <w:szCs w:val="28"/>
          <w:lang w:val="en-US"/>
        </w:rPr>
        <w:t>Monitoring the quality of professional training of future specialists in higher education</w:t>
      </w:r>
      <w:r w:rsidRPr="006013F9">
        <w:rPr>
          <w:sz w:val="28"/>
          <w:szCs w:val="28"/>
          <w:lang w:val="uk-UA"/>
        </w:rPr>
        <w:t xml:space="preserve">]. </w:t>
      </w:r>
      <w:r w:rsidRPr="006013F9">
        <w:rPr>
          <w:rFonts w:eastAsia="Calibri"/>
          <w:sz w:val="28"/>
          <w:szCs w:val="28"/>
          <w:lang w:val="en-US"/>
        </w:rPr>
        <w:t>URL</w:t>
      </w:r>
      <w:r w:rsidRPr="006013F9">
        <w:rPr>
          <w:rFonts w:eastAsia="Calibri"/>
          <w:sz w:val="28"/>
          <w:szCs w:val="28"/>
          <w:lang w:val="uk-UA"/>
        </w:rPr>
        <w:t xml:space="preserve">: </w:t>
      </w:r>
      <w:proofErr w:type="spellStart"/>
      <w:r w:rsidRPr="006013F9">
        <w:rPr>
          <w:rFonts w:eastAsia="Calibri"/>
          <w:sz w:val="28"/>
          <w:szCs w:val="28"/>
          <w:lang w:val="uk-UA"/>
        </w:rPr>
        <w:t>ps</w:t>
      </w:r>
      <w:proofErr w:type="spellEnd"/>
      <w:r w:rsidRPr="006013F9">
        <w:rPr>
          <w:rFonts w:eastAsia="Calibri"/>
          <w:sz w:val="28"/>
          <w:szCs w:val="28"/>
          <w:lang w:val="uk-UA"/>
        </w:rPr>
        <w:t>.</w:t>
      </w:r>
      <w:proofErr w:type="spellStart"/>
      <w:r w:rsidRPr="006013F9">
        <w:rPr>
          <w:rFonts w:eastAsia="Calibri"/>
          <w:sz w:val="28"/>
          <w:szCs w:val="28"/>
          <w:lang w:val="en-US"/>
        </w:rPr>
        <w:t>stateuniversity</w:t>
      </w:r>
      <w:proofErr w:type="spellEnd"/>
      <w:r w:rsidRPr="006013F9">
        <w:rPr>
          <w:rFonts w:eastAsia="Calibri"/>
          <w:sz w:val="28"/>
          <w:szCs w:val="28"/>
          <w:lang w:val="uk-UA"/>
        </w:rPr>
        <w:t>.</w:t>
      </w:r>
      <w:proofErr w:type="spellStart"/>
      <w:r w:rsidRPr="006013F9">
        <w:rPr>
          <w:rFonts w:eastAsia="Calibri"/>
          <w:sz w:val="28"/>
          <w:szCs w:val="28"/>
          <w:lang w:val="en-US"/>
        </w:rPr>
        <w:t>ks</w:t>
      </w:r>
      <w:proofErr w:type="spellEnd"/>
      <w:r w:rsidRPr="006013F9">
        <w:rPr>
          <w:rFonts w:eastAsia="Calibri"/>
          <w:sz w:val="28"/>
          <w:szCs w:val="28"/>
          <w:lang w:val="uk-UA"/>
        </w:rPr>
        <w:t>.</w:t>
      </w:r>
      <w:proofErr w:type="spellStart"/>
      <w:r w:rsidRPr="006013F9">
        <w:rPr>
          <w:rFonts w:eastAsia="Calibri"/>
          <w:sz w:val="28"/>
          <w:szCs w:val="28"/>
          <w:lang w:val="en-US"/>
        </w:rPr>
        <w:t>ua</w:t>
      </w:r>
      <w:proofErr w:type="spellEnd"/>
      <w:r w:rsidRPr="006013F9">
        <w:rPr>
          <w:rFonts w:eastAsia="Calibri"/>
          <w:sz w:val="28"/>
          <w:szCs w:val="28"/>
          <w:lang w:val="uk-UA"/>
        </w:rPr>
        <w:t>/</w:t>
      </w:r>
      <w:r w:rsidRPr="006013F9">
        <w:rPr>
          <w:rFonts w:eastAsia="Calibri"/>
          <w:sz w:val="28"/>
          <w:szCs w:val="28"/>
          <w:lang w:val="en-US"/>
        </w:rPr>
        <w:t>file</w:t>
      </w:r>
      <w:r w:rsidRPr="006013F9">
        <w:rPr>
          <w:rFonts w:eastAsia="Calibri"/>
          <w:sz w:val="28"/>
          <w:szCs w:val="28"/>
          <w:lang w:val="uk-UA"/>
        </w:rPr>
        <w:t>/</w:t>
      </w:r>
      <w:r w:rsidRPr="006013F9">
        <w:rPr>
          <w:rFonts w:eastAsia="Calibri"/>
          <w:sz w:val="28"/>
          <w:szCs w:val="28"/>
          <w:lang w:val="en-US"/>
        </w:rPr>
        <w:t>issue</w:t>
      </w:r>
      <w:r w:rsidRPr="006013F9">
        <w:rPr>
          <w:rFonts w:eastAsia="Calibri"/>
          <w:sz w:val="28"/>
          <w:szCs w:val="28"/>
          <w:lang w:val="uk-UA"/>
        </w:rPr>
        <w:t>_68/36.</w:t>
      </w:r>
      <w:proofErr w:type="spellStart"/>
      <w:r w:rsidRPr="006013F9">
        <w:rPr>
          <w:rFonts w:eastAsia="Calibri"/>
          <w:sz w:val="28"/>
          <w:szCs w:val="28"/>
          <w:lang w:val="en-US"/>
        </w:rPr>
        <w:t>pdf</w:t>
      </w:r>
      <w:proofErr w:type="spellEnd"/>
      <w:r w:rsidRPr="006013F9">
        <w:rPr>
          <w:rFonts w:eastAsia="Calibri"/>
          <w:sz w:val="28"/>
          <w:szCs w:val="28"/>
          <w:lang w:val="uk-UA"/>
        </w:rPr>
        <w:t xml:space="preserve"> [</w:t>
      </w:r>
      <w:proofErr w:type="spellStart"/>
      <w:r w:rsidRPr="006013F9">
        <w:rPr>
          <w:rFonts w:eastAsia="Calibri"/>
          <w:sz w:val="28"/>
          <w:szCs w:val="28"/>
          <w:lang w:val="uk-UA"/>
        </w:rPr>
        <w:t>in</w:t>
      </w:r>
      <w:proofErr w:type="spellEnd"/>
      <w:r w:rsidRPr="006013F9">
        <w:rPr>
          <w:rFonts w:eastAsia="Calibri"/>
          <w:sz w:val="28"/>
          <w:szCs w:val="28"/>
          <w:lang w:val="uk-UA"/>
        </w:rPr>
        <w:t xml:space="preserve"> </w:t>
      </w:r>
      <w:proofErr w:type="spellStart"/>
      <w:r w:rsidRPr="006013F9">
        <w:rPr>
          <w:rFonts w:eastAsia="Calibri"/>
          <w:sz w:val="28"/>
          <w:szCs w:val="28"/>
          <w:lang w:val="uk-UA"/>
        </w:rPr>
        <w:t>Ukrainian</w:t>
      </w:r>
      <w:proofErr w:type="spellEnd"/>
      <w:r w:rsidRPr="006013F9">
        <w:rPr>
          <w:rFonts w:eastAsia="Calibri"/>
          <w:sz w:val="28"/>
          <w:szCs w:val="28"/>
          <w:lang w:val="uk-UA"/>
        </w:rPr>
        <w:t>]</w:t>
      </w:r>
    </w:p>
    <w:p w:rsidR="00E36D44" w:rsidRPr="006013F9" w:rsidRDefault="007478E4" w:rsidP="00E36D44">
      <w:pPr>
        <w:pStyle w:val="a3"/>
        <w:numPr>
          <w:ilvl w:val="0"/>
          <w:numId w:val="3"/>
        </w:numPr>
        <w:spacing w:line="360" w:lineRule="auto"/>
        <w:ind w:left="0" w:firstLine="709"/>
        <w:jc w:val="both"/>
        <w:rPr>
          <w:sz w:val="28"/>
          <w:szCs w:val="28"/>
          <w:lang w:val="uk-UA"/>
        </w:rPr>
      </w:pPr>
      <w:proofErr w:type="spellStart"/>
      <w:r w:rsidRPr="006013F9">
        <w:rPr>
          <w:sz w:val="28"/>
          <w:szCs w:val="28"/>
          <w:lang w:val="uk-UA"/>
        </w:rPr>
        <w:t>Stankevych</w:t>
      </w:r>
      <w:proofErr w:type="spellEnd"/>
      <w:r w:rsidRPr="006013F9">
        <w:rPr>
          <w:sz w:val="28"/>
          <w:szCs w:val="28"/>
          <w:lang w:val="uk-UA"/>
        </w:rPr>
        <w:t xml:space="preserve"> I. V. (2015). </w:t>
      </w:r>
      <w:proofErr w:type="spellStart"/>
      <w:r w:rsidRPr="006013F9">
        <w:rPr>
          <w:sz w:val="28"/>
          <w:szCs w:val="28"/>
          <w:lang w:val="uk-UA"/>
        </w:rPr>
        <w:t>Sutnistj</w:t>
      </w:r>
      <w:proofErr w:type="spellEnd"/>
      <w:r w:rsidRPr="006013F9">
        <w:rPr>
          <w:sz w:val="28"/>
          <w:szCs w:val="28"/>
          <w:lang w:val="uk-UA"/>
        </w:rPr>
        <w:t xml:space="preserve"> </w:t>
      </w:r>
      <w:proofErr w:type="spellStart"/>
      <w:r w:rsidRPr="006013F9">
        <w:rPr>
          <w:sz w:val="28"/>
          <w:szCs w:val="28"/>
          <w:lang w:val="uk-UA"/>
        </w:rPr>
        <w:t>ponjattja</w:t>
      </w:r>
      <w:proofErr w:type="spellEnd"/>
      <w:r w:rsidRPr="006013F9">
        <w:rPr>
          <w:sz w:val="28"/>
          <w:szCs w:val="28"/>
          <w:lang w:val="uk-UA"/>
        </w:rPr>
        <w:t xml:space="preserve"> «</w:t>
      </w:r>
      <w:proofErr w:type="spellStart"/>
      <w:r w:rsidRPr="006013F9">
        <w:rPr>
          <w:sz w:val="28"/>
          <w:szCs w:val="28"/>
          <w:lang w:val="uk-UA"/>
        </w:rPr>
        <w:t>jakistj</w:t>
      </w:r>
      <w:proofErr w:type="spellEnd"/>
      <w:r w:rsidRPr="006013F9">
        <w:rPr>
          <w:sz w:val="28"/>
          <w:szCs w:val="28"/>
          <w:lang w:val="uk-UA"/>
        </w:rPr>
        <w:t xml:space="preserve"> </w:t>
      </w:r>
      <w:proofErr w:type="spellStart"/>
      <w:r w:rsidRPr="006013F9">
        <w:rPr>
          <w:sz w:val="28"/>
          <w:szCs w:val="28"/>
          <w:lang w:val="uk-UA"/>
        </w:rPr>
        <w:t>vyshhoji</w:t>
      </w:r>
      <w:proofErr w:type="spellEnd"/>
      <w:r w:rsidRPr="006013F9">
        <w:rPr>
          <w:sz w:val="28"/>
          <w:szCs w:val="28"/>
          <w:lang w:val="uk-UA"/>
        </w:rPr>
        <w:t xml:space="preserve"> </w:t>
      </w:r>
      <w:proofErr w:type="spellStart"/>
      <w:r w:rsidRPr="006013F9">
        <w:rPr>
          <w:sz w:val="28"/>
          <w:szCs w:val="28"/>
          <w:lang w:val="uk-UA"/>
        </w:rPr>
        <w:t>osvity</w:t>
      </w:r>
      <w:proofErr w:type="spellEnd"/>
      <w:r w:rsidRPr="006013F9">
        <w:rPr>
          <w:sz w:val="28"/>
          <w:szCs w:val="28"/>
          <w:lang w:val="uk-UA"/>
        </w:rPr>
        <w:t xml:space="preserve">» v </w:t>
      </w:r>
      <w:proofErr w:type="spellStart"/>
      <w:r w:rsidRPr="006013F9">
        <w:rPr>
          <w:sz w:val="28"/>
          <w:szCs w:val="28"/>
          <w:lang w:val="uk-UA"/>
        </w:rPr>
        <w:t>suchasnykh</w:t>
      </w:r>
      <w:proofErr w:type="spellEnd"/>
      <w:r w:rsidRPr="006013F9">
        <w:rPr>
          <w:sz w:val="28"/>
          <w:szCs w:val="28"/>
          <w:lang w:val="uk-UA"/>
        </w:rPr>
        <w:t xml:space="preserve"> </w:t>
      </w:r>
      <w:proofErr w:type="spellStart"/>
      <w:r w:rsidRPr="006013F9">
        <w:rPr>
          <w:sz w:val="28"/>
          <w:szCs w:val="28"/>
          <w:lang w:val="uk-UA"/>
        </w:rPr>
        <w:t>umovakh</w:t>
      </w:r>
      <w:proofErr w:type="spellEnd"/>
      <w:r w:rsidRPr="006013F9">
        <w:rPr>
          <w:sz w:val="28"/>
          <w:szCs w:val="28"/>
          <w:lang w:val="uk-UA"/>
        </w:rPr>
        <w:t xml:space="preserve"> </w:t>
      </w:r>
      <w:proofErr w:type="spellStart"/>
      <w:r w:rsidRPr="006013F9">
        <w:rPr>
          <w:sz w:val="28"/>
          <w:szCs w:val="28"/>
          <w:lang w:val="uk-UA"/>
        </w:rPr>
        <w:t>rozvytku</w:t>
      </w:r>
      <w:proofErr w:type="spellEnd"/>
      <w:r w:rsidRPr="006013F9">
        <w:rPr>
          <w:sz w:val="28"/>
          <w:szCs w:val="28"/>
          <w:lang w:val="uk-UA"/>
        </w:rPr>
        <w:t xml:space="preserve"> [</w:t>
      </w:r>
      <w:r w:rsidRPr="006013F9">
        <w:rPr>
          <w:sz w:val="28"/>
          <w:szCs w:val="28"/>
          <w:lang w:val="en-US"/>
        </w:rPr>
        <w:t>The essence of the concept of «quality of higher education» in modern conditions of development</w:t>
      </w:r>
      <w:r w:rsidRPr="006013F9">
        <w:rPr>
          <w:sz w:val="28"/>
          <w:szCs w:val="28"/>
          <w:lang w:val="uk-UA"/>
        </w:rPr>
        <w:t xml:space="preserve">]. </w:t>
      </w:r>
      <w:proofErr w:type="spellStart"/>
      <w:r w:rsidRPr="006013F9">
        <w:rPr>
          <w:i/>
          <w:sz w:val="28"/>
          <w:szCs w:val="28"/>
          <w:lang w:val="uk-UA"/>
        </w:rPr>
        <w:t>Ekonomichnyj</w:t>
      </w:r>
      <w:proofErr w:type="spellEnd"/>
      <w:r w:rsidRPr="006013F9">
        <w:rPr>
          <w:i/>
          <w:sz w:val="28"/>
          <w:szCs w:val="28"/>
          <w:lang w:val="uk-UA"/>
        </w:rPr>
        <w:t xml:space="preserve"> </w:t>
      </w:r>
      <w:proofErr w:type="spellStart"/>
      <w:r w:rsidRPr="006013F9">
        <w:rPr>
          <w:i/>
          <w:sz w:val="28"/>
          <w:szCs w:val="28"/>
          <w:lang w:val="uk-UA"/>
        </w:rPr>
        <w:t>chasopys</w:t>
      </w:r>
      <w:proofErr w:type="spellEnd"/>
      <w:r w:rsidRPr="006013F9">
        <w:rPr>
          <w:i/>
          <w:sz w:val="28"/>
          <w:szCs w:val="28"/>
          <w:lang w:val="uk-UA"/>
        </w:rPr>
        <w:t xml:space="preserve"> – ХХІ [</w:t>
      </w:r>
      <w:r w:rsidR="006C432C" w:rsidRPr="006013F9">
        <w:rPr>
          <w:i/>
          <w:sz w:val="28"/>
          <w:szCs w:val="28"/>
          <w:lang w:val="en-US"/>
        </w:rPr>
        <w:t>Economic</w:t>
      </w:r>
      <w:r w:rsidR="006C432C" w:rsidRPr="006013F9">
        <w:rPr>
          <w:i/>
          <w:sz w:val="28"/>
          <w:szCs w:val="28"/>
          <w:lang w:val="uk-UA"/>
        </w:rPr>
        <w:t xml:space="preserve"> – ХХІ</w:t>
      </w:r>
      <w:r w:rsidRPr="006013F9">
        <w:rPr>
          <w:i/>
          <w:sz w:val="28"/>
          <w:szCs w:val="28"/>
          <w:lang w:val="uk-UA"/>
        </w:rPr>
        <w:t>].</w:t>
      </w:r>
      <w:r w:rsidR="006C432C" w:rsidRPr="006013F9">
        <w:rPr>
          <w:sz w:val="28"/>
          <w:szCs w:val="28"/>
          <w:lang w:val="uk-UA"/>
        </w:rPr>
        <w:t xml:space="preserve"> </w:t>
      </w:r>
      <w:r w:rsidR="00504504" w:rsidRPr="006013F9">
        <w:rPr>
          <w:rFonts w:eastAsia="Calibri"/>
          <w:sz w:val="28"/>
          <w:szCs w:val="28"/>
          <w:lang w:val="uk-UA"/>
        </w:rPr>
        <w:t>№ 9 – 10</w:t>
      </w:r>
      <w:r w:rsidR="006C432C" w:rsidRPr="006013F9">
        <w:rPr>
          <w:rFonts w:eastAsia="Calibri"/>
          <w:sz w:val="28"/>
          <w:szCs w:val="28"/>
          <w:lang w:val="uk-UA"/>
        </w:rPr>
        <w:t xml:space="preserve">. </w:t>
      </w:r>
      <w:r w:rsidR="00504504" w:rsidRPr="006013F9">
        <w:rPr>
          <w:rFonts w:eastAsia="Calibri"/>
          <w:sz w:val="28"/>
          <w:szCs w:val="28"/>
          <w:lang w:val="uk-UA"/>
        </w:rPr>
        <w:t>Р. 60-63 [</w:t>
      </w:r>
      <w:proofErr w:type="spellStart"/>
      <w:r w:rsidR="00504504" w:rsidRPr="006013F9">
        <w:rPr>
          <w:rFonts w:eastAsia="Calibri"/>
          <w:sz w:val="28"/>
          <w:szCs w:val="28"/>
          <w:lang w:val="uk-UA"/>
        </w:rPr>
        <w:t>in</w:t>
      </w:r>
      <w:proofErr w:type="spellEnd"/>
      <w:r w:rsidR="00504504" w:rsidRPr="006013F9">
        <w:rPr>
          <w:rFonts w:eastAsia="Calibri"/>
          <w:sz w:val="28"/>
          <w:szCs w:val="28"/>
          <w:lang w:val="uk-UA"/>
        </w:rPr>
        <w:t xml:space="preserve"> </w:t>
      </w:r>
      <w:proofErr w:type="spellStart"/>
      <w:r w:rsidR="00504504" w:rsidRPr="006013F9">
        <w:rPr>
          <w:rFonts w:eastAsia="Calibri"/>
          <w:sz w:val="28"/>
          <w:szCs w:val="28"/>
          <w:lang w:val="uk-UA"/>
        </w:rPr>
        <w:t>Ukrainian</w:t>
      </w:r>
      <w:proofErr w:type="spellEnd"/>
      <w:r w:rsidR="00504504" w:rsidRPr="006013F9">
        <w:rPr>
          <w:rFonts w:eastAsia="Calibri"/>
          <w:sz w:val="28"/>
          <w:szCs w:val="28"/>
          <w:lang w:val="uk-UA"/>
        </w:rPr>
        <w:t>]</w:t>
      </w:r>
    </w:p>
    <w:p w:rsidR="00BF3757" w:rsidRPr="006013F9" w:rsidRDefault="00E36D44" w:rsidP="00BF3757">
      <w:pPr>
        <w:pStyle w:val="a3"/>
        <w:numPr>
          <w:ilvl w:val="0"/>
          <w:numId w:val="3"/>
        </w:numPr>
        <w:spacing w:line="360" w:lineRule="auto"/>
        <w:ind w:left="0" w:firstLine="709"/>
        <w:jc w:val="both"/>
        <w:rPr>
          <w:sz w:val="28"/>
          <w:szCs w:val="28"/>
          <w:lang w:val="uk-UA"/>
        </w:rPr>
      </w:pPr>
      <w:proofErr w:type="spellStart"/>
      <w:r w:rsidRPr="006013F9">
        <w:rPr>
          <w:sz w:val="28"/>
          <w:szCs w:val="28"/>
          <w:lang w:val="uk-UA"/>
        </w:rPr>
        <w:t>Upravlinnja</w:t>
      </w:r>
      <w:proofErr w:type="spellEnd"/>
      <w:r w:rsidRPr="006013F9">
        <w:rPr>
          <w:sz w:val="28"/>
          <w:szCs w:val="28"/>
          <w:lang w:val="uk-UA"/>
        </w:rPr>
        <w:t xml:space="preserve"> </w:t>
      </w:r>
      <w:proofErr w:type="spellStart"/>
      <w:r w:rsidRPr="006013F9">
        <w:rPr>
          <w:sz w:val="28"/>
          <w:szCs w:val="28"/>
          <w:lang w:val="uk-UA"/>
        </w:rPr>
        <w:t>jakistju</w:t>
      </w:r>
      <w:proofErr w:type="spellEnd"/>
      <w:r w:rsidRPr="006013F9">
        <w:rPr>
          <w:sz w:val="28"/>
          <w:szCs w:val="28"/>
          <w:lang w:val="uk-UA"/>
        </w:rPr>
        <w:t xml:space="preserve"> </w:t>
      </w:r>
      <w:proofErr w:type="spellStart"/>
      <w:r w:rsidRPr="006013F9">
        <w:rPr>
          <w:sz w:val="28"/>
          <w:szCs w:val="28"/>
          <w:lang w:val="uk-UA"/>
        </w:rPr>
        <w:t>osvity</w:t>
      </w:r>
      <w:proofErr w:type="spellEnd"/>
      <w:r w:rsidRPr="006013F9">
        <w:rPr>
          <w:sz w:val="28"/>
          <w:szCs w:val="28"/>
          <w:lang w:val="uk-UA"/>
        </w:rPr>
        <w:t xml:space="preserve"> u </w:t>
      </w:r>
      <w:proofErr w:type="spellStart"/>
      <w:r w:rsidRPr="006013F9">
        <w:rPr>
          <w:sz w:val="28"/>
          <w:szCs w:val="28"/>
          <w:lang w:val="uk-UA"/>
        </w:rPr>
        <w:t>vyshhykh</w:t>
      </w:r>
      <w:proofErr w:type="spellEnd"/>
      <w:r w:rsidRPr="006013F9">
        <w:rPr>
          <w:sz w:val="28"/>
          <w:szCs w:val="28"/>
          <w:lang w:val="uk-UA"/>
        </w:rPr>
        <w:t xml:space="preserve"> </w:t>
      </w:r>
      <w:proofErr w:type="spellStart"/>
      <w:r w:rsidRPr="006013F9">
        <w:rPr>
          <w:sz w:val="28"/>
          <w:szCs w:val="28"/>
          <w:lang w:val="uk-UA"/>
        </w:rPr>
        <w:t>navchaljnykh</w:t>
      </w:r>
      <w:proofErr w:type="spellEnd"/>
      <w:r w:rsidRPr="006013F9">
        <w:rPr>
          <w:sz w:val="28"/>
          <w:szCs w:val="28"/>
          <w:lang w:val="uk-UA"/>
        </w:rPr>
        <w:t xml:space="preserve"> </w:t>
      </w:r>
      <w:proofErr w:type="spellStart"/>
      <w:r w:rsidRPr="006013F9">
        <w:rPr>
          <w:sz w:val="28"/>
          <w:szCs w:val="28"/>
          <w:lang w:val="uk-UA"/>
        </w:rPr>
        <w:t>zakladakh</w:t>
      </w:r>
      <w:proofErr w:type="spellEnd"/>
      <w:r w:rsidRPr="006013F9">
        <w:rPr>
          <w:sz w:val="28"/>
          <w:szCs w:val="28"/>
          <w:lang w:val="uk-UA"/>
        </w:rPr>
        <w:t xml:space="preserve">: </w:t>
      </w:r>
      <w:proofErr w:type="spellStart"/>
      <w:r w:rsidRPr="006013F9">
        <w:rPr>
          <w:sz w:val="28"/>
          <w:szCs w:val="28"/>
          <w:lang w:val="uk-UA"/>
        </w:rPr>
        <w:t>navch</w:t>
      </w:r>
      <w:proofErr w:type="spellEnd"/>
      <w:r w:rsidRPr="006013F9">
        <w:rPr>
          <w:sz w:val="28"/>
          <w:szCs w:val="28"/>
          <w:lang w:val="uk-UA"/>
        </w:rPr>
        <w:t xml:space="preserve">. </w:t>
      </w:r>
      <w:proofErr w:type="spellStart"/>
      <w:r w:rsidRPr="006013F9">
        <w:rPr>
          <w:sz w:val="28"/>
          <w:szCs w:val="28"/>
          <w:lang w:val="uk-UA"/>
        </w:rPr>
        <w:t>posib</w:t>
      </w:r>
      <w:proofErr w:type="spellEnd"/>
      <w:r w:rsidRPr="006013F9">
        <w:rPr>
          <w:sz w:val="28"/>
          <w:szCs w:val="28"/>
          <w:lang w:val="uk-UA"/>
        </w:rPr>
        <w:t xml:space="preserve">.: u 2 </w:t>
      </w:r>
      <w:proofErr w:type="spellStart"/>
      <w:r w:rsidRPr="006013F9">
        <w:rPr>
          <w:sz w:val="28"/>
          <w:szCs w:val="28"/>
          <w:lang w:val="uk-UA"/>
        </w:rPr>
        <w:t>ch</w:t>
      </w:r>
      <w:proofErr w:type="spellEnd"/>
      <w:r w:rsidRPr="006013F9">
        <w:rPr>
          <w:sz w:val="28"/>
          <w:szCs w:val="28"/>
          <w:lang w:val="uk-UA"/>
        </w:rPr>
        <w:t xml:space="preserve">. Ch.1: </w:t>
      </w:r>
      <w:proofErr w:type="spellStart"/>
      <w:r w:rsidRPr="006013F9">
        <w:rPr>
          <w:sz w:val="28"/>
          <w:szCs w:val="28"/>
          <w:lang w:val="uk-UA"/>
        </w:rPr>
        <w:t>Teoretychni</w:t>
      </w:r>
      <w:proofErr w:type="spellEnd"/>
      <w:r w:rsidRPr="006013F9">
        <w:rPr>
          <w:sz w:val="28"/>
          <w:szCs w:val="28"/>
          <w:lang w:val="uk-UA"/>
        </w:rPr>
        <w:t xml:space="preserve"> </w:t>
      </w:r>
      <w:proofErr w:type="spellStart"/>
      <w:r w:rsidRPr="006013F9">
        <w:rPr>
          <w:sz w:val="28"/>
          <w:szCs w:val="28"/>
          <w:lang w:val="uk-UA"/>
        </w:rPr>
        <w:t>zasady</w:t>
      </w:r>
      <w:proofErr w:type="spellEnd"/>
      <w:r w:rsidRPr="006013F9">
        <w:rPr>
          <w:sz w:val="28"/>
          <w:szCs w:val="28"/>
          <w:lang w:val="uk-UA"/>
        </w:rPr>
        <w:t xml:space="preserve"> </w:t>
      </w:r>
      <w:proofErr w:type="spellStart"/>
      <w:r w:rsidRPr="006013F9">
        <w:rPr>
          <w:sz w:val="28"/>
          <w:szCs w:val="28"/>
          <w:lang w:val="uk-UA"/>
        </w:rPr>
        <w:t>formuvannja</w:t>
      </w:r>
      <w:proofErr w:type="spellEnd"/>
      <w:r w:rsidRPr="006013F9">
        <w:rPr>
          <w:sz w:val="28"/>
          <w:szCs w:val="28"/>
          <w:lang w:val="uk-UA"/>
        </w:rPr>
        <w:t xml:space="preserve"> </w:t>
      </w:r>
      <w:proofErr w:type="spellStart"/>
      <w:r w:rsidRPr="006013F9">
        <w:rPr>
          <w:sz w:val="28"/>
          <w:szCs w:val="28"/>
          <w:lang w:val="uk-UA"/>
        </w:rPr>
        <w:t>systemy</w:t>
      </w:r>
      <w:proofErr w:type="spellEnd"/>
      <w:r w:rsidRPr="006013F9">
        <w:rPr>
          <w:sz w:val="28"/>
          <w:szCs w:val="28"/>
          <w:lang w:val="uk-UA"/>
        </w:rPr>
        <w:t xml:space="preserve"> </w:t>
      </w:r>
      <w:proofErr w:type="spellStart"/>
      <w:r w:rsidRPr="006013F9">
        <w:rPr>
          <w:sz w:val="28"/>
          <w:szCs w:val="28"/>
          <w:lang w:val="uk-UA"/>
        </w:rPr>
        <w:t>upravlinnja</w:t>
      </w:r>
      <w:proofErr w:type="spellEnd"/>
      <w:r w:rsidRPr="006013F9">
        <w:rPr>
          <w:sz w:val="28"/>
          <w:szCs w:val="28"/>
          <w:lang w:val="uk-UA"/>
        </w:rPr>
        <w:t xml:space="preserve"> </w:t>
      </w:r>
      <w:proofErr w:type="spellStart"/>
      <w:r w:rsidRPr="006013F9">
        <w:rPr>
          <w:sz w:val="28"/>
          <w:szCs w:val="28"/>
          <w:lang w:val="uk-UA"/>
        </w:rPr>
        <w:t>jakistju</w:t>
      </w:r>
      <w:proofErr w:type="spellEnd"/>
      <w:r w:rsidRPr="006013F9">
        <w:rPr>
          <w:sz w:val="28"/>
          <w:szCs w:val="28"/>
          <w:lang w:val="uk-UA"/>
        </w:rPr>
        <w:t xml:space="preserve"> </w:t>
      </w:r>
      <w:proofErr w:type="spellStart"/>
      <w:r w:rsidRPr="006013F9">
        <w:rPr>
          <w:sz w:val="28"/>
          <w:szCs w:val="28"/>
          <w:lang w:val="uk-UA"/>
        </w:rPr>
        <w:t>nadannja</w:t>
      </w:r>
      <w:proofErr w:type="spellEnd"/>
      <w:r w:rsidRPr="006013F9">
        <w:rPr>
          <w:sz w:val="28"/>
          <w:szCs w:val="28"/>
          <w:lang w:val="uk-UA"/>
        </w:rPr>
        <w:t xml:space="preserve"> </w:t>
      </w:r>
      <w:proofErr w:type="spellStart"/>
      <w:r w:rsidRPr="006013F9">
        <w:rPr>
          <w:sz w:val="28"/>
          <w:szCs w:val="28"/>
          <w:lang w:val="uk-UA"/>
        </w:rPr>
        <w:t>osvitnikh</w:t>
      </w:r>
      <w:proofErr w:type="spellEnd"/>
      <w:r w:rsidRPr="006013F9">
        <w:rPr>
          <w:sz w:val="28"/>
          <w:szCs w:val="28"/>
          <w:lang w:val="uk-UA"/>
        </w:rPr>
        <w:t xml:space="preserve"> </w:t>
      </w:r>
      <w:proofErr w:type="spellStart"/>
      <w:r w:rsidRPr="006013F9">
        <w:rPr>
          <w:sz w:val="28"/>
          <w:szCs w:val="28"/>
          <w:lang w:val="uk-UA"/>
        </w:rPr>
        <w:t>poslugh</w:t>
      </w:r>
      <w:proofErr w:type="spellEnd"/>
      <w:r w:rsidRPr="006013F9">
        <w:rPr>
          <w:sz w:val="28"/>
          <w:szCs w:val="28"/>
          <w:lang w:val="uk-UA"/>
        </w:rPr>
        <w:t xml:space="preserve"> [</w:t>
      </w:r>
      <w:r w:rsidRPr="006013F9">
        <w:rPr>
          <w:sz w:val="28"/>
          <w:szCs w:val="28"/>
          <w:lang w:val="en-US"/>
        </w:rPr>
        <w:t>Management of quality of education in higher educational institutions. Theoretical principles of forming a quality management system for the provision of educational services</w:t>
      </w:r>
      <w:r w:rsidRPr="006013F9">
        <w:rPr>
          <w:sz w:val="28"/>
          <w:szCs w:val="28"/>
          <w:lang w:val="uk-UA"/>
        </w:rPr>
        <w:t xml:space="preserve">] / </w:t>
      </w:r>
      <w:proofErr w:type="spellStart"/>
      <w:r w:rsidRPr="006013F9">
        <w:rPr>
          <w:sz w:val="28"/>
          <w:szCs w:val="28"/>
          <w:lang w:val="uk-UA"/>
        </w:rPr>
        <w:t>kol</w:t>
      </w:r>
      <w:proofErr w:type="spellEnd"/>
      <w:r w:rsidRPr="006013F9">
        <w:rPr>
          <w:sz w:val="28"/>
          <w:szCs w:val="28"/>
          <w:lang w:val="uk-UA"/>
        </w:rPr>
        <w:t xml:space="preserve">. </w:t>
      </w:r>
      <w:proofErr w:type="spellStart"/>
      <w:r w:rsidRPr="006013F9">
        <w:rPr>
          <w:sz w:val="28"/>
          <w:szCs w:val="28"/>
          <w:lang w:val="uk-UA"/>
        </w:rPr>
        <w:t>avt</w:t>
      </w:r>
      <w:proofErr w:type="spellEnd"/>
      <w:r w:rsidRPr="006013F9">
        <w:rPr>
          <w:sz w:val="28"/>
          <w:szCs w:val="28"/>
          <w:lang w:val="uk-UA"/>
        </w:rPr>
        <w:t xml:space="preserve">.; </w:t>
      </w:r>
      <w:proofErr w:type="spellStart"/>
      <w:r w:rsidRPr="006013F9">
        <w:rPr>
          <w:sz w:val="28"/>
          <w:szCs w:val="28"/>
          <w:lang w:val="uk-UA"/>
        </w:rPr>
        <w:t>za</w:t>
      </w:r>
      <w:proofErr w:type="spellEnd"/>
      <w:r w:rsidRPr="006013F9">
        <w:rPr>
          <w:sz w:val="28"/>
          <w:szCs w:val="28"/>
          <w:lang w:val="uk-UA"/>
        </w:rPr>
        <w:t xml:space="preserve"> </w:t>
      </w:r>
      <w:proofErr w:type="spellStart"/>
      <w:r w:rsidRPr="006013F9">
        <w:rPr>
          <w:sz w:val="28"/>
          <w:szCs w:val="28"/>
          <w:lang w:val="uk-UA"/>
        </w:rPr>
        <w:t>agh</w:t>
      </w:r>
      <w:proofErr w:type="spellEnd"/>
      <w:r w:rsidRPr="006013F9">
        <w:rPr>
          <w:sz w:val="28"/>
          <w:szCs w:val="28"/>
          <w:lang w:val="uk-UA"/>
        </w:rPr>
        <w:t xml:space="preserve">. </w:t>
      </w:r>
      <w:proofErr w:type="spellStart"/>
      <w:r w:rsidRPr="006013F9">
        <w:rPr>
          <w:sz w:val="28"/>
          <w:szCs w:val="28"/>
          <w:lang w:val="uk-UA"/>
        </w:rPr>
        <w:t>red</w:t>
      </w:r>
      <w:proofErr w:type="spellEnd"/>
      <w:r w:rsidRPr="006013F9">
        <w:rPr>
          <w:sz w:val="28"/>
          <w:szCs w:val="28"/>
          <w:lang w:val="uk-UA"/>
        </w:rPr>
        <w:t xml:space="preserve">. </w:t>
      </w:r>
      <w:proofErr w:type="spellStart"/>
      <w:r w:rsidRPr="006013F9">
        <w:rPr>
          <w:sz w:val="28"/>
          <w:szCs w:val="28"/>
          <w:lang w:val="uk-UA"/>
        </w:rPr>
        <w:t>chl</w:t>
      </w:r>
      <w:proofErr w:type="spellEnd"/>
      <w:r w:rsidRPr="006013F9">
        <w:rPr>
          <w:sz w:val="28"/>
          <w:szCs w:val="28"/>
          <w:lang w:val="uk-UA"/>
        </w:rPr>
        <w:t xml:space="preserve">. – </w:t>
      </w:r>
      <w:proofErr w:type="spellStart"/>
      <w:r w:rsidRPr="006013F9">
        <w:rPr>
          <w:sz w:val="28"/>
          <w:szCs w:val="28"/>
          <w:lang w:val="uk-UA"/>
        </w:rPr>
        <w:t>kor</w:t>
      </w:r>
      <w:proofErr w:type="spellEnd"/>
      <w:r w:rsidRPr="006013F9">
        <w:rPr>
          <w:sz w:val="28"/>
          <w:szCs w:val="28"/>
          <w:lang w:val="uk-UA"/>
        </w:rPr>
        <w:t xml:space="preserve">. NAN </w:t>
      </w:r>
      <w:proofErr w:type="spellStart"/>
      <w:r w:rsidRPr="006013F9">
        <w:rPr>
          <w:sz w:val="28"/>
          <w:szCs w:val="28"/>
          <w:lang w:val="uk-UA"/>
        </w:rPr>
        <w:t>Ukrajiny</w:t>
      </w:r>
      <w:proofErr w:type="spellEnd"/>
      <w:r w:rsidRPr="006013F9">
        <w:rPr>
          <w:sz w:val="28"/>
          <w:szCs w:val="28"/>
          <w:lang w:val="uk-UA"/>
        </w:rPr>
        <w:t xml:space="preserve"> V. S. </w:t>
      </w:r>
      <w:proofErr w:type="spellStart"/>
      <w:r w:rsidRPr="006013F9">
        <w:rPr>
          <w:sz w:val="28"/>
          <w:szCs w:val="28"/>
          <w:lang w:val="uk-UA"/>
        </w:rPr>
        <w:t>Zaghorsjkogho</w:t>
      </w:r>
      <w:proofErr w:type="spellEnd"/>
      <w:r w:rsidRPr="006013F9">
        <w:rPr>
          <w:sz w:val="28"/>
          <w:szCs w:val="28"/>
          <w:lang w:val="uk-UA"/>
        </w:rPr>
        <w:t xml:space="preserve">. </w:t>
      </w:r>
      <w:proofErr w:type="spellStart"/>
      <w:r w:rsidRPr="006013F9">
        <w:rPr>
          <w:sz w:val="28"/>
          <w:szCs w:val="28"/>
          <w:lang w:val="uk-UA"/>
        </w:rPr>
        <w:t>Ljviv</w:t>
      </w:r>
      <w:proofErr w:type="spellEnd"/>
      <w:r w:rsidRPr="006013F9">
        <w:rPr>
          <w:sz w:val="28"/>
          <w:szCs w:val="28"/>
          <w:lang w:val="uk-UA"/>
        </w:rPr>
        <w:t>: LRIDU NADU. 136 р. [</w:t>
      </w:r>
      <w:proofErr w:type="spellStart"/>
      <w:r w:rsidRPr="006013F9">
        <w:rPr>
          <w:sz w:val="28"/>
          <w:szCs w:val="28"/>
          <w:lang w:val="uk-UA"/>
        </w:rPr>
        <w:t>in</w:t>
      </w:r>
      <w:proofErr w:type="spellEnd"/>
      <w:r w:rsidRPr="006013F9">
        <w:rPr>
          <w:sz w:val="28"/>
          <w:szCs w:val="28"/>
          <w:lang w:val="uk-UA"/>
        </w:rPr>
        <w:t xml:space="preserve"> </w:t>
      </w:r>
      <w:proofErr w:type="spellStart"/>
      <w:r w:rsidRPr="006013F9">
        <w:rPr>
          <w:sz w:val="28"/>
          <w:szCs w:val="28"/>
          <w:lang w:val="uk-UA"/>
        </w:rPr>
        <w:t>Ukrainian</w:t>
      </w:r>
      <w:proofErr w:type="spellEnd"/>
      <w:r w:rsidRPr="006013F9">
        <w:rPr>
          <w:sz w:val="28"/>
          <w:szCs w:val="28"/>
          <w:lang w:val="uk-UA"/>
        </w:rPr>
        <w:t>]</w:t>
      </w:r>
    </w:p>
    <w:p w:rsidR="00153DFE" w:rsidRPr="006013F9" w:rsidRDefault="00E36D44" w:rsidP="00153DFE">
      <w:pPr>
        <w:pStyle w:val="a3"/>
        <w:numPr>
          <w:ilvl w:val="0"/>
          <w:numId w:val="3"/>
        </w:numPr>
        <w:spacing w:line="360" w:lineRule="auto"/>
        <w:ind w:left="0" w:firstLine="709"/>
        <w:jc w:val="both"/>
        <w:rPr>
          <w:sz w:val="28"/>
          <w:szCs w:val="28"/>
          <w:lang w:val="uk-UA"/>
        </w:rPr>
      </w:pPr>
      <w:proofErr w:type="spellStart"/>
      <w:r w:rsidRPr="006013F9">
        <w:rPr>
          <w:sz w:val="28"/>
          <w:szCs w:val="28"/>
          <w:lang w:val="uk-UA"/>
        </w:rPr>
        <w:t>Charkina</w:t>
      </w:r>
      <w:proofErr w:type="spellEnd"/>
      <w:r w:rsidRPr="006013F9">
        <w:rPr>
          <w:sz w:val="28"/>
          <w:szCs w:val="28"/>
          <w:lang w:val="uk-UA"/>
        </w:rPr>
        <w:t xml:space="preserve"> O. A. </w:t>
      </w:r>
      <w:r w:rsidR="00BF3757" w:rsidRPr="006013F9">
        <w:rPr>
          <w:sz w:val="28"/>
          <w:szCs w:val="28"/>
          <w:lang w:val="uk-UA"/>
        </w:rPr>
        <w:t xml:space="preserve">(2011). </w:t>
      </w:r>
      <w:proofErr w:type="spellStart"/>
      <w:r w:rsidRPr="006013F9">
        <w:rPr>
          <w:sz w:val="28"/>
          <w:szCs w:val="28"/>
          <w:lang w:val="uk-UA"/>
        </w:rPr>
        <w:t>Kvalimetrychna</w:t>
      </w:r>
      <w:proofErr w:type="spellEnd"/>
      <w:r w:rsidRPr="006013F9">
        <w:rPr>
          <w:sz w:val="28"/>
          <w:szCs w:val="28"/>
          <w:lang w:val="uk-UA"/>
        </w:rPr>
        <w:t xml:space="preserve"> </w:t>
      </w:r>
      <w:proofErr w:type="spellStart"/>
      <w:r w:rsidRPr="006013F9">
        <w:rPr>
          <w:sz w:val="28"/>
          <w:szCs w:val="28"/>
          <w:lang w:val="uk-UA"/>
        </w:rPr>
        <w:t>ocinka</w:t>
      </w:r>
      <w:proofErr w:type="spellEnd"/>
      <w:r w:rsidRPr="006013F9">
        <w:rPr>
          <w:sz w:val="28"/>
          <w:szCs w:val="28"/>
          <w:lang w:val="uk-UA"/>
        </w:rPr>
        <w:t xml:space="preserve"> </w:t>
      </w:r>
      <w:proofErr w:type="spellStart"/>
      <w:r w:rsidRPr="006013F9">
        <w:rPr>
          <w:sz w:val="28"/>
          <w:szCs w:val="28"/>
          <w:lang w:val="uk-UA"/>
        </w:rPr>
        <w:t>jakosti</w:t>
      </w:r>
      <w:proofErr w:type="spellEnd"/>
      <w:r w:rsidRPr="006013F9">
        <w:rPr>
          <w:sz w:val="28"/>
          <w:szCs w:val="28"/>
          <w:lang w:val="uk-UA"/>
        </w:rPr>
        <w:t xml:space="preserve"> </w:t>
      </w:r>
      <w:proofErr w:type="spellStart"/>
      <w:r w:rsidRPr="006013F9">
        <w:rPr>
          <w:sz w:val="28"/>
          <w:szCs w:val="28"/>
          <w:lang w:val="uk-UA"/>
        </w:rPr>
        <w:t>nadannja</w:t>
      </w:r>
      <w:proofErr w:type="spellEnd"/>
      <w:r w:rsidRPr="006013F9">
        <w:rPr>
          <w:sz w:val="28"/>
          <w:szCs w:val="28"/>
          <w:lang w:val="uk-UA"/>
        </w:rPr>
        <w:t xml:space="preserve"> </w:t>
      </w:r>
      <w:proofErr w:type="spellStart"/>
      <w:r w:rsidRPr="006013F9">
        <w:rPr>
          <w:sz w:val="28"/>
          <w:szCs w:val="28"/>
          <w:lang w:val="uk-UA"/>
        </w:rPr>
        <w:t>osvitnikh</w:t>
      </w:r>
      <w:proofErr w:type="spellEnd"/>
      <w:r w:rsidRPr="006013F9">
        <w:rPr>
          <w:sz w:val="28"/>
          <w:szCs w:val="28"/>
          <w:lang w:val="uk-UA"/>
        </w:rPr>
        <w:t xml:space="preserve"> </w:t>
      </w:r>
      <w:proofErr w:type="spellStart"/>
      <w:r w:rsidRPr="006013F9">
        <w:rPr>
          <w:sz w:val="28"/>
          <w:szCs w:val="28"/>
          <w:lang w:val="uk-UA"/>
        </w:rPr>
        <w:t>poslugh</w:t>
      </w:r>
      <w:proofErr w:type="spellEnd"/>
      <w:r w:rsidRPr="006013F9">
        <w:rPr>
          <w:sz w:val="28"/>
          <w:szCs w:val="28"/>
          <w:lang w:val="uk-UA"/>
        </w:rPr>
        <w:t xml:space="preserve"> [</w:t>
      </w:r>
      <w:proofErr w:type="spellStart"/>
      <w:r w:rsidRPr="006013F9">
        <w:rPr>
          <w:sz w:val="28"/>
          <w:szCs w:val="28"/>
          <w:lang w:val="en-US"/>
        </w:rPr>
        <w:t>Qualimetric</w:t>
      </w:r>
      <w:proofErr w:type="spellEnd"/>
      <w:r w:rsidRPr="006013F9">
        <w:rPr>
          <w:sz w:val="28"/>
          <w:szCs w:val="28"/>
          <w:lang w:val="en-US"/>
        </w:rPr>
        <w:t xml:space="preserve"> assessment of the quality of educational services</w:t>
      </w:r>
      <w:r w:rsidRPr="006013F9">
        <w:rPr>
          <w:sz w:val="28"/>
          <w:szCs w:val="28"/>
          <w:lang w:val="uk-UA"/>
        </w:rPr>
        <w:t xml:space="preserve">]. </w:t>
      </w:r>
      <w:proofErr w:type="spellStart"/>
      <w:r w:rsidR="00BF3757" w:rsidRPr="006013F9">
        <w:rPr>
          <w:i/>
          <w:sz w:val="28"/>
          <w:szCs w:val="28"/>
          <w:lang w:val="uk-UA"/>
        </w:rPr>
        <w:t>Vyshha</w:t>
      </w:r>
      <w:proofErr w:type="spellEnd"/>
      <w:r w:rsidR="00BF3757" w:rsidRPr="006013F9">
        <w:rPr>
          <w:i/>
          <w:sz w:val="28"/>
          <w:szCs w:val="28"/>
          <w:lang w:val="uk-UA"/>
        </w:rPr>
        <w:t xml:space="preserve"> </w:t>
      </w:r>
      <w:proofErr w:type="spellStart"/>
      <w:r w:rsidR="00BF3757" w:rsidRPr="006013F9">
        <w:rPr>
          <w:i/>
          <w:sz w:val="28"/>
          <w:szCs w:val="28"/>
          <w:lang w:val="uk-UA"/>
        </w:rPr>
        <w:t>osvita</w:t>
      </w:r>
      <w:proofErr w:type="spellEnd"/>
      <w:r w:rsidR="00BF3757" w:rsidRPr="006013F9">
        <w:rPr>
          <w:i/>
          <w:sz w:val="28"/>
          <w:szCs w:val="28"/>
          <w:lang w:val="uk-UA"/>
        </w:rPr>
        <w:t xml:space="preserve"> </w:t>
      </w:r>
      <w:proofErr w:type="spellStart"/>
      <w:r w:rsidR="00BF3757" w:rsidRPr="006013F9">
        <w:rPr>
          <w:i/>
          <w:sz w:val="28"/>
          <w:szCs w:val="28"/>
          <w:lang w:val="uk-UA"/>
        </w:rPr>
        <w:t>Ukrajiny</w:t>
      </w:r>
      <w:proofErr w:type="spellEnd"/>
      <w:r w:rsidR="00BF3757" w:rsidRPr="006013F9">
        <w:rPr>
          <w:i/>
          <w:sz w:val="28"/>
          <w:szCs w:val="28"/>
          <w:lang w:val="uk-UA"/>
        </w:rPr>
        <w:t xml:space="preserve"> [</w:t>
      </w:r>
      <w:r w:rsidR="00BF3757" w:rsidRPr="006013F9">
        <w:rPr>
          <w:i/>
          <w:sz w:val="28"/>
          <w:szCs w:val="28"/>
          <w:lang w:val="en-US"/>
        </w:rPr>
        <w:t>Higher education in Ukraine</w:t>
      </w:r>
      <w:r w:rsidR="00BF3757" w:rsidRPr="006013F9">
        <w:rPr>
          <w:i/>
          <w:sz w:val="28"/>
          <w:szCs w:val="28"/>
          <w:lang w:val="uk-UA"/>
        </w:rPr>
        <w:t>]</w:t>
      </w:r>
      <w:r w:rsidR="00BF3757" w:rsidRPr="006013F9">
        <w:rPr>
          <w:sz w:val="28"/>
          <w:szCs w:val="28"/>
          <w:lang w:val="uk-UA"/>
        </w:rPr>
        <w:t xml:space="preserve">. </w:t>
      </w:r>
      <w:r w:rsidR="00BF3757" w:rsidRPr="006013F9">
        <w:rPr>
          <w:rFonts w:eastAsia="Calibri"/>
          <w:sz w:val="28"/>
          <w:szCs w:val="28"/>
          <w:lang w:val="uk-UA"/>
        </w:rPr>
        <w:t xml:space="preserve">№ 3, ІІІ (28). Р. 279-287. </w:t>
      </w:r>
      <w:r w:rsidR="00BF3757" w:rsidRPr="006013F9">
        <w:rPr>
          <w:rFonts w:eastAsia="Calibri"/>
          <w:sz w:val="28"/>
          <w:szCs w:val="28"/>
          <w:lang w:val="uk-UA" w:eastAsia="en-US"/>
        </w:rPr>
        <w:t>[</w:t>
      </w:r>
      <w:proofErr w:type="spellStart"/>
      <w:r w:rsidR="00BF3757" w:rsidRPr="006013F9">
        <w:rPr>
          <w:rFonts w:eastAsia="Calibri"/>
          <w:sz w:val="28"/>
          <w:szCs w:val="28"/>
          <w:lang w:val="uk-UA" w:eastAsia="en-US"/>
        </w:rPr>
        <w:t>in</w:t>
      </w:r>
      <w:proofErr w:type="spellEnd"/>
      <w:r w:rsidR="00BF3757" w:rsidRPr="006013F9">
        <w:rPr>
          <w:rFonts w:eastAsia="Calibri"/>
          <w:sz w:val="28"/>
          <w:szCs w:val="28"/>
          <w:lang w:val="uk-UA" w:eastAsia="en-US"/>
        </w:rPr>
        <w:t xml:space="preserve"> </w:t>
      </w:r>
      <w:proofErr w:type="spellStart"/>
      <w:r w:rsidR="00BF3757" w:rsidRPr="006013F9">
        <w:rPr>
          <w:rFonts w:eastAsia="Calibri"/>
          <w:sz w:val="28"/>
          <w:szCs w:val="28"/>
          <w:lang w:val="uk-UA" w:eastAsia="en-US"/>
        </w:rPr>
        <w:t>Ukrainian</w:t>
      </w:r>
      <w:proofErr w:type="spellEnd"/>
      <w:r w:rsidR="00BF3757" w:rsidRPr="006013F9">
        <w:rPr>
          <w:rFonts w:eastAsia="Calibri"/>
          <w:sz w:val="28"/>
          <w:szCs w:val="28"/>
          <w:lang w:val="uk-UA" w:eastAsia="en-US"/>
        </w:rPr>
        <w:t>]</w:t>
      </w:r>
    </w:p>
    <w:p w:rsidR="007478E4" w:rsidRPr="006013F9" w:rsidRDefault="00153DFE" w:rsidP="0002272D">
      <w:pPr>
        <w:pStyle w:val="a3"/>
        <w:numPr>
          <w:ilvl w:val="0"/>
          <w:numId w:val="3"/>
        </w:numPr>
        <w:spacing w:line="360" w:lineRule="auto"/>
        <w:ind w:left="0" w:firstLine="709"/>
        <w:jc w:val="both"/>
        <w:rPr>
          <w:sz w:val="28"/>
          <w:szCs w:val="28"/>
          <w:lang w:val="en-US"/>
        </w:rPr>
      </w:pPr>
      <w:proofErr w:type="spellStart"/>
      <w:r w:rsidRPr="006013F9">
        <w:rPr>
          <w:sz w:val="28"/>
          <w:szCs w:val="28"/>
          <w:lang w:val="en-US"/>
        </w:rPr>
        <w:t>Murdick</w:t>
      </w:r>
      <w:proofErr w:type="spellEnd"/>
      <w:r w:rsidRPr="006013F9">
        <w:rPr>
          <w:sz w:val="28"/>
          <w:szCs w:val="28"/>
          <w:lang w:val="en-US"/>
        </w:rPr>
        <w:t xml:space="preserve">, Robert G. Service Management and Operations / </w:t>
      </w:r>
      <w:proofErr w:type="spellStart"/>
      <w:r w:rsidRPr="006013F9">
        <w:rPr>
          <w:sz w:val="28"/>
          <w:szCs w:val="28"/>
          <w:lang w:val="en-US"/>
        </w:rPr>
        <w:t>Cengiz</w:t>
      </w:r>
      <w:proofErr w:type="spellEnd"/>
      <w:r w:rsidRPr="006013F9">
        <w:rPr>
          <w:sz w:val="28"/>
          <w:szCs w:val="28"/>
          <w:lang w:val="en-US"/>
        </w:rPr>
        <w:t xml:space="preserve"> </w:t>
      </w:r>
      <w:proofErr w:type="spellStart"/>
      <w:r w:rsidRPr="006013F9">
        <w:rPr>
          <w:sz w:val="28"/>
          <w:szCs w:val="28"/>
          <w:lang w:val="en-US"/>
        </w:rPr>
        <w:t>Haksever</w:t>
      </w:r>
      <w:proofErr w:type="spellEnd"/>
      <w:r w:rsidRPr="006013F9">
        <w:rPr>
          <w:sz w:val="28"/>
          <w:szCs w:val="28"/>
          <w:lang w:val="en-US"/>
        </w:rPr>
        <w:t xml:space="preserve">; Barry Render; Roberta S. Russell; Robert G. </w:t>
      </w:r>
      <w:proofErr w:type="spellStart"/>
      <w:r w:rsidRPr="006013F9">
        <w:rPr>
          <w:sz w:val="28"/>
          <w:szCs w:val="28"/>
          <w:lang w:val="en-US"/>
        </w:rPr>
        <w:t>Murdick</w:t>
      </w:r>
      <w:proofErr w:type="spellEnd"/>
      <w:r w:rsidRPr="006013F9">
        <w:rPr>
          <w:sz w:val="28"/>
          <w:szCs w:val="28"/>
          <w:lang w:val="en-US"/>
        </w:rPr>
        <w:t xml:space="preserve">. - NY: Prentice Hall, 1999. </w:t>
      </w:r>
      <w:proofErr w:type="spellStart"/>
      <w:r w:rsidRPr="006013F9">
        <w:rPr>
          <w:sz w:val="28"/>
          <w:szCs w:val="28"/>
          <w:lang w:val="en-US"/>
        </w:rPr>
        <w:t>Sekond</w:t>
      </w:r>
      <w:proofErr w:type="spellEnd"/>
      <w:r w:rsidRPr="006013F9">
        <w:rPr>
          <w:sz w:val="28"/>
          <w:szCs w:val="28"/>
          <w:lang w:val="en-US"/>
        </w:rPr>
        <w:t xml:space="preserve"> edition. 345 pp.</w:t>
      </w:r>
    </w:p>
    <w:p w:rsidR="00CD0C7E" w:rsidRPr="006013F9" w:rsidRDefault="00CD0C7E" w:rsidP="00CD0C7E">
      <w:pPr>
        <w:spacing w:after="0" w:line="360" w:lineRule="auto"/>
        <w:contextualSpacing/>
        <w:jc w:val="both"/>
        <w:rPr>
          <w:rFonts w:ascii="Times New Roman" w:eastAsia="Calibri" w:hAnsi="Times New Roman" w:cs="Times New Roman"/>
          <w:sz w:val="28"/>
          <w:szCs w:val="28"/>
          <w:lang w:val="uk-UA"/>
        </w:rPr>
      </w:pPr>
    </w:p>
    <w:p w:rsidR="00D656A6" w:rsidRPr="006013F9" w:rsidRDefault="00D656A6" w:rsidP="00D656A6">
      <w:pPr>
        <w:spacing w:after="0" w:line="360" w:lineRule="auto"/>
        <w:ind w:firstLine="709"/>
        <w:jc w:val="both"/>
        <w:rPr>
          <w:rFonts w:ascii="Times New Roman" w:eastAsia="Times New Roman" w:hAnsi="Times New Roman" w:cs="Times New Roman"/>
          <w:b/>
          <w:sz w:val="28"/>
          <w:szCs w:val="28"/>
          <w:lang w:val="en-US" w:eastAsia="ru-RU"/>
        </w:rPr>
      </w:pPr>
      <w:proofErr w:type="spellStart"/>
      <w:r w:rsidRPr="006013F9">
        <w:rPr>
          <w:rFonts w:ascii="Times New Roman" w:hAnsi="Times New Roman" w:cs="Times New Roman"/>
          <w:b/>
          <w:sz w:val="28"/>
          <w:szCs w:val="28"/>
          <w:lang w:val="en-US"/>
        </w:rPr>
        <w:t>Iryna</w:t>
      </w:r>
      <w:proofErr w:type="spellEnd"/>
      <w:r w:rsidRPr="006013F9">
        <w:rPr>
          <w:rFonts w:ascii="Times New Roman" w:hAnsi="Times New Roman" w:cs="Times New Roman"/>
          <w:b/>
          <w:sz w:val="28"/>
          <w:szCs w:val="28"/>
          <w:lang w:val="en-US"/>
        </w:rPr>
        <w:t xml:space="preserve"> </w:t>
      </w:r>
      <w:proofErr w:type="spellStart"/>
      <w:r w:rsidRPr="006013F9">
        <w:rPr>
          <w:rFonts w:ascii="Times New Roman" w:hAnsi="Times New Roman" w:cs="Times New Roman"/>
          <w:b/>
          <w:sz w:val="28"/>
          <w:szCs w:val="28"/>
          <w:lang w:val="en-US"/>
        </w:rPr>
        <w:t>Darmanska</w:t>
      </w:r>
      <w:proofErr w:type="spellEnd"/>
      <w:r w:rsidRPr="006013F9">
        <w:rPr>
          <w:rFonts w:ascii="Times New Roman" w:eastAsia="Times New Roman" w:hAnsi="Times New Roman" w:cs="Times New Roman"/>
          <w:b/>
          <w:sz w:val="28"/>
          <w:szCs w:val="28"/>
          <w:lang w:val="uk-UA" w:eastAsia="ru-RU"/>
        </w:rPr>
        <w:t xml:space="preserve">. </w:t>
      </w:r>
      <w:r w:rsidRPr="006013F9">
        <w:rPr>
          <w:rFonts w:ascii="Times New Roman" w:eastAsia="Times New Roman" w:hAnsi="Times New Roman" w:cs="Times New Roman"/>
          <w:b/>
          <w:sz w:val="28"/>
          <w:szCs w:val="28"/>
          <w:lang w:val="en-US" w:eastAsia="ru-RU"/>
        </w:rPr>
        <w:t>The system of providing quality of higher education in the training of the future heads of pre-school, general secondary and extracurricular institutions</w:t>
      </w:r>
    </w:p>
    <w:p w:rsidR="00D656A6" w:rsidRPr="006013F9" w:rsidRDefault="00D656A6" w:rsidP="00D656A6">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6013F9">
        <w:rPr>
          <w:rFonts w:ascii="Times New Roman" w:eastAsia="Times New Roman" w:hAnsi="Times New Roman" w:cs="Times New Roman"/>
          <w:b/>
          <w:sz w:val="28"/>
          <w:szCs w:val="28"/>
          <w:lang w:val="en-US" w:eastAsia="ru-RU"/>
        </w:rPr>
        <w:t>Summary</w:t>
      </w:r>
      <w:r w:rsidRPr="006013F9">
        <w:rPr>
          <w:rFonts w:ascii="Times New Roman" w:eastAsia="Times New Roman" w:hAnsi="Times New Roman" w:cs="Times New Roman"/>
          <w:sz w:val="28"/>
          <w:szCs w:val="28"/>
          <w:lang w:val="en-US" w:eastAsia="ru-RU"/>
        </w:rPr>
        <w:t>.</w:t>
      </w:r>
      <w:proofErr w:type="gramEnd"/>
      <w:r w:rsidRPr="006013F9">
        <w:rPr>
          <w:rFonts w:ascii="Times New Roman" w:eastAsia="Times New Roman" w:hAnsi="Times New Roman" w:cs="Times New Roman"/>
          <w:sz w:val="28"/>
          <w:szCs w:val="28"/>
          <w:lang w:val="en-US" w:eastAsia="ru-RU"/>
        </w:rPr>
        <w:t xml:space="preserve"> The author describes the legislative regulation of the concept of </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quality of education</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xml:space="preserve"> and </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quality of educational activity</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xml:space="preserve">, covers the main </w:t>
      </w:r>
      <w:r w:rsidRPr="006013F9">
        <w:rPr>
          <w:rFonts w:ascii="Times New Roman" w:eastAsia="Times New Roman" w:hAnsi="Times New Roman" w:cs="Times New Roman"/>
          <w:sz w:val="28"/>
          <w:szCs w:val="28"/>
          <w:lang w:val="en-US" w:eastAsia="ru-RU"/>
        </w:rPr>
        <w:lastRenderedPageBreak/>
        <w:t xml:space="preserve">global tendencies in the sphere of providing quality of educational processes. The approaches of scientists to the interpretation of the concepts </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quality of education</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xml:space="preserve">, </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quality of educational content</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xml:space="preserve">, </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quality of educational services</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xml:space="preserve">, </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quality of higher education</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xml:space="preserve">, </w:t>
      </w:r>
      <w:r w:rsidRPr="006013F9">
        <w:rPr>
          <w:rFonts w:ascii="Times New Roman" w:eastAsia="Times New Roman" w:hAnsi="Times New Roman" w:cs="Times New Roman"/>
          <w:sz w:val="28"/>
          <w:szCs w:val="28"/>
          <w:lang w:val="uk-UA" w:eastAsia="ru-RU"/>
        </w:rPr>
        <w:t>«</w:t>
      </w:r>
      <w:proofErr w:type="gramStart"/>
      <w:r w:rsidRPr="006013F9">
        <w:rPr>
          <w:rFonts w:ascii="Times New Roman" w:eastAsia="Times New Roman" w:hAnsi="Times New Roman" w:cs="Times New Roman"/>
          <w:sz w:val="28"/>
          <w:szCs w:val="28"/>
          <w:lang w:val="en-US" w:eastAsia="ru-RU"/>
        </w:rPr>
        <w:t>quality</w:t>
      </w:r>
      <w:proofErr w:type="gramEnd"/>
      <w:r w:rsidRPr="006013F9">
        <w:rPr>
          <w:rFonts w:ascii="Times New Roman" w:eastAsia="Times New Roman" w:hAnsi="Times New Roman" w:cs="Times New Roman"/>
          <w:sz w:val="28"/>
          <w:szCs w:val="28"/>
          <w:lang w:val="en-US" w:eastAsia="ru-RU"/>
        </w:rPr>
        <w:t xml:space="preserve"> of the higher education process</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xml:space="preserve"> have been revealed. The notion of </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quality of educational activity</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xml:space="preserve"> and </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quality of education</w:t>
      </w:r>
      <w:r w:rsidRPr="006013F9">
        <w:rPr>
          <w:rFonts w:ascii="Times New Roman" w:eastAsia="Times New Roman" w:hAnsi="Times New Roman" w:cs="Times New Roman"/>
          <w:sz w:val="28"/>
          <w:szCs w:val="28"/>
          <w:lang w:val="uk-UA" w:eastAsia="ru-RU"/>
        </w:rPr>
        <w:t>»</w:t>
      </w:r>
      <w:r w:rsidRPr="006013F9">
        <w:rPr>
          <w:rFonts w:ascii="Times New Roman" w:eastAsia="Times New Roman" w:hAnsi="Times New Roman" w:cs="Times New Roman"/>
          <w:sz w:val="28"/>
          <w:szCs w:val="28"/>
          <w:lang w:val="en-US" w:eastAsia="ru-RU"/>
        </w:rPr>
        <w:t xml:space="preserve"> in the processes of training future heads of pre-school, general secondary, </w:t>
      </w:r>
      <w:proofErr w:type="spellStart"/>
      <w:r w:rsidRPr="006013F9">
        <w:rPr>
          <w:rFonts w:ascii="Times New Roman" w:eastAsia="Times New Roman" w:hAnsi="Times New Roman" w:cs="Times New Roman"/>
          <w:sz w:val="28"/>
          <w:szCs w:val="28"/>
          <w:lang w:val="uk-UA" w:eastAsia="ru-RU"/>
        </w:rPr>
        <w:t>extracurricular</w:t>
      </w:r>
      <w:proofErr w:type="spellEnd"/>
      <w:r w:rsidRPr="006013F9">
        <w:rPr>
          <w:rFonts w:ascii="Times New Roman" w:eastAsia="Times New Roman" w:hAnsi="Times New Roman" w:cs="Times New Roman"/>
          <w:sz w:val="28"/>
          <w:szCs w:val="28"/>
          <w:lang w:val="en-US" w:eastAsia="ru-RU"/>
        </w:rPr>
        <w:t xml:space="preserve"> educational institutions has been distinguished and it is noted that the first concept characterizes the process and the second - the result.</w:t>
      </w:r>
    </w:p>
    <w:p w:rsidR="00D656A6" w:rsidRPr="006013F9" w:rsidRDefault="00D656A6" w:rsidP="00D656A6">
      <w:pPr>
        <w:spacing w:after="0" w:line="360" w:lineRule="auto"/>
        <w:ind w:firstLine="709"/>
        <w:jc w:val="both"/>
        <w:rPr>
          <w:rFonts w:ascii="Times New Roman" w:eastAsia="Times New Roman" w:hAnsi="Times New Roman" w:cs="Times New Roman"/>
          <w:sz w:val="28"/>
          <w:szCs w:val="28"/>
          <w:lang w:val="en-US" w:eastAsia="ru-RU"/>
        </w:rPr>
      </w:pPr>
      <w:r w:rsidRPr="006013F9">
        <w:rPr>
          <w:rFonts w:ascii="Times New Roman" w:eastAsia="Times New Roman" w:hAnsi="Times New Roman" w:cs="Times New Roman"/>
          <w:sz w:val="28"/>
          <w:szCs w:val="28"/>
          <w:lang w:val="en-US" w:eastAsia="ru-RU"/>
        </w:rPr>
        <w:t>The system of providing quality of higher education in Ukraine has been revealed, the supervisory body of which is the National Agency for Quality Providing in Higher Education. The focus is on internal local documents on providing quality of education, which should take place in the processes of organization and implementation of educational activities. The subjects of providing quality in higher education and the legislative acts that should guide them in educational activities have been identified.</w:t>
      </w:r>
    </w:p>
    <w:p w:rsidR="00D656A6" w:rsidRPr="006013F9" w:rsidRDefault="00D656A6" w:rsidP="00D656A6">
      <w:pPr>
        <w:spacing w:after="0" w:line="360" w:lineRule="auto"/>
        <w:ind w:firstLine="709"/>
        <w:jc w:val="both"/>
        <w:rPr>
          <w:rFonts w:ascii="Times New Roman" w:eastAsia="Times New Roman" w:hAnsi="Times New Roman" w:cs="Times New Roman"/>
          <w:sz w:val="28"/>
          <w:szCs w:val="28"/>
          <w:lang w:val="en-US" w:eastAsia="ru-RU"/>
        </w:rPr>
      </w:pPr>
      <w:r w:rsidRPr="006013F9">
        <w:rPr>
          <w:rFonts w:ascii="Times New Roman" w:eastAsia="Times New Roman" w:hAnsi="Times New Roman" w:cs="Times New Roman"/>
          <w:sz w:val="28"/>
          <w:szCs w:val="28"/>
          <w:lang w:val="en-US" w:eastAsia="ru-RU"/>
        </w:rPr>
        <w:t>The main functions of the heads of higher education institutions in the processes of providing the functioning of the institution as a whole and its individual structural units, including in the educational processes of training future heads of pre-school, general secondary, extracurricular educational institutions have been outlined. The range of participants involved in providing quality of higher education and the directions of their activities in this process have been outlined.</w:t>
      </w:r>
      <w:r w:rsidRPr="006013F9">
        <w:rPr>
          <w:lang w:val="en-US"/>
        </w:rPr>
        <w:t xml:space="preserve"> </w:t>
      </w:r>
      <w:r w:rsidRPr="006013F9">
        <w:rPr>
          <w:rFonts w:ascii="Times New Roman" w:eastAsia="Times New Roman" w:hAnsi="Times New Roman" w:cs="Times New Roman"/>
          <w:sz w:val="28"/>
          <w:szCs w:val="28"/>
          <w:lang w:val="en-US" w:eastAsia="ru-RU"/>
        </w:rPr>
        <w:t>Requirements for research and teaching staff of higher education institutions that train future heads of pre-school, general secondary, extracurricular educational institutions in the context of providing the quality of the educational environment and quality educational services have been singled out.</w:t>
      </w:r>
    </w:p>
    <w:p w:rsidR="00D656A6" w:rsidRPr="006013F9" w:rsidRDefault="00D656A6" w:rsidP="00D656A6">
      <w:pPr>
        <w:spacing w:after="0" w:line="360" w:lineRule="auto"/>
        <w:ind w:firstLine="709"/>
        <w:jc w:val="both"/>
        <w:rPr>
          <w:rFonts w:ascii="Times New Roman" w:eastAsia="Times New Roman" w:hAnsi="Times New Roman" w:cs="Times New Roman"/>
          <w:sz w:val="28"/>
          <w:szCs w:val="28"/>
          <w:lang w:val="en-US" w:eastAsia="ru-RU"/>
        </w:rPr>
      </w:pPr>
      <w:r w:rsidRPr="006013F9">
        <w:rPr>
          <w:rFonts w:ascii="Times New Roman" w:eastAsia="Times New Roman" w:hAnsi="Times New Roman" w:cs="Times New Roman"/>
          <w:b/>
          <w:i/>
          <w:sz w:val="28"/>
          <w:szCs w:val="28"/>
          <w:lang w:val="en-US" w:eastAsia="ru-RU"/>
        </w:rPr>
        <w:t>Key Words:</w:t>
      </w:r>
      <w:r w:rsidRPr="006013F9">
        <w:rPr>
          <w:rFonts w:ascii="Times New Roman" w:eastAsia="Times New Roman" w:hAnsi="Times New Roman" w:cs="Times New Roman"/>
          <w:sz w:val="28"/>
          <w:szCs w:val="28"/>
          <w:lang w:val="en-US" w:eastAsia="ru-RU"/>
        </w:rPr>
        <w:t xml:space="preserve"> quality of education; educational environment; quality of educational environment; training; management staff.</w:t>
      </w:r>
    </w:p>
    <w:p w:rsidR="00AF5A69" w:rsidRPr="006013F9" w:rsidRDefault="00AF5A69" w:rsidP="00AF5A69">
      <w:pPr>
        <w:spacing w:after="0" w:line="360" w:lineRule="auto"/>
        <w:contextualSpacing/>
        <w:jc w:val="both"/>
        <w:rPr>
          <w:rFonts w:ascii="Times New Roman" w:eastAsia="Calibri" w:hAnsi="Times New Roman" w:cs="Times New Roman"/>
          <w:b/>
          <w:sz w:val="28"/>
          <w:szCs w:val="28"/>
          <w:lang w:val="en-US"/>
        </w:rPr>
      </w:pPr>
    </w:p>
    <w:p w:rsidR="00AF5A69" w:rsidRPr="006013F9" w:rsidRDefault="00AF5A69" w:rsidP="00AF5A69">
      <w:pPr>
        <w:tabs>
          <w:tab w:val="left" w:pos="1276"/>
        </w:tabs>
        <w:spacing w:after="0" w:line="360" w:lineRule="auto"/>
        <w:ind w:left="709"/>
        <w:contextualSpacing/>
        <w:jc w:val="center"/>
        <w:rPr>
          <w:rFonts w:ascii="Times New Roman" w:eastAsia="Calibri" w:hAnsi="Times New Roman" w:cs="Times New Roman"/>
          <w:sz w:val="28"/>
          <w:szCs w:val="28"/>
          <w:lang w:val="uk-UA"/>
        </w:rPr>
      </w:pPr>
    </w:p>
    <w:p w:rsidR="0028397E" w:rsidRPr="006013F9" w:rsidRDefault="0028397E" w:rsidP="00AF5A69">
      <w:pPr>
        <w:jc w:val="center"/>
        <w:rPr>
          <w:lang w:val="uk-UA"/>
        </w:rPr>
      </w:pPr>
    </w:p>
    <w:sectPr w:rsidR="0028397E" w:rsidRPr="006013F9" w:rsidSect="00960E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CFB"/>
    <w:multiLevelType w:val="hybridMultilevel"/>
    <w:tmpl w:val="4C5E0BD8"/>
    <w:lvl w:ilvl="0" w:tplc="A0486562">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E6644"/>
    <w:multiLevelType w:val="hybridMultilevel"/>
    <w:tmpl w:val="69C06B6E"/>
    <w:lvl w:ilvl="0" w:tplc="454ABD7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390941"/>
    <w:multiLevelType w:val="hybridMultilevel"/>
    <w:tmpl w:val="49E40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B714936"/>
    <w:multiLevelType w:val="hybridMultilevel"/>
    <w:tmpl w:val="6D086598"/>
    <w:lvl w:ilvl="0" w:tplc="A0B23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CB"/>
    <w:rsid w:val="0002272D"/>
    <w:rsid w:val="000919A6"/>
    <w:rsid w:val="000C4E66"/>
    <w:rsid w:val="00153DFE"/>
    <w:rsid w:val="00202A6E"/>
    <w:rsid w:val="00210B28"/>
    <w:rsid w:val="0028397E"/>
    <w:rsid w:val="00342FDA"/>
    <w:rsid w:val="003939CB"/>
    <w:rsid w:val="00422A11"/>
    <w:rsid w:val="004A5992"/>
    <w:rsid w:val="004C0E8B"/>
    <w:rsid w:val="00504504"/>
    <w:rsid w:val="005818C1"/>
    <w:rsid w:val="006013F9"/>
    <w:rsid w:val="006C432C"/>
    <w:rsid w:val="006C6BC0"/>
    <w:rsid w:val="007270FC"/>
    <w:rsid w:val="007478E4"/>
    <w:rsid w:val="007A30A1"/>
    <w:rsid w:val="008B1F35"/>
    <w:rsid w:val="008C2974"/>
    <w:rsid w:val="008D474A"/>
    <w:rsid w:val="00960EA1"/>
    <w:rsid w:val="0097584A"/>
    <w:rsid w:val="009C55E9"/>
    <w:rsid w:val="00A1713A"/>
    <w:rsid w:val="00A425A3"/>
    <w:rsid w:val="00AF5A69"/>
    <w:rsid w:val="00B938A9"/>
    <w:rsid w:val="00BB3AE7"/>
    <w:rsid w:val="00BE5194"/>
    <w:rsid w:val="00BF3757"/>
    <w:rsid w:val="00C90AEA"/>
    <w:rsid w:val="00CA5308"/>
    <w:rsid w:val="00CB3D52"/>
    <w:rsid w:val="00CC4795"/>
    <w:rsid w:val="00CD0C7E"/>
    <w:rsid w:val="00D53ACE"/>
    <w:rsid w:val="00D656A6"/>
    <w:rsid w:val="00D763A2"/>
    <w:rsid w:val="00E36D44"/>
    <w:rsid w:val="00E57AE0"/>
    <w:rsid w:val="00EE6305"/>
    <w:rsid w:val="00FF6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9C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5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9C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5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8604">
      <w:bodyDiv w:val="1"/>
      <w:marLeft w:val="0"/>
      <w:marRight w:val="0"/>
      <w:marTop w:val="0"/>
      <w:marBottom w:val="0"/>
      <w:divBdr>
        <w:top w:val="none" w:sz="0" w:space="0" w:color="auto"/>
        <w:left w:val="none" w:sz="0" w:space="0" w:color="auto"/>
        <w:bottom w:val="none" w:sz="0" w:space="0" w:color="auto"/>
        <w:right w:val="none" w:sz="0" w:space="0" w:color="auto"/>
      </w:divBdr>
    </w:div>
    <w:div w:id="106396316">
      <w:bodyDiv w:val="1"/>
      <w:marLeft w:val="0"/>
      <w:marRight w:val="0"/>
      <w:marTop w:val="0"/>
      <w:marBottom w:val="0"/>
      <w:divBdr>
        <w:top w:val="none" w:sz="0" w:space="0" w:color="auto"/>
        <w:left w:val="none" w:sz="0" w:space="0" w:color="auto"/>
        <w:bottom w:val="none" w:sz="0" w:space="0" w:color="auto"/>
        <w:right w:val="none" w:sz="0" w:space="0" w:color="auto"/>
      </w:divBdr>
    </w:div>
    <w:div w:id="115755687">
      <w:bodyDiv w:val="1"/>
      <w:marLeft w:val="0"/>
      <w:marRight w:val="0"/>
      <w:marTop w:val="0"/>
      <w:marBottom w:val="0"/>
      <w:divBdr>
        <w:top w:val="none" w:sz="0" w:space="0" w:color="auto"/>
        <w:left w:val="none" w:sz="0" w:space="0" w:color="auto"/>
        <w:bottom w:val="none" w:sz="0" w:space="0" w:color="auto"/>
        <w:right w:val="none" w:sz="0" w:space="0" w:color="auto"/>
      </w:divBdr>
    </w:div>
    <w:div w:id="613244586">
      <w:bodyDiv w:val="1"/>
      <w:marLeft w:val="0"/>
      <w:marRight w:val="0"/>
      <w:marTop w:val="0"/>
      <w:marBottom w:val="0"/>
      <w:divBdr>
        <w:top w:val="none" w:sz="0" w:space="0" w:color="auto"/>
        <w:left w:val="none" w:sz="0" w:space="0" w:color="auto"/>
        <w:bottom w:val="none" w:sz="0" w:space="0" w:color="auto"/>
        <w:right w:val="none" w:sz="0" w:space="0" w:color="auto"/>
      </w:divBdr>
    </w:div>
    <w:div w:id="867061065">
      <w:bodyDiv w:val="1"/>
      <w:marLeft w:val="0"/>
      <w:marRight w:val="0"/>
      <w:marTop w:val="0"/>
      <w:marBottom w:val="0"/>
      <w:divBdr>
        <w:top w:val="none" w:sz="0" w:space="0" w:color="auto"/>
        <w:left w:val="none" w:sz="0" w:space="0" w:color="auto"/>
        <w:bottom w:val="none" w:sz="0" w:space="0" w:color="auto"/>
        <w:right w:val="none" w:sz="0" w:space="0" w:color="auto"/>
      </w:divBdr>
    </w:div>
    <w:div w:id="922681683">
      <w:bodyDiv w:val="1"/>
      <w:marLeft w:val="0"/>
      <w:marRight w:val="0"/>
      <w:marTop w:val="0"/>
      <w:marBottom w:val="0"/>
      <w:divBdr>
        <w:top w:val="none" w:sz="0" w:space="0" w:color="auto"/>
        <w:left w:val="none" w:sz="0" w:space="0" w:color="auto"/>
        <w:bottom w:val="none" w:sz="0" w:space="0" w:color="auto"/>
        <w:right w:val="none" w:sz="0" w:space="0" w:color="auto"/>
      </w:divBdr>
    </w:div>
    <w:div w:id="984553882">
      <w:bodyDiv w:val="1"/>
      <w:marLeft w:val="0"/>
      <w:marRight w:val="0"/>
      <w:marTop w:val="0"/>
      <w:marBottom w:val="0"/>
      <w:divBdr>
        <w:top w:val="none" w:sz="0" w:space="0" w:color="auto"/>
        <w:left w:val="none" w:sz="0" w:space="0" w:color="auto"/>
        <w:bottom w:val="none" w:sz="0" w:space="0" w:color="auto"/>
        <w:right w:val="none" w:sz="0" w:space="0" w:color="auto"/>
      </w:divBdr>
    </w:div>
    <w:div w:id="1294677064">
      <w:bodyDiv w:val="1"/>
      <w:marLeft w:val="0"/>
      <w:marRight w:val="0"/>
      <w:marTop w:val="0"/>
      <w:marBottom w:val="0"/>
      <w:divBdr>
        <w:top w:val="none" w:sz="0" w:space="0" w:color="auto"/>
        <w:left w:val="none" w:sz="0" w:space="0" w:color="auto"/>
        <w:bottom w:val="none" w:sz="0" w:space="0" w:color="auto"/>
        <w:right w:val="none" w:sz="0" w:space="0" w:color="auto"/>
      </w:divBdr>
    </w:div>
    <w:div w:id="1349059484">
      <w:bodyDiv w:val="1"/>
      <w:marLeft w:val="0"/>
      <w:marRight w:val="0"/>
      <w:marTop w:val="0"/>
      <w:marBottom w:val="0"/>
      <w:divBdr>
        <w:top w:val="none" w:sz="0" w:space="0" w:color="auto"/>
        <w:left w:val="none" w:sz="0" w:space="0" w:color="auto"/>
        <w:bottom w:val="none" w:sz="0" w:space="0" w:color="auto"/>
        <w:right w:val="none" w:sz="0" w:space="0" w:color="auto"/>
      </w:divBdr>
    </w:div>
    <w:div w:id="1617326120">
      <w:bodyDiv w:val="1"/>
      <w:marLeft w:val="0"/>
      <w:marRight w:val="0"/>
      <w:marTop w:val="0"/>
      <w:marBottom w:val="0"/>
      <w:divBdr>
        <w:top w:val="none" w:sz="0" w:space="0" w:color="auto"/>
        <w:left w:val="none" w:sz="0" w:space="0" w:color="auto"/>
        <w:bottom w:val="none" w:sz="0" w:space="0" w:color="auto"/>
        <w:right w:val="none" w:sz="0" w:space="0" w:color="auto"/>
      </w:divBdr>
    </w:div>
    <w:div w:id="1782261301">
      <w:bodyDiv w:val="1"/>
      <w:marLeft w:val="0"/>
      <w:marRight w:val="0"/>
      <w:marTop w:val="0"/>
      <w:marBottom w:val="0"/>
      <w:divBdr>
        <w:top w:val="none" w:sz="0" w:space="0" w:color="auto"/>
        <w:left w:val="none" w:sz="0" w:space="0" w:color="auto"/>
        <w:bottom w:val="none" w:sz="0" w:space="0" w:color="auto"/>
        <w:right w:val="none" w:sz="0" w:space="0" w:color="auto"/>
      </w:divBdr>
    </w:div>
    <w:div w:id="19031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145-19" TargetMode="External"/><Relationship Id="rId3" Type="http://schemas.microsoft.com/office/2007/relationships/stylesWithEffects" Target="stylesWithEffects.xml"/><Relationship Id="rId7" Type="http://schemas.openxmlformats.org/officeDocument/2006/relationships/hyperlink" Target="http://naqa.gov.ua/natsahenstvo-rozrobliaie-proekt-dokumentu-pro-stratehichni-napriamy-diial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dar170276@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uran.ua/index.php/2307-4507/article/view/31606/28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15</Pages>
  <Words>4191</Words>
  <Characters>23892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31</cp:revision>
  <dcterms:created xsi:type="dcterms:W3CDTF">2020-05-20T21:52:00Z</dcterms:created>
  <dcterms:modified xsi:type="dcterms:W3CDTF">2021-09-15T19:44:00Z</dcterms:modified>
</cp:coreProperties>
</file>