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53DD6" w:rsidRPr="008E6008" w:rsidRDefault="00F53DD6" w:rsidP="009D44C1">
      <w:pPr>
        <w:spacing w:line="360" w:lineRule="auto"/>
        <w:jc w:val="center"/>
        <w:rPr>
          <w:sz w:val="32"/>
          <w:szCs w:val="32"/>
          <w:lang w:val="uk-UA"/>
        </w:rPr>
      </w:pPr>
      <w:r w:rsidRPr="008E6008">
        <w:rPr>
          <w:sz w:val="32"/>
          <w:szCs w:val="32"/>
          <w:lang w:val="uk-UA"/>
        </w:rPr>
        <w:t>Міністерство освіти і науки України</w:t>
      </w:r>
    </w:p>
    <w:p w:rsidR="00F53DD6" w:rsidRPr="008E6008" w:rsidRDefault="00F53DD6" w:rsidP="009D44C1">
      <w:pPr>
        <w:spacing w:line="360" w:lineRule="auto"/>
        <w:jc w:val="center"/>
        <w:rPr>
          <w:sz w:val="32"/>
          <w:szCs w:val="32"/>
          <w:lang w:val="uk-UA"/>
        </w:rPr>
      </w:pPr>
      <w:r w:rsidRPr="008E6008">
        <w:rPr>
          <w:sz w:val="32"/>
          <w:szCs w:val="32"/>
          <w:lang w:val="uk-UA"/>
        </w:rPr>
        <w:t>Хмельницька гуманітарно-педагогічна академія</w:t>
      </w:r>
    </w:p>
    <w:p w:rsidR="00F53DD6" w:rsidRPr="008E6008" w:rsidRDefault="00F53DD6" w:rsidP="009D44C1">
      <w:pPr>
        <w:spacing w:line="360" w:lineRule="auto"/>
        <w:jc w:val="center"/>
        <w:rPr>
          <w:sz w:val="32"/>
          <w:szCs w:val="32"/>
          <w:lang w:val="uk-UA"/>
        </w:rPr>
      </w:pPr>
      <w:r w:rsidRPr="008E6008">
        <w:rPr>
          <w:sz w:val="32"/>
          <w:szCs w:val="32"/>
          <w:lang w:val="uk-UA"/>
        </w:rPr>
        <w:t>Бібліотека Хмельницької гуманітарно-педагогічної академії</w:t>
      </w:r>
    </w:p>
    <w:p w:rsidR="00F53DD6" w:rsidRPr="008E6008" w:rsidRDefault="00F53DD6" w:rsidP="009D44C1">
      <w:pPr>
        <w:spacing w:line="360" w:lineRule="auto"/>
        <w:jc w:val="center"/>
        <w:rPr>
          <w:sz w:val="32"/>
          <w:szCs w:val="32"/>
          <w:lang w:val="uk-UA"/>
        </w:rPr>
      </w:pPr>
    </w:p>
    <w:p w:rsidR="00F53DD6" w:rsidRPr="00F2744E" w:rsidRDefault="00F53DD6" w:rsidP="009D44C1">
      <w:pPr>
        <w:spacing w:line="360" w:lineRule="auto"/>
        <w:jc w:val="center"/>
        <w:rPr>
          <w:sz w:val="32"/>
          <w:szCs w:val="32"/>
          <w:lang w:val="uk-UA"/>
        </w:rPr>
      </w:pPr>
      <w:r w:rsidRPr="008E6008">
        <w:rPr>
          <w:sz w:val="32"/>
          <w:szCs w:val="32"/>
          <w:lang w:val="uk-UA"/>
        </w:rPr>
        <w:t xml:space="preserve">Серія: </w:t>
      </w:r>
      <w:r w:rsidRPr="00EB2782">
        <w:rPr>
          <w:color w:val="000000"/>
          <w:sz w:val="32"/>
          <w:szCs w:val="32"/>
          <w:lang w:val="uk-UA"/>
        </w:rPr>
        <w:t xml:space="preserve">Бібліографія </w:t>
      </w:r>
      <w:r w:rsidRPr="00F2744E">
        <w:rPr>
          <w:sz w:val="32"/>
          <w:szCs w:val="32"/>
          <w:lang w:val="uk-UA"/>
        </w:rPr>
        <w:t>науковців</w:t>
      </w:r>
    </w:p>
    <w:p w:rsidR="00F53DD6" w:rsidRPr="008E6008" w:rsidRDefault="00F53DD6" w:rsidP="009D44C1">
      <w:pPr>
        <w:spacing w:line="360" w:lineRule="auto"/>
        <w:jc w:val="center"/>
        <w:rPr>
          <w:sz w:val="32"/>
          <w:szCs w:val="32"/>
          <w:lang w:val="uk-UA"/>
        </w:rPr>
      </w:pPr>
      <w:r w:rsidRPr="00F2744E">
        <w:rPr>
          <w:sz w:val="32"/>
          <w:szCs w:val="32"/>
          <w:lang w:val="uk-UA"/>
        </w:rPr>
        <w:t>Хмельницької гуманітарно-педагогічної</w:t>
      </w:r>
      <w:r w:rsidRPr="008E6008">
        <w:rPr>
          <w:sz w:val="32"/>
          <w:szCs w:val="32"/>
          <w:lang w:val="uk-UA"/>
        </w:rPr>
        <w:t xml:space="preserve"> академії</w:t>
      </w:r>
    </w:p>
    <w:p w:rsidR="00F53DD6" w:rsidRPr="008E6008" w:rsidRDefault="00F53DD6" w:rsidP="009D44C1">
      <w:pPr>
        <w:spacing w:line="360" w:lineRule="auto"/>
        <w:jc w:val="center"/>
        <w:rPr>
          <w:sz w:val="32"/>
          <w:szCs w:val="32"/>
          <w:lang w:val="uk-UA"/>
        </w:rPr>
      </w:pPr>
    </w:p>
    <w:p w:rsidR="00F53DD6" w:rsidRPr="00AB0B9E" w:rsidRDefault="00F53DD6" w:rsidP="009D44C1">
      <w:pPr>
        <w:spacing w:line="360" w:lineRule="auto"/>
        <w:jc w:val="center"/>
        <w:rPr>
          <w:color w:val="000000"/>
          <w:sz w:val="32"/>
          <w:szCs w:val="32"/>
          <w:lang w:val="uk-UA"/>
        </w:rPr>
      </w:pPr>
      <w:r w:rsidRPr="00CA18AB">
        <w:rPr>
          <w:sz w:val="32"/>
          <w:szCs w:val="32"/>
          <w:lang w:val="uk-UA"/>
        </w:rPr>
        <w:t xml:space="preserve">Випуск </w:t>
      </w:r>
      <w:r w:rsidRPr="00AB0B9E">
        <w:rPr>
          <w:color w:val="000000"/>
          <w:sz w:val="32"/>
          <w:szCs w:val="32"/>
          <w:lang w:val="uk-UA"/>
        </w:rPr>
        <w:t>17</w:t>
      </w:r>
    </w:p>
    <w:p w:rsidR="00F53DD6" w:rsidRDefault="00F53DD6" w:rsidP="009D44C1">
      <w:pPr>
        <w:spacing w:line="360" w:lineRule="auto"/>
        <w:jc w:val="center"/>
        <w:rPr>
          <w:rStyle w:val="2"/>
          <w:sz w:val="36"/>
          <w:szCs w:val="36"/>
          <w:lang w:val="uk-UA"/>
        </w:rPr>
      </w:pPr>
    </w:p>
    <w:p w:rsidR="00F53DD6" w:rsidRPr="007C0A8B" w:rsidRDefault="00F53DD6" w:rsidP="009D44C1">
      <w:pPr>
        <w:spacing w:line="360" w:lineRule="auto"/>
        <w:jc w:val="center"/>
        <w:rPr>
          <w:rStyle w:val="2"/>
          <w:sz w:val="36"/>
          <w:szCs w:val="36"/>
          <w:lang w:val="uk-UA"/>
        </w:rPr>
      </w:pPr>
    </w:p>
    <w:p w:rsidR="00F53DD6" w:rsidRPr="008E6008" w:rsidRDefault="00F53DD6" w:rsidP="009D44C1">
      <w:pPr>
        <w:spacing w:line="360" w:lineRule="auto"/>
        <w:jc w:val="center"/>
        <w:rPr>
          <w:rStyle w:val="2"/>
          <w:sz w:val="60"/>
          <w:szCs w:val="60"/>
          <w:lang w:val="uk-UA"/>
        </w:rPr>
      </w:pPr>
      <w:r>
        <w:rPr>
          <w:rStyle w:val="2"/>
          <w:sz w:val="60"/>
          <w:szCs w:val="60"/>
          <w:lang w:val="uk-UA"/>
        </w:rPr>
        <w:t>ІЛІНІЦЬКА НАТАЛІЯ СТЕПАНІВНА</w:t>
      </w:r>
    </w:p>
    <w:p w:rsidR="00F53DD6" w:rsidRPr="008E6008" w:rsidRDefault="00F53DD6" w:rsidP="009D44C1">
      <w:pPr>
        <w:spacing w:line="360" w:lineRule="auto"/>
        <w:jc w:val="center"/>
        <w:rPr>
          <w:b/>
          <w:sz w:val="32"/>
          <w:szCs w:val="32"/>
          <w:lang w:val="uk-UA"/>
        </w:rPr>
      </w:pPr>
      <w:r w:rsidRPr="008E6008">
        <w:rPr>
          <w:b/>
          <w:sz w:val="32"/>
          <w:szCs w:val="32"/>
          <w:lang w:val="uk-UA"/>
        </w:rPr>
        <w:t>Біобібліографічний покажчик</w:t>
      </w:r>
    </w:p>
    <w:p w:rsidR="00F53DD6" w:rsidRPr="00C81FF5" w:rsidRDefault="00F53DD6" w:rsidP="009D44C1">
      <w:pPr>
        <w:spacing w:line="360" w:lineRule="auto"/>
        <w:jc w:val="center"/>
        <w:rPr>
          <w:b/>
          <w:sz w:val="28"/>
          <w:szCs w:val="28"/>
          <w:lang w:val="uk-UA"/>
        </w:rPr>
      </w:pPr>
    </w:p>
    <w:p w:rsidR="00F53DD6" w:rsidRPr="00C81FF5" w:rsidRDefault="00F53DD6" w:rsidP="009D44C1">
      <w:pPr>
        <w:spacing w:line="360" w:lineRule="auto"/>
        <w:jc w:val="center"/>
        <w:rPr>
          <w:b/>
          <w:sz w:val="28"/>
          <w:szCs w:val="28"/>
          <w:lang w:val="uk-UA"/>
        </w:rPr>
      </w:pPr>
    </w:p>
    <w:p w:rsidR="00F53DD6" w:rsidRPr="00C81FF5" w:rsidRDefault="00F53DD6" w:rsidP="009D44C1">
      <w:pPr>
        <w:spacing w:line="360" w:lineRule="auto"/>
        <w:jc w:val="center"/>
        <w:rPr>
          <w:b/>
          <w:sz w:val="28"/>
          <w:szCs w:val="28"/>
          <w:lang w:val="uk-UA"/>
        </w:rPr>
      </w:pPr>
    </w:p>
    <w:p w:rsidR="00F53DD6" w:rsidRPr="00C81FF5" w:rsidRDefault="00F53DD6" w:rsidP="009D44C1">
      <w:pPr>
        <w:spacing w:line="360" w:lineRule="auto"/>
        <w:jc w:val="center"/>
        <w:rPr>
          <w:b/>
          <w:sz w:val="28"/>
          <w:szCs w:val="28"/>
          <w:lang w:val="uk-UA"/>
        </w:rPr>
      </w:pPr>
    </w:p>
    <w:p w:rsidR="00F53DD6" w:rsidRDefault="00F53DD6" w:rsidP="009D44C1">
      <w:pPr>
        <w:spacing w:line="360" w:lineRule="auto"/>
        <w:jc w:val="center"/>
        <w:rPr>
          <w:b/>
          <w:sz w:val="28"/>
          <w:szCs w:val="28"/>
          <w:lang w:val="uk-UA"/>
        </w:rPr>
      </w:pPr>
    </w:p>
    <w:p w:rsidR="00F53DD6" w:rsidRDefault="00F53DD6" w:rsidP="009D44C1">
      <w:pPr>
        <w:spacing w:line="360" w:lineRule="auto"/>
        <w:jc w:val="center"/>
        <w:rPr>
          <w:b/>
          <w:sz w:val="28"/>
          <w:szCs w:val="28"/>
          <w:lang w:val="uk-UA"/>
        </w:rPr>
      </w:pPr>
    </w:p>
    <w:p w:rsidR="00F53DD6" w:rsidRPr="00C81FF5" w:rsidRDefault="00F53DD6" w:rsidP="009D44C1">
      <w:pPr>
        <w:spacing w:line="360" w:lineRule="auto"/>
        <w:jc w:val="center"/>
        <w:rPr>
          <w:b/>
          <w:sz w:val="28"/>
          <w:szCs w:val="28"/>
          <w:lang w:val="uk-UA"/>
        </w:rPr>
      </w:pPr>
    </w:p>
    <w:p w:rsidR="00F53DD6" w:rsidRPr="00C81FF5" w:rsidRDefault="00F53DD6" w:rsidP="009D44C1">
      <w:pPr>
        <w:spacing w:line="360" w:lineRule="auto"/>
        <w:jc w:val="center"/>
        <w:rPr>
          <w:b/>
          <w:sz w:val="28"/>
          <w:szCs w:val="28"/>
          <w:lang w:val="uk-UA"/>
        </w:rPr>
      </w:pPr>
    </w:p>
    <w:p w:rsidR="00F53DD6" w:rsidRPr="00C81FF5" w:rsidRDefault="00F53DD6" w:rsidP="009D44C1">
      <w:pPr>
        <w:spacing w:line="360" w:lineRule="auto"/>
        <w:jc w:val="center"/>
        <w:rPr>
          <w:b/>
          <w:sz w:val="28"/>
          <w:szCs w:val="28"/>
          <w:lang w:val="uk-UA"/>
        </w:rPr>
      </w:pPr>
    </w:p>
    <w:p w:rsidR="00F53DD6" w:rsidRPr="00C81FF5" w:rsidRDefault="00F53DD6" w:rsidP="009D44C1">
      <w:pPr>
        <w:spacing w:line="360" w:lineRule="auto"/>
        <w:jc w:val="center"/>
        <w:rPr>
          <w:b/>
          <w:sz w:val="28"/>
          <w:szCs w:val="28"/>
          <w:lang w:val="uk-UA"/>
        </w:rPr>
      </w:pPr>
    </w:p>
    <w:p w:rsidR="00F53DD6" w:rsidRPr="008E6008" w:rsidRDefault="00F53DD6" w:rsidP="009D44C1">
      <w:pPr>
        <w:spacing w:line="360" w:lineRule="auto"/>
        <w:jc w:val="center"/>
        <w:rPr>
          <w:b/>
          <w:sz w:val="32"/>
          <w:szCs w:val="32"/>
          <w:lang w:val="uk-UA"/>
        </w:rPr>
      </w:pPr>
      <w:r w:rsidRPr="008E6008">
        <w:rPr>
          <w:sz w:val="32"/>
          <w:szCs w:val="32"/>
          <w:lang w:val="uk-UA"/>
        </w:rPr>
        <w:t>Хмельницький</w:t>
      </w:r>
    </w:p>
    <w:p w:rsidR="00F53DD6" w:rsidRDefault="00F53DD6" w:rsidP="00EB2782">
      <w:pPr>
        <w:spacing w:line="360" w:lineRule="auto"/>
        <w:jc w:val="center"/>
        <w:rPr>
          <w:sz w:val="32"/>
          <w:szCs w:val="32"/>
          <w:lang w:val="uk-UA"/>
        </w:rPr>
      </w:pPr>
      <w:r>
        <w:rPr>
          <w:sz w:val="32"/>
          <w:szCs w:val="32"/>
          <w:lang w:val="uk-UA"/>
        </w:rPr>
        <w:t>2021</w:t>
      </w:r>
    </w:p>
    <w:p w:rsidR="00F53DD6" w:rsidRPr="006E4ED6" w:rsidRDefault="00F53DD6" w:rsidP="00EB2782">
      <w:pPr>
        <w:spacing w:line="360" w:lineRule="auto"/>
        <w:rPr>
          <w:rStyle w:val="2"/>
          <w:color w:val="000000"/>
          <w:sz w:val="32"/>
          <w:szCs w:val="32"/>
          <w:lang w:val="uk-UA"/>
        </w:rPr>
      </w:pPr>
      <w:r>
        <w:rPr>
          <w:sz w:val="36"/>
          <w:szCs w:val="36"/>
          <w:lang w:val="uk-UA"/>
        </w:rPr>
        <w:br w:type="page"/>
      </w:r>
      <w:r w:rsidRPr="006E4ED6">
        <w:rPr>
          <w:rStyle w:val="2"/>
          <w:color w:val="000000"/>
          <w:sz w:val="32"/>
          <w:szCs w:val="32"/>
          <w:lang w:val="uk-UA"/>
        </w:rPr>
        <w:t xml:space="preserve">УДК </w:t>
      </w:r>
      <w:r w:rsidRPr="006E4ED6">
        <w:rPr>
          <w:rStyle w:val="2"/>
          <w:b w:val="0"/>
          <w:color w:val="000000"/>
          <w:sz w:val="32"/>
          <w:szCs w:val="32"/>
          <w:lang w:val="uk-UA"/>
        </w:rPr>
        <w:t>016:929 Ілініцька Н.С. (477.43/44)</w:t>
      </w:r>
    </w:p>
    <w:p w:rsidR="00F53DD6" w:rsidRPr="006E4ED6" w:rsidRDefault="00F53DD6" w:rsidP="009D44C1">
      <w:pPr>
        <w:spacing w:line="360" w:lineRule="auto"/>
        <w:rPr>
          <w:rStyle w:val="2"/>
          <w:color w:val="000000"/>
          <w:sz w:val="32"/>
          <w:szCs w:val="32"/>
          <w:lang w:val="uk-UA"/>
        </w:rPr>
      </w:pPr>
      <w:r w:rsidRPr="006E4ED6">
        <w:rPr>
          <w:rStyle w:val="2"/>
          <w:color w:val="000000"/>
          <w:sz w:val="32"/>
          <w:szCs w:val="32"/>
          <w:lang w:val="uk-UA"/>
        </w:rPr>
        <w:t>І</w:t>
      </w:r>
      <w:r w:rsidRPr="006E4ED6">
        <w:rPr>
          <w:rStyle w:val="2"/>
          <w:b w:val="0"/>
          <w:color w:val="000000"/>
          <w:sz w:val="32"/>
          <w:szCs w:val="32"/>
          <w:lang w:val="uk-UA"/>
        </w:rPr>
        <w:t xml:space="preserve"> 43</w:t>
      </w:r>
    </w:p>
    <w:p w:rsidR="00F53DD6" w:rsidRPr="006E4ED6" w:rsidRDefault="00F53DD6" w:rsidP="009D44C1">
      <w:pPr>
        <w:spacing w:line="360" w:lineRule="auto"/>
        <w:rPr>
          <w:rStyle w:val="2"/>
          <w:sz w:val="32"/>
          <w:szCs w:val="32"/>
          <w:lang w:val="uk-UA"/>
        </w:rPr>
      </w:pPr>
    </w:p>
    <w:p w:rsidR="00F53DD6" w:rsidRPr="006E4ED6" w:rsidRDefault="00F53DD6" w:rsidP="009D44C1">
      <w:pPr>
        <w:spacing w:line="360" w:lineRule="auto"/>
        <w:rPr>
          <w:rStyle w:val="2"/>
          <w:sz w:val="32"/>
          <w:szCs w:val="32"/>
          <w:lang w:val="uk-UA"/>
        </w:rPr>
      </w:pPr>
    </w:p>
    <w:p w:rsidR="00F53DD6" w:rsidRPr="006E4ED6" w:rsidRDefault="00F53DD6" w:rsidP="00A71DDF">
      <w:pPr>
        <w:spacing w:line="360" w:lineRule="auto"/>
        <w:ind w:left="4536" w:hanging="4536"/>
        <w:rPr>
          <w:b/>
          <w:sz w:val="32"/>
          <w:szCs w:val="32"/>
          <w:lang w:val="uk-UA"/>
        </w:rPr>
      </w:pPr>
      <w:r w:rsidRPr="006E4ED6">
        <w:rPr>
          <w:b/>
          <w:sz w:val="32"/>
          <w:szCs w:val="32"/>
          <w:lang w:val="uk-UA"/>
        </w:rPr>
        <w:t xml:space="preserve">Упорядник: Дитинник Л.В. – </w:t>
      </w:r>
      <w:r w:rsidRPr="006E4ED6">
        <w:rPr>
          <w:sz w:val="32"/>
          <w:szCs w:val="32"/>
          <w:lang w:val="uk-UA"/>
        </w:rPr>
        <w:t>директор бібліотеки Хмельницької гуманітарно-педагогічної академії</w:t>
      </w:r>
    </w:p>
    <w:p w:rsidR="00F53DD6" w:rsidRPr="006E4ED6" w:rsidRDefault="00F53DD6" w:rsidP="009D44C1">
      <w:pPr>
        <w:spacing w:line="360" w:lineRule="auto"/>
        <w:rPr>
          <w:rStyle w:val="2"/>
          <w:b w:val="0"/>
          <w:sz w:val="32"/>
          <w:szCs w:val="32"/>
          <w:lang w:val="uk-UA"/>
        </w:rPr>
      </w:pPr>
      <w:r w:rsidRPr="00061255">
        <w:rPr>
          <w:rStyle w:val="2"/>
          <w:sz w:val="32"/>
          <w:szCs w:val="32"/>
          <w:lang w:val="uk-UA"/>
        </w:rPr>
        <w:t>Бібліографічний редактор: Підгурська Н.М.</w:t>
      </w:r>
      <w:r>
        <w:rPr>
          <w:rStyle w:val="2"/>
          <w:b w:val="0"/>
          <w:sz w:val="32"/>
          <w:szCs w:val="32"/>
          <w:lang w:val="uk-UA"/>
        </w:rPr>
        <w:t xml:space="preserve"> – бібліограф</w:t>
      </w:r>
    </w:p>
    <w:p w:rsidR="00F53DD6" w:rsidRDefault="00F53DD6" w:rsidP="009D44C1">
      <w:pPr>
        <w:spacing w:line="360" w:lineRule="auto"/>
        <w:ind w:firstLine="708"/>
        <w:rPr>
          <w:rStyle w:val="2"/>
          <w:b w:val="0"/>
          <w:sz w:val="32"/>
          <w:szCs w:val="32"/>
          <w:lang w:val="uk-UA"/>
        </w:rPr>
      </w:pPr>
    </w:p>
    <w:p w:rsidR="00F53DD6" w:rsidRPr="006E4ED6" w:rsidRDefault="00F53DD6" w:rsidP="009D44C1">
      <w:pPr>
        <w:spacing w:line="360" w:lineRule="auto"/>
        <w:ind w:firstLine="708"/>
        <w:rPr>
          <w:sz w:val="32"/>
          <w:szCs w:val="32"/>
          <w:lang w:val="uk-UA"/>
        </w:rPr>
      </w:pPr>
      <w:r w:rsidRPr="006E4ED6">
        <w:rPr>
          <w:rStyle w:val="2"/>
          <w:b w:val="0"/>
          <w:sz w:val="32"/>
          <w:szCs w:val="32"/>
          <w:lang w:val="uk-UA"/>
        </w:rPr>
        <w:t>Ілініцька Наталія Степанівна</w:t>
      </w:r>
      <w:r w:rsidRPr="006E4ED6">
        <w:rPr>
          <w:sz w:val="32"/>
          <w:szCs w:val="32"/>
          <w:lang w:val="uk-UA"/>
        </w:rPr>
        <w:t xml:space="preserve">: біобібліогр. покажч. / упоряд. Л.В. Дитинник. Хмельницький : ХГПА, Бібліотека, </w:t>
      </w:r>
      <w:r w:rsidRPr="006E4ED6">
        <w:rPr>
          <w:color w:val="000000"/>
          <w:sz w:val="32"/>
          <w:szCs w:val="32"/>
          <w:lang w:val="uk-UA"/>
        </w:rPr>
        <w:t>202</w:t>
      </w:r>
      <w:r>
        <w:rPr>
          <w:color w:val="000000"/>
          <w:sz w:val="32"/>
          <w:szCs w:val="32"/>
          <w:lang w:val="uk-UA"/>
        </w:rPr>
        <w:t>1</w:t>
      </w:r>
      <w:r w:rsidRPr="00B64D91">
        <w:rPr>
          <w:sz w:val="32"/>
          <w:szCs w:val="32"/>
          <w:lang w:val="uk-UA"/>
        </w:rPr>
        <w:t xml:space="preserve">. </w:t>
      </w:r>
      <w:r>
        <w:rPr>
          <w:sz w:val="32"/>
          <w:szCs w:val="32"/>
          <w:lang w:val="uk-UA"/>
        </w:rPr>
        <w:t>70 </w:t>
      </w:r>
      <w:r w:rsidRPr="00B64D91">
        <w:rPr>
          <w:sz w:val="32"/>
          <w:szCs w:val="32"/>
          <w:lang w:val="uk-UA"/>
        </w:rPr>
        <w:t>с.</w:t>
      </w:r>
      <w:r w:rsidRPr="006E4ED6">
        <w:rPr>
          <w:sz w:val="32"/>
          <w:szCs w:val="32"/>
          <w:lang w:val="uk-UA"/>
        </w:rPr>
        <w:t xml:space="preserve"> (Серія «Бібліографія </w:t>
      </w:r>
      <w:r w:rsidRPr="006E4ED6">
        <w:rPr>
          <w:color w:val="000000"/>
          <w:sz w:val="32"/>
          <w:szCs w:val="32"/>
          <w:lang w:val="uk-UA"/>
        </w:rPr>
        <w:t>науковців</w:t>
      </w:r>
      <w:r w:rsidRPr="006E4ED6">
        <w:rPr>
          <w:sz w:val="32"/>
          <w:szCs w:val="32"/>
          <w:lang w:val="uk-UA"/>
        </w:rPr>
        <w:t xml:space="preserve"> Хмельницької гуманітарно-педагогічної академії» ; вип. 17).</w:t>
      </w:r>
    </w:p>
    <w:p w:rsidR="00F53DD6" w:rsidRPr="006E4ED6" w:rsidRDefault="00F53DD6" w:rsidP="009D44C1">
      <w:pPr>
        <w:spacing w:line="360" w:lineRule="auto"/>
        <w:ind w:firstLine="708"/>
        <w:rPr>
          <w:sz w:val="32"/>
          <w:szCs w:val="32"/>
          <w:lang w:val="uk-UA"/>
        </w:rPr>
      </w:pPr>
    </w:p>
    <w:p w:rsidR="00F53DD6" w:rsidRPr="006E4ED6" w:rsidRDefault="00F53DD6" w:rsidP="009D44C1">
      <w:pPr>
        <w:spacing w:line="360" w:lineRule="auto"/>
        <w:ind w:firstLine="708"/>
        <w:rPr>
          <w:sz w:val="32"/>
          <w:szCs w:val="32"/>
          <w:lang w:val="uk-UA"/>
        </w:rPr>
      </w:pPr>
    </w:p>
    <w:p w:rsidR="00F53DD6" w:rsidRPr="006E4ED6" w:rsidRDefault="00F53DD6" w:rsidP="009D44C1">
      <w:pPr>
        <w:spacing w:line="360" w:lineRule="auto"/>
        <w:ind w:firstLine="708"/>
        <w:rPr>
          <w:rStyle w:val="2"/>
          <w:b w:val="0"/>
          <w:i/>
          <w:sz w:val="32"/>
          <w:szCs w:val="32"/>
          <w:lang w:val="uk-UA"/>
        </w:rPr>
      </w:pPr>
      <w:r w:rsidRPr="006E4ED6">
        <w:rPr>
          <w:i/>
          <w:sz w:val="32"/>
          <w:szCs w:val="32"/>
          <w:lang w:val="uk-UA"/>
        </w:rPr>
        <w:t xml:space="preserve">У біобібліографічному покажчику із серії «Бібліографія </w:t>
      </w:r>
      <w:r w:rsidRPr="006E4ED6">
        <w:rPr>
          <w:i/>
          <w:color w:val="000000"/>
          <w:sz w:val="32"/>
          <w:szCs w:val="32"/>
          <w:lang w:val="uk-UA"/>
        </w:rPr>
        <w:t>науковців</w:t>
      </w:r>
      <w:r w:rsidRPr="006E4ED6">
        <w:rPr>
          <w:i/>
          <w:sz w:val="32"/>
          <w:szCs w:val="32"/>
          <w:lang w:val="uk-UA"/>
        </w:rPr>
        <w:t xml:space="preserve"> Хмельницької гуманітарно-педагогічної академії» представлено науковий доробок</w:t>
      </w:r>
      <w:r w:rsidRPr="006E4ED6">
        <w:rPr>
          <w:rStyle w:val="2"/>
          <w:b w:val="0"/>
          <w:i/>
          <w:sz w:val="32"/>
          <w:szCs w:val="32"/>
          <w:lang w:val="uk-UA"/>
        </w:rPr>
        <w:t xml:space="preserve">Наталії Степанівни Ілініцької, </w:t>
      </w:r>
      <w:r w:rsidRPr="006E4ED6">
        <w:rPr>
          <w:rStyle w:val="2"/>
          <w:b w:val="0"/>
          <w:i/>
          <w:color w:val="000000"/>
          <w:sz w:val="32"/>
          <w:szCs w:val="32"/>
          <w:lang w:val="uk-UA"/>
        </w:rPr>
        <w:t xml:space="preserve">кандидата </w:t>
      </w:r>
      <w:r w:rsidRPr="006E4ED6">
        <w:rPr>
          <w:rStyle w:val="2"/>
          <w:b w:val="0"/>
          <w:i/>
          <w:sz w:val="32"/>
          <w:szCs w:val="32"/>
          <w:lang w:val="uk-UA"/>
        </w:rPr>
        <w:t xml:space="preserve">педагогічних наук, доцента, завідувачки </w:t>
      </w:r>
      <w:r w:rsidRPr="006E4ED6">
        <w:rPr>
          <w:rStyle w:val="2"/>
          <w:b w:val="0"/>
          <w:i/>
          <w:color w:val="000000"/>
          <w:sz w:val="32"/>
          <w:szCs w:val="32"/>
          <w:lang w:val="uk-UA"/>
        </w:rPr>
        <w:t>кафедри</w:t>
      </w:r>
      <w:r w:rsidRPr="006E4ED6">
        <w:rPr>
          <w:rStyle w:val="2"/>
          <w:b w:val="0"/>
          <w:bCs/>
          <w:i/>
          <w:color w:val="000000"/>
          <w:sz w:val="32"/>
          <w:szCs w:val="32"/>
          <w:lang w:val="uk-UA"/>
        </w:rPr>
        <w:t xml:space="preserve"> інструментально-виконавських дисциплін</w:t>
      </w:r>
      <w:r w:rsidRPr="006E4ED6">
        <w:rPr>
          <w:i/>
          <w:sz w:val="32"/>
          <w:szCs w:val="32"/>
          <w:lang w:val="uk-UA"/>
        </w:rPr>
        <w:t>Хмельницької гуманітарно-педагогічної академії.</w:t>
      </w:r>
    </w:p>
    <w:p w:rsidR="00F53DD6" w:rsidRPr="006E4ED6" w:rsidRDefault="00F53DD6" w:rsidP="009D44C1">
      <w:pPr>
        <w:spacing w:line="360" w:lineRule="auto"/>
        <w:ind w:firstLine="708"/>
        <w:rPr>
          <w:i/>
          <w:sz w:val="32"/>
          <w:szCs w:val="32"/>
          <w:lang w:val="uk-UA"/>
        </w:rPr>
      </w:pPr>
      <w:r w:rsidRPr="006E4ED6">
        <w:rPr>
          <w:rStyle w:val="2"/>
          <w:b w:val="0"/>
          <w:i/>
          <w:sz w:val="32"/>
          <w:szCs w:val="32"/>
          <w:lang w:val="uk-UA"/>
        </w:rPr>
        <w:t>Покажчик адресовано науковцям, педагогам, бібліотекарям, студентам.</w:t>
      </w:r>
    </w:p>
    <w:p w:rsidR="00F53DD6" w:rsidRPr="006E4ED6" w:rsidRDefault="00F53DD6" w:rsidP="009D44C1">
      <w:pPr>
        <w:spacing w:line="360" w:lineRule="auto"/>
        <w:rPr>
          <w:sz w:val="32"/>
          <w:szCs w:val="32"/>
          <w:lang w:val="uk-UA"/>
        </w:rPr>
      </w:pPr>
    </w:p>
    <w:p w:rsidR="00F53DD6" w:rsidRPr="005E3C6E" w:rsidRDefault="00F53DD6" w:rsidP="009D44C1">
      <w:pPr>
        <w:spacing w:line="360" w:lineRule="auto"/>
        <w:jc w:val="center"/>
        <w:rPr>
          <w:rStyle w:val="2"/>
          <w:sz w:val="32"/>
          <w:szCs w:val="32"/>
          <w:lang w:val="uk-UA"/>
        </w:rPr>
      </w:pPr>
      <w:r w:rsidRPr="006E4ED6">
        <w:rPr>
          <w:sz w:val="32"/>
          <w:szCs w:val="32"/>
          <w:lang w:val="uk-UA"/>
        </w:rPr>
        <w:br w:type="page"/>
      </w:r>
      <w:r w:rsidRPr="005E3C6E">
        <w:rPr>
          <w:rStyle w:val="2"/>
          <w:sz w:val="32"/>
          <w:szCs w:val="32"/>
          <w:lang w:val="uk-UA"/>
        </w:rPr>
        <w:t>Від упорядника</w:t>
      </w:r>
    </w:p>
    <w:p w:rsidR="00F53DD6" w:rsidRPr="005E3C6E" w:rsidRDefault="00F53DD6" w:rsidP="005D3973">
      <w:pPr>
        <w:spacing w:line="360" w:lineRule="auto"/>
        <w:rPr>
          <w:rStyle w:val="2"/>
          <w:sz w:val="32"/>
          <w:szCs w:val="32"/>
          <w:lang w:val="uk-UA"/>
        </w:rPr>
      </w:pPr>
    </w:p>
    <w:p w:rsidR="00F53DD6" w:rsidRPr="005E3C6E" w:rsidRDefault="00F53DD6" w:rsidP="00D77ECD">
      <w:pPr>
        <w:spacing w:line="360" w:lineRule="auto"/>
        <w:ind w:firstLine="741"/>
        <w:rPr>
          <w:rStyle w:val="2"/>
          <w:b w:val="0"/>
          <w:color w:val="000000"/>
          <w:sz w:val="32"/>
          <w:szCs w:val="32"/>
          <w:lang w:val="uk-UA"/>
        </w:rPr>
      </w:pPr>
      <w:r w:rsidRPr="005E3C6E">
        <w:rPr>
          <w:rStyle w:val="2"/>
          <w:b w:val="0"/>
          <w:color w:val="000000"/>
          <w:sz w:val="32"/>
          <w:szCs w:val="32"/>
          <w:lang w:val="uk-UA"/>
        </w:rPr>
        <w:t xml:space="preserve">Сімнадцятий випуск біобібліографічного покажчика «Ілініцька Наталія Степанівна» із серії «Бібліографія науковців Хмельницької гуманітарно-педагогічної академії» присвячено творчому доробку та науково-педагогічній діяльності кандидатки педагогічних наук, доцентки, </w:t>
      </w:r>
      <w:r w:rsidRPr="005E3C6E">
        <w:rPr>
          <w:sz w:val="32"/>
          <w:szCs w:val="32"/>
          <w:lang w:val="uk-UA"/>
        </w:rPr>
        <w:t xml:space="preserve">відмінниці освіти України, </w:t>
      </w:r>
      <w:r w:rsidRPr="005E3C6E">
        <w:rPr>
          <w:rStyle w:val="2"/>
          <w:b w:val="0"/>
          <w:color w:val="000000"/>
          <w:sz w:val="32"/>
          <w:szCs w:val="32"/>
          <w:lang w:val="uk-UA"/>
        </w:rPr>
        <w:t xml:space="preserve">завідувачки кафедри інструментально-виконавських дисциплін </w:t>
      </w:r>
      <w:r w:rsidRPr="005E3C6E">
        <w:rPr>
          <w:color w:val="000000"/>
          <w:sz w:val="32"/>
          <w:szCs w:val="32"/>
          <w:lang w:val="uk-UA"/>
        </w:rPr>
        <w:t xml:space="preserve">Хмельницької гуманітарно-педагогічної академії </w:t>
      </w:r>
      <w:r w:rsidRPr="005E3C6E">
        <w:rPr>
          <w:rStyle w:val="2"/>
          <w:b w:val="0"/>
          <w:color w:val="000000"/>
          <w:sz w:val="32"/>
          <w:szCs w:val="32"/>
          <w:lang w:val="uk-UA"/>
        </w:rPr>
        <w:t>Наталії Степанівни Ілініцької.</w:t>
      </w:r>
    </w:p>
    <w:p w:rsidR="00F53DD6" w:rsidRPr="005E3C6E" w:rsidRDefault="00F53DD6" w:rsidP="005D3973">
      <w:pPr>
        <w:spacing w:line="360" w:lineRule="auto"/>
        <w:ind w:firstLine="741"/>
        <w:rPr>
          <w:rStyle w:val="2"/>
          <w:b w:val="0"/>
          <w:color w:val="000000"/>
          <w:sz w:val="32"/>
          <w:szCs w:val="32"/>
          <w:lang w:val="uk-UA"/>
        </w:rPr>
      </w:pPr>
      <w:r w:rsidRPr="005E3C6E">
        <w:rPr>
          <w:rStyle w:val="2"/>
          <w:b w:val="0"/>
          <w:color w:val="000000"/>
          <w:sz w:val="32"/>
          <w:szCs w:val="32"/>
          <w:lang w:val="uk-UA"/>
        </w:rPr>
        <w:t xml:space="preserve">Покажчик відкриває вступна стаття доктора педагогічних наук, доцента Марини Анатоліївни Михаськової «Дорогою любові», в якій відображено життєвий і творчий шлях Наталії Степанівни. </w:t>
      </w:r>
    </w:p>
    <w:p w:rsidR="00F53DD6" w:rsidRPr="005E3C6E" w:rsidRDefault="00F53DD6" w:rsidP="005D3973">
      <w:pPr>
        <w:spacing w:line="360" w:lineRule="auto"/>
        <w:ind w:firstLine="741"/>
        <w:rPr>
          <w:color w:val="000000"/>
          <w:sz w:val="32"/>
          <w:szCs w:val="32"/>
          <w:lang w:val="uk-UA"/>
        </w:rPr>
      </w:pPr>
      <w:r w:rsidRPr="005E3C6E">
        <w:rPr>
          <w:rStyle w:val="2"/>
          <w:b w:val="0"/>
          <w:color w:val="000000"/>
          <w:sz w:val="32"/>
          <w:szCs w:val="32"/>
          <w:lang w:val="uk-UA"/>
        </w:rPr>
        <w:t>Основний зміст покажчика викладено у двох розділах, які мають суцільну нумерацію бібліографічних записів. У межах розділів документи розміщено за зведеним українським алфавітом назв праць.</w:t>
      </w:r>
    </w:p>
    <w:p w:rsidR="00F53DD6" w:rsidRPr="005E3C6E" w:rsidRDefault="00F53DD6" w:rsidP="005D3973">
      <w:pPr>
        <w:spacing w:line="360" w:lineRule="auto"/>
        <w:ind w:firstLine="741"/>
        <w:rPr>
          <w:color w:val="000000"/>
          <w:sz w:val="32"/>
          <w:szCs w:val="32"/>
          <w:lang w:val="uk-UA"/>
        </w:rPr>
      </w:pPr>
      <w:r w:rsidRPr="005E3C6E">
        <w:rPr>
          <w:b/>
          <w:color w:val="000000"/>
          <w:sz w:val="32"/>
          <w:szCs w:val="32"/>
          <w:lang w:val="uk-UA"/>
        </w:rPr>
        <w:t xml:space="preserve">Розділ І «Життєвий та творчий шлях </w:t>
      </w:r>
      <w:r w:rsidRPr="005E3C6E">
        <w:rPr>
          <w:rStyle w:val="2"/>
          <w:sz w:val="32"/>
          <w:szCs w:val="32"/>
          <w:lang w:val="uk-UA"/>
        </w:rPr>
        <w:t>Наталії Степанівни Ілініцької</w:t>
      </w:r>
      <w:r w:rsidRPr="005E3C6E">
        <w:rPr>
          <w:b/>
          <w:color w:val="000000"/>
          <w:sz w:val="32"/>
          <w:szCs w:val="32"/>
          <w:lang w:val="uk-UA"/>
        </w:rPr>
        <w:t>»</w:t>
      </w:r>
      <w:r w:rsidRPr="005E3C6E">
        <w:rPr>
          <w:color w:val="000000"/>
          <w:sz w:val="32"/>
          <w:szCs w:val="32"/>
          <w:lang w:val="uk-UA"/>
        </w:rPr>
        <w:t xml:space="preserve"> доповнює творчу біографію науковиці  переліком основних дат життя і діяльності,</w:t>
      </w:r>
      <w:r w:rsidRPr="005E3C6E">
        <w:rPr>
          <w:rStyle w:val="2"/>
          <w:b w:val="0"/>
          <w:color w:val="000000"/>
          <w:sz w:val="32"/>
          <w:szCs w:val="32"/>
          <w:lang w:val="uk-UA"/>
        </w:rPr>
        <w:t xml:space="preserve"> інформація про нагороди та відзнаки.</w:t>
      </w:r>
      <w:r w:rsidRPr="005E3C6E">
        <w:rPr>
          <w:color w:val="000000"/>
          <w:sz w:val="32"/>
          <w:szCs w:val="32"/>
          <w:lang w:val="uk-UA"/>
        </w:rPr>
        <w:t xml:space="preserve"> Після зазначеного року йде короткий запис основної події.</w:t>
      </w:r>
      <w:r w:rsidRPr="005E3C6E">
        <w:rPr>
          <w:rStyle w:val="2"/>
          <w:b w:val="0"/>
          <w:color w:val="000000"/>
          <w:sz w:val="32"/>
          <w:szCs w:val="32"/>
          <w:lang w:val="uk-UA"/>
        </w:rPr>
        <w:t xml:space="preserve"> У розміщених за прямою хронологією датах після зазначеного року подані короткі записи подій.</w:t>
      </w:r>
    </w:p>
    <w:p w:rsidR="00F53DD6" w:rsidRPr="005E3C6E" w:rsidRDefault="00F53DD6" w:rsidP="005D3973">
      <w:pPr>
        <w:spacing w:line="360" w:lineRule="auto"/>
        <w:ind w:firstLine="741"/>
        <w:rPr>
          <w:sz w:val="32"/>
          <w:szCs w:val="32"/>
          <w:lang w:val="uk-UA"/>
        </w:rPr>
      </w:pPr>
      <w:r w:rsidRPr="005E3C6E">
        <w:rPr>
          <w:b/>
          <w:color w:val="000000"/>
          <w:sz w:val="32"/>
          <w:szCs w:val="32"/>
          <w:lang w:val="uk-UA"/>
        </w:rPr>
        <w:t xml:space="preserve">Розділ ІІ «Хронологічний покажчик праць </w:t>
      </w:r>
      <w:r w:rsidRPr="005E3C6E">
        <w:rPr>
          <w:rStyle w:val="2"/>
          <w:sz w:val="32"/>
          <w:szCs w:val="32"/>
          <w:lang w:val="uk-UA"/>
        </w:rPr>
        <w:t>Наталії Степанівни Ілініцької</w:t>
      </w:r>
      <w:r w:rsidRPr="005E3C6E">
        <w:rPr>
          <w:b/>
          <w:color w:val="000000"/>
          <w:sz w:val="32"/>
          <w:szCs w:val="32"/>
          <w:lang w:val="uk-UA"/>
        </w:rPr>
        <w:t xml:space="preserve">» </w:t>
      </w:r>
      <w:r w:rsidRPr="005E3C6E">
        <w:rPr>
          <w:color w:val="000000"/>
          <w:sz w:val="32"/>
          <w:szCs w:val="32"/>
          <w:lang w:val="uk-UA"/>
        </w:rPr>
        <w:t xml:space="preserve">містить біографічні описи її праць, що згруповані й розміщені у хронологічному порядку – за прямою </w:t>
      </w:r>
      <w:r w:rsidRPr="005E3C6E">
        <w:rPr>
          <w:sz w:val="32"/>
          <w:szCs w:val="32"/>
          <w:lang w:val="uk-UA"/>
        </w:rPr>
        <w:t xml:space="preserve">хронологією з виділенням років видання: </w:t>
      </w:r>
    </w:p>
    <w:p w:rsidR="00F53DD6" w:rsidRPr="005E3C6E" w:rsidRDefault="00F53DD6" w:rsidP="005D3973">
      <w:pPr>
        <w:numPr>
          <w:ilvl w:val="0"/>
          <w:numId w:val="29"/>
        </w:numPr>
        <w:spacing w:line="360" w:lineRule="auto"/>
        <w:ind w:left="0" w:firstLine="741"/>
        <w:rPr>
          <w:sz w:val="32"/>
          <w:szCs w:val="32"/>
          <w:lang w:val="uk-UA"/>
        </w:rPr>
      </w:pPr>
      <w:r w:rsidRPr="005E3C6E">
        <w:rPr>
          <w:sz w:val="32"/>
          <w:szCs w:val="32"/>
          <w:lang w:val="uk-UA"/>
        </w:rPr>
        <w:t>а</w:t>
      </w:r>
      <w:r w:rsidRPr="005E3C6E">
        <w:rPr>
          <w:sz w:val="32"/>
          <w:szCs w:val="32"/>
        </w:rPr>
        <w:t>вторефератидисертацій</w:t>
      </w:r>
      <w:r w:rsidRPr="005E3C6E">
        <w:rPr>
          <w:sz w:val="32"/>
          <w:szCs w:val="32"/>
          <w:lang w:val="uk-UA"/>
        </w:rPr>
        <w:t>;</w:t>
      </w:r>
    </w:p>
    <w:p w:rsidR="00F53DD6" w:rsidRPr="005E3C6E" w:rsidRDefault="00F53DD6" w:rsidP="005D3973">
      <w:pPr>
        <w:numPr>
          <w:ilvl w:val="0"/>
          <w:numId w:val="29"/>
        </w:numPr>
        <w:spacing w:line="360" w:lineRule="auto"/>
        <w:ind w:left="0" w:firstLine="741"/>
        <w:rPr>
          <w:sz w:val="32"/>
          <w:szCs w:val="32"/>
          <w:lang w:val="uk-UA"/>
        </w:rPr>
      </w:pPr>
      <w:r w:rsidRPr="005E3C6E">
        <w:rPr>
          <w:sz w:val="32"/>
          <w:szCs w:val="32"/>
          <w:lang w:val="uk-UA"/>
        </w:rPr>
        <w:t>н</w:t>
      </w:r>
      <w:r w:rsidRPr="005E3C6E">
        <w:rPr>
          <w:sz w:val="32"/>
          <w:szCs w:val="32"/>
        </w:rPr>
        <w:t>авчальн</w:t>
      </w:r>
      <w:r w:rsidRPr="005E3C6E">
        <w:rPr>
          <w:sz w:val="32"/>
          <w:szCs w:val="32"/>
          <w:lang w:val="uk-UA"/>
        </w:rPr>
        <w:t xml:space="preserve">о-методичні </w:t>
      </w:r>
      <w:r w:rsidRPr="005E3C6E">
        <w:rPr>
          <w:sz w:val="32"/>
          <w:szCs w:val="32"/>
        </w:rPr>
        <w:t xml:space="preserve"> посібники</w:t>
      </w:r>
      <w:r w:rsidRPr="005E3C6E">
        <w:rPr>
          <w:sz w:val="32"/>
          <w:szCs w:val="32"/>
          <w:lang w:val="uk-UA"/>
        </w:rPr>
        <w:t xml:space="preserve"> та методичні матеріали;</w:t>
      </w:r>
    </w:p>
    <w:p w:rsidR="00F53DD6" w:rsidRPr="005E3C6E" w:rsidRDefault="00F53DD6" w:rsidP="005D3973">
      <w:pPr>
        <w:numPr>
          <w:ilvl w:val="0"/>
          <w:numId w:val="29"/>
        </w:numPr>
        <w:spacing w:line="360" w:lineRule="auto"/>
        <w:ind w:left="0" w:firstLine="741"/>
        <w:rPr>
          <w:sz w:val="32"/>
          <w:szCs w:val="32"/>
          <w:lang w:val="uk-UA"/>
        </w:rPr>
      </w:pPr>
      <w:r w:rsidRPr="005E3C6E">
        <w:rPr>
          <w:sz w:val="32"/>
          <w:szCs w:val="32"/>
          <w:lang w:val="uk-UA"/>
        </w:rPr>
        <w:t>доповіді, тези наукових конференцій, статті у збірниках наукових праць та періодичних виданнях;</w:t>
      </w:r>
    </w:p>
    <w:p w:rsidR="00F53DD6" w:rsidRPr="005E3C6E" w:rsidRDefault="00F53DD6" w:rsidP="005D3973">
      <w:pPr>
        <w:numPr>
          <w:ilvl w:val="0"/>
          <w:numId w:val="29"/>
        </w:numPr>
        <w:spacing w:line="360" w:lineRule="auto"/>
        <w:ind w:left="0" w:firstLine="741"/>
        <w:rPr>
          <w:sz w:val="32"/>
          <w:szCs w:val="32"/>
          <w:lang w:val="uk-UA"/>
        </w:rPr>
      </w:pPr>
      <w:r w:rsidRPr="005E3C6E">
        <w:rPr>
          <w:sz w:val="32"/>
          <w:szCs w:val="32"/>
          <w:lang w:val="uk-UA"/>
        </w:rPr>
        <w:t>публікації в зарубіжних виданнях.</w:t>
      </w:r>
    </w:p>
    <w:p w:rsidR="00F53DD6" w:rsidRPr="005E3C6E" w:rsidRDefault="00F53DD6" w:rsidP="005D3973">
      <w:pPr>
        <w:spacing w:line="360" w:lineRule="auto"/>
        <w:ind w:firstLine="741"/>
        <w:rPr>
          <w:sz w:val="32"/>
          <w:szCs w:val="32"/>
          <w:lang w:val="uk-UA"/>
        </w:rPr>
      </w:pPr>
    </w:p>
    <w:p w:rsidR="00F53DD6" w:rsidRPr="005E3C6E" w:rsidRDefault="00F53DD6" w:rsidP="005D3973">
      <w:pPr>
        <w:spacing w:line="360" w:lineRule="auto"/>
        <w:ind w:firstLine="741"/>
        <w:rPr>
          <w:sz w:val="32"/>
          <w:szCs w:val="32"/>
          <w:lang w:val="uk-UA"/>
        </w:rPr>
      </w:pPr>
      <w:r w:rsidRPr="005E3C6E">
        <w:rPr>
          <w:sz w:val="32"/>
          <w:szCs w:val="32"/>
          <w:lang w:val="uk-UA"/>
        </w:rPr>
        <w:t>Додатки покажчика становлять:</w:t>
      </w:r>
    </w:p>
    <w:p w:rsidR="00F53DD6" w:rsidRPr="005E3C6E" w:rsidRDefault="00F53DD6" w:rsidP="005D3973">
      <w:pPr>
        <w:numPr>
          <w:ilvl w:val="0"/>
          <w:numId w:val="27"/>
        </w:numPr>
        <w:tabs>
          <w:tab w:val="clear" w:pos="720"/>
        </w:tabs>
        <w:spacing w:line="360" w:lineRule="auto"/>
        <w:ind w:left="0" w:firstLine="741"/>
        <w:rPr>
          <w:sz w:val="32"/>
          <w:szCs w:val="32"/>
          <w:lang w:val="uk-UA"/>
        </w:rPr>
      </w:pPr>
      <w:r w:rsidRPr="005E3C6E">
        <w:rPr>
          <w:sz w:val="32"/>
          <w:szCs w:val="32"/>
          <w:lang w:val="uk-UA"/>
        </w:rPr>
        <w:t>фотофакти;</w:t>
      </w:r>
    </w:p>
    <w:p w:rsidR="00F53DD6" w:rsidRPr="005E3C6E" w:rsidRDefault="00F53DD6" w:rsidP="005D3973">
      <w:pPr>
        <w:tabs>
          <w:tab w:val="num" w:pos="0"/>
        </w:tabs>
        <w:spacing w:line="360" w:lineRule="auto"/>
        <w:ind w:firstLine="741"/>
        <w:rPr>
          <w:sz w:val="32"/>
          <w:szCs w:val="32"/>
          <w:lang w:val="uk-UA"/>
        </w:rPr>
      </w:pPr>
      <w:r w:rsidRPr="005E3C6E">
        <w:rPr>
          <w:sz w:val="32"/>
          <w:szCs w:val="32"/>
          <w:lang w:val="uk-UA"/>
        </w:rPr>
        <w:t>Допоміжний апарат біобібліографічного покажчика представлено:</w:t>
      </w:r>
    </w:p>
    <w:p w:rsidR="00F53DD6" w:rsidRPr="005E3C6E" w:rsidRDefault="00F53DD6" w:rsidP="005D3973">
      <w:pPr>
        <w:numPr>
          <w:ilvl w:val="0"/>
          <w:numId w:val="21"/>
        </w:numPr>
        <w:tabs>
          <w:tab w:val="num" w:pos="0"/>
        </w:tabs>
        <w:spacing w:line="360" w:lineRule="auto"/>
        <w:ind w:left="0" w:firstLine="741"/>
        <w:rPr>
          <w:sz w:val="32"/>
          <w:szCs w:val="32"/>
          <w:lang w:val="uk-UA"/>
        </w:rPr>
      </w:pPr>
      <w:r w:rsidRPr="005E3C6E">
        <w:rPr>
          <w:sz w:val="32"/>
          <w:szCs w:val="32"/>
          <w:lang w:val="uk-UA"/>
        </w:rPr>
        <w:t>алфавітним покажчиком назв праць вченої.</w:t>
      </w:r>
    </w:p>
    <w:p w:rsidR="00F53DD6" w:rsidRPr="005E3C6E" w:rsidRDefault="00F53DD6" w:rsidP="005D3973">
      <w:pPr>
        <w:tabs>
          <w:tab w:val="num" w:pos="0"/>
        </w:tabs>
        <w:spacing w:line="360" w:lineRule="auto"/>
        <w:ind w:firstLine="741"/>
        <w:rPr>
          <w:color w:val="000000"/>
          <w:sz w:val="32"/>
          <w:szCs w:val="32"/>
          <w:lang w:val="uk-UA"/>
        </w:rPr>
      </w:pPr>
      <w:r w:rsidRPr="005E3C6E">
        <w:rPr>
          <w:color w:val="000000"/>
          <w:sz w:val="32"/>
          <w:szCs w:val="32"/>
          <w:lang w:val="uk-UA"/>
        </w:rPr>
        <w:t>Всі бібліографічні записи зроблені згідно з ДСТУ ГОСТ 7,1 : 2006 «Бібліографічний запис. Бібліографічний опис. Загальні вимоги та правила складання».</w:t>
      </w:r>
    </w:p>
    <w:p w:rsidR="00F53DD6" w:rsidRPr="005E3C6E" w:rsidRDefault="00F53DD6" w:rsidP="005D3973">
      <w:pPr>
        <w:spacing w:line="360" w:lineRule="auto"/>
        <w:ind w:firstLine="741"/>
        <w:rPr>
          <w:rStyle w:val="2"/>
          <w:b w:val="0"/>
          <w:sz w:val="32"/>
          <w:szCs w:val="32"/>
          <w:lang w:val="uk-UA"/>
        </w:rPr>
      </w:pPr>
      <w:r w:rsidRPr="005E3C6E">
        <w:rPr>
          <w:rStyle w:val="2"/>
          <w:b w:val="0"/>
          <w:sz w:val="32"/>
          <w:szCs w:val="32"/>
          <w:lang w:val="uk-UA"/>
        </w:rPr>
        <w:t>Структуру покажчика розроблено з дотриманням рекомендацій Національної бібліотеки України ім. В.І. Вернадського «Биобиблиографический указатель: рекомендации по составлению и оформлению» (1988), які залишаються актуальними та чинними.</w:t>
      </w:r>
    </w:p>
    <w:p w:rsidR="00F53DD6" w:rsidRPr="005E3C6E" w:rsidRDefault="00F53DD6" w:rsidP="005E3C6E">
      <w:pPr>
        <w:tabs>
          <w:tab w:val="num" w:pos="0"/>
        </w:tabs>
        <w:spacing w:line="360" w:lineRule="auto"/>
        <w:ind w:firstLine="741"/>
        <w:rPr>
          <w:rStyle w:val="2"/>
          <w:b w:val="0"/>
          <w:color w:val="000000"/>
          <w:sz w:val="32"/>
          <w:szCs w:val="32"/>
          <w:lang w:val="uk-UA"/>
        </w:rPr>
      </w:pPr>
      <w:r w:rsidRPr="005E3C6E">
        <w:rPr>
          <w:color w:val="000000"/>
          <w:sz w:val="32"/>
          <w:szCs w:val="32"/>
          <w:lang w:val="uk-UA"/>
        </w:rPr>
        <w:t>Видання розраховане на науковців, викладачів, аспірантів, студентів та широку громадськість.</w:t>
      </w:r>
    </w:p>
    <w:p w:rsidR="00F53DD6" w:rsidRPr="00C05F5B" w:rsidRDefault="00F53DD6" w:rsidP="005E1E26">
      <w:pPr>
        <w:spacing w:line="360" w:lineRule="auto"/>
        <w:ind w:firstLine="709"/>
        <w:jc w:val="center"/>
        <w:rPr>
          <w:b/>
          <w:noProof/>
          <w:sz w:val="32"/>
          <w:szCs w:val="32"/>
          <w:lang w:val="uk-UA"/>
        </w:rPr>
      </w:pPr>
      <w:r w:rsidRPr="006E4ED6">
        <w:rPr>
          <w:sz w:val="32"/>
          <w:szCs w:val="32"/>
          <w:lang w:val="uk-UA"/>
        </w:rPr>
        <w:br w:type="page"/>
      </w:r>
      <w:r w:rsidRPr="00C05F5B">
        <w:rPr>
          <w:b/>
          <w:noProof/>
          <w:sz w:val="32"/>
          <w:szCs w:val="32"/>
          <w:lang w:val="uk-UA"/>
        </w:rPr>
        <w:t>ДОРОГОЮ ЛЮБОВІ</w:t>
      </w:r>
    </w:p>
    <w:p w:rsidR="00F53DD6" w:rsidRPr="006E4ED6" w:rsidRDefault="00F53DD6" w:rsidP="005E1E26">
      <w:pPr>
        <w:spacing w:line="360" w:lineRule="auto"/>
        <w:ind w:firstLine="709"/>
        <w:rPr>
          <w:b/>
          <w:sz w:val="32"/>
          <w:szCs w:val="32"/>
          <w:lang w:val="uk-UA"/>
        </w:rPr>
      </w:pPr>
    </w:p>
    <w:p w:rsidR="00F53DD6" w:rsidRPr="006E4ED6" w:rsidRDefault="00F53DD6" w:rsidP="005E1E26">
      <w:pPr>
        <w:spacing w:line="360" w:lineRule="auto"/>
        <w:ind w:firstLine="709"/>
        <w:rPr>
          <w:sz w:val="32"/>
          <w:szCs w:val="32"/>
          <w:lang w:val="uk-UA"/>
        </w:rPr>
      </w:pPr>
      <w:r w:rsidRPr="006E4ED6">
        <w:rPr>
          <w:sz w:val="32"/>
          <w:szCs w:val="32"/>
          <w:lang w:val="uk-UA"/>
        </w:rPr>
        <w:t xml:space="preserve">Наталія Степанівна Ілініцька народилась у м. Вольногорськ, що на Дніпропетровщині. Згодом </w:t>
      </w:r>
      <w:r>
        <w:rPr>
          <w:sz w:val="32"/>
          <w:szCs w:val="32"/>
          <w:lang w:val="uk-UA"/>
        </w:rPr>
        <w:t xml:space="preserve">її </w:t>
      </w:r>
      <w:r w:rsidRPr="006E4ED6">
        <w:rPr>
          <w:sz w:val="32"/>
          <w:szCs w:val="32"/>
          <w:lang w:val="uk-UA"/>
        </w:rPr>
        <w:t xml:space="preserve">родина переїхала </w:t>
      </w:r>
      <w:r>
        <w:rPr>
          <w:sz w:val="32"/>
          <w:szCs w:val="32"/>
          <w:lang w:val="uk-UA"/>
        </w:rPr>
        <w:t>у</w:t>
      </w:r>
      <w:r w:rsidRPr="006E4ED6">
        <w:rPr>
          <w:sz w:val="32"/>
          <w:szCs w:val="32"/>
          <w:lang w:val="uk-UA"/>
        </w:rPr>
        <w:t xml:space="preserve"> м. Хмельницький. </w:t>
      </w:r>
    </w:p>
    <w:p w:rsidR="00F53DD6" w:rsidRPr="006E4ED6" w:rsidRDefault="00F53DD6" w:rsidP="005E1E26">
      <w:pPr>
        <w:spacing w:line="360" w:lineRule="auto"/>
        <w:ind w:firstLine="709"/>
        <w:rPr>
          <w:sz w:val="32"/>
          <w:szCs w:val="32"/>
          <w:lang w:val="uk-UA"/>
        </w:rPr>
      </w:pPr>
      <w:r>
        <w:rPr>
          <w:sz w:val="32"/>
          <w:szCs w:val="32"/>
          <w:lang w:val="uk-UA"/>
        </w:rPr>
        <w:t xml:space="preserve">У </w:t>
      </w:r>
      <w:r w:rsidRPr="006E4ED6">
        <w:rPr>
          <w:sz w:val="32"/>
          <w:szCs w:val="32"/>
          <w:lang w:val="uk-UA"/>
        </w:rPr>
        <w:t>1983 році, після закінчення восьми класів середньої школи № 16</w:t>
      </w:r>
      <w:r>
        <w:rPr>
          <w:sz w:val="32"/>
          <w:szCs w:val="32"/>
          <w:lang w:val="uk-UA"/>
        </w:rPr>
        <w:t xml:space="preserve"> м. Хмельницького</w:t>
      </w:r>
      <w:r w:rsidRPr="006E4ED6">
        <w:rPr>
          <w:sz w:val="32"/>
          <w:szCs w:val="32"/>
          <w:lang w:val="uk-UA"/>
        </w:rPr>
        <w:t>, Наталя вступила до Хмельницького музичного училища на фортепіанне відділення. В училищі займалась у талановитого і високопрофесійного викладача Ж.П. Волкової. У 1987</w:t>
      </w:r>
      <w:r w:rsidRPr="006E4ED6">
        <w:rPr>
          <w:sz w:val="32"/>
          <w:szCs w:val="32"/>
          <w:lang w:val="en-US"/>
        </w:rPr>
        <w:t> </w:t>
      </w:r>
      <w:r w:rsidRPr="006E4ED6">
        <w:rPr>
          <w:sz w:val="32"/>
          <w:szCs w:val="32"/>
          <w:lang w:val="uk-UA"/>
        </w:rPr>
        <w:t xml:space="preserve">р. </w:t>
      </w:r>
      <w:r w:rsidRPr="006E4ED6">
        <w:rPr>
          <w:sz w:val="32"/>
          <w:szCs w:val="32"/>
        </w:rPr>
        <w:t>Н</w:t>
      </w:r>
      <w:r w:rsidRPr="006E4ED6">
        <w:rPr>
          <w:sz w:val="32"/>
          <w:szCs w:val="32"/>
          <w:lang w:val="uk-UA"/>
        </w:rPr>
        <w:t>. Ілініцька закінчила музичне училище з відзнакою.</w:t>
      </w:r>
    </w:p>
    <w:p w:rsidR="00F53DD6" w:rsidRPr="006E4ED6" w:rsidRDefault="00F53DD6" w:rsidP="005E1E26">
      <w:pPr>
        <w:spacing w:line="360" w:lineRule="auto"/>
        <w:ind w:firstLine="709"/>
        <w:rPr>
          <w:sz w:val="32"/>
          <w:szCs w:val="32"/>
          <w:lang w:val="uk-UA"/>
        </w:rPr>
      </w:pPr>
      <w:r w:rsidRPr="006E4ED6">
        <w:rPr>
          <w:sz w:val="32"/>
          <w:szCs w:val="32"/>
          <w:lang w:val="uk-UA"/>
        </w:rPr>
        <w:t xml:space="preserve">З 1987 по 1992 рік Наталія Степанівна працювала викладачем по класу фортепіано Красилівської ДМШ, де її щиро прийняв увесь творчий колектив. Директор школи Ю.О. Дузєв вчив молодих викладачів вести документацію, любити учнів, а ще – не забувати про власні творчі наміри. Тому Наталя вирішує продовжити навчання. І з 1988 по 1993 роки навчається у Молдавській державній консерваторії ім. Г. Музическу в м. Кишинів на фортепіанному факультеті. </w:t>
      </w:r>
      <w:r>
        <w:rPr>
          <w:sz w:val="32"/>
          <w:szCs w:val="32"/>
          <w:lang w:val="uk-UA"/>
        </w:rPr>
        <w:t>Її в</w:t>
      </w:r>
      <w:r w:rsidRPr="006E4ED6">
        <w:rPr>
          <w:sz w:val="32"/>
          <w:szCs w:val="32"/>
          <w:lang w:val="uk-UA"/>
        </w:rPr>
        <w:t>икладачем стає доцент фортепіанної кафедри Л.С. Стратулат, яка в юності навчалась на одному курсі і товаришувала зі знаменитим віртуозом скрипалем В.</w:t>
      </w:r>
      <w:r w:rsidRPr="006E4ED6">
        <w:rPr>
          <w:sz w:val="32"/>
          <w:szCs w:val="32"/>
          <w:lang w:val="en-US"/>
        </w:rPr>
        <w:t> </w:t>
      </w:r>
      <w:r w:rsidRPr="006E4ED6">
        <w:rPr>
          <w:sz w:val="32"/>
          <w:szCs w:val="32"/>
          <w:lang w:val="uk-UA"/>
        </w:rPr>
        <w:t>Співаковим.</w:t>
      </w:r>
    </w:p>
    <w:p w:rsidR="00F53DD6" w:rsidRPr="006E4ED6" w:rsidRDefault="00F53DD6" w:rsidP="005E1E26">
      <w:pPr>
        <w:spacing w:line="360" w:lineRule="auto"/>
        <w:ind w:firstLine="709"/>
        <w:rPr>
          <w:sz w:val="32"/>
          <w:szCs w:val="32"/>
          <w:lang w:val="uk-UA"/>
        </w:rPr>
      </w:pPr>
      <w:r>
        <w:rPr>
          <w:sz w:val="32"/>
          <w:szCs w:val="32"/>
          <w:lang w:val="uk-UA"/>
        </w:rPr>
        <w:t>Починаючи з</w:t>
      </w:r>
      <w:r w:rsidRPr="006E4ED6">
        <w:rPr>
          <w:sz w:val="32"/>
          <w:szCs w:val="32"/>
          <w:lang w:val="uk-UA"/>
        </w:rPr>
        <w:t xml:space="preserve"> 1992 року Наталія Степанівна Ілініцька працює у Хмельницькому педагогічному училищі (згодом Хмельницькій гуманітарно-педагогічній академії) викладачем фортепіано та концертмейстером. </w:t>
      </w:r>
      <w:r w:rsidRPr="006E4ED6">
        <w:rPr>
          <w:color w:val="000000"/>
          <w:sz w:val="32"/>
          <w:szCs w:val="32"/>
          <w:lang w:val="uk-UA"/>
        </w:rPr>
        <w:t>Вона має ґрунтовні теоретичні знання з дисциплін, які викладає, систематично працює над спеціальною, науково-популярною, методичною та довідковою літературою. Для досягнення високих результатів у навчально-виховній роботі викладач використовує новітні педагогічні технології, її заняття активізують пізнавальну діяльність студентів, спонукають до творчого, змістовного виконання різноманітних музичних творів.</w:t>
      </w:r>
    </w:p>
    <w:p w:rsidR="00F53DD6" w:rsidRPr="006E4ED6" w:rsidRDefault="00F53DD6" w:rsidP="005E1E26">
      <w:pPr>
        <w:widowControl w:val="0"/>
        <w:tabs>
          <w:tab w:val="left" w:pos="566"/>
          <w:tab w:val="left" w:pos="1133"/>
          <w:tab w:val="left" w:pos="1700"/>
          <w:tab w:val="left" w:pos="2267"/>
          <w:tab w:val="left" w:pos="2834"/>
          <w:tab w:val="left" w:pos="3401"/>
          <w:tab w:val="left" w:pos="3968"/>
          <w:tab w:val="left" w:pos="4535"/>
          <w:tab w:val="left" w:pos="5102"/>
          <w:tab w:val="left" w:pos="5669"/>
          <w:tab w:val="left" w:pos="6236"/>
          <w:tab w:val="left" w:pos="6803"/>
        </w:tabs>
        <w:autoSpaceDE w:val="0"/>
        <w:autoSpaceDN w:val="0"/>
        <w:adjustRightInd w:val="0"/>
        <w:spacing w:line="360" w:lineRule="auto"/>
        <w:ind w:firstLine="709"/>
        <w:rPr>
          <w:color w:val="000000"/>
          <w:sz w:val="32"/>
          <w:szCs w:val="32"/>
          <w:lang w:val="uk-UA"/>
        </w:rPr>
      </w:pPr>
      <w:r w:rsidRPr="006E4ED6">
        <w:rPr>
          <w:color w:val="000000"/>
          <w:sz w:val="32"/>
          <w:szCs w:val="32"/>
          <w:lang w:val="uk-UA"/>
        </w:rPr>
        <w:t xml:space="preserve">Н.С. Ілініцька досконало володіє знаннями з фортепіанної педагогіки, музичної психології та методики. </w:t>
      </w:r>
      <w:r w:rsidRPr="006E4ED6">
        <w:rPr>
          <w:sz w:val="32"/>
          <w:szCs w:val="32"/>
          <w:lang w:val="uk-UA"/>
        </w:rPr>
        <w:t xml:space="preserve">За період роботи викладач готувала та випустила друком навчально-методичні комплекси, навчальні та робочі програми за вимогами кредитно-трансферної системи з предметів: «Аналіз музичних творів», «Методика викладання гри на фортепіано». Також вийшли друком навчально-методичний посібник «Фортепіанні п’єси подільських композиторів» та пісенна збірка </w:t>
      </w:r>
      <w:r w:rsidRPr="006E4ED6">
        <w:rPr>
          <w:spacing w:val="-3"/>
          <w:sz w:val="32"/>
          <w:szCs w:val="32"/>
          <w:lang w:val="uk-UA"/>
        </w:rPr>
        <w:t>«Вокальні ансамблі та пісні на вірші Г. Ісаєнко»</w:t>
      </w:r>
    </w:p>
    <w:p w:rsidR="00F53DD6" w:rsidRPr="006E4ED6" w:rsidRDefault="00F53DD6" w:rsidP="00A07E59">
      <w:pPr>
        <w:spacing w:line="360" w:lineRule="auto"/>
        <w:ind w:firstLine="709"/>
        <w:rPr>
          <w:sz w:val="32"/>
          <w:szCs w:val="32"/>
          <w:lang w:val="uk-UA"/>
        </w:rPr>
      </w:pPr>
      <w:r>
        <w:rPr>
          <w:sz w:val="32"/>
          <w:szCs w:val="32"/>
          <w:lang w:val="uk-UA"/>
        </w:rPr>
        <w:t>У</w:t>
      </w:r>
      <w:r w:rsidRPr="006E4ED6">
        <w:rPr>
          <w:sz w:val="32"/>
          <w:szCs w:val="32"/>
          <w:lang w:val="uk-UA"/>
        </w:rPr>
        <w:t xml:space="preserve"> 2006 році Наталія Степанівна заслужено нагороджена знаком «Відмінник освіти України». </w:t>
      </w:r>
      <w:r w:rsidRPr="006E4ED6">
        <w:rPr>
          <w:sz w:val="32"/>
          <w:szCs w:val="32"/>
        </w:rPr>
        <w:t xml:space="preserve">А вже наступного (2007) року </w:t>
      </w:r>
      <w:r w:rsidRPr="006E4ED6">
        <w:rPr>
          <w:sz w:val="32"/>
          <w:szCs w:val="32"/>
          <w:lang w:val="uk-UA"/>
        </w:rPr>
        <w:t>вона</w:t>
      </w:r>
      <w:r w:rsidRPr="006E4ED6">
        <w:rPr>
          <w:sz w:val="32"/>
          <w:szCs w:val="32"/>
        </w:rPr>
        <w:t xml:space="preserve"> захистила дисертаційне дослідження на тему «Організаційно-педагогічні умови музичної самоосвіти та самовиховання старшокласників». Науковим керівником дисертаційної роботи була Л.М.</w:t>
      </w:r>
      <w:r w:rsidRPr="006E4ED6">
        <w:rPr>
          <w:sz w:val="32"/>
          <w:szCs w:val="32"/>
          <w:lang w:val="uk-UA"/>
        </w:rPr>
        <w:t> </w:t>
      </w:r>
      <w:r w:rsidRPr="006E4ED6">
        <w:rPr>
          <w:sz w:val="32"/>
          <w:szCs w:val="32"/>
        </w:rPr>
        <w:t xml:space="preserve">Масол – кандидат педагогічних наук, автор багатьох наукових праць та підручників, редактор журналу «Мистецтво та освіта». </w:t>
      </w:r>
    </w:p>
    <w:p w:rsidR="00F53DD6" w:rsidRPr="00061255" w:rsidRDefault="00F53DD6" w:rsidP="005E1E26">
      <w:pPr>
        <w:pStyle w:val="BodyTextIndent"/>
        <w:spacing w:after="0" w:line="360" w:lineRule="auto"/>
        <w:ind w:left="0" w:firstLine="709"/>
        <w:rPr>
          <w:b/>
          <w:sz w:val="32"/>
          <w:szCs w:val="32"/>
          <w:lang w:val="uk-UA"/>
        </w:rPr>
      </w:pPr>
      <w:r w:rsidRPr="00061255">
        <w:rPr>
          <w:sz w:val="32"/>
          <w:szCs w:val="32"/>
          <w:lang w:val="uk-UA"/>
        </w:rPr>
        <w:t>У 2008</w:t>
      </w:r>
      <w:r w:rsidRPr="006E4ED6">
        <w:rPr>
          <w:sz w:val="32"/>
          <w:szCs w:val="32"/>
        </w:rPr>
        <w:t> </w:t>
      </w:r>
      <w:r w:rsidRPr="00061255">
        <w:rPr>
          <w:sz w:val="32"/>
          <w:szCs w:val="32"/>
          <w:lang w:val="uk-UA"/>
        </w:rPr>
        <w:t>р. викладач отримала вчене звання доцента кафедри теорії та методики мистецтв ХГПА та була призначена головою предметної (циклової) комісії фортепіанних дисциплін.</w:t>
      </w:r>
    </w:p>
    <w:p w:rsidR="00F53DD6" w:rsidRPr="006E4ED6" w:rsidRDefault="00F53DD6" w:rsidP="005E1E26">
      <w:pPr>
        <w:pStyle w:val="BodyTextIndent"/>
        <w:spacing w:after="0" w:line="360" w:lineRule="auto"/>
        <w:ind w:left="0" w:firstLine="709"/>
        <w:rPr>
          <w:sz w:val="32"/>
          <w:szCs w:val="32"/>
        </w:rPr>
      </w:pPr>
      <w:r w:rsidRPr="00061255">
        <w:rPr>
          <w:sz w:val="32"/>
          <w:szCs w:val="32"/>
          <w:lang w:val="uk-UA"/>
        </w:rPr>
        <w:t xml:space="preserve">Н.С.Ілініцька є автором багатьох наукових та методичних публікацій. </w:t>
      </w:r>
      <w:r w:rsidRPr="006E4ED6">
        <w:rPr>
          <w:sz w:val="32"/>
          <w:szCs w:val="32"/>
        </w:rPr>
        <w:t>Вона постійно бере участь у різноманітних міжнародних та всеукраїнськихнауково-практичних конференціях. Викладач багато років керує дипломними та магістерськими роботами студентів.</w:t>
      </w:r>
    </w:p>
    <w:p w:rsidR="00F53DD6" w:rsidRPr="006E4ED6" w:rsidRDefault="00F53DD6" w:rsidP="005E1E26">
      <w:pPr>
        <w:pStyle w:val="BodyTextIndent"/>
        <w:spacing w:after="0" w:line="360" w:lineRule="auto"/>
        <w:ind w:left="0" w:firstLine="709"/>
        <w:rPr>
          <w:color w:val="000000"/>
          <w:sz w:val="32"/>
          <w:szCs w:val="32"/>
        </w:rPr>
      </w:pPr>
      <w:r w:rsidRPr="006E4ED6">
        <w:rPr>
          <w:sz w:val="32"/>
          <w:szCs w:val="32"/>
        </w:rPr>
        <w:t>Наталія Степанівна зі своїми учнями приймає активну участь у виконавських конкурсах. Серед здобутків її студентів є: дипломи лауреатів І ступеня (Д.</w:t>
      </w:r>
      <w:r w:rsidRPr="006E4ED6">
        <w:rPr>
          <w:sz w:val="32"/>
          <w:szCs w:val="32"/>
          <w:lang w:val="en-US"/>
        </w:rPr>
        <w:t> </w:t>
      </w:r>
      <w:r w:rsidRPr="006E4ED6">
        <w:rPr>
          <w:sz w:val="32"/>
          <w:szCs w:val="32"/>
        </w:rPr>
        <w:t>Правдзінська та О.</w:t>
      </w:r>
      <w:r w:rsidRPr="006E4ED6">
        <w:rPr>
          <w:sz w:val="32"/>
          <w:szCs w:val="32"/>
          <w:lang w:val="en-US"/>
        </w:rPr>
        <w:t> </w:t>
      </w:r>
      <w:r w:rsidRPr="006E4ED6">
        <w:rPr>
          <w:sz w:val="32"/>
          <w:szCs w:val="32"/>
        </w:rPr>
        <w:t>Кравчук) на ІV міжнародному фестивалі-конкурсі «Pearls of Europe» 2016 р. у м.</w:t>
      </w:r>
      <w:r w:rsidRPr="006E4ED6">
        <w:rPr>
          <w:sz w:val="32"/>
          <w:szCs w:val="32"/>
          <w:lang w:val="en-US"/>
        </w:rPr>
        <w:t> </w:t>
      </w:r>
      <w:r w:rsidRPr="006E4ED6">
        <w:rPr>
          <w:sz w:val="32"/>
          <w:szCs w:val="32"/>
        </w:rPr>
        <w:t>Прага (Чешська Республіка); диплом лауреата ІІ премії (О. Кравчук) на міжнародному фестивалі-конкурсі «</w:t>
      </w:r>
      <w:r w:rsidRPr="006E4ED6">
        <w:rPr>
          <w:sz w:val="32"/>
          <w:szCs w:val="32"/>
          <w:lang w:val="en-US"/>
        </w:rPr>
        <w:t>Mettreenscencedumonde</w:t>
      </w:r>
      <w:r w:rsidRPr="006E4ED6">
        <w:rPr>
          <w:sz w:val="32"/>
          <w:szCs w:val="32"/>
        </w:rPr>
        <w:t>», 2016 р., у м. Париж (Франція); диплом лауреата ІІ премії (Д. Правдзінської) у міжнародному конкурсі «</w:t>
      </w:r>
      <w:r w:rsidRPr="006E4ED6">
        <w:rPr>
          <w:sz w:val="32"/>
          <w:szCs w:val="32"/>
          <w:lang w:val="en-US"/>
        </w:rPr>
        <w:t>A</w:t>
      </w:r>
      <w:r w:rsidRPr="006E4ED6">
        <w:rPr>
          <w:sz w:val="32"/>
          <w:szCs w:val="32"/>
        </w:rPr>
        <w:t>rt fargo», 2016 р. в м. Мадрид (Іспанія); диплом лауреата І ступеня (В.Квасньовський) у ІІ Міжнародному полікультурному Інтернет-фестивалі «Переяславський дивограй» 2015 року у м. Переяслав-Хмельницький; диплом лауреата ІІ премії (О.Кобильнік) на Фестивалі-Конкурсі Молодіжної Творчості «</w:t>
      </w:r>
      <w:r w:rsidRPr="006E4ED6">
        <w:rPr>
          <w:sz w:val="32"/>
          <w:szCs w:val="32"/>
          <w:lang w:val="en-US"/>
        </w:rPr>
        <w:t>A</w:t>
      </w:r>
      <w:r w:rsidRPr="006E4ED6">
        <w:rPr>
          <w:sz w:val="32"/>
          <w:szCs w:val="32"/>
        </w:rPr>
        <w:t>rt a plumes», 2015</w:t>
      </w:r>
      <w:r>
        <w:rPr>
          <w:sz w:val="32"/>
          <w:szCs w:val="32"/>
        </w:rPr>
        <w:t> </w:t>
      </w:r>
      <w:r w:rsidRPr="006E4ED6">
        <w:rPr>
          <w:sz w:val="32"/>
          <w:szCs w:val="32"/>
        </w:rPr>
        <w:t>р., у м. Париж (Франція). І це лише</w:t>
      </w:r>
      <w:r w:rsidRPr="006E4ED6">
        <w:rPr>
          <w:sz w:val="32"/>
          <w:szCs w:val="32"/>
          <w:lang/>
        </w:rPr>
        <w:t xml:space="preserve"> перемоги за 2015 та 2016</w:t>
      </w:r>
      <w:r>
        <w:rPr>
          <w:sz w:val="32"/>
          <w:szCs w:val="32"/>
          <w:lang/>
        </w:rPr>
        <w:t> </w:t>
      </w:r>
      <w:r w:rsidRPr="006E4ED6">
        <w:rPr>
          <w:sz w:val="32"/>
          <w:szCs w:val="32"/>
          <w:lang/>
        </w:rPr>
        <w:t>рр.</w:t>
      </w:r>
    </w:p>
    <w:p w:rsidR="00F53DD6" w:rsidRPr="006E4ED6" w:rsidRDefault="00F53DD6" w:rsidP="005E1E26">
      <w:pPr>
        <w:pStyle w:val="BodyTextIndent"/>
        <w:spacing w:after="0" w:line="360" w:lineRule="auto"/>
        <w:ind w:left="0" w:firstLine="709"/>
        <w:rPr>
          <w:sz w:val="32"/>
          <w:szCs w:val="32"/>
          <w:lang/>
        </w:rPr>
      </w:pPr>
      <w:r w:rsidRPr="006E4ED6">
        <w:rPr>
          <w:sz w:val="32"/>
          <w:szCs w:val="32"/>
        </w:rPr>
        <w:t xml:space="preserve">Наталія Степанівна багато років готує піаністів-магістрантів до сольних концертів, які проводяться у філармонії та у залі академії. </w:t>
      </w:r>
    </w:p>
    <w:p w:rsidR="00F53DD6" w:rsidRPr="006E4ED6" w:rsidRDefault="00F53DD6" w:rsidP="005E1E26">
      <w:pPr>
        <w:spacing w:line="360" w:lineRule="auto"/>
        <w:ind w:firstLine="709"/>
        <w:rPr>
          <w:sz w:val="32"/>
          <w:szCs w:val="32"/>
          <w:lang w:val="uk-UA"/>
        </w:rPr>
      </w:pPr>
      <w:r w:rsidRPr="006E4ED6">
        <w:rPr>
          <w:color w:val="000000"/>
          <w:sz w:val="32"/>
          <w:szCs w:val="32"/>
          <w:lang w:val="uk-UA"/>
        </w:rPr>
        <w:t>Н.С. Ілініцька зі своїми студентами постійно приймає участь у різноманітних творчих музичних заходах («Світ любові, ніжності та поетичності у музиці К. Дебюссі», «Два генія однієї епохи», С. Рахманінов – поет російської музики», «</w:t>
      </w:r>
      <w:r w:rsidRPr="006E4ED6">
        <w:rPr>
          <w:sz w:val="32"/>
          <w:szCs w:val="32"/>
          <w:lang w:val="uk-UA"/>
        </w:rPr>
        <w:t xml:space="preserve">Фредерік Шопен «Де скарб твій, там і серце твоє»» тощо). </w:t>
      </w:r>
      <w:r w:rsidRPr="006E4ED6">
        <w:rPr>
          <w:color w:val="000000"/>
          <w:sz w:val="32"/>
          <w:szCs w:val="32"/>
          <w:lang w:val="uk-UA"/>
        </w:rPr>
        <w:t xml:space="preserve">Разом із Н.І. Журавльовою вона підготувала та провела музичні лекторії: «Ювіляри української музики» </w:t>
      </w:r>
      <w:r>
        <w:rPr>
          <w:color w:val="000000"/>
          <w:sz w:val="32"/>
          <w:szCs w:val="32"/>
          <w:lang w:val="uk-UA"/>
        </w:rPr>
        <w:t>(</w:t>
      </w:r>
      <w:r w:rsidRPr="006E4ED6">
        <w:rPr>
          <w:color w:val="000000"/>
          <w:sz w:val="32"/>
          <w:szCs w:val="32"/>
          <w:lang w:val="uk-UA"/>
        </w:rPr>
        <w:t>2014 р.</w:t>
      </w:r>
      <w:r>
        <w:rPr>
          <w:color w:val="000000"/>
          <w:sz w:val="32"/>
          <w:szCs w:val="32"/>
          <w:lang w:val="uk-UA"/>
        </w:rPr>
        <w:t>)</w:t>
      </w:r>
      <w:r w:rsidRPr="006E4ED6">
        <w:rPr>
          <w:color w:val="000000"/>
          <w:sz w:val="32"/>
          <w:szCs w:val="32"/>
          <w:lang w:val="uk-UA"/>
        </w:rPr>
        <w:t>, «Історія успіху групи «Бітлз</w:t>
      </w:r>
      <w:r w:rsidRPr="006E4ED6">
        <w:rPr>
          <w:rFonts w:ascii="Times New Roman CYR" w:hAnsi="Times New Roman CYR" w:cs="Times New Roman CYR"/>
          <w:color w:val="000000"/>
          <w:sz w:val="32"/>
          <w:szCs w:val="32"/>
          <w:lang w:val="uk-UA"/>
        </w:rPr>
        <w:t xml:space="preserve">» </w:t>
      </w:r>
      <w:r>
        <w:rPr>
          <w:rFonts w:ascii="Times New Roman CYR" w:hAnsi="Times New Roman CYR" w:cs="Times New Roman CYR"/>
          <w:color w:val="000000"/>
          <w:sz w:val="32"/>
          <w:szCs w:val="32"/>
          <w:lang w:val="uk-UA"/>
        </w:rPr>
        <w:t>(</w:t>
      </w:r>
      <w:r w:rsidRPr="006E4ED6">
        <w:rPr>
          <w:rFonts w:ascii="Times New Roman CYR" w:hAnsi="Times New Roman CYR" w:cs="Times New Roman CYR"/>
          <w:color w:val="000000"/>
          <w:sz w:val="32"/>
          <w:szCs w:val="32"/>
          <w:lang w:val="uk-UA"/>
        </w:rPr>
        <w:t>2015 р.</w:t>
      </w:r>
      <w:r>
        <w:rPr>
          <w:rFonts w:ascii="Times New Roman CYR" w:hAnsi="Times New Roman CYR" w:cs="Times New Roman CYR"/>
          <w:color w:val="000000"/>
          <w:sz w:val="32"/>
          <w:szCs w:val="32"/>
          <w:lang w:val="uk-UA"/>
        </w:rPr>
        <w:t>).</w:t>
      </w:r>
      <w:r w:rsidRPr="006E4ED6">
        <w:rPr>
          <w:rFonts w:ascii="Times New Roman CYR" w:hAnsi="Times New Roman CYR" w:cs="Times New Roman CYR"/>
          <w:color w:val="000000"/>
          <w:sz w:val="32"/>
          <w:szCs w:val="32"/>
          <w:lang w:val="uk-UA"/>
        </w:rPr>
        <w:t xml:space="preserve"> Вперше в історії навчального закладу </w:t>
      </w:r>
      <w:r w:rsidRPr="006E4ED6">
        <w:rPr>
          <w:color w:val="000000"/>
          <w:sz w:val="32"/>
          <w:szCs w:val="32"/>
          <w:lang w:val="uk-UA"/>
        </w:rPr>
        <w:t xml:space="preserve">Н.С. Ілініцька разом </w:t>
      </w:r>
      <w:r w:rsidRPr="006E4ED6">
        <w:rPr>
          <w:rFonts w:ascii="Times New Roman CYR" w:hAnsi="Times New Roman CYR" w:cs="Times New Roman CYR"/>
          <w:color w:val="000000"/>
          <w:sz w:val="32"/>
          <w:szCs w:val="32"/>
          <w:lang w:val="uk-UA"/>
        </w:rPr>
        <w:t>з колегою І.В. Каленик підготували та провели сольний концерт фортепіанного дуету «Музична подорож з фортепіанним дуетом».</w:t>
      </w:r>
    </w:p>
    <w:p w:rsidR="00F53DD6" w:rsidRPr="006E4ED6" w:rsidRDefault="00F53DD6" w:rsidP="005E1E26">
      <w:pPr>
        <w:spacing w:line="360" w:lineRule="auto"/>
        <w:ind w:firstLine="709"/>
        <w:rPr>
          <w:sz w:val="32"/>
          <w:szCs w:val="32"/>
          <w:lang w:val="uk-UA"/>
        </w:rPr>
      </w:pPr>
      <w:r w:rsidRPr="006E4ED6">
        <w:rPr>
          <w:sz w:val="32"/>
          <w:szCs w:val="32"/>
          <w:lang w:val="uk-UA"/>
        </w:rPr>
        <w:t>Вже 28 років Наталія Степанівна учасниця відомого на Поділлі вокального тріо «Камертон», яке являється Дипломантом Всеукраїнського конкурсу художніх колективів УМВС України (м. Житомир, 1998 р.) та Лауреатом Всеукраїнського конкурсу козацької пісні (м. Радивилів, Рівненської обл., 2003 р.).</w:t>
      </w:r>
    </w:p>
    <w:p w:rsidR="00F53DD6" w:rsidRPr="006E4ED6" w:rsidRDefault="00F53DD6" w:rsidP="00A07E59">
      <w:pPr>
        <w:spacing w:line="360" w:lineRule="auto"/>
        <w:ind w:firstLine="709"/>
        <w:rPr>
          <w:color w:val="000000"/>
          <w:sz w:val="32"/>
          <w:szCs w:val="32"/>
          <w:lang w:val="uk-UA"/>
        </w:rPr>
      </w:pPr>
      <w:r w:rsidRPr="006E4ED6">
        <w:rPr>
          <w:color w:val="000000"/>
          <w:sz w:val="32"/>
          <w:szCs w:val="32"/>
          <w:lang w:val="uk-UA"/>
        </w:rPr>
        <w:t>Н.С.</w:t>
      </w:r>
      <w:r>
        <w:rPr>
          <w:color w:val="000000"/>
          <w:sz w:val="32"/>
          <w:szCs w:val="32"/>
          <w:lang w:val="uk-UA"/>
        </w:rPr>
        <w:t> </w:t>
      </w:r>
      <w:r w:rsidRPr="006E4ED6">
        <w:rPr>
          <w:color w:val="000000"/>
          <w:sz w:val="32"/>
          <w:szCs w:val="32"/>
          <w:lang w:val="uk-UA"/>
        </w:rPr>
        <w:t xml:space="preserve">Ілініцька відрізняється яскравими організаторськими здібностями, користується авторитетом у колег та студентів. Має глибокий інтелект, широкий науковий кругозір, розвинутий світогляд, високий рівень фахової та загальної культури. Саме тому у 2019 році в зв’язку реорганізацією на факультеті мистецтв </w:t>
      </w:r>
      <w:r>
        <w:rPr>
          <w:color w:val="000000"/>
          <w:sz w:val="32"/>
          <w:szCs w:val="32"/>
          <w:lang w:val="uk-UA"/>
        </w:rPr>
        <w:t>її</w:t>
      </w:r>
      <w:r w:rsidRPr="006E4ED6">
        <w:rPr>
          <w:color w:val="000000"/>
          <w:sz w:val="32"/>
          <w:szCs w:val="32"/>
          <w:lang w:val="uk-UA"/>
        </w:rPr>
        <w:t xml:space="preserve"> призначили завідуючою кафедри інструментально-виконавських дисциплін</w:t>
      </w:r>
    </w:p>
    <w:p w:rsidR="00F53DD6" w:rsidRDefault="00F53DD6" w:rsidP="006E4ED6">
      <w:pPr>
        <w:spacing w:line="360" w:lineRule="auto"/>
        <w:ind w:firstLine="709"/>
        <w:jc w:val="right"/>
        <w:rPr>
          <w:rFonts w:ascii="Times New Roman CYR" w:hAnsi="Times New Roman CYR" w:cs="Times New Roman CYR"/>
          <w:i/>
          <w:color w:val="000000"/>
          <w:sz w:val="32"/>
          <w:szCs w:val="32"/>
          <w:lang w:val="uk-UA"/>
        </w:rPr>
      </w:pPr>
      <w:r w:rsidRPr="006E4ED6">
        <w:rPr>
          <w:rFonts w:ascii="Times New Roman CYR" w:hAnsi="Times New Roman CYR" w:cs="Times New Roman CYR"/>
          <w:i/>
          <w:color w:val="000000"/>
          <w:sz w:val="32"/>
          <w:szCs w:val="32"/>
          <w:lang w:val="uk-UA"/>
        </w:rPr>
        <w:t xml:space="preserve">М. Михаськова, </w:t>
      </w:r>
      <w:r>
        <w:rPr>
          <w:rFonts w:ascii="Times New Roman CYR" w:hAnsi="Times New Roman CYR" w:cs="Times New Roman CYR"/>
          <w:i/>
          <w:color w:val="000000"/>
          <w:sz w:val="32"/>
          <w:szCs w:val="32"/>
          <w:lang w:val="uk-UA"/>
        </w:rPr>
        <w:t>доктор педагогічних наук, доцент,</w:t>
      </w:r>
    </w:p>
    <w:p w:rsidR="00F53DD6" w:rsidRDefault="00F53DD6" w:rsidP="006E4ED6">
      <w:pPr>
        <w:spacing w:line="360" w:lineRule="auto"/>
        <w:ind w:firstLine="709"/>
        <w:jc w:val="right"/>
        <w:rPr>
          <w:rFonts w:ascii="Times New Roman CYR" w:hAnsi="Times New Roman CYR" w:cs="Times New Roman CYR"/>
          <w:i/>
          <w:color w:val="000000"/>
          <w:sz w:val="32"/>
          <w:szCs w:val="32"/>
          <w:lang w:val="uk-UA"/>
        </w:rPr>
      </w:pPr>
      <w:r w:rsidRPr="006E4ED6">
        <w:rPr>
          <w:rFonts w:ascii="Times New Roman CYR" w:hAnsi="Times New Roman CYR" w:cs="Times New Roman CYR"/>
          <w:i/>
          <w:color w:val="000000"/>
          <w:sz w:val="32"/>
          <w:szCs w:val="32"/>
          <w:lang w:val="uk-UA"/>
        </w:rPr>
        <w:t xml:space="preserve">завідуюча кафедрою теорії та методики </w:t>
      </w:r>
    </w:p>
    <w:p w:rsidR="00F53DD6" w:rsidRPr="006E4ED6" w:rsidRDefault="00F53DD6" w:rsidP="006E4ED6">
      <w:pPr>
        <w:spacing w:line="360" w:lineRule="auto"/>
        <w:ind w:firstLine="709"/>
        <w:jc w:val="right"/>
        <w:rPr>
          <w:rFonts w:ascii="Times New Roman CYR" w:hAnsi="Times New Roman CYR" w:cs="Times New Roman CYR"/>
          <w:i/>
          <w:color w:val="000000"/>
          <w:sz w:val="32"/>
          <w:szCs w:val="32"/>
          <w:lang w:val="uk-UA"/>
        </w:rPr>
      </w:pPr>
      <w:r w:rsidRPr="006E4ED6">
        <w:rPr>
          <w:rFonts w:ascii="Times New Roman CYR" w:hAnsi="Times New Roman CYR" w:cs="Times New Roman CYR"/>
          <w:i/>
          <w:color w:val="000000"/>
          <w:sz w:val="32"/>
          <w:szCs w:val="32"/>
          <w:lang w:val="uk-UA"/>
        </w:rPr>
        <w:t>музичного мистецтва ХГПА</w:t>
      </w:r>
    </w:p>
    <w:p w:rsidR="00F53DD6" w:rsidRPr="006E4ED6" w:rsidRDefault="00F53DD6" w:rsidP="006E4ED6">
      <w:pPr>
        <w:spacing w:line="360" w:lineRule="auto"/>
        <w:jc w:val="center"/>
        <w:rPr>
          <w:i/>
          <w:sz w:val="32"/>
          <w:szCs w:val="32"/>
          <w:lang w:val="uk-UA"/>
        </w:rPr>
      </w:pPr>
      <w:r w:rsidRPr="006E4ED6">
        <w:rPr>
          <w:color w:val="FF0000"/>
          <w:sz w:val="32"/>
          <w:szCs w:val="32"/>
          <w:lang w:val="uk-UA"/>
        </w:rPr>
        <w:br w:type="page"/>
      </w:r>
      <w:r w:rsidRPr="006E4ED6">
        <w:rPr>
          <w:b/>
          <w:bCs/>
          <w:color w:val="000000"/>
          <w:spacing w:val="-10"/>
          <w:sz w:val="32"/>
          <w:szCs w:val="32"/>
          <w:lang w:val="uk-UA"/>
        </w:rPr>
        <w:t xml:space="preserve">РОЗДІЛ </w:t>
      </w:r>
      <w:r w:rsidRPr="006E4ED6">
        <w:rPr>
          <w:b/>
          <w:bCs/>
          <w:spacing w:val="-10"/>
          <w:sz w:val="32"/>
          <w:szCs w:val="32"/>
          <w:lang w:val="uk-UA"/>
        </w:rPr>
        <w:t>1</w:t>
      </w:r>
    </w:p>
    <w:p w:rsidR="00F53DD6" w:rsidRPr="006E4ED6" w:rsidRDefault="00F53DD6" w:rsidP="00C2507D">
      <w:pPr>
        <w:spacing w:line="360" w:lineRule="auto"/>
        <w:jc w:val="center"/>
        <w:rPr>
          <w:b/>
          <w:bCs/>
          <w:spacing w:val="-10"/>
          <w:sz w:val="32"/>
          <w:szCs w:val="32"/>
          <w:lang w:val="uk-UA"/>
        </w:rPr>
      </w:pPr>
    </w:p>
    <w:p w:rsidR="00F53DD6" w:rsidRPr="006E4ED6" w:rsidRDefault="00F53DD6" w:rsidP="00C2507D">
      <w:pPr>
        <w:tabs>
          <w:tab w:val="left" w:pos="720"/>
        </w:tabs>
        <w:spacing w:line="360" w:lineRule="auto"/>
        <w:jc w:val="center"/>
        <w:rPr>
          <w:b/>
          <w:bCs/>
          <w:color w:val="000000"/>
          <w:spacing w:val="-10"/>
          <w:sz w:val="32"/>
          <w:szCs w:val="32"/>
          <w:lang w:val="uk-UA"/>
        </w:rPr>
      </w:pPr>
      <w:r w:rsidRPr="006E4ED6">
        <w:rPr>
          <w:b/>
          <w:bCs/>
          <w:color w:val="000000"/>
          <w:spacing w:val="-10"/>
          <w:sz w:val="32"/>
          <w:szCs w:val="32"/>
          <w:lang w:val="uk-UA"/>
        </w:rPr>
        <w:t xml:space="preserve">ЖИТТЄВИЙ І ТВОРЧИЙ ШЛЯХ </w:t>
      </w:r>
    </w:p>
    <w:p w:rsidR="00F53DD6" w:rsidRPr="006E4ED6" w:rsidRDefault="00F53DD6" w:rsidP="00C2507D">
      <w:pPr>
        <w:tabs>
          <w:tab w:val="left" w:pos="720"/>
        </w:tabs>
        <w:spacing w:line="360" w:lineRule="auto"/>
        <w:jc w:val="center"/>
        <w:rPr>
          <w:b/>
          <w:sz w:val="32"/>
          <w:szCs w:val="32"/>
          <w:lang w:val="uk-UA"/>
        </w:rPr>
      </w:pPr>
      <w:r w:rsidRPr="006E4ED6">
        <w:rPr>
          <w:rStyle w:val="2"/>
          <w:sz w:val="32"/>
          <w:szCs w:val="32"/>
          <w:lang w:val="uk-UA"/>
        </w:rPr>
        <w:t>НАТАЛІЇ СТЕПАНІВНИ ІЛІНІЦЬКОЇ</w:t>
      </w:r>
    </w:p>
    <w:p w:rsidR="00F53DD6" w:rsidRPr="006E4ED6" w:rsidRDefault="00F53DD6" w:rsidP="00C2507D">
      <w:pPr>
        <w:tabs>
          <w:tab w:val="left" w:pos="720"/>
        </w:tabs>
        <w:spacing w:line="360" w:lineRule="auto"/>
        <w:jc w:val="center"/>
        <w:rPr>
          <w:b/>
          <w:sz w:val="32"/>
          <w:szCs w:val="32"/>
          <w:lang w:val="uk-UA"/>
        </w:rPr>
      </w:pPr>
    </w:p>
    <w:p w:rsidR="00F53DD6" w:rsidRPr="006E4ED6" w:rsidRDefault="00F53DD6" w:rsidP="00C2507D">
      <w:pPr>
        <w:tabs>
          <w:tab w:val="left" w:pos="720"/>
        </w:tabs>
        <w:spacing w:line="360" w:lineRule="auto"/>
        <w:jc w:val="center"/>
        <w:rPr>
          <w:b/>
          <w:sz w:val="32"/>
          <w:szCs w:val="32"/>
          <w:lang w:val="uk-UA"/>
        </w:rPr>
      </w:pPr>
      <w:r w:rsidRPr="006E4ED6">
        <w:rPr>
          <w:b/>
          <w:sz w:val="32"/>
          <w:szCs w:val="32"/>
          <w:lang w:val="uk-UA"/>
        </w:rPr>
        <w:t>1.1 Основні дати життя і діяльності Н.С. Ілініцької</w:t>
      </w:r>
    </w:p>
    <w:p w:rsidR="00F53DD6" w:rsidRPr="006E4ED6" w:rsidRDefault="00F53DD6" w:rsidP="009D44C1">
      <w:pPr>
        <w:tabs>
          <w:tab w:val="left" w:pos="720"/>
        </w:tabs>
        <w:spacing w:line="360" w:lineRule="auto"/>
        <w:jc w:val="center"/>
        <w:rPr>
          <w:b/>
          <w:sz w:val="32"/>
          <w:szCs w:val="32"/>
          <w:lang w:val="uk-UA"/>
        </w:rPr>
      </w:pPr>
    </w:p>
    <w:p w:rsidR="00F53DD6" w:rsidRPr="006E4ED6" w:rsidRDefault="00F53DD6" w:rsidP="00C81FF5">
      <w:pPr>
        <w:tabs>
          <w:tab w:val="right" w:pos="0"/>
        </w:tabs>
        <w:spacing w:line="360" w:lineRule="auto"/>
        <w:ind w:left="1701" w:hanging="1701"/>
        <w:rPr>
          <w:sz w:val="32"/>
          <w:szCs w:val="32"/>
          <w:lang w:val="uk-UA"/>
        </w:rPr>
      </w:pPr>
      <w:r w:rsidRPr="006E4ED6">
        <w:rPr>
          <w:b/>
          <w:sz w:val="32"/>
          <w:szCs w:val="32"/>
          <w:lang w:val="uk-UA"/>
        </w:rPr>
        <w:t>1968</w:t>
      </w:r>
      <w:r w:rsidRPr="006E4ED6">
        <w:rPr>
          <w:sz w:val="32"/>
          <w:szCs w:val="32"/>
          <w:lang w:val="uk-UA"/>
        </w:rPr>
        <w:tab/>
        <w:t>народилась у м. Вольногорськ Дніпропетровської області;</w:t>
      </w:r>
    </w:p>
    <w:p w:rsidR="00F53DD6" w:rsidRPr="006E4ED6" w:rsidRDefault="00F53DD6" w:rsidP="00C81FF5">
      <w:pPr>
        <w:tabs>
          <w:tab w:val="right" w:pos="0"/>
        </w:tabs>
        <w:spacing w:line="360" w:lineRule="auto"/>
        <w:ind w:left="1701" w:hanging="1701"/>
        <w:rPr>
          <w:sz w:val="32"/>
          <w:szCs w:val="32"/>
          <w:lang w:val="uk-UA"/>
        </w:rPr>
      </w:pPr>
      <w:r w:rsidRPr="006E4ED6">
        <w:rPr>
          <w:b/>
          <w:sz w:val="32"/>
          <w:szCs w:val="32"/>
          <w:lang w:val="uk-UA"/>
        </w:rPr>
        <w:t>1971</w:t>
      </w:r>
      <w:r w:rsidRPr="006E4ED6">
        <w:rPr>
          <w:sz w:val="32"/>
          <w:szCs w:val="32"/>
          <w:lang w:val="uk-UA"/>
        </w:rPr>
        <w:tab/>
        <w:t>переїзд до м. Хмельницького;</w:t>
      </w:r>
    </w:p>
    <w:p w:rsidR="00F53DD6" w:rsidRPr="006E4ED6" w:rsidRDefault="00F53DD6" w:rsidP="00C81FF5">
      <w:pPr>
        <w:tabs>
          <w:tab w:val="right" w:pos="0"/>
        </w:tabs>
        <w:spacing w:line="360" w:lineRule="auto"/>
        <w:ind w:left="1701" w:hanging="1701"/>
        <w:rPr>
          <w:rStyle w:val="BodyTextChar"/>
          <w:spacing w:val="0"/>
          <w:sz w:val="32"/>
          <w:szCs w:val="32"/>
          <w:lang w:val="uk-UA"/>
        </w:rPr>
      </w:pPr>
      <w:r w:rsidRPr="006E4ED6">
        <w:rPr>
          <w:b/>
          <w:sz w:val="32"/>
          <w:szCs w:val="32"/>
          <w:lang w:val="uk-UA"/>
        </w:rPr>
        <w:t>1975-1983</w:t>
      </w:r>
      <w:r w:rsidRPr="006E4ED6">
        <w:rPr>
          <w:sz w:val="32"/>
          <w:szCs w:val="32"/>
          <w:lang w:val="uk-UA"/>
        </w:rPr>
        <w:tab/>
        <w:t>навчання в середній школі №16 м. Хмельницького;</w:t>
      </w:r>
    </w:p>
    <w:p w:rsidR="00F53DD6" w:rsidRPr="006E4ED6" w:rsidRDefault="00F53DD6" w:rsidP="00C81FF5">
      <w:pPr>
        <w:tabs>
          <w:tab w:val="right" w:pos="0"/>
        </w:tabs>
        <w:spacing w:line="360" w:lineRule="auto"/>
        <w:ind w:left="1701" w:hanging="1701"/>
        <w:rPr>
          <w:sz w:val="32"/>
          <w:szCs w:val="32"/>
          <w:lang w:val="uk-UA"/>
        </w:rPr>
      </w:pPr>
      <w:r w:rsidRPr="006E4ED6">
        <w:rPr>
          <w:b/>
          <w:sz w:val="32"/>
          <w:szCs w:val="32"/>
          <w:lang w:val="uk-UA"/>
        </w:rPr>
        <w:t>1983</w:t>
      </w:r>
      <w:r>
        <w:rPr>
          <w:b/>
          <w:sz w:val="32"/>
          <w:szCs w:val="32"/>
          <w:lang w:val="uk-UA"/>
        </w:rPr>
        <w:t>-</w:t>
      </w:r>
      <w:r w:rsidRPr="006E4ED6">
        <w:rPr>
          <w:b/>
          <w:sz w:val="32"/>
          <w:szCs w:val="32"/>
          <w:lang w:val="uk-UA"/>
        </w:rPr>
        <w:t>1987</w:t>
      </w:r>
      <w:r w:rsidRPr="006E4ED6">
        <w:rPr>
          <w:sz w:val="32"/>
          <w:szCs w:val="32"/>
          <w:lang w:val="uk-UA"/>
        </w:rPr>
        <w:tab/>
      </w:r>
      <w:r>
        <w:rPr>
          <w:sz w:val="32"/>
          <w:szCs w:val="32"/>
          <w:lang w:val="uk-UA"/>
        </w:rPr>
        <w:t>навчання у</w:t>
      </w:r>
      <w:r w:rsidRPr="006E4ED6">
        <w:rPr>
          <w:sz w:val="32"/>
          <w:szCs w:val="32"/>
          <w:lang w:val="uk-UA"/>
        </w:rPr>
        <w:t xml:space="preserve"> Хмельницьк</w:t>
      </w:r>
      <w:r>
        <w:rPr>
          <w:sz w:val="32"/>
          <w:szCs w:val="32"/>
          <w:lang w:val="uk-UA"/>
        </w:rPr>
        <w:t>ому</w:t>
      </w:r>
      <w:r w:rsidRPr="006E4ED6">
        <w:rPr>
          <w:sz w:val="32"/>
          <w:szCs w:val="32"/>
          <w:lang w:val="uk-UA"/>
        </w:rPr>
        <w:t xml:space="preserve"> музичн</w:t>
      </w:r>
      <w:r>
        <w:rPr>
          <w:sz w:val="32"/>
          <w:szCs w:val="32"/>
          <w:lang w:val="uk-UA"/>
        </w:rPr>
        <w:t>ому</w:t>
      </w:r>
      <w:r w:rsidRPr="006E4ED6">
        <w:rPr>
          <w:sz w:val="32"/>
          <w:szCs w:val="32"/>
          <w:lang w:val="uk-UA"/>
        </w:rPr>
        <w:t xml:space="preserve"> училищ</w:t>
      </w:r>
      <w:r>
        <w:rPr>
          <w:sz w:val="32"/>
          <w:szCs w:val="32"/>
          <w:lang w:val="uk-UA"/>
        </w:rPr>
        <w:t>і (</w:t>
      </w:r>
      <w:r w:rsidRPr="006E4ED6">
        <w:rPr>
          <w:sz w:val="32"/>
          <w:szCs w:val="32"/>
          <w:lang w:val="uk-UA"/>
        </w:rPr>
        <w:t>фортепіанне відділення</w:t>
      </w:r>
      <w:r>
        <w:rPr>
          <w:sz w:val="32"/>
          <w:szCs w:val="32"/>
          <w:lang w:val="uk-UA"/>
        </w:rPr>
        <w:t>)</w:t>
      </w:r>
      <w:r w:rsidRPr="006E4ED6">
        <w:rPr>
          <w:sz w:val="32"/>
          <w:szCs w:val="32"/>
          <w:lang w:val="uk-UA"/>
        </w:rPr>
        <w:t>;</w:t>
      </w:r>
    </w:p>
    <w:p w:rsidR="00F53DD6" w:rsidRPr="006E4ED6" w:rsidRDefault="00F53DD6" w:rsidP="00C81FF5">
      <w:pPr>
        <w:tabs>
          <w:tab w:val="right" w:pos="0"/>
        </w:tabs>
        <w:spacing w:line="360" w:lineRule="auto"/>
        <w:ind w:left="1701" w:hanging="1701"/>
        <w:rPr>
          <w:sz w:val="32"/>
          <w:szCs w:val="32"/>
          <w:lang w:val="uk-UA"/>
        </w:rPr>
      </w:pPr>
      <w:r w:rsidRPr="006E4ED6">
        <w:rPr>
          <w:b/>
          <w:sz w:val="32"/>
          <w:szCs w:val="32"/>
          <w:lang w:val="uk-UA"/>
        </w:rPr>
        <w:t>1987-1992</w:t>
      </w:r>
      <w:r w:rsidRPr="006E4ED6">
        <w:rPr>
          <w:sz w:val="32"/>
          <w:szCs w:val="32"/>
          <w:lang w:val="uk-UA"/>
        </w:rPr>
        <w:tab/>
        <w:t>працювала викладачем по класу фортепіано Красилівської ДМШ;</w:t>
      </w:r>
    </w:p>
    <w:p w:rsidR="00F53DD6" w:rsidRPr="006E4ED6" w:rsidRDefault="00F53DD6" w:rsidP="00C81FF5">
      <w:pPr>
        <w:tabs>
          <w:tab w:val="right" w:pos="0"/>
        </w:tabs>
        <w:spacing w:line="360" w:lineRule="auto"/>
        <w:ind w:left="1701" w:hanging="1701"/>
        <w:rPr>
          <w:sz w:val="32"/>
          <w:szCs w:val="32"/>
          <w:lang w:val="uk-UA"/>
        </w:rPr>
      </w:pPr>
      <w:r w:rsidRPr="006E4ED6">
        <w:rPr>
          <w:b/>
          <w:sz w:val="32"/>
          <w:szCs w:val="32"/>
          <w:lang w:val="uk-UA"/>
        </w:rPr>
        <w:t>1988-1993</w:t>
      </w:r>
      <w:r w:rsidRPr="006E4ED6">
        <w:rPr>
          <w:sz w:val="32"/>
          <w:szCs w:val="32"/>
          <w:lang w:val="uk-UA"/>
        </w:rPr>
        <w:tab/>
        <w:t>навча</w:t>
      </w:r>
      <w:r>
        <w:rPr>
          <w:sz w:val="32"/>
          <w:szCs w:val="32"/>
          <w:lang w:val="uk-UA"/>
        </w:rPr>
        <w:t>нн</w:t>
      </w:r>
      <w:r w:rsidRPr="006E4ED6">
        <w:rPr>
          <w:sz w:val="32"/>
          <w:szCs w:val="32"/>
          <w:lang w:val="uk-UA"/>
        </w:rPr>
        <w:t xml:space="preserve">я у Молдавській державній консерваторії ім. Г. Музическу </w:t>
      </w:r>
      <w:r>
        <w:rPr>
          <w:sz w:val="32"/>
          <w:szCs w:val="32"/>
          <w:lang w:val="uk-UA"/>
        </w:rPr>
        <w:t>у</w:t>
      </w:r>
      <w:r w:rsidRPr="006E4ED6">
        <w:rPr>
          <w:sz w:val="32"/>
          <w:szCs w:val="32"/>
          <w:lang w:val="uk-UA"/>
        </w:rPr>
        <w:t xml:space="preserve"> м. Кишинів</w:t>
      </w:r>
      <w:r>
        <w:rPr>
          <w:sz w:val="32"/>
          <w:szCs w:val="32"/>
          <w:lang w:val="uk-UA"/>
        </w:rPr>
        <w:t xml:space="preserve"> на заочній формі</w:t>
      </w:r>
      <w:r w:rsidRPr="006E4ED6">
        <w:rPr>
          <w:sz w:val="32"/>
          <w:szCs w:val="32"/>
          <w:lang w:val="uk-UA"/>
        </w:rPr>
        <w:t>;</w:t>
      </w:r>
    </w:p>
    <w:p w:rsidR="00F53DD6" w:rsidRDefault="00F53DD6" w:rsidP="00C81FF5">
      <w:pPr>
        <w:tabs>
          <w:tab w:val="right" w:pos="0"/>
        </w:tabs>
        <w:spacing w:line="360" w:lineRule="auto"/>
        <w:ind w:left="1701" w:hanging="1701"/>
        <w:rPr>
          <w:sz w:val="32"/>
          <w:szCs w:val="32"/>
          <w:lang w:val="uk-UA"/>
        </w:rPr>
      </w:pPr>
      <w:r w:rsidRPr="0024402B">
        <w:rPr>
          <w:b/>
          <w:sz w:val="32"/>
          <w:szCs w:val="32"/>
          <w:lang w:val="uk-UA"/>
        </w:rPr>
        <w:t>з</w:t>
      </w:r>
      <w:r w:rsidRPr="006E4ED6">
        <w:rPr>
          <w:b/>
          <w:sz w:val="32"/>
          <w:szCs w:val="32"/>
          <w:lang w:val="uk-UA"/>
        </w:rPr>
        <w:t>1992</w:t>
      </w:r>
      <w:r w:rsidRPr="006E4ED6">
        <w:rPr>
          <w:sz w:val="32"/>
          <w:szCs w:val="32"/>
          <w:lang w:val="uk-UA"/>
        </w:rPr>
        <w:tab/>
      </w:r>
      <w:r>
        <w:rPr>
          <w:sz w:val="32"/>
          <w:szCs w:val="32"/>
          <w:lang w:val="uk-UA"/>
        </w:rPr>
        <w:t>розпочинає трудову діяльність</w:t>
      </w:r>
      <w:r w:rsidRPr="006E4ED6">
        <w:rPr>
          <w:sz w:val="32"/>
          <w:szCs w:val="32"/>
          <w:lang w:val="uk-UA"/>
        </w:rPr>
        <w:t xml:space="preserve"> у Хмельницькому педагогічному училищі викладачем фортепіано та концертмейстером;</w:t>
      </w:r>
    </w:p>
    <w:p w:rsidR="00F53DD6" w:rsidRDefault="00F53DD6" w:rsidP="005E3C6E">
      <w:pPr>
        <w:tabs>
          <w:tab w:val="right" w:pos="0"/>
        </w:tabs>
        <w:spacing w:line="360" w:lineRule="auto"/>
        <w:ind w:left="1701" w:hanging="1701"/>
        <w:rPr>
          <w:b/>
          <w:sz w:val="32"/>
          <w:szCs w:val="32"/>
          <w:lang w:val="uk-UA"/>
        </w:rPr>
      </w:pPr>
      <w:r>
        <w:rPr>
          <w:sz w:val="32"/>
          <w:szCs w:val="32"/>
          <w:lang w:val="uk-UA"/>
        </w:rPr>
        <w:tab/>
        <w:t>стає учасницею вокального тріо «Камертон»;</w:t>
      </w:r>
    </w:p>
    <w:p w:rsidR="00F53DD6" w:rsidRDefault="00F53DD6" w:rsidP="005E3C6E">
      <w:pPr>
        <w:spacing w:line="360" w:lineRule="auto"/>
        <w:ind w:left="1701" w:hanging="1701"/>
        <w:rPr>
          <w:sz w:val="32"/>
          <w:szCs w:val="32"/>
          <w:lang w:val="uk-UA"/>
        </w:rPr>
      </w:pPr>
      <w:r w:rsidRPr="0024402B">
        <w:rPr>
          <w:b/>
          <w:sz w:val="32"/>
          <w:szCs w:val="32"/>
          <w:lang w:val="uk-UA"/>
        </w:rPr>
        <w:t>1998</w:t>
      </w:r>
      <w:r>
        <w:rPr>
          <w:sz w:val="32"/>
          <w:szCs w:val="32"/>
          <w:lang w:val="uk-UA"/>
        </w:rPr>
        <w:tab/>
        <w:t>тріо «Камертон» – Дипломант</w:t>
      </w:r>
      <w:r w:rsidRPr="006E4ED6">
        <w:rPr>
          <w:sz w:val="32"/>
          <w:szCs w:val="32"/>
          <w:lang w:val="uk-UA"/>
        </w:rPr>
        <w:t xml:space="preserve"> Всеукраїнського конкурсу художніх коле</w:t>
      </w:r>
      <w:r>
        <w:rPr>
          <w:sz w:val="32"/>
          <w:szCs w:val="32"/>
          <w:lang w:val="uk-UA"/>
        </w:rPr>
        <w:t>ктивів УМВС України (м. Житомир</w:t>
      </w:r>
      <w:r w:rsidRPr="006E4ED6">
        <w:rPr>
          <w:sz w:val="32"/>
          <w:szCs w:val="32"/>
          <w:lang w:val="uk-UA"/>
        </w:rPr>
        <w:t>)</w:t>
      </w:r>
      <w:r>
        <w:rPr>
          <w:sz w:val="32"/>
          <w:szCs w:val="32"/>
          <w:lang w:val="uk-UA"/>
        </w:rPr>
        <w:t>;</w:t>
      </w:r>
    </w:p>
    <w:p w:rsidR="00F53DD6" w:rsidRDefault="00F53DD6" w:rsidP="005E3C6E">
      <w:pPr>
        <w:spacing w:line="360" w:lineRule="auto"/>
        <w:ind w:left="1701" w:hanging="1701"/>
        <w:rPr>
          <w:sz w:val="32"/>
          <w:szCs w:val="32"/>
          <w:lang w:val="uk-UA"/>
        </w:rPr>
      </w:pPr>
      <w:r>
        <w:rPr>
          <w:b/>
          <w:sz w:val="32"/>
          <w:szCs w:val="32"/>
          <w:lang w:val="uk-UA"/>
        </w:rPr>
        <w:t>2001</w:t>
      </w:r>
      <w:r>
        <w:rPr>
          <w:b/>
          <w:sz w:val="32"/>
          <w:szCs w:val="32"/>
          <w:lang w:val="uk-UA"/>
        </w:rPr>
        <w:tab/>
      </w:r>
      <w:r w:rsidRPr="005E3C6E">
        <w:rPr>
          <w:sz w:val="32"/>
          <w:szCs w:val="32"/>
          <w:lang w:val="uk-UA"/>
        </w:rPr>
        <w:t>вокальне тріо</w:t>
      </w:r>
      <w:r>
        <w:rPr>
          <w:sz w:val="32"/>
          <w:szCs w:val="32"/>
          <w:lang w:val="uk-UA"/>
        </w:rPr>
        <w:t>– Лауреат</w:t>
      </w:r>
      <w:r w:rsidRPr="006E4ED6">
        <w:rPr>
          <w:sz w:val="32"/>
          <w:szCs w:val="32"/>
          <w:lang w:val="uk-UA"/>
        </w:rPr>
        <w:t xml:space="preserve"> Всеукраїнського конкурсу </w:t>
      </w:r>
      <w:r>
        <w:rPr>
          <w:sz w:val="32"/>
          <w:szCs w:val="32"/>
          <w:lang w:val="uk-UA"/>
        </w:rPr>
        <w:t>сучасн</w:t>
      </w:r>
      <w:r w:rsidRPr="006E4ED6">
        <w:rPr>
          <w:sz w:val="32"/>
          <w:szCs w:val="32"/>
          <w:lang w:val="uk-UA"/>
        </w:rPr>
        <w:t xml:space="preserve">ої пісні </w:t>
      </w:r>
      <w:r>
        <w:rPr>
          <w:sz w:val="32"/>
          <w:szCs w:val="32"/>
          <w:lang w:val="uk-UA"/>
        </w:rPr>
        <w:t>ім.</w:t>
      </w:r>
      <w:r>
        <w:rPr>
          <w:sz w:val="32"/>
          <w:szCs w:val="32"/>
          <w:lang w:val="en-US"/>
        </w:rPr>
        <w:t> </w:t>
      </w:r>
      <w:r>
        <w:rPr>
          <w:sz w:val="32"/>
          <w:szCs w:val="32"/>
          <w:lang w:val="uk-UA"/>
        </w:rPr>
        <w:t>О. Машкіна</w:t>
      </w:r>
      <w:r w:rsidRPr="006E4ED6">
        <w:rPr>
          <w:sz w:val="32"/>
          <w:szCs w:val="32"/>
          <w:lang w:val="uk-UA"/>
        </w:rPr>
        <w:t>(м. </w:t>
      </w:r>
      <w:r>
        <w:rPr>
          <w:sz w:val="32"/>
          <w:szCs w:val="32"/>
          <w:lang w:val="uk-UA"/>
        </w:rPr>
        <w:t>Свалява</w:t>
      </w:r>
      <w:r w:rsidRPr="006E4ED6">
        <w:rPr>
          <w:sz w:val="32"/>
          <w:szCs w:val="32"/>
          <w:lang w:val="uk-UA"/>
        </w:rPr>
        <w:t xml:space="preserve">, </w:t>
      </w:r>
      <w:r>
        <w:rPr>
          <w:sz w:val="32"/>
          <w:szCs w:val="32"/>
          <w:lang w:val="uk-UA"/>
        </w:rPr>
        <w:t>Закарпатська</w:t>
      </w:r>
      <w:r w:rsidRPr="006E4ED6">
        <w:rPr>
          <w:sz w:val="32"/>
          <w:szCs w:val="32"/>
          <w:lang w:val="uk-UA"/>
        </w:rPr>
        <w:t xml:space="preserve"> обл.,</w:t>
      </w:r>
      <w:r>
        <w:rPr>
          <w:sz w:val="32"/>
          <w:szCs w:val="32"/>
          <w:lang w:val="uk-UA"/>
        </w:rPr>
        <w:t>);</w:t>
      </w:r>
    </w:p>
    <w:p w:rsidR="00F53DD6" w:rsidRPr="006E4ED6" w:rsidRDefault="00F53DD6" w:rsidP="005E3C6E">
      <w:pPr>
        <w:spacing w:line="360" w:lineRule="auto"/>
        <w:ind w:left="1701" w:hanging="1701"/>
        <w:rPr>
          <w:sz w:val="32"/>
          <w:szCs w:val="32"/>
          <w:lang w:val="uk-UA"/>
        </w:rPr>
      </w:pPr>
      <w:r w:rsidRPr="00471496">
        <w:rPr>
          <w:b/>
          <w:sz w:val="32"/>
          <w:szCs w:val="32"/>
          <w:lang w:val="uk-UA"/>
        </w:rPr>
        <w:t>2003</w:t>
      </w:r>
      <w:r>
        <w:rPr>
          <w:sz w:val="32"/>
          <w:szCs w:val="32"/>
          <w:lang w:val="uk-UA"/>
        </w:rPr>
        <w:tab/>
        <w:t>«Камертон» стає Лауреатом</w:t>
      </w:r>
      <w:r w:rsidRPr="006E4ED6">
        <w:rPr>
          <w:sz w:val="32"/>
          <w:szCs w:val="32"/>
          <w:lang w:val="uk-UA"/>
        </w:rPr>
        <w:t xml:space="preserve"> Всеукраїнського конкурсу козацької пісні</w:t>
      </w:r>
      <w:r>
        <w:rPr>
          <w:sz w:val="32"/>
          <w:szCs w:val="32"/>
          <w:lang w:val="uk-UA"/>
        </w:rPr>
        <w:t>, присвяченого битві під Берестечком</w:t>
      </w:r>
      <w:r w:rsidRPr="006E4ED6">
        <w:rPr>
          <w:sz w:val="32"/>
          <w:szCs w:val="32"/>
          <w:lang w:val="uk-UA"/>
        </w:rPr>
        <w:t xml:space="preserve"> (м. Радивилів, Рівненської обл.,).</w:t>
      </w:r>
    </w:p>
    <w:p w:rsidR="00F53DD6" w:rsidRPr="006E4ED6" w:rsidRDefault="00F53DD6" w:rsidP="005E3C6E">
      <w:pPr>
        <w:tabs>
          <w:tab w:val="right" w:pos="0"/>
        </w:tabs>
        <w:spacing w:line="360" w:lineRule="auto"/>
        <w:ind w:left="1701" w:hanging="1701"/>
        <w:rPr>
          <w:sz w:val="32"/>
          <w:szCs w:val="32"/>
          <w:lang w:val="uk-UA"/>
        </w:rPr>
      </w:pPr>
      <w:r w:rsidRPr="006E4ED6">
        <w:rPr>
          <w:b/>
          <w:sz w:val="32"/>
          <w:szCs w:val="32"/>
          <w:lang w:val="uk-UA"/>
        </w:rPr>
        <w:t>2006</w:t>
      </w:r>
      <w:r w:rsidRPr="006E4ED6">
        <w:rPr>
          <w:sz w:val="32"/>
          <w:szCs w:val="32"/>
          <w:lang w:val="uk-UA"/>
        </w:rPr>
        <w:tab/>
        <w:t>нагороджена знаком «Відмінник освіти України»;</w:t>
      </w:r>
    </w:p>
    <w:p w:rsidR="00F53DD6" w:rsidRPr="006E4ED6" w:rsidRDefault="00F53DD6" w:rsidP="00C81FF5">
      <w:pPr>
        <w:tabs>
          <w:tab w:val="right" w:pos="0"/>
        </w:tabs>
        <w:spacing w:line="360" w:lineRule="auto"/>
        <w:ind w:left="1701" w:hanging="1701"/>
        <w:rPr>
          <w:sz w:val="32"/>
          <w:szCs w:val="32"/>
          <w:lang w:val="uk-UA"/>
        </w:rPr>
      </w:pPr>
      <w:r w:rsidRPr="006E4ED6">
        <w:rPr>
          <w:b/>
          <w:sz w:val="32"/>
          <w:szCs w:val="32"/>
          <w:lang w:val="uk-UA"/>
        </w:rPr>
        <w:t>2007</w:t>
      </w:r>
      <w:r w:rsidRPr="006E4ED6">
        <w:rPr>
          <w:sz w:val="32"/>
          <w:szCs w:val="32"/>
          <w:lang w:val="uk-UA"/>
        </w:rPr>
        <w:tab/>
        <w:t>успішно захистила дисертаційне дослідження на здобуття наукового ступеня кандидата педагогічних наук</w:t>
      </w:r>
      <w:r>
        <w:rPr>
          <w:sz w:val="32"/>
          <w:szCs w:val="32"/>
          <w:lang w:val="uk-UA"/>
        </w:rPr>
        <w:t xml:space="preserve"> за </w:t>
      </w:r>
      <w:r w:rsidRPr="006E4ED6">
        <w:rPr>
          <w:sz w:val="32"/>
          <w:szCs w:val="32"/>
          <w:lang w:val="uk-UA"/>
        </w:rPr>
        <w:t>спеціальн</w:t>
      </w:r>
      <w:r>
        <w:rPr>
          <w:sz w:val="32"/>
          <w:szCs w:val="32"/>
          <w:lang w:val="uk-UA"/>
        </w:rPr>
        <w:t>і</w:t>
      </w:r>
      <w:r w:rsidRPr="006E4ED6">
        <w:rPr>
          <w:sz w:val="32"/>
          <w:szCs w:val="32"/>
          <w:lang w:val="uk-UA"/>
        </w:rPr>
        <w:t>ст</w:t>
      </w:r>
      <w:r>
        <w:rPr>
          <w:sz w:val="32"/>
          <w:szCs w:val="32"/>
          <w:lang w:val="uk-UA"/>
        </w:rPr>
        <w:t>ю</w:t>
      </w:r>
      <w:r w:rsidRPr="006E4ED6">
        <w:rPr>
          <w:sz w:val="32"/>
          <w:szCs w:val="32"/>
          <w:lang w:val="uk-UA"/>
        </w:rPr>
        <w:t xml:space="preserve"> – теорія та методика навчання (музика і музичне виховання). Тема дослідження: «Організаційно-педагогічні умови музичної самоосвіти та самовиховання старшокласників»;</w:t>
      </w:r>
    </w:p>
    <w:p w:rsidR="00F53DD6" w:rsidRDefault="00F53DD6" w:rsidP="00C81FF5">
      <w:pPr>
        <w:tabs>
          <w:tab w:val="right" w:pos="0"/>
        </w:tabs>
        <w:spacing w:line="360" w:lineRule="auto"/>
        <w:ind w:left="1701" w:hanging="1701"/>
        <w:rPr>
          <w:sz w:val="32"/>
          <w:szCs w:val="32"/>
          <w:lang w:val="uk-UA"/>
        </w:rPr>
      </w:pPr>
      <w:r w:rsidRPr="006E4ED6">
        <w:rPr>
          <w:b/>
          <w:sz w:val="32"/>
          <w:szCs w:val="32"/>
          <w:lang w:val="uk-UA"/>
        </w:rPr>
        <w:t>2008</w:t>
      </w:r>
      <w:r w:rsidRPr="006E4ED6">
        <w:rPr>
          <w:sz w:val="32"/>
          <w:szCs w:val="32"/>
          <w:lang w:val="uk-UA"/>
        </w:rPr>
        <w:tab/>
        <w:t>присвоєно вчене звання доцента кафедри теорії та методики мистецтв Хмельницької гуман</w:t>
      </w:r>
      <w:r>
        <w:rPr>
          <w:sz w:val="32"/>
          <w:szCs w:val="32"/>
          <w:lang w:val="uk-UA"/>
        </w:rPr>
        <w:t>ітарно-педагогічної академії;</w:t>
      </w:r>
    </w:p>
    <w:p w:rsidR="00F53DD6" w:rsidRPr="006E4ED6" w:rsidRDefault="00F53DD6" w:rsidP="00C81FF5">
      <w:pPr>
        <w:tabs>
          <w:tab w:val="right" w:pos="0"/>
        </w:tabs>
        <w:spacing w:line="360" w:lineRule="auto"/>
        <w:ind w:left="1701" w:hanging="1701"/>
        <w:rPr>
          <w:sz w:val="32"/>
          <w:szCs w:val="32"/>
          <w:lang w:val="uk-UA"/>
        </w:rPr>
      </w:pPr>
      <w:r>
        <w:rPr>
          <w:b/>
          <w:sz w:val="32"/>
          <w:szCs w:val="32"/>
          <w:lang w:val="uk-UA"/>
        </w:rPr>
        <w:tab/>
      </w:r>
      <w:r w:rsidRPr="006E4ED6">
        <w:rPr>
          <w:sz w:val="32"/>
          <w:szCs w:val="32"/>
          <w:lang w:val="uk-UA"/>
        </w:rPr>
        <w:t>призначена головою предметної (циклової) комісії фортепіанних дисциплін;</w:t>
      </w:r>
    </w:p>
    <w:p w:rsidR="00F53DD6" w:rsidRPr="006E4ED6" w:rsidRDefault="00F53DD6" w:rsidP="00C81FF5">
      <w:pPr>
        <w:tabs>
          <w:tab w:val="right" w:pos="0"/>
        </w:tabs>
        <w:spacing w:line="360" w:lineRule="auto"/>
        <w:ind w:left="1701" w:hanging="1701"/>
        <w:rPr>
          <w:sz w:val="32"/>
          <w:szCs w:val="32"/>
          <w:lang w:val="uk-UA"/>
        </w:rPr>
      </w:pPr>
      <w:r w:rsidRPr="006E4ED6">
        <w:rPr>
          <w:b/>
          <w:sz w:val="32"/>
          <w:szCs w:val="32"/>
          <w:lang w:val="uk-UA"/>
        </w:rPr>
        <w:t>2013</w:t>
      </w:r>
      <w:r w:rsidRPr="006E4ED6">
        <w:rPr>
          <w:b/>
          <w:sz w:val="32"/>
          <w:szCs w:val="32"/>
          <w:lang w:val="uk-UA"/>
        </w:rPr>
        <w:tab/>
      </w:r>
      <w:r w:rsidRPr="008B0407">
        <w:rPr>
          <w:sz w:val="32"/>
          <w:szCs w:val="32"/>
          <w:lang w:val="uk-UA"/>
        </w:rPr>
        <w:t xml:space="preserve">присвоєно </w:t>
      </w:r>
      <w:r w:rsidRPr="008B0407">
        <w:rPr>
          <w:iCs/>
          <w:sz w:val="32"/>
          <w:szCs w:val="32"/>
          <w:lang w:val="uk-UA"/>
        </w:rPr>
        <w:t>вчене звання</w:t>
      </w:r>
      <w:r w:rsidRPr="008B0407">
        <w:rPr>
          <w:sz w:val="32"/>
          <w:szCs w:val="32"/>
          <w:lang w:val="uk-UA"/>
        </w:rPr>
        <w:t xml:space="preserve"> – доцент;</w:t>
      </w:r>
    </w:p>
    <w:p w:rsidR="00F53DD6" w:rsidRPr="006E4ED6" w:rsidRDefault="00F53DD6" w:rsidP="00C81FF5">
      <w:pPr>
        <w:tabs>
          <w:tab w:val="right" w:pos="0"/>
        </w:tabs>
        <w:spacing w:line="336" w:lineRule="auto"/>
        <w:ind w:left="1701" w:hanging="1701"/>
        <w:rPr>
          <w:color w:val="000000"/>
          <w:sz w:val="32"/>
          <w:szCs w:val="32"/>
          <w:lang w:val="uk-UA"/>
        </w:rPr>
      </w:pPr>
      <w:r w:rsidRPr="006E4ED6">
        <w:rPr>
          <w:b/>
          <w:color w:val="000000"/>
          <w:sz w:val="32"/>
          <w:szCs w:val="32"/>
          <w:lang w:val="uk-UA"/>
        </w:rPr>
        <w:t>2019</w:t>
      </w:r>
      <w:r w:rsidRPr="006E4ED6">
        <w:rPr>
          <w:color w:val="000000"/>
          <w:sz w:val="32"/>
          <w:szCs w:val="32"/>
          <w:lang w:val="uk-UA"/>
        </w:rPr>
        <w:tab/>
        <w:t>призначено завідуючою кафедри інструментально-виконавських дисциплін Х</w:t>
      </w:r>
      <w:r>
        <w:rPr>
          <w:color w:val="000000"/>
          <w:sz w:val="32"/>
          <w:szCs w:val="32"/>
          <w:lang w:val="uk-UA"/>
        </w:rPr>
        <w:t>мельницької гуманітарно-педагогічної академії</w:t>
      </w:r>
      <w:r w:rsidRPr="006E4ED6">
        <w:rPr>
          <w:color w:val="000000"/>
          <w:sz w:val="32"/>
          <w:szCs w:val="32"/>
          <w:lang w:val="uk-UA"/>
        </w:rPr>
        <w:t>.</w:t>
      </w:r>
    </w:p>
    <w:p w:rsidR="00F53DD6" w:rsidRPr="006E4ED6" w:rsidRDefault="00F53DD6" w:rsidP="006E4ED6">
      <w:pPr>
        <w:jc w:val="center"/>
        <w:rPr>
          <w:b/>
          <w:color w:val="000000"/>
          <w:sz w:val="32"/>
          <w:szCs w:val="32"/>
          <w:lang w:val="uk-UA"/>
        </w:rPr>
      </w:pPr>
      <w:r w:rsidRPr="006E4ED6">
        <w:rPr>
          <w:sz w:val="32"/>
          <w:szCs w:val="32"/>
          <w:lang w:val="uk-UA"/>
        </w:rPr>
        <w:br w:type="page"/>
      </w:r>
      <w:r w:rsidRPr="006E4ED6">
        <w:rPr>
          <w:b/>
          <w:color w:val="000000"/>
          <w:sz w:val="32"/>
          <w:szCs w:val="32"/>
          <w:lang w:val="uk-UA"/>
        </w:rPr>
        <w:t>1.2 Публікації проН.С. Ілініцьку</w:t>
      </w:r>
    </w:p>
    <w:p w:rsidR="00F53DD6" w:rsidRPr="006E4ED6" w:rsidRDefault="00F53DD6" w:rsidP="0018591C">
      <w:pPr>
        <w:tabs>
          <w:tab w:val="left" w:pos="360"/>
        </w:tabs>
        <w:spacing w:line="360" w:lineRule="auto"/>
        <w:ind w:left="540" w:hanging="540"/>
        <w:rPr>
          <w:sz w:val="32"/>
          <w:szCs w:val="32"/>
          <w:lang w:val="uk-UA"/>
        </w:rPr>
      </w:pPr>
    </w:p>
    <w:p w:rsidR="00F53DD6" w:rsidRPr="00086B47" w:rsidRDefault="00F53DD6" w:rsidP="00DF2442">
      <w:pPr>
        <w:numPr>
          <w:ilvl w:val="0"/>
          <w:numId w:val="38"/>
        </w:numPr>
        <w:tabs>
          <w:tab w:val="left" w:pos="709"/>
          <w:tab w:val="left" w:pos="1560"/>
        </w:tabs>
        <w:spacing w:line="360" w:lineRule="auto"/>
        <w:ind w:left="709" w:hanging="709"/>
        <w:rPr>
          <w:sz w:val="32"/>
          <w:szCs w:val="32"/>
          <w:lang w:val="uk-UA"/>
        </w:rPr>
      </w:pPr>
      <w:r w:rsidRPr="00EE1300">
        <w:rPr>
          <w:b/>
          <w:sz w:val="32"/>
          <w:szCs w:val="32"/>
          <w:lang w:val="uk-UA"/>
        </w:rPr>
        <w:t>Богдан (Бєлова) Є.</w:t>
      </w:r>
      <w:r w:rsidRPr="00EE1300">
        <w:rPr>
          <w:sz w:val="32"/>
          <w:szCs w:val="32"/>
          <w:lang w:val="uk-UA"/>
        </w:rPr>
        <w:t xml:space="preserve">Передмова </w:t>
      </w:r>
      <w:r>
        <w:rPr>
          <w:b/>
          <w:sz w:val="32"/>
          <w:szCs w:val="32"/>
          <w:lang w:val="uk-UA"/>
        </w:rPr>
        <w:t xml:space="preserve">/ </w:t>
      </w:r>
      <w:r w:rsidRPr="00086B47">
        <w:rPr>
          <w:i/>
          <w:sz w:val="32"/>
          <w:szCs w:val="32"/>
          <w:lang w:val="uk-UA"/>
        </w:rPr>
        <w:t>Ой ти, місяцю : співає тріо «Камертон»</w:t>
      </w:r>
      <w:r w:rsidRPr="00086B47">
        <w:rPr>
          <w:sz w:val="32"/>
          <w:szCs w:val="32"/>
          <w:lang w:val="uk-UA"/>
        </w:rPr>
        <w:t xml:space="preserve"> :</w:t>
      </w:r>
      <w:r w:rsidRPr="00927972">
        <w:rPr>
          <w:sz w:val="32"/>
          <w:szCs w:val="32"/>
          <w:lang w:val="uk-UA"/>
        </w:rPr>
        <w:t xml:space="preserve"> [</w:t>
      </w:r>
      <w:r w:rsidRPr="00086B47">
        <w:rPr>
          <w:sz w:val="32"/>
          <w:szCs w:val="32"/>
          <w:lang w:val="uk-UA"/>
        </w:rPr>
        <w:t>зб</w:t>
      </w:r>
      <w:r>
        <w:rPr>
          <w:sz w:val="32"/>
          <w:szCs w:val="32"/>
          <w:lang w:val="uk-UA"/>
        </w:rPr>
        <w:t>.</w:t>
      </w:r>
      <w:r w:rsidRPr="00086B47">
        <w:rPr>
          <w:sz w:val="32"/>
          <w:szCs w:val="32"/>
          <w:lang w:val="uk-UA"/>
        </w:rPr>
        <w:t xml:space="preserve"> пісень з репертуару вокального тріо «Камертон»</w:t>
      </w:r>
      <w:r w:rsidRPr="00927972">
        <w:rPr>
          <w:sz w:val="32"/>
          <w:szCs w:val="32"/>
          <w:lang w:val="uk-UA"/>
        </w:rPr>
        <w:t>]</w:t>
      </w:r>
      <w:r w:rsidRPr="00086B47">
        <w:rPr>
          <w:sz w:val="32"/>
          <w:szCs w:val="32"/>
          <w:lang w:val="uk-UA"/>
        </w:rPr>
        <w:t xml:space="preserve"> / упоряд</w:t>
      </w:r>
      <w:r>
        <w:rPr>
          <w:sz w:val="32"/>
          <w:szCs w:val="32"/>
          <w:lang w:val="uk-UA"/>
        </w:rPr>
        <w:t>. Є.Є. Богдан (Бєлова). Вінниця</w:t>
      </w:r>
      <w:r w:rsidRPr="00086B47">
        <w:rPr>
          <w:sz w:val="32"/>
          <w:szCs w:val="32"/>
          <w:lang w:val="uk-UA"/>
        </w:rPr>
        <w:t>: НОВА КНИГА, 2006. С. 3–5.</w:t>
      </w:r>
    </w:p>
    <w:p w:rsidR="00F53DD6" w:rsidRPr="00A44780" w:rsidRDefault="00F53DD6" w:rsidP="00DF2442">
      <w:pPr>
        <w:numPr>
          <w:ilvl w:val="0"/>
          <w:numId w:val="38"/>
        </w:numPr>
        <w:tabs>
          <w:tab w:val="left" w:pos="709"/>
          <w:tab w:val="left" w:pos="1560"/>
        </w:tabs>
        <w:spacing w:line="360" w:lineRule="auto"/>
        <w:ind w:left="709" w:hanging="709"/>
        <w:rPr>
          <w:sz w:val="32"/>
          <w:szCs w:val="32"/>
          <w:lang w:val="uk-UA"/>
        </w:rPr>
      </w:pPr>
      <w:r>
        <w:rPr>
          <w:b/>
          <w:sz w:val="32"/>
          <w:szCs w:val="32"/>
          <w:lang w:val="uk-UA"/>
        </w:rPr>
        <w:t xml:space="preserve">Від класики – до класики </w:t>
      </w:r>
      <w:r w:rsidRPr="008B0407">
        <w:rPr>
          <w:b/>
          <w:sz w:val="32"/>
          <w:szCs w:val="32"/>
          <w:lang w:val="uk-UA"/>
        </w:rPr>
        <w:t>:</w:t>
      </w:r>
      <w:r w:rsidRPr="00A44780">
        <w:rPr>
          <w:sz w:val="32"/>
          <w:szCs w:val="32"/>
          <w:lang w:val="uk-UA"/>
        </w:rPr>
        <w:t xml:space="preserve"> [інтерв’ю з Н.Ілініцькою]/ розмову в</w:t>
      </w:r>
      <w:r>
        <w:rPr>
          <w:sz w:val="32"/>
          <w:szCs w:val="32"/>
          <w:lang w:val="uk-UA"/>
        </w:rPr>
        <w:t>е</w:t>
      </w:r>
      <w:r w:rsidRPr="00A44780">
        <w:rPr>
          <w:sz w:val="32"/>
          <w:szCs w:val="32"/>
          <w:lang w:val="uk-UA"/>
        </w:rPr>
        <w:t>ла</w:t>
      </w:r>
      <w:r>
        <w:rPr>
          <w:sz w:val="32"/>
          <w:szCs w:val="32"/>
          <w:lang w:val="uk-UA"/>
        </w:rPr>
        <w:t xml:space="preserve"> Т</w:t>
      </w:r>
      <w:r w:rsidRPr="00086B47">
        <w:rPr>
          <w:sz w:val="32"/>
          <w:szCs w:val="32"/>
          <w:lang w:val="uk-UA"/>
        </w:rPr>
        <w:t>. Бєлова</w:t>
      </w:r>
      <w:r>
        <w:rPr>
          <w:sz w:val="32"/>
          <w:szCs w:val="32"/>
          <w:lang w:val="uk-UA"/>
        </w:rPr>
        <w:t xml:space="preserve">. </w:t>
      </w:r>
      <w:r w:rsidRPr="00086B47">
        <w:rPr>
          <w:i/>
          <w:sz w:val="32"/>
          <w:szCs w:val="32"/>
          <w:lang w:val="uk-UA"/>
        </w:rPr>
        <w:t>Ой ти, місяцю : співає тріо «Камертон»</w:t>
      </w:r>
      <w:r w:rsidRPr="00086B47">
        <w:rPr>
          <w:sz w:val="32"/>
          <w:szCs w:val="32"/>
          <w:lang w:val="uk-UA"/>
        </w:rPr>
        <w:t xml:space="preserve"> :</w:t>
      </w:r>
      <w:r w:rsidRPr="00086B47">
        <w:rPr>
          <w:sz w:val="32"/>
          <w:szCs w:val="32"/>
        </w:rPr>
        <w:t xml:space="preserve"> [</w:t>
      </w:r>
      <w:r w:rsidRPr="00086B47">
        <w:rPr>
          <w:sz w:val="32"/>
          <w:szCs w:val="32"/>
          <w:lang w:val="uk-UA"/>
        </w:rPr>
        <w:t>зб</w:t>
      </w:r>
      <w:r>
        <w:rPr>
          <w:sz w:val="32"/>
          <w:szCs w:val="32"/>
          <w:lang w:val="uk-UA"/>
        </w:rPr>
        <w:t>.</w:t>
      </w:r>
      <w:r w:rsidRPr="00086B47">
        <w:rPr>
          <w:sz w:val="32"/>
          <w:szCs w:val="32"/>
          <w:lang w:val="uk-UA"/>
        </w:rPr>
        <w:t xml:space="preserve"> пісень з репертуару вокального тріо «Камертон»</w:t>
      </w:r>
      <w:r w:rsidRPr="00086B47">
        <w:rPr>
          <w:sz w:val="32"/>
          <w:szCs w:val="32"/>
        </w:rPr>
        <w:t>]</w:t>
      </w:r>
      <w:r w:rsidRPr="00086B47">
        <w:rPr>
          <w:sz w:val="32"/>
          <w:szCs w:val="32"/>
          <w:lang w:val="uk-UA"/>
        </w:rPr>
        <w:t xml:space="preserve"> / упоряд</w:t>
      </w:r>
      <w:r>
        <w:rPr>
          <w:sz w:val="32"/>
          <w:szCs w:val="32"/>
          <w:lang w:val="uk-UA"/>
        </w:rPr>
        <w:t>. Є.Є. Богдан (Бєлова). Вінниця</w:t>
      </w:r>
      <w:r w:rsidRPr="00086B47">
        <w:rPr>
          <w:sz w:val="32"/>
          <w:szCs w:val="32"/>
          <w:lang w:val="uk-UA"/>
        </w:rPr>
        <w:t>: НОВА КНИГА, 2006. С. </w:t>
      </w:r>
      <w:r>
        <w:rPr>
          <w:sz w:val="32"/>
          <w:szCs w:val="32"/>
          <w:lang w:val="uk-UA"/>
        </w:rPr>
        <w:t>9</w:t>
      </w:r>
      <w:r w:rsidRPr="00086B47">
        <w:rPr>
          <w:sz w:val="32"/>
          <w:szCs w:val="32"/>
          <w:lang w:val="uk-UA"/>
        </w:rPr>
        <w:t>3–</w:t>
      </w:r>
      <w:r>
        <w:rPr>
          <w:sz w:val="32"/>
          <w:szCs w:val="32"/>
          <w:lang w:val="uk-UA"/>
        </w:rPr>
        <w:t>96</w:t>
      </w:r>
      <w:r w:rsidRPr="00086B47">
        <w:rPr>
          <w:sz w:val="32"/>
          <w:szCs w:val="32"/>
          <w:lang w:val="uk-UA"/>
        </w:rPr>
        <w:t>.</w:t>
      </w:r>
    </w:p>
    <w:p w:rsidR="00F53DD6" w:rsidRPr="006E4ED6" w:rsidRDefault="00F53DD6" w:rsidP="00DF2442">
      <w:pPr>
        <w:numPr>
          <w:ilvl w:val="0"/>
          <w:numId w:val="38"/>
        </w:numPr>
        <w:tabs>
          <w:tab w:val="left" w:pos="709"/>
          <w:tab w:val="left" w:pos="1134"/>
          <w:tab w:val="left" w:pos="1560"/>
        </w:tabs>
        <w:spacing w:line="360" w:lineRule="auto"/>
        <w:ind w:left="709" w:hanging="709"/>
        <w:rPr>
          <w:sz w:val="32"/>
          <w:szCs w:val="32"/>
          <w:lang w:val="uk-UA"/>
        </w:rPr>
      </w:pPr>
      <w:r w:rsidRPr="00EE1300">
        <w:rPr>
          <w:b/>
          <w:sz w:val="32"/>
          <w:szCs w:val="32"/>
          <w:lang w:val="uk-UA"/>
        </w:rPr>
        <w:t xml:space="preserve">Гевал В.Й., Ілініцька </w:t>
      </w:r>
      <w:r>
        <w:rPr>
          <w:b/>
          <w:sz w:val="32"/>
          <w:szCs w:val="32"/>
          <w:lang w:val="uk-UA"/>
        </w:rPr>
        <w:t>Н.С.</w:t>
      </w:r>
      <w:r w:rsidRPr="00EE1300">
        <w:rPr>
          <w:b/>
          <w:sz w:val="32"/>
          <w:szCs w:val="32"/>
          <w:lang w:val="uk-UA"/>
        </w:rPr>
        <w:t xml:space="preserve">, Каленик </w:t>
      </w:r>
      <w:r>
        <w:rPr>
          <w:b/>
          <w:sz w:val="32"/>
          <w:szCs w:val="32"/>
          <w:lang w:val="uk-UA"/>
        </w:rPr>
        <w:t>І.В.</w:t>
      </w:r>
      <w:r w:rsidRPr="00EE1300">
        <w:rPr>
          <w:b/>
          <w:sz w:val="32"/>
          <w:szCs w:val="32"/>
          <w:lang w:val="uk-UA"/>
        </w:rPr>
        <w:t xml:space="preserve">, Семчакевич </w:t>
      </w:r>
      <w:r>
        <w:rPr>
          <w:b/>
          <w:sz w:val="32"/>
          <w:szCs w:val="32"/>
          <w:lang w:val="uk-UA"/>
        </w:rPr>
        <w:t>С.Л.</w:t>
      </w:r>
      <w:r w:rsidRPr="00EE1300">
        <w:rPr>
          <w:sz w:val="32"/>
          <w:szCs w:val="32"/>
          <w:lang w:val="uk-UA"/>
        </w:rPr>
        <w:t>Історія циклової комісії фортепіанних дисциплін кафедри теорії та методики мистецтв (1991-2011 рр.)</w:t>
      </w:r>
      <w:r>
        <w:rPr>
          <w:sz w:val="32"/>
          <w:szCs w:val="32"/>
          <w:lang w:val="uk-UA"/>
        </w:rPr>
        <w:t>. Хмельницький</w:t>
      </w:r>
      <w:r w:rsidRPr="006E4ED6">
        <w:rPr>
          <w:sz w:val="32"/>
          <w:szCs w:val="32"/>
          <w:lang w:val="uk-UA"/>
        </w:rPr>
        <w:t xml:space="preserve">: ХГПА, </w:t>
      </w:r>
      <w:r>
        <w:rPr>
          <w:sz w:val="32"/>
          <w:szCs w:val="32"/>
          <w:lang w:val="uk-UA"/>
        </w:rPr>
        <w:t>2011. 20</w:t>
      </w:r>
      <w:r w:rsidRPr="006E4ED6">
        <w:rPr>
          <w:sz w:val="32"/>
          <w:szCs w:val="32"/>
          <w:lang w:val="uk-UA"/>
        </w:rPr>
        <w:t> с.</w:t>
      </w:r>
    </w:p>
    <w:p w:rsidR="00F53DD6" w:rsidRDefault="00F53DD6" w:rsidP="00DF2442">
      <w:pPr>
        <w:numPr>
          <w:ilvl w:val="0"/>
          <w:numId w:val="38"/>
        </w:numPr>
        <w:tabs>
          <w:tab w:val="left" w:pos="709"/>
          <w:tab w:val="left" w:pos="1134"/>
          <w:tab w:val="left" w:pos="1560"/>
        </w:tabs>
        <w:spacing w:line="360" w:lineRule="auto"/>
        <w:ind w:left="709" w:hanging="709"/>
        <w:rPr>
          <w:sz w:val="32"/>
          <w:szCs w:val="32"/>
          <w:lang w:val="uk-UA"/>
        </w:rPr>
      </w:pPr>
      <w:r w:rsidRPr="00EE1300">
        <w:rPr>
          <w:b/>
          <w:sz w:val="32"/>
          <w:szCs w:val="32"/>
          <w:lang w:val="uk-UA"/>
        </w:rPr>
        <w:t>Ілініцька Н.С., Каленик І.В.</w:t>
      </w:r>
      <w:r w:rsidRPr="00EE1300">
        <w:rPr>
          <w:sz w:val="32"/>
          <w:szCs w:val="32"/>
          <w:lang w:val="uk-UA"/>
        </w:rPr>
        <w:t>Історія фортепіанної комісії в особах.</w:t>
      </w:r>
      <w:r>
        <w:rPr>
          <w:sz w:val="32"/>
          <w:szCs w:val="32"/>
          <w:lang w:val="uk-UA"/>
        </w:rPr>
        <w:t xml:space="preserve"> Хмельницький</w:t>
      </w:r>
      <w:r w:rsidRPr="006E4ED6">
        <w:rPr>
          <w:sz w:val="32"/>
          <w:szCs w:val="32"/>
          <w:lang w:val="uk-UA"/>
        </w:rPr>
        <w:t>: ХГПА, 2016. 48 с.</w:t>
      </w:r>
    </w:p>
    <w:p w:rsidR="00F53DD6" w:rsidRPr="006E4ED6" w:rsidRDefault="00F53DD6" w:rsidP="00DF2442">
      <w:pPr>
        <w:numPr>
          <w:ilvl w:val="0"/>
          <w:numId w:val="38"/>
        </w:numPr>
        <w:tabs>
          <w:tab w:val="left" w:pos="709"/>
          <w:tab w:val="left" w:pos="1134"/>
          <w:tab w:val="left" w:pos="1560"/>
        </w:tabs>
        <w:spacing w:line="360" w:lineRule="auto"/>
        <w:ind w:left="709" w:hanging="709"/>
        <w:rPr>
          <w:sz w:val="32"/>
          <w:szCs w:val="32"/>
          <w:lang w:val="uk-UA"/>
        </w:rPr>
      </w:pPr>
      <w:r w:rsidRPr="00EE1300">
        <w:rPr>
          <w:b/>
          <w:sz w:val="32"/>
          <w:szCs w:val="32"/>
          <w:lang w:val="uk-UA"/>
        </w:rPr>
        <w:t>Ілініцька Н.С., Каленик І.В.</w:t>
      </w:r>
      <w:r w:rsidRPr="00EE1300">
        <w:rPr>
          <w:sz w:val="32"/>
          <w:szCs w:val="32"/>
          <w:lang w:val="uk-UA"/>
        </w:rPr>
        <w:t>Історія циклової комісії фортепіанних дисциплін кафедри теорії та методики музичного мистецтва в особах.</w:t>
      </w:r>
      <w:r>
        <w:rPr>
          <w:sz w:val="32"/>
          <w:szCs w:val="32"/>
          <w:lang w:val="uk-UA"/>
        </w:rPr>
        <w:t>Хмельницький</w:t>
      </w:r>
      <w:r w:rsidRPr="006E4ED6">
        <w:rPr>
          <w:sz w:val="32"/>
          <w:szCs w:val="32"/>
          <w:lang w:val="uk-UA"/>
        </w:rPr>
        <w:t xml:space="preserve">: ХГПА, </w:t>
      </w:r>
      <w:r>
        <w:rPr>
          <w:sz w:val="32"/>
          <w:szCs w:val="32"/>
          <w:lang w:val="uk-UA"/>
        </w:rPr>
        <w:t xml:space="preserve">2016. </w:t>
      </w:r>
      <w:r w:rsidRPr="006E4ED6">
        <w:rPr>
          <w:sz w:val="32"/>
          <w:szCs w:val="32"/>
          <w:lang w:val="uk-UA"/>
        </w:rPr>
        <w:t>4</w:t>
      </w:r>
      <w:r>
        <w:rPr>
          <w:sz w:val="32"/>
          <w:szCs w:val="32"/>
          <w:lang w:val="uk-UA"/>
        </w:rPr>
        <w:t>8</w:t>
      </w:r>
      <w:r w:rsidRPr="006E4ED6">
        <w:rPr>
          <w:sz w:val="32"/>
          <w:szCs w:val="32"/>
          <w:lang w:val="uk-UA"/>
        </w:rPr>
        <w:t> с.</w:t>
      </w:r>
    </w:p>
    <w:p w:rsidR="00F53DD6" w:rsidRPr="006E4ED6" w:rsidRDefault="00F53DD6" w:rsidP="00DF2442">
      <w:pPr>
        <w:numPr>
          <w:ilvl w:val="0"/>
          <w:numId w:val="38"/>
        </w:numPr>
        <w:tabs>
          <w:tab w:val="left" w:pos="709"/>
          <w:tab w:val="left" w:pos="1560"/>
        </w:tabs>
        <w:spacing w:line="360" w:lineRule="auto"/>
        <w:ind w:left="709" w:hanging="709"/>
        <w:rPr>
          <w:sz w:val="32"/>
          <w:szCs w:val="32"/>
          <w:lang w:val="uk-UA"/>
        </w:rPr>
      </w:pPr>
      <w:r w:rsidRPr="00EE1300">
        <w:rPr>
          <w:b/>
          <w:sz w:val="32"/>
          <w:szCs w:val="32"/>
          <w:lang w:val="uk-UA"/>
        </w:rPr>
        <w:t>Ілініцька Н.С., Каленик І.В.</w:t>
      </w:r>
      <w:r w:rsidRPr="00DF2442">
        <w:rPr>
          <w:sz w:val="32"/>
          <w:szCs w:val="32"/>
          <w:lang w:val="uk-UA"/>
        </w:rPr>
        <w:t>Ш</w:t>
      </w:r>
      <w:r>
        <w:rPr>
          <w:sz w:val="32"/>
          <w:szCs w:val="32"/>
          <w:lang w:val="uk-UA"/>
        </w:rPr>
        <w:t>л</w:t>
      </w:r>
      <w:r w:rsidRPr="00DF2442">
        <w:rPr>
          <w:sz w:val="32"/>
          <w:szCs w:val="32"/>
          <w:lang w:val="uk-UA"/>
        </w:rPr>
        <w:t>ях до творчості та професійності (комісія фортепіанних дисциплін).</w:t>
      </w:r>
      <w:r w:rsidRPr="006E4ED6">
        <w:rPr>
          <w:i/>
          <w:sz w:val="32"/>
          <w:szCs w:val="32"/>
          <w:lang w:val="uk-UA"/>
        </w:rPr>
        <w:t>Педагогічні традиції та інновації в сучасному освітньому просторі ВНЗ</w:t>
      </w:r>
      <w:r w:rsidRPr="006E4ED6">
        <w:rPr>
          <w:sz w:val="32"/>
          <w:szCs w:val="32"/>
          <w:lang w:val="uk-UA"/>
        </w:rPr>
        <w:t xml:space="preserve"> : матеріали наук.-практ конф. (м. Хмельницький, 12 жовт. 2016 р.). Хмельницький: ХГПА, 2016. С. 132–137.</w:t>
      </w:r>
    </w:p>
    <w:p w:rsidR="00F53DD6" w:rsidRPr="002155C9" w:rsidRDefault="00F53DD6" w:rsidP="00DF2442">
      <w:pPr>
        <w:numPr>
          <w:ilvl w:val="0"/>
          <w:numId w:val="38"/>
        </w:numPr>
        <w:tabs>
          <w:tab w:val="left" w:pos="709"/>
          <w:tab w:val="left" w:pos="1560"/>
        </w:tabs>
        <w:spacing w:line="360" w:lineRule="auto"/>
        <w:ind w:left="709" w:hanging="709"/>
        <w:rPr>
          <w:b/>
          <w:sz w:val="32"/>
          <w:szCs w:val="32"/>
          <w:lang w:val="uk-UA"/>
        </w:rPr>
      </w:pPr>
      <w:r w:rsidRPr="00DF2442">
        <w:rPr>
          <w:b/>
          <w:sz w:val="32"/>
          <w:szCs w:val="32"/>
          <w:lang w:val="uk-UA"/>
        </w:rPr>
        <w:t xml:space="preserve">Михаськова </w:t>
      </w:r>
      <w:r>
        <w:rPr>
          <w:b/>
          <w:sz w:val="32"/>
          <w:szCs w:val="32"/>
          <w:lang w:val="uk-UA"/>
        </w:rPr>
        <w:t>М.</w:t>
      </w:r>
      <w:r w:rsidRPr="00DF2442">
        <w:rPr>
          <w:b/>
          <w:sz w:val="32"/>
          <w:szCs w:val="32"/>
          <w:lang w:val="uk-UA"/>
        </w:rPr>
        <w:t xml:space="preserve">, Олійник </w:t>
      </w:r>
      <w:r>
        <w:rPr>
          <w:b/>
          <w:sz w:val="32"/>
          <w:szCs w:val="32"/>
          <w:lang w:val="uk-UA"/>
        </w:rPr>
        <w:t>Н</w:t>
      </w:r>
      <w:r w:rsidRPr="00DF2442">
        <w:rPr>
          <w:b/>
          <w:sz w:val="32"/>
          <w:szCs w:val="32"/>
          <w:lang w:val="uk-UA"/>
        </w:rPr>
        <w:t>.</w:t>
      </w:r>
      <w:r w:rsidRPr="00EE1300">
        <w:rPr>
          <w:sz w:val="32"/>
          <w:szCs w:val="32"/>
          <w:lang w:val="uk-UA"/>
        </w:rPr>
        <w:t>Три долі в тріо «Камертон»</w:t>
      </w:r>
      <w:r>
        <w:rPr>
          <w:sz w:val="32"/>
          <w:szCs w:val="32"/>
          <w:lang w:val="uk-UA"/>
        </w:rPr>
        <w:t>.</w:t>
      </w:r>
      <w:r w:rsidRPr="006E4ED6">
        <w:rPr>
          <w:i/>
          <w:sz w:val="32"/>
          <w:szCs w:val="32"/>
          <w:lang w:val="uk-UA"/>
        </w:rPr>
        <w:t>Духовні витоки Поділля : митці в історії краю</w:t>
      </w:r>
      <w:r w:rsidRPr="006E4ED6">
        <w:rPr>
          <w:sz w:val="32"/>
          <w:szCs w:val="32"/>
          <w:lang w:val="uk-UA"/>
        </w:rPr>
        <w:t xml:space="preserve"> : матеріали ІV всеукр. наук.-практ. конф. (м. Хмельницький, 1</w:t>
      </w:r>
      <w:r>
        <w:rPr>
          <w:sz w:val="32"/>
          <w:szCs w:val="32"/>
          <w:lang w:val="uk-UA"/>
        </w:rPr>
        <w:t>3 берез. 2014 р.). Хмельницький</w:t>
      </w:r>
      <w:r w:rsidRPr="006E4ED6">
        <w:rPr>
          <w:sz w:val="32"/>
          <w:szCs w:val="32"/>
          <w:lang w:val="uk-UA"/>
        </w:rPr>
        <w:t>: ХГПА, 2014. С. 221–224.</w:t>
      </w:r>
    </w:p>
    <w:p w:rsidR="00F53DD6" w:rsidRPr="002155C9" w:rsidRDefault="00F53DD6" w:rsidP="00DF2442">
      <w:pPr>
        <w:numPr>
          <w:ilvl w:val="0"/>
          <w:numId w:val="38"/>
        </w:numPr>
        <w:tabs>
          <w:tab w:val="left" w:pos="709"/>
          <w:tab w:val="left" w:pos="1560"/>
        </w:tabs>
        <w:spacing w:line="360" w:lineRule="auto"/>
        <w:ind w:left="709" w:hanging="709"/>
        <w:rPr>
          <w:sz w:val="32"/>
          <w:szCs w:val="32"/>
          <w:lang w:val="uk-UA"/>
        </w:rPr>
      </w:pPr>
      <w:r w:rsidRPr="00EE1300">
        <w:rPr>
          <w:b/>
          <w:sz w:val="32"/>
          <w:szCs w:val="32"/>
          <w:lang w:val="uk-UA"/>
        </w:rPr>
        <w:t xml:space="preserve">Найда </w:t>
      </w:r>
      <w:r>
        <w:rPr>
          <w:b/>
          <w:sz w:val="32"/>
          <w:szCs w:val="32"/>
          <w:lang w:val="uk-UA"/>
        </w:rPr>
        <w:t>В.</w:t>
      </w:r>
      <w:r w:rsidRPr="00EE1300">
        <w:rPr>
          <w:sz w:val="32"/>
          <w:szCs w:val="32"/>
          <w:lang w:val="uk-UA"/>
        </w:rPr>
        <w:t>«Музпеду» Хмельницької гуманітарно-педагогічної академії – 15 років</w:t>
      </w:r>
      <w:r w:rsidRPr="002155C9">
        <w:rPr>
          <w:sz w:val="32"/>
          <w:szCs w:val="32"/>
          <w:lang w:val="uk-UA"/>
        </w:rPr>
        <w:t xml:space="preserve">/ </w:t>
      </w:r>
      <w:r w:rsidRPr="002155C9">
        <w:rPr>
          <w:i/>
          <w:sz w:val="32"/>
          <w:szCs w:val="32"/>
          <w:lang w:val="uk-UA"/>
        </w:rPr>
        <w:t>85 років освітнього шляху. Сторінки історії Хмельницької гуманітарно-педагогічної академії</w:t>
      </w:r>
      <w:r w:rsidRPr="002155C9">
        <w:rPr>
          <w:sz w:val="32"/>
          <w:szCs w:val="32"/>
          <w:lang w:val="uk-UA"/>
        </w:rPr>
        <w:t>:</w:t>
      </w:r>
      <w:r>
        <w:rPr>
          <w:sz w:val="32"/>
          <w:szCs w:val="32"/>
          <w:lang w:val="uk-UA"/>
        </w:rPr>
        <w:t xml:space="preserve"> матеріали Всеукр. </w:t>
      </w:r>
      <w:r w:rsidRPr="006E4ED6">
        <w:rPr>
          <w:sz w:val="32"/>
          <w:szCs w:val="32"/>
          <w:lang w:val="uk-UA"/>
        </w:rPr>
        <w:t xml:space="preserve">наук.-практ конф. (м. Хмельницький, </w:t>
      </w:r>
      <w:r>
        <w:rPr>
          <w:sz w:val="32"/>
          <w:szCs w:val="32"/>
          <w:lang w:val="uk-UA"/>
        </w:rPr>
        <w:t>5-6</w:t>
      </w:r>
      <w:r w:rsidRPr="006E4ED6">
        <w:rPr>
          <w:sz w:val="32"/>
          <w:szCs w:val="32"/>
          <w:lang w:val="uk-UA"/>
        </w:rPr>
        <w:t xml:space="preserve"> жовт. 20</w:t>
      </w:r>
      <w:r>
        <w:rPr>
          <w:sz w:val="32"/>
          <w:szCs w:val="32"/>
          <w:lang w:val="uk-UA"/>
        </w:rPr>
        <w:t>0</w:t>
      </w:r>
      <w:r w:rsidRPr="006E4ED6">
        <w:rPr>
          <w:sz w:val="32"/>
          <w:szCs w:val="32"/>
          <w:lang w:val="uk-UA"/>
        </w:rPr>
        <w:t xml:space="preserve">6 р.). Хмельницький: </w:t>
      </w:r>
      <w:r>
        <w:rPr>
          <w:sz w:val="32"/>
          <w:szCs w:val="32"/>
          <w:lang w:val="uk-UA"/>
        </w:rPr>
        <w:t xml:space="preserve">РВВ </w:t>
      </w:r>
      <w:r w:rsidRPr="006E4ED6">
        <w:rPr>
          <w:sz w:val="32"/>
          <w:szCs w:val="32"/>
          <w:lang w:val="uk-UA"/>
        </w:rPr>
        <w:t>ХГПА, 20</w:t>
      </w:r>
      <w:r>
        <w:rPr>
          <w:sz w:val="32"/>
          <w:szCs w:val="32"/>
          <w:lang w:val="uk-UA"/>
        </w:rPr>
        <w:t>0</w:t>
      </w:r>
      <w:r w:rsidRPr="006E4ED6">
        <w:rPr>
          <w:sz w:val="32"/>
          <w:szCs w:val="32"/>
          <w:lang w:val="uk-UA"/>
        </w:rPr>
        <w:t>6. С. </w:t>
      </w:r>
      <w:r>
        <w:rPr>
          <w:sz w:val="32"/>
          <w:szCs w:val="32"/>
          <w:lang w:val="uk-UA"/>
        </w:rPr>
        <w:t>53</w:t>
      </w:r>
      <w:r w:rsidRPr="006E4ED6">
        <w:rPr>
          <w:sz w:val="32"/>
          <w:szCs w:val="32"/>
          <w:lang w:val="uk-UA"/>
        </w:rPr>
        <w:t>–</w:t>
      </w:r>
      <w:r>
        <w:rPr>
          <w:sz w:val="32"/>
          <w:szCs w:val="32"/>
          <w:lang w:val="uk-UA"/>
        </w:rPr>
        <w:t>56</w:t>
      </w:r>
      <w:r w:rsidRPr="006E4ED6">
        <w:rPr>
          <w:sz w:val="32"/>
          <w:szCs w:val="32"/>
          <w:lang w:val="uk-UA"/>
        </w:rPr>
        <w:t>.</w:t>
      </w:r>
    </w:p>
    <w:p w:rsidR="00F53DD6" w:rsidRPr="006E4ED6" w:rsidRDefault="00F53DD6" w:rsidP="00DF2442">
      <w:pPr>
        <w:numPr>
          <w:ilvl w:val="0"/>
          <w:numId w:val="38"/>
        </w:numPr>
        <w:tabs>
          <w:tab w:val="left" w:pos="709"/>
          <w:tab w:val="left" w:pos="1134"/>
          <w:tab w:val="left" w:pos="1560"/>
        </w:tabs>
        <w:spacing w:line="360" w:lineRule="auto"/>
        <w:ind w:left="709" w:hanging="709"/>
        <w:rPr>
          <w:sz w:val="32"/>
          <w:szCs w:val="32"/>
          <w:lang w:val="uk-UA"/>
        </w:rPr>
      </w:pPr>
      <w:r w:rsidRPr="006E4ED6">
        <w:rPr>
          <w:b/>
          <w:sz w:val="32"/>
          <w:szCs w:val="32"/>
          <w:lang w:val="uk-UA"/>
        </w:rPr>
        <w:t>Науково-творча лабораторія викладачів циклової комісії фортепіанних дисциплін кафедри теорії та методики мистецтв (1991-2011</w:t>
      </w:r>
      <w:r w:rsidRPr="006E4ED6">
        <w:rPr>
          <w:b/>
          <w:sz w:val="32"/>
          <w:szCs w:val="32"/>
        </w:rPr>
        <w:t> </w:t>
      </w:r>
      <w:r w:rsidRPr="006E4ED6">
        <w:rPr>
          <w:b/>
          <w:sz w:val="32"/>
          <w:szCs w:val="32"/>
          <w:lang w:val="uk-UA"/>
        </w:rPr>
        <w:t>рр.)</w:t>
      </w:r>
      <w:r w:rsidRPr="006E4ED6">
        <w:rPr>
          <w:sz w:val="32"/>
          <w:szCs w:val="32"/>
          <w:lang w:val="uk-UA"/>
        </w:rPr>
        <w:t xml:space="preserve"> / під ред. О.О.</w:t>
      </w:r>
      <w:r w:rsidRPr="006E4ED6">
        <w:rPr>
          <w:sz w:val="32"/>
          <w:szCs w:val="32"/>
        </w:rPr>
        <w:t> </w:t>
      </w:r>
      <w:r w:rsidRPr="006E4ED6">
        <w:rPr>
          <w:sz w:val="32"/>
          <w:szCs w:val="32"/>
          <w:lang w:val="uk-UA"/>
        </w:rPr>
        <w:t>Морозової, Н.С.</w:t>
      </w:r>
      <w:r w:rsidRPr="006E4ED6">
        <w:rPr>
          <w:sz w:val="32"/>
          <w:szCs w:val="32"/>
        </w:rPr>
        <w:t> </w:t>
      </w:r>
      <w:r w:rsidRPr="006E4ED6">
        <w:rPr>
          <w:sz w:val="32"/>
          <w:szCs w:val="32"/>
          <w:lang w:val="uk-UA"/>
        </w:rPr>
        <w:t>Ілініцької. Хмельницький: ХГПА, 2011. 24</w:t>
      </w:r>
      <w:r w:rsidRPr="006E4ED6">
        <w:rPr>
          <w:sz w:val="32"/>
          <w:szCs w:val="32"/>
        </w:rPr>
        <w:t> </w:t>
      </w:r>
      <w:r w:rsidRPr="006E4ED6">
        <w:rPr>
          <w:sz w:val="32"/>
          <w:szCs w:val="32"/>
          <w:lang w:val="uk-UA"/>
        </w:rPr>
        <w:t>с.</w:t>
      </w:r>
    </w:p>
    <w:p w:rsidR="00F53DD6" w:rsidRPr="006E4ED6" w:rsidRDefault="00F53DD6" w:rsidP="00086B47">
      <w:pPr>
        <w:jc w:val="center"/>
        <w:rPr>
          <w:b/>
          <w:sz w:val="32"/>
          <w:szCs w:val="32"/>
          <w:lang w:val="uk-UA"/>
        </w:rPr>
      </w:pPr>
      <w:r w:rsidRPr="006E4ED6">
        <w:rPr>
          <w:b/>
          <w:sz w:val="32"/>
          <w:szCs w:val="32"/>
          <w:lang w:val="uk-UA"/>
        </w:rPr>
        <w:br w:type="page"/>
        <w:t>РОЗДІЛ 2</w:t>
      </w:r>
    </w:p>
    <w:p w:rsidR="00F53DD6" w:rsidRPr="006E4ED6" w:rsidRDefault="00F53DD6" w:rsidP="009D44C1">
      <w:pPr>
        <w:spacing w:line="360" w:lineRule="auto"/>
        <w:ind w:left="57"/>
        <w:jc w:val="center"/>
        <w:rPr>
          <w:b/>
          <w:sz w:val="32"/>
          <w:szCs w:val="32"/>
          <w:lang w:val="uk-UA"/>
        </w:rPr>
      </w:pPr>
    </w:p>
    <w:p w:rsidR="00F53DD6" w:rsidRPr="006E4ED6" w:rsidRDefault="00F53DD6" w:rsidP="00FE4556">
      <w:pPr>
        <w:spacing w:line="360" w:lineRule="auto"/>
        <w:ind w:left="57"/>
        <w:jc w:val="center"/>
        <w:rPr>
          <w:b/>
          <w:sz w:val="32"/>
          <w:szCs w:val="32"/>
          <w:lang w:val="uk-UA"/>
        </w:rPr>
      </w:pPr>
      <w:r w:rsidRPr="006E4ED6">
        <w:rPr>
          <w:b/>
          <w:sz w:val="32"/>
          <w:szCs w:val="32"/>
          <w:lang w:val="uk-UA"/>
        </w:rPr>
        <w:t>ХРОНОЛОГІЧНИЙ ПОКАЖЧИК ПРАЦЬ</w:t>
      </w:r>
    </w:p>
    <w:p w:rsidR="00F53DD6" w:rsidRPr="006E4ED6" w:rsidRDefault="00F53DD6" w:rsidP="00FE4556">
      <w:pPr>
        <w:tabs>
          <w:tab w:val="left" w:pos="2520"/>
        </w:tabs>
        <w:spacing w:line="360" w:lineRule="auto"/>
        <w:jc w:val="center"/>
        <w:rPr>
          <w:b/>
          <w:sz w:val="32"/>
          <w:szCs w:val="32"/>
          <w:lang w:val="uk-UA"/>
        </w:rPr>
      </w:pPr>
      <w:r w:rsidRPr="006E4ED6">
        <w:rPr>
          <w:rStyle w:val="2"/>
          <w:sz w:val="32"/>
          <w:szCs w:val="32"/>
          <w:lang w:val="uk-UA"/>
        </w:rPr>
        <w:t>НАТАЛІЇ СТЕПАНІВНИ ІЛІНІЦЬКОЇ</w:t>
      </w:r>
    </w:p>
    <w:p w:rsidR="00F53DD6" w:rsidRPr="006E4ED6" w:rsidRDefault="00F53DD6" w:rsidP="0018591C">
      <w:pPr>
        <w:tabs>
          <w:tab w:val="left" w:pos="2520"/>
        </w:tabs>
        <w:spacing w:line="360" w:lineRule="auto"/>
        <w:jc w:val="center"/>
        <w:rPr>
          <w:b/>
          <w:i/>
          <w:color w:val="00B050"/>
          <w:sz w:val="32"/>
          <w:szCs w:val="32"/>
          <w:lang w:val="uk-UA"/>
        </w:rPr>
      </w:pPr>
    </w:p>
    <w:p w:rsidR="00F53DD6" w:rsidRPr="006E4ED6" w:rsidRDefault="00F53DD6" w:rsidP="0018591C">
      <w:pPr>
        <w:tabs>
          <w:tab w:val="left" w:pos="2520"/>
        </w:tabs>
        <w:spacing w:line="360" w:lineRule="auto"/>
        <w:jc w:val="center"/>
        <w:rPr>
          <w:b/>
          <w:sz w:val="32"/>
          <w:szCs w:val="32"/>
          <w:lang w:val="uk-UA"/>
        </w:rPr>
      </w:pPr>
      <w:r w:rsidRPr="006E4ED6">
        <w:rPr>
          <w:b/>
          <w:sz w:val="32"/>
          <w:szCs w:val="32"/>
          <w:lang w:val="uk-UA"/>
        </w:rPr>
        <w:t>2.1 Автореферат дисертації на здобуття</w:t>
      </w:r>
    </w:p>
    <w:p w:rsidR="00F53DD6" w:rsidRPr="006E4ED6" w:rsidRDefault="00F53DD6" w:rsidP="0018591C">
      <w:pPr>
        <w:tabs>
          <w:tab w:val="left" w:pos="2520"/>
        </w:tabs>
        <w:spacing w:line="360" w:lineRule="auto"/>
        <w:jc w:val="center"/>
        <w:rPr>
          <w:b/>
          <w:sz w:val="32"/>
          <w:szCs w:val="32"/>
          <w:lang w:val="uk-UA"/>
        </w:rPr>
      </w:pPr>
      <w:r w:rsidRPr="006E4ED6">
        <w:rPr>
          <w:b/>
          <w:sz w:val="32"/>
          <w:szCs w:val="32"/>
          <w:lang w:val="uk-UA"/>
        </w:rPr>
        <w:t>наукового ступеня кандидата педагогічних наук</w:t>
      </w:r>
    </w:p>
    <w:p w:rsidR="00F53DD6" w:rsidRPr="006E4ED6" w:rsidRDefault="00F53DD6" w:rsidP="00FE4556">
      <w:pPr>
        <w:tabs>
          <w:tab w:val="left" w:pos="2520"/>
        </w:tabs>
        <w:spacing w:line="360" w:lineRule="auto"/>
        <w:ind w:left="57"/>
        <w:jc w:val="center"/>
        <w:rPr>
          <w:b/>
          <w:sz w:val="32"/>
          <w:szCs w:val="32"/>
          <w:lang w:val="uk-UA"/>
        </w:rPr>
      </w:pPr>
    </w:p>
    <w:p w:rsidR="00F53DD6" w:rsidRPr="006E4ED6" w:rsidRDefault="00F53DD6" w:rsidP="00D546A0">
      <w:pPr>
        <w:numPr>
          <w:ilvl w:val="0"/>
          <w:numId w:val="38"/>
        </w:numPr>
        <w:spacing w:line="360" w:lineRule="auto"/>
        <w:ind w:left="709" w:hanging="709"/>
        <w:rPr>
          <w:sz w:val="32"/>
          <w:szCs w:val="32"/>
          <w:lang w:val="uk-UA"/>
        </w:rPr>
      </w:pPr>
      <w:r w:rsidRPr="006E4ED6">
        <w:rPr>
          <w:b/>
          <w:sz w:val="32"/>
          <w:szCs w:val="32"/>
          <w:lang w:val="uk-UA"/>
        </w:rPr>
        <w:t>Організаційно-педагогічні умови музичної самоосвіти та самовиховання старшокласників</w:t>
      </w:r>
      <w:r w:rsidRPr="006E4ED6">
        <w:rPr>
          <w:sz w:val="32"/>
          <w:szCs w:val="32"/>
          <w:lang w:val="uk-UA"/>
        </w:rPr>
        <w:t>: автореф. дис... канд. пед. наук: 13.00.02 / Київський національний педагогічний університет ім.</w:t>
      </w:r>
      <w:r w:rsidRPr="006E4ED6">
        <w:rPr>
          <w:sz w:val="32"/>
          <w:szCs w:val="32"/>
          <w:lang w:val="en-US"/>
        </w:rPr>
        <w:t> </w:t>
      </w:r>
      <w:r w:rsidRPr="006E4ED6">
        <w:rPr>
          <w:sz w:val="32"/>
          <w:szCs w:val="32"/>
          <w:lang w:val="uk-UA"/>
        </w:rPr>
        <w:t>М.П.</w:t>
      </w:r>
      <w:r w:rsidRPr="006E4ED6">
        <w:rPr>
          <w:sz w:val="32"/>
          <w:szCs w:val="32"/>
          <w:lang w:val="en-US"/>
        </w:rPr>
        <w:t> </w:t>
      </w:r>
      <w:r w:rsidRPr="006E4ED6">
        <w:rPr>
          <w:sz w:val="32"/>
          <w:szCs w:val="32"/>
          <w:lang w:val="uk-UA"/>
        </w:rPr>
        <w:t>Драгоманова, Київ</w:t>
      </w:r>
      <w:r w:rsidRPr="006E4ED6">
        <w:rPr>
          <w:sz w:val="32"/>
          <w:szCs w:val="32"/>
        </w:rPr>
        <w:t>:</w:t>
      </w:r>
      <w:r w:rsidRPr="006E4ED6">
        <w:rPr>
          <w:sz w:val="32"/>
          <w:szCs w:val="32"/>
          <w:lang w:val="uk-UA"/>
        </w:rPr>
        <w:t xml:space="preserve"> [б.в.], 2007.</w:t>
      </w:r>
    </w:p>
    <w:p w:rsidR="00F53DD6" w:rsidRPr="006E4ED6" w:rsidRDefault="00F53DD6" w:rsidP="00086B47">
      <w:pPr>
        <w:spacing w:line="360" w:lineRule="auto"/>
        <w:ind w:right="282" w:firstLine="540"/>
        <w:rPr>
          <w:i/>
          <w:sz w:val="32"/>
          <w:szCs w:val="32"/>
          <w:lang w:val="uk-UA"/>
        </w:rPr>
      </w:pPr>
    </w:p>
    <w:p w:rsidR="00F53DD6" w:rsidRDefault="00F53DD6" w:rsidP="00086B47">
      <w:pPr>
        <w:spacing w:line="360" w:lineRule="auto"/>
        <w:ind w:left="426" w:right="282" w:firstLine="425"/>
        <w:rPr>
          <w:i/>
          <w:sz w:val="32"/>
          <w:szCs w:val="32"/>
          <w:lang w:val="uk-UA"/>
        </w:rPr>
      </w:pPr>
      <w:r w:rsidRPr="006E4ED6">
        <w:rPr>
          <w:i/>
          <w:sz w:val="32"/>
          <w:szCs w:val="32"/>
          <w:lang w:val="uk-UA"/>
        </w:rPr>
        <w:t xml:space="preserve">Дисертацію присвячено проблемі музичної самоосвіти та самовиховання старшокласників. Здійснено історико-теоретичний аналіз наукової літератури з досліджуваної проблеми, розкрито зміст, структуру самоосвіти та самовиховання, визначено критерії (емоційно-мотиваційний, інформаційно-пізнавальний, організаційно-діяльнісний, контрольно-оцінний) та рівні готовності старшокласників до музичної самоосвіти та самовиховання. </w:t>
      </w:r>
    </w:p>
    <w:p w:rsidR="00F53DD6" w:rsidRPr="006E4ED6" w:rsidRDefault="00F53DD6" w:rsidP="00086B47">
      <w:pPr>
        <w:spacing w:line="360" w:lineRule="auto"/>
        <w:ind w:left="426" w:right="282" w:firstLine="425"/>
        <w:rPr>
          <w:i/>
          <w:sz w:val="32"/>
          <w:szCs w:val="32"/>
          <w:lang w:val="uk-UA"/>
        </w:rPr>
      </w:pPr>
      <w:r w:rsidRPr="006E4ED6">
        <w:rPr>
          <w:i/>
          <w:sz w:val="32"/>
          <w:szCs w:val="32"/>
          <w:lang w:val="uk-UA"/>
        </w:rPr>
        <w:t>Обґрунтовано організаційно-педагогічні умови до яких відносяться: використання особистісно-зорієнтованих стимулюючих впливів, застосування різноманітних форм і методів організації музичної самоосвіти та самовиховання, поетапне формування вмінь самоорганізації в галузі музики, єдність індивідуального та колегіального педагогічного керівництва, врахування соціокультурного та родинного середовища. Експериментально доведено ефективність поетапного стимулювання самоосвітньої діяльності старшокласників.</w:t>
      </w:r>
    </w:p>
    <w:p w:rsidR="00F53DD6" w:rsidRPr="006E4ED6" w:rsidRDefault="00F53DD6" w:rsidP="00086B47">
      <w:pPr>
        <w:spacing w:line="360" w:lineRule="auto"/>
        <w:ind w:left="426" w:right="282" w:firstLine="425"/>
        <w:rPr>
          <w:i/>
          <w:sz w:val="32"/>
          <w:szCs w:val="32"/>
          <w:lang w:val="uk-UA"/>
        </w:rPr>
      </w:pPr>
      <w:r w:rsidRPr="006E4ED6">
        <w:rPr>
          <w:i/>
          <w:sz w:val="32"/>
          <w:szCs w:val="32"/>
          <w:lang w:val="uk-UA"/>
        </w:rPr>
        <w:t>Розроблено і впроваджено у виховний процес поетапну методику формування готовності старшокласників до музичної самоосвіти та самовиховання.</w:t>
      </w:r>
    </w:p>
    <w:p w:rsidR="00F53DD6" w:rsidRDefault="00F53DD6" w:rsidP="006F2FC1">
      <w:pPr>
        <w:spacing w:line="360" w:lineRule="auto"/>
        <w:jc w:val="center"/>
        <w:rPr>
          <w:rStyle w:val="FontStyle14"/>
          <w:b/>
          <w:sz w:val="32"/>
          <w:szCs w:val="32"/>
          <w:lang w:val="uk-UA" w:eastAsia="uk-UA"/>
        </w:rPr>
      </w:pPr>
      <w:r w:rsidRPr="006E4ED6">
        <w:rPr>
          <w:i/>
          <w:sz w:val="32"/>
          <w:szCs w:val="32"/>
          <w:lang w:val="uk-UA"/>
        </w:rPr>
        <w:br w:type="page"/>
      </w:r>
      <w:r w:rsidRPr="006E4ED6">
        <w:rPr>
          <w:rStyle w:val="FontStyle14"/>
          <w:b/>
          <w:sz w:val="32"/>
          <w:szCs w:val="32"/>
          <w:lang w:val="uk-UA" w:eastAsia="uk-UA"/>
        </w:rPr>
        <w:t>2.2 Навчальн</w:t>
      </w:r>
      <w:r>
        <w:rPr>
          <w:rStyle w:val="FontStyle14"/>
          <w:b/>
          <w:sz w:val="32"/>
          <w:szCs w:val="32"/>
          <w:lang w:val="uk-UA" w:eastAsia="uk-UA"/>
        </w:rPr>
        <w:t xml:space="preserve">о-методичні </w:t>
      </w:r>
      <w:r w:rsidRPr="006E4ED6">
        <w:rPr>
          <w:rStyle w:val="FontStyle14"/>
          <w:b/>
          <w:sz w:val="32"/>
          <w:szCs w:val="32"/>
          <w:lang w:val="uk-UA" w:eastAsia="uk-UA"/>
        </w:rPr>
        <w:t>посібники</w:t>
      </w:r>
    </w:p>
    <w:p w:rsidR="00F53DD6" w:rsidRDefault="00F53DD6" w:rsidP="006F2FC1">
      <w:pPr>
        <w:spacing w:line="360" w:lineRule="auto"/>
        <w:jc w:val="center"/>
        <w:rPr>
          <w:rStyle w:val="FontStyle14"/>
          <w:b/>
          <w:sz w:val="32"/>
          <w:szCs w:val="32"/>
          <w:lang w:val="uk-UA" w:eastAsia="uk-UA"/>
        </w:rPr>
      </w:pPr>
      <w:r>
        <w:rPr>
          <w:rStyle w:val="FontStyle14"/>
          <w:b/>
          <w:sz w:val="32"/>
          <w:szCs w:val="32"/>
          <w:lang w:val="uk-UA" w:eastAsia="uk-UA"/>
        </w:rPr>
        <w:t>та методичні матеріали</w:t>
      </w:r>
    </w:p>
    <w:p w:rsidR="00F53DD6" w:rsidRPr="006E4ED6" w:rsidRDefault="00F53DD6" w:rsidP="00D64BE4">
      <w:pPr>
        <w:tabs>
          <w:tab w:val="left" w:pos="1134"/>
        </w:tabs>
        <w:spacing w:line="360" w:lineRule="auto"/>
        <w:ind w:left="567" w:hanging="567"/>
        <w:jc w:val="center"/>
        <w:rPr>
          <w:rStyle w:val="FontStyle14"/>
          <w:b/>
          <w:sz w:val="32"/>
          <w:szCs w:val="32"/>
          <w:lang w:val="uk-UA" w:eastAsia="uk-UA"/>
        </w:rPr>
      </w:pPr>
    </w:p>
    <w:p w:rsidR="00F53DD6" w:rsidRPr="006E4ED6" w:rsidRDefault="00F53DD6" w:rsidP="005D0C45">
      <w:pPr>
        <w:tabs>
          <w:tab w:val="left" w:pos="709"/>
        </w:tabs>
        <w:spacing w:line="360" w:lineRule="auto"/>
        <w:ind w:left="709" w:hanging="709"/>
        <w:rPr>
          <w:rStyle w:val="FontStyle14"/>
          <w:sz w:val="32"/>
          <w:szCs w:val="32"/>
          <w:lang w:val="uk-UA" w:eastAsia="uk-UA"/>
        </w:rPr>
      </w:pPr>
      <w:r>
        <w:rPr>
          <w:rStyle w:val="FontStyle14"/>
          <w:b/>
          <w:sz w:val="32"/>
          <w:szCs w:val="32"/>
          <w:lang w:val="uk-UA" w:eastAsia="uk-UA"/>
        </w:rPr>
        <w:t>11.</w:t>
      </w:r>
      <w:r>
        <w:rPr>
          <w:rStyle w:val="FontStyle14"/>
          <w:b/>
          <w:sz w:val="32"/>
          <w:szCs w:val="32"/>
          <w:lang w:val="uk-UA" w:eastAsia="uk-UA"/>
        </w:rPr>
        <w:tab/>
      </w:r>
      <w:r w:rsidRPr="006E4ED6">
        <w:rPr>
          <w:rStyle w:val="FontStyle14"/>
          <w:b/>
          <w:sz w:val="32"/>
          <w:szCs w:val="32"/>
          <w:lang w:val="uk-UA" w:eastAsia="uk-UA"/>
        </w:rPr>
        <w:t>Аналіз музичних творів</w:t>
      </w:r>
      <w:r w:rsidRPr="008B0407">
        <w:rPr>
          <w:rStyle w:val="FontStyle14"/>
          <w:b/>
          <w:sz w:val="32"/>
          <w:szCs w:val="32"/>
          <w:lang w:val="uk-UA" w:eastAsia="uk-UA"/>
        </w:rPr>
        <w:t>:</w:t>
      </w:r>
      <w:r w:rsidRPr="006E4ED6">
        <w:rPr>
          <w:rStyle w:val="FontStyle14"/>
          <w:sz w:val="32"/>
          <w:szCs w:val="32"/>
          <w:lang w:val="uk-UA" w:eastAsia="uk-UA"/>
        </w:rPr>
        <w:t xml:space="preserve"> курс лекцій для студентів зі спеціальності 014.13 Середня освіта (Музичне мистецтво), першого (бакалаврського) рівня вищої освіти / уклад. Н.С.</w:t>
      </w:r>
      <w:r w:rsidRPr="006E4ED6">
        <w:rPr>
          <w:rStyle w:val="FontStyle14"/>
          <w:sz w:val="32"/>
          <w:szCs w:val="32"/>
          <w:lang w:val="en-US" w:eastAsia="uk-UA"/>
        </w:rPr>
        <w:t> </w:t>
      </w:r>
      <w:r w:rsidRPr="006E4ED6">
        <w:rPr>
          <w:rStyle w:val="FontStyle14"/>
          <w:sz w:val="32"/>
          <w:szCs w:val="32"/>
          <w:lang w:val="uk-UA" w:eastAsia="uk-UA"/>
        </w:rPr>
        <w:t>Ілініцька. Хмельницький: ХГПА. 2018. 58</w:t>
      </w:r>
      <w:r w:rsidRPr="006E4ED6">
        <w:rPr>
          <w:rStyle w:val="FontStyle14"/>
          <w:sz w:val="32"/>
          <w:szCs w:val="32"/>
          <w:lang w:val="en-US" w:eastAsia="uk-UA"/>
        </w:rPr>
        <w:t> </w:t>
      </w:r>
      <w:r w:rsidRPr="006E4ED6">
        <w:rPr>
          <w:rStyle w:val="FontStyle14"/>
          <w:sz w:val="32"/>
          <w:szCs w:val="32"/>
          <w:lang w:val="uk-UA" w:eastAsia="uk-UA"/>
        </w:rPr>
        <w:t>с.</w:t>
      </w:r>
    </w:p>
    <w:p w:rsidR="00F53DD6" w:rsidRPr="006E4ED6" w:rsidRDefault="00F53DD6" w:rsidP="005D0C45">
      <w:pPr>
        <w:tabs>
          <w:tab w:val="left" w:pos="709"/>
        </w:tabs>
        <w:spacing w:line="360" w:lineRule="auto"/>
        <w:ind w:left="709" w:hanging="709"/>
        <w:rPr>
          <w:rStyle w:val="FontStyle14"/>
          <w:sz w:val="32"/>
          <w:szCs w:val="32"/>
          <w:lang w:val="uk-UA" w:eastAsia="uk-UA"/>
        </w:rPr>
      </w:pPr>
      <w:r>
        <w:rPr>
          <w:rStyle w:val="FontStyle14"/>
          <w:b/>
          <w:sz w:val="32"/>
          <w:szCs w:val="32"/>
          <w:lang w:val="uk-UA" w:eastAsia="uk-UA"/>
        </w:rPr>
        <w:t>12.</w:t>
      </w:r>
      <w:r>
        <w:rPr>
          <w:rStyle w:val="FontStyle14"/>
          <w:b/>
          <w:sz w:val="32"/>
          <w:szCs w:val="32"/>
          <w:lang w:val="uk-UA" w:eastAsia="uk-UA"/>
        </w:rPr>
        <w:tab/>
      </w:r>
      <w:r w:rsidRPr="006E4ED6">
        <w:rPr>
          <w:rStyle w:val="FontStyle14"/>
          <w:b/>
          <w:sz w:val="32"/>
          <w:szCs w:val="32"/>
          <w:lang w:val="uk-UA" w:eastAsia="uk-UA"/>
        </w:rPr>
        <w:t>Аналіз музичних творів</w:t>
      </w:r>
      <w:r w:rsidRPr="008B0407">
        <w:rPr>
          <w:rStyle w:val="FontStyle14"/>
          <w:b/>
          <w:sz w:val="32"/>
          <w:szCs w:val="32"/>
          <w:lang w:val="uk-UA" w:eastAsia="uk-UA"/>
        </w:rPr>
        <w:t>:</w:t>
      </w:r>
      <w:r w:rsidRPr="006E4ED6">
        <w:rPr>
          <w:rStyle w:val="FontStyle14"/>
          <w:sz w:val="32"/>
          <w:szCs w:val="32"/>
          <w:lang w:val="uk-UA" w:eastAsia="uk-UA"/>
        </w:rPr>
        <w:t xml:space="preserve"> курс лекцій для студентів зі спеціальності 014.13 Середня освіта (Музичне мистецтво), І ОКР «молодший спеціаліст» / уклад. Н.С. Ілініцька. Хмельницький: ХГПА. 2013. 43 с.</w:t>
      </w:r>
    </w:p>
    <w:p w:rsidR="00F53DD6" w:rsidRPr="006E4ED6" w:rsidRDefault="00F53DD6" w:rsidP="005D0C45">
      <w:pPr>
        <w:tabs>
          <w:tab w:val="left" w:pos="709"/>
        </w:tabs>
        <w:spacing w:line="360" w:lineRule="auto"/>
        <w:ind w:left="709" w:hanging="709"/>
        <w:rPr>
          <w:rStyle w:val="FontStyle14"/>
          <w:sz w:val="32"/>
          <w:szCs w:val="32"/>
          <w:lang w:val="uk-UA" w:eastAsia="uk-UA"/>
        </w:rPr>
      </w:pPr>
      <w:r>
        <w:rPr>
          <w:rStyle w:val="FontStyle14"/>
          <w:b/>
          <w:sz w:val="32"/>
          <w:szCs w:val="32"/>
          <w:lang w:val="uk-UA" w:eastAsia="uk-UA"/>
        </w:rPr>
        <w:t>13.</w:t>
      </w:r>
      <w:r>
        <w:rPr>
          <w:rStyle w:val="FontStyle14"/>
          <w:b/>
          <w:sz w:val="32"/>
          <w:szCs w:val="32"/>
          <w:lang w:val="uk-UA" w:eastAsia="uk-UA"/>
        </w:rPr>
        <w:tab/>
      </w:r>
      <w:r w:rsidRPr="006E4ED6">
        <w:rPr>
          <w:rStyle w:val="FontStyle14"/>
          <w:b/>
          <w:sz w:val="32"/>
          <w:szCs w:val="32"/>
          <w:lang w:val="uk-UA" w:eastAsia="uk-UA"/>
        </w:rPr>
        <w:t>Аналіз музичних творів</w:t>
      </w:r>
      <w:r w:rsidRPr="008B0407">
        <w:rPr>
          <w:rStyle w:val="FontStyle14"/>
          <w:b/>
          <w:sz w:val="32"/>
          <w:szCs w:val="32"/>
          <w:lang w:val="uk-UA" w:eastAsia="uk-UA"/>
        </w:rPr>
        <w:t>:</w:t>
      </w:r>
      <w:r w:rsidRPr="006E4ED6">
        <w:rPr>
          <w:rStyle w:val="FontStyle14"/>
          <w:sz w:val="32"/>
          <w:szCs w:val="32"/>
          <w:lang w:val="uk-UA" w:eastAsia="uk-UA"/>
        </w:rPr>
        <w:t xml:space="preserve"> курс лекцій для студентів зі спеціальності 014.13 Середня освіта (Музичне мистецтво), першого (бакалаврського) рівня вищої освіти (скорочений термін навчання) / уклад. Н.С. Ілініцька. Хмельницький: ХГПА, 2018. 58 с.</w:t>
      </w:r>
    </w:p>
    <w:p w:rsidR="00F53DD6" w:rsidRPr="006E4ED6" w:rsidRDefault="00F53DD6" w:rsidP="005D0C45">
      <w:pPr>
        <w:tabs>
          <w:tab w:val="left" w:pos="709"/>
        </w:tabs>
        <w:spacing w:line="360" w:lineRule="auto"/>
        <w:ind w:left="709" w:hanging="709"/>
        <w:rPr>
          <w:rStyle w:val="FontStyle14"/>
          <w:sz w:val="32"/>
          <w:szCs w:val="32"/>
          <w:lang w:val="uk-UA" w:eastAsia="uk-UA"/>
        </w:rPr>
      </w:pPr>
      <w:r>
        <w:rPr>
          <w:rStyle w:val="FontStyle14"/>
          <w:b/>
          <w:sz w:val="32"/>
          <w:szCs w:val="32"/>
          <w:lang w:val="uk-UA" w:eastAsia="uk-UA"/>
        </w:rPr>
        <w:t>14.</w:t>
      </w:r>
      <w:r>
        <w:rPr>
          <w:rStyle w:val="FontStyle14"/>
          <w:b/>
          <w:sz w:val="32"/>
          <w:szCs w:val="32"/>
          <w:lang w:val="uk-UA" w:eastAsia="uk-UA"/>
        </w:rPr>
        <w:tab/>
      </w:r>
      <w:r w:rsidRPr="006E4ED6">
        <w:rPr>
          <w:rStyle w:val="FontStyle14"/>
          <w:b/>
          <w:sz w:val="32"/>
          <w:szCs w:val="32"/>
          <w:lang w:val="uk-UA" w:eastAsia="uk-UA"/>
        </w:rPr>
        <w:t>Аналіз музичних творів</w:t>
      </w:r>
      <w:r w:rsidRPr="008B0407">
        <w:rPr>
          <w:rStyle w:val="FontStyle14"/>
          <w:b/>
          <w:sz w:val="32"/>
          <w:szCs w:val="32"/>
          <w:lang w:val="uk-UA" w:eastAsia="uk-UA"/>
        </w:rPr>
        <w:t>:</w:t>
      </w:r>
      <w:r w:rsidRPr="006E4ED6">
        <w:rPr>
          <w:rStyle w:val="FontStyle14"/>
          <w:sz w:val="32"/>
          <w:szCs w:val="32"/>
          <w:lang w:val="uk-UA" w:eastAsia="uk-UA"/>
        </w:rPr>
        <w:t xml:space="preserve"> робоча програма та методичні рекомендації щодо її реалізації / Н.С. Ілініцька. Хмельницький: ХГПА, 2016. 16 с. </w:t>
      </w:r>
    </w:p>
    <w:p w:rsidR="00F53DD6" w:rsidRPr="006E4ED6" w:rsidRDefault="00F53DD6" w:rsidP="005D0C45">
      <w:pPr>
        <w:tabs>
          <w:tab w:val="left" w:pos="709"/>
        </w:tabs>
        <w:spacing w:line="360" w:lineRule="auto"/>
        <w:ind w:left="709" w:hanging="709"/>
        <w:rPr>
          <w:rStyle w:val="FontStyle14"/>
          <w:sz w:val="32"/>
          <w:szCs w:val="32"/>
          <w:lang w:val="uk-UA" w:eastAsia="uk-UA"/>
        </w:rPr>
      </w:pPr>
      <w:r>
        <w:rPr>
          <w:rStyle w:val="FontStyle14"/>
          <w:b/>
          <w:sz w:val="32"/>
          <w:szCs w:val="32"/>
          <w:lang w:val="uk-UA" w:eastAsia="uk-UA"/>
        </w:rPr>
        <w:t>15.</w:t>
      </w:r>
      <w:r>
        <w:rPr>
          <w:rStyle w:val="FontStyle14"/>
          <w:b/>
          <w:sz w:val="32"/>
          <w:szCs w:val="32"/>
          <w:lang w:val="uk-UA" w:eastAsia="uk-UA"/>
        </w:rPr>
        <w:tab/>
      </w:r>
      <w:r w:rsidRPr="006E4ED6">
        <w:rPr>
          <w:rStyle w:val="FontStyle14"/>
          <w:b/>
          <w:sz w:val="32"/>
          <w:szCs w:val="32"/>
          <w:lang w:val="uk-UA" w:eastAsia="uk-UA"/>
        </w:rPr>
        <w:t>Вокальні ансамблі та пісні на вірші Галини Ісаєнко</w:t>
      </w:r>
      <w:r w:rsidRPr="008B0407">
        <w:rPr>
          <w:rStyle w:val="FontStyle14"/>
          <w:b/>
          <w:sz w:val="32"/>
          <w:szCs w:val="32"/>
          <w:lang w:val="uk-UA" w:eastAsia="uk-UA"/>
        </w:rPr>
        <w:t>:</w:t>
      </w:r>
      <w:r>
        <w:rPr>
          <w:rStyle w:val="FontStyle14"/>
          <w:sz w:val="32"/>
          <w:szCs w:val="32"/>
          <w:lang w:val="uk-UA" w:eastAsia="uk-UA"/>
        </w:rPr>
        <w:t>репертуарний зб. / упоряд. Н.С.</w:t>
      </w:r>
      <w:r w:rsidRPr="006E4ED6">
        <w:rPr>
          <w:rStyle w:val="FontStyle14"/>
          <w:sz w:val="32"/>
          <w:szCs w:val="32"/>
          <w:lang w:val="en-US" w:eastAsia="uk-UA"/>
        </w:rPr>
        <w:t> </w:t>
      </w:r>
      <w:r>
        <w:rPr>
          <w:rStyle w:val="FontStyle14"/>
          <w:sz w:val="32"/>
          <w:szCs w:val="32"/>
          <w:lang w:val="uk-UA" w:eastAsia="uk-UA"/>
        </w:rPr>
        <w:t>Ілініцька. Хмельницький</w:t>
      </w:r>
      <w:r w:rsidRPr="006E4ED6">
        <w:rPr>
          <w:rStyle w:val="FontStyle14"/>
          <w:sz w:val="32"/>
          <w:szCs w:val="32"/>
          <w:lang w:val="uk-UA" w:eastAsia="uk-UA"/>
        </w:rPr>
        <w:t>: ХГПА, 2011. 56</w:t>
      </w:r>
      <w:r>
        <w:rPr>
          <w:rStyle w:val="FontStyle14"/>
          <w:sz w:val="32"/>
          <w:szCs w:val="32"/>
          <w:lang w:val="uk-UA" w:eastAsia="uk-UA"/>
        </w:rPr>
        <w:t> </w:t>
      </w:r>
      <w:r w:rsidRPr="006E4ED6">
        <w:rPr>
          <w:rStyle w:val="FontStyle14"/>
          <w:sz w:val="32"/>
          <w:szCs w:val="32"/>
          <w:lang w:val="uk-UA" w:eastAsia="uk-UA"/>
        </w:rPr>
        <w:t>с.</w:t>
      </w:r>
    </w:p>
    <w:p w:rsidR="00F53DD6" w:rsidRDefault="00F53DD6" w:rsidP="005D0C45">
      <w:pPr>
        <w:tabs>
          <w:tab w:val="left" w:pos="709"/>
        </w:tabs>
        <w:spacing w:line="360" w:lineRule="auto"/>
        <w:ind w:left="709" w:hanging="709"/>
        <w:rPr>
          <w:sz w:val="32"/>
          <w:szCs w:val="32"/>
          <w:lang w:val="uk-UA"/>
        </w:rPr>
      </w:pPr>
      <w:r>
        <w:rPr>
          <w:b/>
          <w:sz w:val="32"/>
          <w:szCs w:val="32"/>
          <w:lang w:val="uk-UA"/>
        </w:rPr>
        <w:t>16.</w:t>
      </w:r>
      <w:r>
        <w:rPr>
          <w:b/>
          <w:sz w:val="32"/>
          <w:szCs w:val="32"/>
          <w:lang w:val="uk-UA"/>
        </w:rPr>
        <w:tab/>
      </w:r>
      <w:r w:rsidRPr="006E4ED6">
        <w:rPr>
          <w:b/>
          <w:sz w:val="32"/>
          <w:szCs w:val="32"/>
          <w:lang w:val="uk-UA"/>
        </w:rPr>
        <w:t>Історія фортепіанної комісії в особах</w:t>
      </w:r>
      <w:r w:rsidRPr="006E4ED6">
        <w:rPr>
          <w:sz w:val="32"/>
          <w:szCs w:val="32"/>
          <w:lang w:val="uk-UA"/>
        </w:rPr>
        <w:t>/ Н.С. Ілініц</w:t>
      </w:r>
      <w:r>
        <w:rPr>
          <w:sz w:val="32"/>
          <w:szCs w:val="32"/>
          <w:lang w:val="uk-UA"/>
        </w:rPr>
        <w:t>ька, І.В. Каленик. Хмельницький</w:t>
      </w:r>
      <w:r w:rsidRPr="006E4ED6">
        <w:rPr>
          <w:sz w:val="32"/>
          <w:szCs w:val="32"/>
          <w:lang w:val="uk-UA"/>
        </w:rPr>
        <w:t>: ХГПА, 2016. 48 с.</w:t>
      </w:r>
    </w:p>
    <w:p w:rsidR="00F53DD6" w:rsidRDefault="00F53DD6" w:rsidP="005D0C45">
      <w:pPr>
        <w:tabs>
          <w:tab w:val="left" w:pos="709"/>
        </w:tabs>
        <w:spacing w:line="360" w:lineRule="auto"/>
        <w:ind w:left="709" w:hanging="709"/>
        <w:rPr>
          <w:sz w:val="32"/>
          <w:szCs w:val="32"/>
          <w:lang w:val="uk-UA" w:eastAsia="uk-UA"/>
        </w:rPr>
      </w:pPr>
      <w:r>
        <w:rPr>
          <w:b/>
          <w:sz w:val="32"/>
          <w:szCs w:val="32"/>
          <w:lang w:val="uk-UA"/>
        </w:rPr>
        <w:t>17.</w:t>
      </w:r>
      <w:r>
        <w:rPr>
          <w:b/>
          <w:sz w:val="32"/>
          <w:szCs w:val="32"/>
          <w:lang w:val="uk-UA"/>
        </w:rPr>
        <w:tab/>
      </w:r>
      <w:r w:rsidRPr="006E4ED6">
        <w:rPr>
          <w:b/>
          <w:sz w:val="32"/>
          <w:szCs w:val="32"/>
          <w:lang w:val="uk-UA"/>
        </w:rPr>
        <w:t xml:space="preserve">Історія </w:t>
      </w:r>
      <w:r>
        <w:rPr>
          <w:b/>
          <w:sz w:val="32"/>
          <w:szCs w:val="32"/>
          <w:lang w:val="uk-UA"/>
        </w:rPr>
        <w:t xml:space="preserve">циклової </w:t>
      </w:r>
      <w:r w:rsidRPr="006E4ED6">
        <w:rPr>
          <w:b/>
          <w:sz w:val="32"/>
          <w:szCs w:val="32"/>
          <w:lang w:val="uk-UA"/>
        </w:rPr>
        <w:t>комісії фортепіанн</w:t>
      </w:r>
      <w:r>
        <w:rPr>
          <w:b/>
          <w:sz w:val="32"/>
          <w:szCs w:val="32"/>
          <w:lang w:val="uk-UA"/>
        </w:rPr>
        <w:t>их дисциплін кафедри теорії та методики музичного мистецтва</w:t>
      </w:r>
      <w:r w:rsidRPr="006E4ED6">
        <w:rPr>
          <w:b/>
          <w:sz w:val="32"/>
          <w:szCs w:val="32"/>
          <w:lang w:val="uk-UA"/>
        </w:rPr>
        <w:t xml:space="preserve"> в особах</w:t>
      </w:r>
      <w:r w:rsidRPr="006E4ED6">
        <w:rPr>
          <w:sz w:val="32"/>
          <w:szCs w:val="32"/>
          <w:lang w:val="uk-UA"/>
        </w:rPr>
        <w:t xml:space="preserve"> / Н.С. Ілініц</w:t>
      </w:r>
      <w:r>
        <w:rPr>
          <w:sz w:val="32"/>
          <w:szCs w:val="32"/>
          <w:lang w:val="uk-UA"/>
        </w:rPr>
        <w:t>ька, І.В. Каленик. Хмельницький</w:t>
      </w:r>
      <w:r w:rsidRPr="006E4ED6">
        <w:rPr>
          <w:sz w:val="32"/>
          <w:szCs w:val="32"/>
          <w:lang w:val="uk-UA"/>
        </w:rPr>
        <w:t xml:space="preserve">: ХГПА, </w:t>
      </w:r>
      <w:r>
        <w:rPr>
          <w:sz w:val="32"/>
          <w:szCs w:val="32"/>
          <w:lang w:val="uk-UA"/>
        </w:rPr>
        <w:t xml:space="preserve">2016. </w:t>
      </w:r>
      <w:r w:rsidRPr="006E4ED6">
        <w:rPr>
          <w:sz w:val="32"/>
          <w:szCs w:val="32"/>
          <w:lang w:val="uk-UA"/>
        </w:rPr>
        <w:t>4</w:t>
      </w:r>
      <w:r>
        <w:rPr>
          <w:sz w:val="32"/>
          <w:szCs w:val="32"/>
          <w:lang w:val="uk-UA"/>
        </w:rPr>
        <w:t>8</w:t>
      </w:r>
      <w:r w:rsidRPr="006E4ED6">
        <w:rPr>
          <w:sz w:val="32"/>
          <w:szCs w:val="32"/>
          <w:lang w:val="uk-UA"/>
        </w:rPr>
        <w:t> с.</w:t>
      </w:r>
    </w:p>
    <w:p w:rsidR="00F53DD6" w:rsidRPr="006E4ED6" w:rsidRDefault="00F53DD6" w:rsidP="005D0C45">
      <w:pPr>
        <w:tabs>
          <w:tab w:val="left" w:pos="709"/>
          <w:tab w:val="left" w:pos="1134"/>
        </w:tabs>
        <w:spacing w:line="360" w:lineRule="auto"/>
        <w:ind w:left="567" w:hanging="709"/>
        <w:rPr>
          <w:sz w:val="32"/>
          <w:szCs w:val="32"/>
          <w:lang w:val="uk-UA" w:eastAsia="uk-UA"/>
        </w:rPr>
      </w:pPr>
      <w:r>
        <w:rPr>
          <w:b/>
          <w:sz w:val="32"/>
          <w:szCs w:val="32"/>
          <w:lang w:val="uk-UA"/>
        </w:rPr>
        <w:t>18.</w:t>
      </w:r>
      <w:r>
        <w:rPr>
          <w:b/>
          <w:sz w:val="32"/>
          <w:szCs w:val="32"/>
          <w:lang w:val="uk-UA"/>
        </w:rPr>
        <w:tab/>
      </w:r>
      <w:r w:rsidRPr="006E4ED6">
        <w:rPr>
          <w:b/>
          <w:sz w:val="32"/>
          <w:szCs w:val="32"/>
          <w:lang w:val="uk-UA"/>
        </w:rPr>
        <w:t xml:space="preserve">Історія </w:t>
      </w:r>
      <w:r>
        <w:rPr>
          <w:b/>
          <w:sz w:val="32"/>
          <w:szCs w:val="32"/>
          <w:lang w:val="uk-UA"/>
        </w:rPr>
        <w:t xml:space="preserve">циклової </w:t>
      </w:r>
      <w:r w:rsidRPr="006E4ED6">
        <w:rPr>
          <w:b/>
          <w:sz w:val="32"/>
          <w:szCs w:val="32"/>
          <w:lang w:val="uk-UA"/>
        </w:rPr>
        <w:t>комісії фортепіанн</w:t>
      </w:r>
      <w:r>
        <w:rPr>
          <w:b/>
          <w:sz w:val="32"/>
          <w:szCs w:val="32"/>
          <w:lang w:val="uk-UA"/>
        </w:rPr>
        <w:t>их дисциплін кафедри теорії та методики мистецтв(1991-2011 рр.)</w:t>
      </w:r>
      <w:r w:rsidRPr="006E4ED6">
        <w:rPr>
          <w:sz w:val="32"/>
          <w:szCs w:val="32"/>
          <w:lang w:val="uk-UA"/>
        </w:rPr>
        <w:t xml:space="preserve"> / </w:t>
      </w:r>
      <w:r>
        <w:rPr>
          <w:sz w:val="32"/>
          <w:szCs w:val="32"/>
          <w:lang w:val="uk-UA"/>
        </w:rPr>
        <w:t>В.Й. Гевал,</w:t>
      </w:r>
      <w:r w:rsidRPr="006E4ED6">
        <w:rPr>
          <w:sz w:val="32"/>
          <w:szCs w:val="32"/>
          <w:lang w:val="uk-UA"/>
        </w:rPr>
        <w:t xml:space="preserve"> Н.С. Ілініцька</w:t>
      </w:r>
      <w:r>
        <w:rPr>
          <w:sz w:val="32"/>
          <w:szCs w:val="32"/>
          <w:lang w:val="uk-UA"/>
        </w:rPr>
        <w:t>,</w:t>
      </w:r>
      <w:r w:rsidRPr="006E4ED6">
        <w:rPr>
          <w:sz w:val="32"/>
          <w:szCs w:val="32"/>
          <w:lang w:val="uk-UA"/>
        </w:rPr>
        <w:t xml:space="preserve"> І.В. Каленик, </w:t>
      </w:r>
      <w:r>
        <w:rPr>
          <w:sz w:val="32"/>
          <w:szCs w:val="32"/>
          <w:lang w:val="uk-UA"/>
        </w:rPr>
        <w:t>С.Л. Семчакевич. Хмельницький</w:t>
      </w:r>
      <w:r w:rsidRPr="006E4ED6">
        <w:rPr>
          <w:sz w:val="32"/>
          <w:szCs w:val="32"/>
          <w:lang w:val="uk-UA"/>
        </w:rPr>
        <w:t xml:space="preserve">: ХГПА, </w:t>
      </w:r>
      <w:r>
        <w:rPr>
          <w:sz w:val="32"/>
          <w:szCs w:val="32"/>
          <w:lang w:val="uk-UA"/>
        </w:rPr>
        <w:t>2011. 20</w:t>
      </w:r>
      <w:r w:rsidRPr="006E4ED6">
        <w:rPr>
          <w:sz w:val="32"/>
          <w:szCs w:val="32"/>
          <w:lang w:val="uk-UA"/>
        </w:rPr>
        <w:t> с.</w:t>
      </w:r>
    </w:p>
    <w:p w:rsidR="00F53DD6" w:rsidRPr="006E4ED6" w:rsidRDefault="00F53DD6" w:rsidP="005D0C45">
      <w:pPr>
        <w:tabs>
          <w:tab w:val="left" w:pos="709"/>
          <w:tab w:val="left" w:pos="1134"/>
        </w:tabs>
        <w:spacing w:line="360" w:lineRule="auto"/>
        <w:ind w:left="567" w:hanging="709"/>
        <w:rPr>
          <w:rStyle w:val="FontStyle14"/>
          <w:sz w:val="32"/>
          <w:szCs w:val="32"/>
          <w:lang w:val="uk-UA" w:eastAsia="uk-UA"/>
        </w:rPr>
      </w:pPr>
      <w:r>
        <w:rPr>
          <w:rStyle w:val="FontStyle14"/>
          <w:b/>
          <w:sz w:val="32"/>
          <w:szCs w:val="32"/>
          <w:lang w:val="uk-UA" w:eastAsia="uk-UA"/>
        </w:rPr>
        <w:t>19.</w:t>
      </w:r>
      <w:r>
        <w:rPr>
          <w:rStyle w:val="FontStyle14"/>
          <w:b/>
          <w:sz w:val="32"/>
          <w:szCs w:val="32"/>
          <w:lang w:val="uk-UA" w:eastAsia="uk-UA"/>
        </w:rPr>
        <w:tab/>
      </w:r>
      <w:r w:rsidRPr="006E4ED6">
        <w:rPr>
          <w:rStyle w:val="FontStyle14"/>
          <w:b/>
          <w:sz w:val="32"/>
          <w:szCs w:val="32"/>
          <w:lang w:val="uk-UA" w:eastAsia="uk-UA"/>
        </w:rPr>
        <w:t>Методика викладання гри на фортепіано</w:t>
      </w:r>
      <w:r w:rsidRPr="008B0407">
        <w:rPr>
          <w:rStyle w:val="FontStyle14"/>
          <w:b/>
          <w:sz w:val="32"/>
          <w:szCs w:val="32"/>
          <w:lang w:val="uk-UA" w:eastAsia="uk-UA"/>
        </w:rPr>
        <w:t>:</w:t>
      </w:r>
      <w:r w:rsidRPr="006E4ED6">
        <w:rPr>
          <w:rStyle w:val="FontStyle14"/>
          <w:sz w:val="32"/>
          <w:szCs w:val="32"/>
          <w:lang w:val="uk-UA" w:eastAsia="uk-UA"/>
        </w:rPr>
        <w:t xml:space="preserve"> курс лекцій для слухачів магістратури спеціальності 014.13 Середня освіта (Музичне мистецтво), другого (магістерського) рівня вищої освіти / уклад. Н.С. Ілініцька. Хмельницький: ХГПА, 2018. 73 с.</w:t>
      </w:r>
    </w:p>
    <w:p w:rsidR="00F53DD6" w:rsidRPr="006E4ED6" w:rsidRDefault="00F53DD6" w:rsidP="005D0C45">
      <w:pPr>
        <w:tabs>
          <w:tab w:val="left" w:pos="709"/>
          <w:tab w:val="left" w:pos="1134"/>
        </w:tabs>
        <w:spacing w:line="360" w:lineRule="auto"/>
        <w:ind w:left="567" w:hanging="709"/>
        <w:rPr>
          <w:rStyle w:val="FontStyle14"/>
          <w:sz w:val="32"/>
          <w:szCs w:val="32"/>
          <w:lang w:val="uk-UA" w:eastAsia="uk-UA"/>
        </w:rPr>
      </w:pPr>
      <w:r>
        <w:rPr>
          <w:rStyle w:val="FontStyle14"/>
          <w:b/>
          <w:sz w:val="32"/>
          <w:szCs w:val="32"/>
          <w:lang w:val="uk-UA" w:eastAsia="uk-UA"/>
        </w:rPr>
        <w:t>20.</w:t>
      </w:r>
      <w:r>
        <w:rPr>
          <w:rStyle w:val="FontStyle14"/>
          <w:b/>
          <w:sz w:val="32"/>
          <w:szCs w:val="32"/>
          <w:lang w:val="uk-UA" w:eastAsia="uk-UA"/>
        </w:rPr>
        <w:tab/>
      </w:r>
      <w:r w:rsidRPr="006E4ED6">
        <w:rPr>
          <w:rStyle w:val="FontStyle14"/>
          <w:b/>
          <w:sz w:val="32"/>
          <w:szCs w:val="32"/>
          <w:lang w:val="uk-UA" w:eastAsia="uk-UA"/>
        </w:rPr>
        <w:t>Методика гри на фортепіано</w:t>
      </w:r>
      <w:r w:rsidRPr="008B0407">
        <w:rPr>
          <w:rStyle w:val="FontStyle14"/>
          <w:b/>
          <w:sz w:val="32"/>
          <w:szCs w:val="32"/>
          <w:lang w:val="uk-UA" w:eastAsia="uk-UA"/>
        </w:rPr>
        <w:t>:</w:t>
      </w:r>
      <w:r w:rsidRPr="006E4ED6">
        <w:rPr>
          <w:rStyle w:val="FontStyle14"/>
          <w:sz w:val="32"/>
          <w:szCs w:val="32"/>
          <w:lang w:val="uk-UA" w:eastAsia="uk-UA"/>
        </w:rPr>
        <w:t xml:space="preserve"> робоча програма та методичні рекомендації щодо її реалізаці</w:t>
      </w:r>
      <w:r>
        <w:rPr>
          <w:rStyle w:val="FontStyle14"/>
          <w:sz w:val="32"/>
          <w:szCs w:val="32"/>
          <w:lang w:val="uk-UA" w:eastAsia="uk-UA"/>
        </w:rPr>
        <w:t>ї / Н.С Ілініцька. Хмельницький</w:t>
      </w:r>
      <w:r w:rsidRPr="006E4ED6">
        <w:rPr>
          <w:rStyle w:val="FontStyle14"/>
          <w:sz w:val="32"/>
          <w:szCs w:val="32"/>
          <w:lang w:val="uk-UA" w:eastAsia="uk-UA"/>
        </w:rPr>
        <w:t xml:space="preserve">: ХГПА, 2010. 17 с. </w:t>
      </w:r>
    </w:p>
    <w:p w:rsidR="00F53DD6" w:rsidRPr="006E4ED6" w:rsidRDefault="00F53DD6" w:rsidP="005D0C45">
      <w:pPr>
        <w:tabs>
          <w:tab w:val="left" w:pos="709"/>
          <w:tab w:val="left" w:pos="1134"/>
        </w:tabs>
        <w:spacing w:line="360" w:lineRule="auto"/>
        <w:ind w:left="567" w:hanging="709"/>
        <w:rPr>
          <w:rStyle w:val="FontStyle14"/>
          <w:sz w:val="32"/>
          <w:szCs w:val="32"/>
          <w:lang w:val="uk-UA" w:eastAsia="uk-UA"/>
        </w:rPr>
      </w:pPr>
      <w:r>
        <w:rPr>
          <w:rStyle w:val="FontStyle14"/>
          <w:b/>
          <w:sz w:val="32"/>
          <w:szCs w:val="32"/>
          <w:lang w:val="uk-UA" w:eastAsia="uk-UA"/>
        </w:rPr>
        <w:t>21.</w:t>
      </w:r>
      <w:r>
        <w:rPr>
          <w:rStyle w:val="FontStyle14"/>
          <w:b/>
          <w:sz w:val="32"/>
          <w:szCs w:val="32"/>
          <w:lang w:val="uk-UA" w:eastAsia="uk-UA"/>
        </w:rPr>
        <w:tab/>
      </w:r>
      <w:r w:rsidRPr="006E4ED6">
        <w:rPr>
          <w:rStyle w:val="FontStyle14"/>
          <w:b/>
          <w:sz w:val="32"/>
          <w:szCs w:val="32"/>
          <w:lang w:val="uk-UA" w:eastAsia="uk-UA"/>
        </w:rPr>
        <w:t>Методичні рекомендації для виконання самостійних робіт слухачами магістратури з курсу «Методика гри на фортепіано» спеціальність «Музичне мистецтво»</w:t>
      </w:r>
      <w:r w:rsidRPr="006E4ED6">
        <w:rPr>
          <w:rStyle w:val="FontStyle14"/>
          <w:sz w:val="32"/>
          <w:szCs w:val="32"/>
          <w:lang w:val="uk-UA" w:eastAsia="uk-UA"/>
        </w:rPr>
        <w:t xml:space="preserve"> / Н.С. Ілініцька. Хмельницький : ХГПА, 2011. 17 с.</w:t>
      </w:r>
    </w:p>
    <w:p w:rsidR="00F53DD6" w:rsidRPr="006E4ED6" w:rsidRDefault="00F53DD6" w:rsidP="005D0C45">
      <w:pPr>
        <w:tabs>
          <w:tab w:val="left" w:pos="709"/>
          <w:tab w:val="left" w:pos="1134"/>
        </w:tabs>
        <w:spacing w:line="360" w:lineRule="auto"/>
        <w:ind w:left="567" w:hanging="709"/>
        <w:rPr>
          <w:rStyle w:val="FontStyle14"/>
          <w:sz w:val="32"/>
          <w:szCs w:val="32"/>
          <w:lang w:val="uk-UA" w:eastAsia="uk-UA"/>
        </w:rPr>
      </w:pPr>
      <w:r>
        <w:rPr>
          <w:rStyle w:val="FontStyle14"/>
          <w:b/>
          <w:sz w:val="32"/>
          <w:szCs w:val="32"/>
          <w:lang w:val="uk-UA" w:eastAsia="uk-UA"/>
        </w:rPr>
        <w:t>22.</w:t>
      </w:r>
      <w:r>
        <w:rPr>
          <w:rStyle w:val="FontStyle14"/>
          <w:b/>
          <w:sz w:val="32"/>
          <w:szCs w:val="32"/>
          <w:lang w:val="uk-UA" w:eastAsia="uk-UA"/>
        </w:rPr>
        <w:tab/>
      </w:r>
      <w:r w:rsidRPr="006E4ED6">
        <w:rPr>
          <w:rStyle w:val="FontStyle14"/>
          <w:b/>
          <w:sz w:val="32"/>
          <w:szCs w:val="32"/>
          <w:lang w:val="uk-UA" w:eastAsia="uk-UA"/>
        </w:rPr>
        <w:t>Науково-творча лабораторія викладачів циклової комісії фортепіанних дисциплін кафедри теорії та методики мистецтв (1991-2011 рр.)</w:t>
      </w:r>
      <w:r w:rsidRPr="006E4ED6">
        <w:rPr>
          <w:rStyle w:val="FontStyle14"/>
          <w:sz w:val="32"/>
          <w:szCs w:val="32"/>
          <w:lang w:val="uk-UA" w:eastAsia="uk-UA"/>
        </w:rPr>
        <w:t xml:space="preserve"> / під ред. О.О. Морозової, Н.С. Ілініцької. Хмельницький: ХГПА, 2011. 24 с.</w:t>
      </w:r>
    </w:p>
    <w:p w:rsidR="00F53DD6" w:rsidRPr="006E4ED6" w:rsidRDefault="00F53DD6" w:rsidP="005D0C45">
      <w:pPr>
        <w:tabs>
          <w:tab w:val="left" w:pos="709"/>
          <w:tab w:val="left" w:pos="1134"/>
        </w:tabs>
        <w:spacing w:line="360" w:lineRule="auto"/>
        <w:ind w:left="567" w:hanging="709"/>
        <w:rPr>
          <w:rStyle w:val="FontStyle14"/>
          <w:sz w:val="32"/>
          <w:szCs w:val="32"/>
          <w:lang w:val="uk-UA" w:eastAsia="uk-UA"/>
        </w:rPr>
      </w:pPr>
      <w:r>
        <w:rPr>
          <w:rStyle w:val="FontStyle14"/>
          <w:b/>
          <w:sz w:val="32"/>
          <w:szCs w:val="32"/>
          <w:lang w:val="uk-UA" w:eastAsia="uk-UA"/>
        </w:rPr>
        <w:t>23.</w:t>
      </w:r>
      <w:r>
        <w:rPr>
          <w:rStyle w:val="FontStyle14"/>
          <w:b/>
          <w:sz w:val="32"/>
          <w:szCs w:val="32"/>
          <w:lang w:val="uk-UA" w:eastAsia="uk-UA"/>
        </w:rPr>
        <w:tab/>
      </w:r>
      <w:r w:rsidRPr="006E4ED6">
        <w:rPr>
          <w:rStyle w:val="FontStyle14"/>
          <w:b/>
          <w:sz w:val="32"/>
          <w:szCs w:val="32"/>
          <w:lang w:val="uk-UA" w:eastAsia="uk-UA"/>
        </w:rPr>
        <w:t>Основний музичний інструмент (фортепіано)</w:t>
      </w:r>
      <w:r w:rsidRPr="008B0407">
        <w:rPr>
          <w:rStyle w:val="FontStyle14"/>
          <w:b/>
          <w:sz w:val="32"/>
          <w:szCs w:val="32"/>
          <w:lang w:val="uk-UA" w:eastAsia="uk-UA"/>
        </w:rPr>
        <w:t>:</w:t>
      </w:r>
      <w:r w:rsidRPr="006E4ED6">
        <w:rPr>
          <w:rStyle w:val="FontStyle14"/>
          <w:sz w:val="32"/>
          <w:szCs w:val="32"/>
          <w:lang w:val="uk-UA" w:eastAsia="uk-UA"/>
        </w:rPr>
        <w:t xml:space="preserve"> робоча програма та методичні рекомендації щодо її реалізації ІІ ОКР «бакалавр» спеціальності 6.020204 «Музичне мистецтво» / Н.С. Ілініц</w:t>
      </w:r>
      <w:r>
        <w:rPr>
          <w:rStyle w:val="FontStyle14"/>
          <w:sz w:val="32"/>
          <w:szCs w:val="32"/>
          <w:lang w:val="uk-UA" w:eastAsia="uk-UA"/>
        </w:rPr>
        <w:t>ька, І.В. Каленик. Хмельницький</w:t>
      </w:r>
      <w:r w:rsidRPr="006E4ED6">
        <w:rPr>
          <w:rStyle w:val="FontStyle14"/>
          <w:sz w:val="32"/>
          <w:szCs w:val="32"/>
          <w:lang w:val="uk-UA" w:eastAsia="uk-UA"/>
        </w:rPr>
        <w:t xml:space="preserve">: ХГПА, 2015. 33 с. </w:t>
      </w:r>
    </w:p>
    <w:p w:rsidR="00F53DD6" w:rsidRPr="006E4ED6" w:rsidRDefault="00F53DD6" w:rsidP="005D0C45">
      <w:pPr>
        <w:tabs>
          <w:tab w:val="left" w:pos="709"/>
          <w:tab w:val="left" w:pos="1134"/>
        </w:tabs>
        <w:spacing w:line="360" w:lineRule="auto"/>
        <w:ind w:left="567" w:hanging="709"/>
        <w:rPr>
          <w:sz w:val="32"/>
          <w:szCs w:val="32"/>
          <w:lang w:val="uk-UA"/>
        </w:rPr>
      </w:pPr>
      <w:r>
        <w:rPr>
          <w:b/>
          <w:sz w:val="32"/>
          <w:szCs w:val="32"/>
          <w:lang w:val="uk-UA"/>
        </w:rPr>
        <w:t>24.</w:t>
      </w:r>
      <w:r>
        <w:rPr>
          <w:b/>
          <w:sz w:val="32"/>
          <w:szCs w:val="32"/>
          <w:lang w:val="uk-UA"/>
        </w:rPr>
        <w:tab/>
      </w:r>
      <w:r w:rsidRPr="006E4ED6">
        <w:rPr>
          <w:b/>
          <w:sz w:val="32"/>
          <w:szCs w:val="32"/>
          <w:lang w:val="uk-UA"/>
        </w:rPr>
        <w:t>Питання професійної компетентності майбутніх вчителів музики (фортепіанні дисципліни)</w:t>
      </w:r>
      <w:r w:rsidRPr="006E4ED6">
        <w:rPr>
          <w:sz w:val="32"/>
          <w:szCs w:val="32"/>
          <w:lang w:val="uk-UA"/>
        </w:rPr>
        <w:t xml:space="preserve"> / упоряд. Н.С. Ілініцька. Хмельницький: ХГПА, 2019.Вип. 7. 110</w:t>
      </w:r>
      <w:r>
        <w:rPr>
          <w:sz w:val="32"/>
          <w:szCs w:val="32"/>
          <w:lang w:val="uk-UA"/>
        </w:rPr>
        <w:t> </w:t>
      </w:r>
      <w:r w:rsidRPr="006E4ED6">
        <w:rPr>
          <w:sz w:val="32"/>
          <w:szCs w:val="32"/>
          <w:lang w:val="uk-UA"/>
        </w:rPr>
        <w:t>с.</w:t>
      </w:r>
    </w:p>
    <w:p w:rsidR="00F53DD6" w:rsidRPr="006E4ED6" w:rsidRDefault="00F53DD6" w:rsidP="005D0C45">
      <w:pPr>
        <w:tabs>
          <w:tab w:val="left" w:pos="709"/>
          <w:tab w:val="left" w:pos="1134"/>
        </w:tabs>
        <w:spacing w:line="360" w:lineRule="auto"/>
        <w:ind w:left="567" w:hanging="709"/>
        <w:rPr>
          <w:rStyle w:val="FontStyle14"/>
          <w:sz w:val="32"/>
          <w:szCs w:val="32"/>
          <w:lang w:val="uk-UA" w:eastAsia="uk-UA"/>
        </w:rPr>
      </w:pPr>
      <w:r>
        <w:rPr>
          <w:rStyle w:val="FontStyle14"/>
          <w:b/>
          <w:sz w:val="32"/>
          <w:szCs w:val="32"/>
          <w:lang w:val="uk-UA" w:eastAsia="uk-UA"/>
        </w:rPr>
        <w:t>25.</w:t>
      </w:r>
      <w:r>
        <w:rPr>
          <w:rStyle w:val="FontStyle14"/>
          <w:b/>
          <w:sz w:val="32"/>
          <w:szCs w:val="32"/>
          <w:lang w:val="uk-UA" w:eastAsia="uk-UA"/>
        </w:rPr>
        <w:tab/>
      </w:r>
      <w:r w:rsidRPr="006E4ED6">
        <w:rPr>
          <w:rStyle w:val="FontStyle14"/>
          <w:b/>
          <w:sz w:val="32"/>
          <w:szCs w:val="32"/>
          <w:lang w:val="uk-UA" w:eastAsia="uk-UA"/>
        </w:rPr>
        <w:t>Програма державних екзаменів</w:t>
      </w:r>
      <w:r w:rsidRPr="008B0407">
        <w:rPr>
          <w:rStyle w:val="FontStyle14"/>
          <w:b/>
          <w:sz w:val="32"/>
          <w:szCs w:val="32"/>
          <w:lang w:val="uk-UA" w:eastAsia="uk-UA"/>
        </w:rPr>
        <w:t>:</w:t>
      </w:r>
      <w:r w:rsidRPr="006E4ED6">
        <w:rPr>
          <w:rStyle w:val="FontStyle14"/>
          <w:sz w:val="32"/>
          <w:szCs w:val="32"/>
          <w:lang w:val="uk-UA" w:eastAsia="uk-UA"/>
        </w:rPr>
        <w:t xml:space="preserve"> програма І ОКР спеціальності 5.0202401 «Музичне мистецтво» / М.А. Михаськова, Н.С. Ілініць</w:t>
      </w:r>
      <w:r>
        <w:rPr>
          <w:rStyle w:val="FontStyle14"/>
          <w:sz w:val="32"/>
          <w:szCs w:val="32"/>
          <w:lang w:val="uk-UA" w:eastAsia="uk-UA"/>
        </w:rPr>
        <w:t>ка, Л.Д. Ковтонюк. Хмельницький</w:t>
      </w:r>
      <w:r w:rsidRPr="006E4ED6">
        <w:rPr>
          <w:rStyle w:val="FontStyle14"/>
          <w:sz w:val="32"/>
          <w:szCs w:val="32"/>
          <w:lang w:val="uk-UA" w:eastAsia="uk-UA"/>
        </w:rPr>
        <w:t>: ХГПА, 2015. 36</w:t>
      </w:r>
      <w:r w:rsidRPr="006E4ED6">
        <w:rPr>
          <w:rStyle w:val="FontStyle14"/>
          <w:sz w:val="32"/>
          <w:szCs w:val="32"/>
          <w:lang w:val="en-US" w:eastAsia="uk-UA"/>
        </w:rPr>
        <w:t> </w:t>
      </w:r>
      <w:r>
        <w:rPr>
          <w:rStyle w:val="FontStyle14"/>
          <w:sz w:val="32"/>
          <w:szCs w:val="32"/>
          <w:lang w:val="uk-UA" w:eastAsia="uk-UA"/>
        </w:rPr>
        <w:t>с.</w:t>
      </w:r>
    </w:p>
    <w:p w:rsidR="00F53DD6" w:rsidRPr="006E4ED6" w:rsidRDefault="00F53DD6" w:rsidP="005D0C45">
      <w:pPr>
        <w:tabs>
          <w:tab w:val="left" w:pos="709"/>
          <w:tab w:val="left" w:pos="1134"/>
        </w:tabs>
        <w:spacing w:line="360" w:lineRule="auto"/>
        <w:ind w:left="567" w:hanging="709"/>
        <w:rPr>
          <w:rStyle w:val="FontStyle14"/>
          <w:sz w:val="32"/>
          <w:szCs w:val="32"/>
          <w:lang w:val="uk-UA" w:eastAsia="uk-UA"/>
        </w:rPr>
      </w:pPr>
      <w:r>
        <w:rPr>
          <w:rStyle w:val="FontStyle14"/>
          <w:b/>
          <w:sz w:val="32"/>
          <w:szCs w:val="32"/>
          <w:lang w:val="uk-UA" w:eastAsia="uk-UA"/>
        </w:rPr>
        <w:t>26.</w:t>
      </w:r>
      <w:r>
        <w:rPr>
          <w:rStyle w:val="FontStyle14"/>
          <w:b/>
          <w:sz w:val="32"/>
          <w:szCs w:val="32"/>
          <w:lang w:val="uk-UA" w:eastAsia="uk-UA"/>
        </w:rPr>
        <w:tab/>
      </w:r>
      <w:r w:rsidRPr="006E4ED6">
        <w:rPr>
          <w:rStyle w:val="FontStyle14"/>
          <w:b/>
          <w:sz w:val="32"/>
          <w:szCs w:val="32"/>
          <w:lang w:val="uk-UA" w:eastAsia="uk-UA"/>
        </w:rPr>
        <w:t>Робоча програма з «Основного музичного інструменту (фортепіано)»</w:t>
      </w:r>
      <w:r w:rsidRPr="008B0407">
        <w:rPr>
          <w:rStyle w:val="FontStyle14"/>
          <w:b/>
          <w:sz w:val="32"/>
          <w:szCs w:val="32"/>
          <w:lang w:val="uk-UA" w:eastAsia="uk-UA"/>
        </w:rPr>
        <w:t>:</w:t>
      </w:r>
      <w:r w:rsidRPr="006E4ED6">
        <w:rPr>
          <w:rStyle w:val="FontStyle14"/>
          <w:sz w:val="32"/>
          <w:szCs w:val="32"/>
          <w:lang w:val="uk-UA" w:eastAsia="uk-UA"/>
        </w:rPr>
        <w:t xml:space="preserve"> програма для слухачів магістратури спеціальності 014 Середня освіта (Музичне мистецтво), другий (магістерський) рівень вищої освіти</w:t>
      </w:r>
      <w:r>
        <w:rPr>
          <w:rStyle w:val="FontStyle14"/>
          <w:sz w:val="32"/>
          <w:szCs w:val="32"/>
          <w:lang w:val="uk-UA" w:eastAsia="uk-UA"/>
        </w:rPr>
        <w:t xml:space="preserve"> / Н.С. Ілініцька. Хмельницький</w:t>
      </w:r>
      <w:r w:rsidRPr="006E4ED6">
        <w:rPr>
          <w:rStyle w:val="FontStyle14"/>
          <w:sz w:val="32"/>
          <w:szCs w:val="32"/>
          <w:lang w:val="uk-UA" w:eastAsia="uk-UA"/>
        </w:rPr>
        <w:t>: ХГПА, 2018. 13 с.</w:t>
      </w:r>
    </w:p>
    <w:p w:rsidR="00F53DD6" w:rsidRPr="006E4ED6" w:rsidRDefault="00F53DD6" w:rsidP="005D0C45">
      <w:pPr>
        <w:tabs>
          <w:tab w:val="left" w:pos="709"/>
          <w:tab w:val="left" w:pos="1134"/>
        </w:tabs>
        <w:spacing w:line="360" w:lineRule="auto"/>
        <w:ind w:left="567" w:hanging="709"/>
        <w:rPr>
          <w:rStyle w:val="FontStyle14"/>
          <w:sz w:val="32"/>
          <w:szCs w:val="32"/>
          <w:lang w:val="uk-UA" w:eastAsia="uk-UA"/>
        </w:rPr>
      </w:pPr>
      <w:r>
        <w:rPr>
          <w:rStyle w:val="FontStyle14"/>
          <w:b/>
          <w:sz w:val="32"/>
          <w:szCs w:val="32"/>
          <w:lang w:val="uk-UA" w:eastAsia="uk-UA"/>
        </w:rPr>
        <w:t>27.</w:t>
      </w:r>
      <w:r>
        <w:rPr>
          <w:rStyle w:val="FontStyle14"/>
          <w:b/>
          <w:sz w:val="32"/>
          <w:szCs w:val="32"/>
          <w:lang w:val="uk-UA" w:eastAsia="uk-UA"/>
        </w:rPr>
        <w:tab/>
      </w:r>
      <w:r w:rsidRPr="006E4ED6">
        <w:rPr>
          <w:rStyle w:val="FontStyle14"/>
          <w:b/>
          <w:sz w:val="32"/>
          <w:szCs w:val="32"/>
          <w:lang w:val="uk-UA" w:eastAsia="uk-UA"/>
        </w:rPr>
        <w:t>Робоча програма з методики викладання гри на фортепіано</w:t>
      </w:r>
      <w:r w:rsidRPr="008B0407">
        <w:rPr>
          <w:rStyle w:val="FontStyle14"/>
          <w:b/>
          <w:sz w:val="32"/>
          <w:szCs w:val="32"/>
          <w:lang w:val="uk-UA" w:eastAsia="uk-UA"/>
        </w:rPr>
        <w:t>:</w:t>
      </w:r>
      <w:r w:rsidRPr="006E4ED6">
        <w:rPr>
          <w:rStyle w:val="FontStyle14"/>
          <w:sz w:val="32"/>
          <w:szCs w:val="32"/>
          <w:lang w:val="uk-UA" w:eastAsia="uk-UA"/>
        </w:rPr>
        <w:t xml:space="preserve"> програма для студентів за напрямом підготовки 02 «Мистецтво», спеціальності 025 «Музичне мистецтво», за ОКР «бакалавр» / Н.С. Ілініцька. Хмельницький : ХГПА, 2019. 13 с. </w:t>
      </w:r>
    </w:p>
    <w:p w:rsidR="00F53DD6" w:rsidRPr="00086B47" w:rsidRDefault="00F53DD6" w:rsidP="005D0C45">
      <w:pPr>
        <w:tabs>
          <w:tab w:val="left" w:pos="709"/>
          <w:tab w:val="left" w:pos="1134"/>
        </w:tabs>
        <w:spacing w:line="360" w:lineRule="auto"/>
        <w:ind w:left="567" w:hanging="709"/>
        <w:rPr>
          <w:rStyle w:val="FontStyle14"/>
          <w:sz w:val="32"/>
          <w:szCs w:val="32"/>
          <w:lang w:val="uk-UA" w:eastAsia="uk-UA"/>
        </w:rPr>
      </w:pPr>
      <w:r>
        <w:rPr>
          <w:rStyle w:val="FontStyle14"/>
          <w:b/>
          <w:sz w:val="32"/>
          <w:szCs w:val="32"/>
          <w:lang w:val="uk-UA" w:eastAsia="uk-UA"/>
        </w:rPr>
        <w:t>28.</w:t>
      </w:r>
      <w:r>
        <w:rPr>
          <w:rStyle w:val="FontStyle14"/>
          <w:b/>
          <w:sz w:val="32"/>
          <w:szCs w:val="32"/>
          <w:lang w:val="uk-UA" w:eastAsia="uk-UA"/>
        </w:rPr>
        <w:tab/>
      </w:r>
      <w:r w:rsidRPr="006E4ED6">
        <w:rPr>
          <w:rStyle w:val="FontStyle14"/>
          <w:b/>
          <w:sz w:val="32"/>
          <w:szCs w:val="32"/>
          <w:lang w:val="uk-UA" w:eastAsia="uk-UA"/>
        </w:rPr>
        <w:t>Фортепіанні п’єси подільських композиторів</w:t>
      </w:r>
      <w:r w:rsidRPr="008B0407">
        <w:rPr>
          <w:rStyle w:val="FontStyle14"/>
          <w:b/>
          <w:sz w:val="32"/>
          <w:szCs w:val="32"/>
          <w:lang w:val="uk-UA" w:eastAsia="uk-UA"/>
        </w:rPr>
        <w:t>:</w:t>
      </w:r>
      <w:r w:rsidRPr="006E4ED6">
        <w:rPr>
          <w:rStyle w:val="FontStyle14"/>
          <w:sz w:val="32"/>
          <w:szCs w:val="32"/>
          <w:lang w:val="uk-UA" w:eastAsia="uk-UA"/>
        </w:rPr>
        <w:t xml:space="preserve"> репертуарно-методичний посібник / упоря</w:t>
      </w:r>
      <w:r>
        <w:rPr>
          <w:rStyle w:val="FontStyle14"/>
          <w:sz w:val="32"/>
          <w:szCs w:val="32"/>
          <w:lang w:val="uk-UA" w:eastAsia="uk-UA"/>
        </w:rPr>
        <w:t>д. Н.С. Ілініцька. Хмельницький</w:t>
      </w:r>
      <w:r w:rsidRPr="006E4ED6">
        <w:rPr>
          <w:rStyle w:val="FontStyle14"/>
          <w:sz w:val="32"/>
          <w:szCs w:val="32"/>
          <w:lang w:val="uk-UA" w:eastAsia="uk-UA"/>
        </w:rPr>
        <w:t>: ХГПА, 2011. 54 с.</w:t>
      </w:r>
    </w:p>
    <w:p w:rsidR="00F53DD6" w:rsidRPr="006E4ED6" w:rsidRDefault="00F53DD6" w:rsidP="00086B47">
      <w:pPr>
        <w:spacing w:line="360" w:lineRule="auto"/>
        <w:jc w:val="center"/>
        <w:rPr>
          <w:b/>
          <w:sz w:val="32"/>
          <w:szCs w:val="32"/>
          <w:lang w:val="uk-UA"/>
        </w:rPr>
      </w:pPr>
      <w:r w:rsidRPr="006E4ED6">
        <w:rPr>
          <w:b/>
          <w:sz w:val="32"/>
          <w:szCs w:val="32"/>
          <w:lang w:val="uk-UA"/>
        </w:rPr>
        <w:br w:type="page"/>
        <w:t>2.</w:t>
      </w:r>
      <w:r>
        <w:rPr>
          <w:b/>
          <w:sz w:val="32"/>
          <w:szCs w:val="32"/>
          <w:lang w:val="uk-UA"/>
        </w:rPr>
        <w:t>3</w:t>
      </w:r>
      <w:r w:rsidRPr="006E4ED6">
        <w:rPr>
          <w:b/>
          <w:sz w:val="32"/>
          <w:szCs w:val="32"/>
          <w:lang w:val="uk-UA"/>
        </w:rPr>
        <w:t xml:space="preserve"> Доповіді, тези наукових конференцій,</w:t>
      </w:r>
    </w:p>
    <w:p w:rsidR="00F53DD6" w:rsidRPr="006E4ED6" w:rsidRDefault="00F53DD6" w:rsidP="00086B47">
      <w:pPr>
        <w:spacing w:line="360" w:lineRule="auto"/>
        <w:jc w:val="center"/>
        <w:rPr>
          <w:b/>
          <w:sz w:val="32"/>
          <w:szCs w:val="32"/>
          <w:lang w:val="uk-UA"/>
        </w:rPr>
      </w:pPr>
      <w:r w:rsidRPr="006E4ED6">
        <w:rPr>
          <w:b/>
          <w:sz w:val="32"/>
          <w:szCs w:val="32"/>
          <w:lang w:val="uk-UA"/>
        </w:rPr>
        <w:t xml:space="preserve">статті у збірниках наукових праць </w:t>
      </w:r>
    </w:p>
    <w:p w:rsidR="00F53DD6" w:rsidRPr="006E4ED6" w:rsidRDefault="00F53DD6" w:rsidP="00086B47">
      <w:pPr>
        <w:spacing w:line="360" w:lineRule="auto"/>
        <w:jc w:val="center"/>
        <w:rPr>
          <w:b/>
          <w:sz w:val="32"/>
          <w:szCs w:val="32"/>
          <w:lang w:val="uk-UA"/>
        </w:rPr>
      </w:pPr>
      <w:r w:rsidRPr="006E4ED6">
        <w:rPr>
          <w:b/>
          <w:sz w:val="32"/>
          <w:szCs w:val="32"/>
          <w:lang w:val="uk-UA"/>
        </w:rPr>
        <w:t>та періодичних виданнях</w:t>
      </w:r>
    </w:p>
    <w:p w:rsidR="00F53DD6" w:rsidRPr="006E4ED6" w:rsidRDefault="00F53DD6" w:rsidP="00086B47">
      <w:pPr>
        <w:spacing w:line="360" w:lineRule="auto"/>
        <w:ind w:firstLine="708"/>
        <w:jc w:val="center"/>
        <w:rPr>
          <w:b/>
          <w:sz w:val="32"/>
          <w:szCs w:val="32"/>
          <w:lang w:val="uk-UA"/>
        </w:rPr>
      </w:pPr>
    </w:p>
    <w:p w:rsidR="00F53DD6" w:rsidRPr="006E4ED6" w:rsidRDefault="00F53DD6" w:rsidP="00F009F8">
      <w:pPr>
        <w:spacing w:line="360" w:lineRule="auto"/>
        <w:jc w:val="center"/>
        <w:rPr>
          <w:b/>
          <w:sz w:val="32"/>
          <w:szCs w:val="32"/>
          <w:lang w:val="uk-UA"/>
        </w:rPr>
      </w:pPr>
      <w:r>
        <w:rPr>
          <w:b/>
          <w:sz w:val="32"/>
          <w:szCs w:val="32"/>
          <w:lang w:val="uk-UA"/>
        </w:rPr>
        <w:t>1999</w:t>
      </w:r>
    </w:p>
    <w:p w:rsidR="00F53DD6" w:rsidRPr="006E4ED6" w:rsidRDefault="00F53DD6" w:rsidP="005D0C45">
      <w:pPr>
        <w:spacing w:line="360" w:lineRule="auto"/>
        <w:ind w:left="709" w:hanging="709"/>
        <w:rPr>
          <w:sz w:val="32"/>
          <w:szCs w:val="32"/>
          <w:lang w:val="uk-UA"/>
        </w:rPr>
      </w:pPr>
      <w:r>
        <w:rPr>
          <w:b/>
          <w:sz w:val="32"/>
          <w:szCs w:val="32"/>
          <w:lang w:val="uk-UA"/>
        </w:rPr>
        <w:t>29.</w:t>
      </w:r>
      <w:r>
        <w:rPr>
          <w:b/>
          <w:sz w:val="32"/>
          <w:szCs w:val="32"/>
          <w:lang w:val="uk-UA"/>
        </w:rPr>
        <w:tab/>
      </w:r>
      <w:r w:rsidRPr="006E4ED6">
        <w:rPr>
          <w:b/>
          <w:sz w:val="32"/>
          <w:szCs w:val="32"/>
          <w:lang w:val="uk-UA"/>
        </w:rPr>
        <w:t>Музично-естетична освіта і виховання на особистісно-орієнтованих засадах</w:t>
      </w:r>
      <w:r w:rsidRPr="006E4ED6">
        <w:rPr>
          <w:sz w:val="32"/>
          <w:szCs w:val="32"/>
          <w:lang w:val="uk-UA"/>
        </w:rPr>
        <w:t xml:space="preserve"> / Н.С. Ілініцька., Л.М. Масол, Г.В. Яковчук. </w:t>
      </w:r>
      <w:r w:rsidRPr="006E4ED6">
        <w:rPr>
          <w:i/>
          <w:sz w:val="32"/>
          <w:szCs w:val="32"/>
          <w:lang w:val="uk-UA"/>
        </w:rPr>
        <w:t>Теоретично-методичні проблеми виховання дітей та учнівської молоді</w:t>
      </w:r>
      <w:r w:rsidRPr="006E4ED6">
        <w:rPr>
          <w:sz w:val="32"/>
          <w:szCs w:val="32"/>
          <w:lang w:val="uk-UA"/>
        </w:rPr>
        <w:t>: зб. наук. пр. Київ : Пед. думка, 1999. Кн. 2. С. 202–209.</w:t>
      </w:r>
    </w:p>
    <w:p w:rsidR="00F53DD6" w:rsidRPr="006E4ED6" w:rsidRDefault="00F53DD6" w:rsidP="00112CCB">
      <w:pPr>
        <w:spacing w:line="360" w:lineRule="auto"/>
        <w:ind w:left="4254"/>
        <w:rPr>
          <w:b/>
          <w:sz w:val="32"/>
          <w:szCs w:val="32"/>
          <w:lang w:val="uk-UA"/>
        </w:rPr>
      </w:pPr>
    </w:p>
    <w:p w:rsidR="00F53DD6" w:rsidRPr="006E4ED6" w:rsidRDefault="00F53DD6" w:rsidP="00112CCB">
      <w:pPr>
        <w:spacing w:line="360" w:lineRule="auto"/>
        <w:ind w:left="4254"/>
        <w:rPr>
          <w:b/>
          <w:sz w:val="32"/>
          <w:szCs w:val="32"/>
          <w:lang w:val="uk-UA"/>
        </w:rPr>
      </w:pPr>
      <w:r w:rsidRPr="006E4ED6">
        <w:rPr>
          <w:b/>
          <w:sz w:val="32"/>
          <w:szCs w:val="32"/>
          <w:lang w:val="uk-UA"/>
        </w:rPr>
        <w:t>2000</w:t>
      </w:r>
    </w:p>
    <w:p w:rsidR="00F53DD6" w:rsidRPr="006E4ED6" w:rsidRDefault="00F53DD6" w:rsidP="005D0C45">
      <w:pPr>
        <w:spacing w:line="360" w:lineRule="auto"/>
        <w:ind w:left="709" w:hanging="709"/>
        <w:rPr>
          <w:sz w:val="32"/>
          <w:szCs w:val="32"/>
          <w:lang w:val="uk-UA"/>
        </w:rPr>
      </w:pPr>
      <w:r>
        <w:rPr>
          <w:b/>
          <w:sz w:val="32"/>
          <w:szCs w:val="32"/>
          <w:lang w:val="uk-UA"/>
        </w:rPr>
        <w:t>30.</w:t>
      </w:r>
      <w:r>
        <w:rPr>
          <w:b/>
          <w:sz w:val="32"/>
          <w:szCs w:val="32"/>
          <w:lang w:val="uk-UA"/>
        </w:rPr>
        <w:tab/>
      </w:r>
      <w:r w:rsidRPr="006E4ED6">
        <w:rPr>
          <w:b/>
          <w:sz w:val="32"/>
          <w:szCs w:val="32"/>
          <w:lang w:val="uk-UA"/>
        </w:rPr>
        <w:t>Особливості музичної самоосвіти та самовиховання старшокласників</w:t>
      </w:r>
      <w:r w:rsidRPr="006E4ED6">
        <w:rPr>
          <w:sz w:val="32"/>
          <w:szCs w:val="32"/>
          <w:lang w:val="uk-UA"/>
        </w:rPr>
        <w:t xml:space="preserve"> / Н.С .Ілініцька. </w:t>
      </w:r>
      <w:r w:rsidRPr="006E4ED6">
        <w:rPr>
          <w:i/>
          <w:sz w:val="32"/>
          <w:szCs w:val="32"/>
          <w:lang w:val="uk-UA"/>
        </w:rPr>
        <w:t>Теоретично-методичні проблеми виховання дітей та учнівської молоді</w:t>
      </w:r>
      <w:r w:rsidRPr="006E4ED6">
        <w:rPr>
          <w:sz w:val="32"/>
          <w:szCs w:val="32"/>
          <w:lang w:val="uk-UA"/>
        </w:rPr>
        <w:t>: зб. наук. пр. Київ : Пед. думка, 2000. Кн. ІІ. С. 51–56.</w:t>
      </w:r>
    </w:p>
    <w:p w:rsidR="00F53DD6" w:rsidRPr="006E4ED6" w:rsidRDefault="00F53DD6" w:rsidP="00DB5BCC">
      <w:pPr>
        <w:spacing w:line="360" w:lineRule="auto"/>
        <w:ind w:left="3545" w:firstLine="709"/>
        <w:rPr>
          <w:b/>
          <w:sz w:val="32"/>
          <w:szCs w:val="32"/>
          <w:lang w:val="uk-UA"/>
        </w:rPr>
      </w:pPr>
    </w:p>
    <w:p w:rsidR="00F53DD6" w:rsidRPr="006E4ED6" w:rsidRDefault="00F53DD6" w:rsidP="00DB5BCC">
      <w:pPr>
        <w:spacing w:line="360" w:lineRule="auto"/>
        <w:ind w:left="3545" w:firstLine="709"/>
        <w:rPr>
          <w:b/>
          <w:sz w:val="32"/>
          <w:szCs w:val="32"/>
          <w:lang w:val="uk-UA"/>
        </w:rPr>
      </w:pPr>
      <w:r w:rsidRPr="006E4ED6">
        <w:rPr>
          <w:b/>
          <w:sz w:val="32"/>
          <w:szCs w:val="32"/>
          <w:lang w:val="uk-UA"/>
        </w:rPr>
        <w:t>2001</w:t>
      </w:r>
    </w:p>
    <w:p w:rsidR="00F53DD6" w:rsidRPr="006E4ED6" w:rsidRDefault="00F53DD6" w:rsidP="005D0C45">
      <w:pPr>
        <w:spacing w:line="360" w:lineRule="auto"/>
        <w:ind w:left="709" w:hanging="709"/>
        <w:rPr>
          <w:sz w:val="32"/>
          <w:szCs w:val="32"/>
          <w:lang w:val="uk-UA"/>
        </w:rPr>
      </w:pPr>
      <w:r>
        <w:rPr>
          <w:b/>
          <w:sz w:val="32"/>
          <w:szCs w:val="32"/>
          <w:lang w:val="uk-UA"/>
        </w:rPr>
        <w:t>31.</w:t>
      </w:r>
      <w:r>
        <w:rPr>
          <w:b/>
          <w:sz w:val="32"/>
          <w:szCs w:val="32"/>
          <w:lang w:val="uk-UA"/>
        </w:rPr>
        <w:tab/>
      </w:r>
      <w:r w:rsidRPr="006E4ED6">
        <w:rPr>
          <w:b/>
          <w:sz w:val="32"/>
          <w:szCs w:val="32"/>
          <w:lang w:val="uk-UA"/>
        </w:rPr>
        <w:t>Організаційно-педагогічні умови музичної самоосвіти</w:t>
      </w:r>
      <w:r w:rsidRPr="006E4ED6">
        <w:rPr>
          <w:sz w:val="32"/>
          <w:szCs w:val="32"/>
          <w:lang w:val="uk-UA"/>
        </w:rPr>
        <w:t xml:space="preserve"> / Н.С. Ілініцька. </w:t>
      </w:r>
      <w:r w:rsidRPr="006E4ED6">
        <w:rPr>
          <w:i/>
          <w:sz w:val="32"/>
          <w:szCs w:val="32"/>
          <w:lang w:val="uk-UA"/>
        </w:rPr>
        <w:t>Мистецтво та освіта</w:t>
      </w:r>
      <w:r w:rsidRPr="006E4ED6">
        <w:rPr>
          <w:sz w:val="32"/>
          <w:szCs w:val="32"/>
          <w:lang w:val="uk-UA"/>
        </w:rPr>
        <w:t>. 2001. № 4. С. 19–22.</w:t>
      </w:r>
    </w:p>
    <w:p w:rsidR="00F53DD6" w:rsidRPr="006E4ED6" w:rsidRDefault="00F53DD6" w:rsidP="005D0C45">
      <w:pPr>
        <w:spacing w:line="360" w:lineRule="auto"/>
        <w:ind w:left="709" w:hanging="709"/>
        <w:rPr>
          <w:sz w:val="32"/>
          <w:szCs w:val="32"/>
          <w:lang w:val="uk-UA"/>
        </w:rPr>
      </w:pPr>
      <w:r>
        <w:rPr>
          <w:b/>
          <w:sz w:val="32"/>
          <w:szCs w:val="32"/>
          <w:lang w:val="uk-UA"/>
        </w:rPr>
        <w:t>32.</w:t>
      </w:r>
      <w:r>
        <w:rPr>
          <w:b/>
          <w:sz w:val="32"/>
          <w:szCs w:val="32"/>
          <w:lang w:val="uk-UA"/>
        </w:rPr>
        <w:tab/>
      </w:r>
      <w:r w:rsidRPr="006E4ED6">
        <w:rPr>
          <w:b/>
          <w:sz w:val="32"/>
          <w:szCs w:val="32"/>
          <w:lang w:val="uk-UA"/>
        </w:rPr>
        <w:t>Підготовка школярів до самоосвіти та самовиховання в світлі педагогічної спадщини В.О. Сухомлинського</w:t>
      </w:r>
      <w:r w:rsidRPr="006E4ED6">
        <w:rPr>
          <w:sz w:val="32"/>
          <w:szCs w:val="32"/>
          <w:lang w:val="uk-UA"/>
        </w:rPr>
        <w:t xml:space="preserve"> / Н.С. Ілініцька. </w:t>
      </w:r>
      <w:r w:rsidRPr="006E4ED6">
        <w:rPr>
          <w:i/>
          <w:sz w:val="32"/>
          <w:szCs w:val="32"/>
          <w:lang w:val="uk-UA"/>
        </w:rPr>
        <w:t>Василь Олександрович Сухомлинський і проблема сучасної освіти</w:t>
      </w:r>
      <w:r w:rsidRPr="006E4ED6">
        <w:rPr>
          <w:sz w:val="32"/>
          <w:szCs w:val="32"/>
          <w:lang w:val="uk-UA"/>
        </w:rPr>
        <w:t>: зб. наук. статей. Хмельницький : вид-во ХГПІ, 2001. С. 156–158.</w:t>
      </w:r>
    </w:p>
    <w:p w:rsidR="00F53DD6" w:rsidRPr="006E4ED6" w:rsidRDefault="00F53DD6" w:rsidP="005D0C45">
      <w:pPr>
        <w:spacing w:line="360" w:lineRule="auto"/>
        <w:jc w:val="center"/>
        <w:rPr>
          <w:sz w:val="32"/>
          <w:szCs w:val="32"/>
          <w:lang w:val="uk-UA"/>
        </w:rPr>
      </w:pPr>
      <w:r>
        <w:rPr>
          <w:b/>
          <w:sz w:val="32"/>
          <w:szCs w:val="32"/>
          <w:lang w:val="uk-UA"/>
        </w:rPr>
        <w:br w:type="page"/>
      </w:r>
      <w:r w:rsidRPr="006E4ED6">
        <w:rPr>
          <w:b/>
          <w:sz w:val="32"/>
          <w:szCs w:val="32"/>
          <w:lang w:val="uk-UA"/>
        </w:rPr>
        <w:t>2002</w:t>
      </w:r>
    </w:p>
    <w:p w:rsidR="00F53DD6" w:rsidRPr="006E4ED6" w:rsidRDefault="00F53DD6" w:rsidP="005D0C45">
      <w:pPr>
        <w:spacing w:line="360" w:lineRule="auto"/>
        <w:ind w:left="709" w:hanging="709"/>
        <w:rPr>
          <w:sz w:val="32"/>
          <w:szCs w:val="32"/>
          <w:lang w:val="uk-UA"/>
        </w:rPr>
      </w:pPr>
      <w:r>
        <w:rPr>
          <w:b/>
          <w:sz w:val="32"/>
          <w:szCs w:val="32"/>
          <w:lang w:val="uk-UA"/>
        </w:rPr>
        <w:t>33.</w:t>
      </w:r>
      <w:r>
        <w:rPr>
          <w:b/>
          <w:sz w:val="32"/>
          <w:szCs w:val="32"/>
          <w:lang w:val="uk-UA"/>
        </w:rPr>
        <w:tab/>
      </w:r>
      <w:r w:rsidRPr="006E4ED6">
        <w:rPr>
          <w:b/>
          <w:sz w:val="32"/>
          <w:szCs w:val="32"/>
          <w:lang w:val="uk-UA"/>
        </w:rPr>
        <w:t>Музична самоосвіта старшокласників: функції, компоненти, умови організації</w:t>
      </w:r>
      <w:r w:rsidRPr="006E4ED6">
        <w:rPr>
          <w:sz w:val="32"/>
          <w:szCs w:val="32"/>
          <w:lang w:val="uk-UA"/>
        </w:rPr>
        <w:t xml:space="preserve"> / Н.С. Ілініцька. </w:t>
      </w:r>
      <w:r w:rsidRPr="006E4ED6">
        <w:rPr>
          <w:i/>
          <w:sz w:val="32"/>
          <w:szCs w:val="32"/>
          <w:lang w:val="uk-UA"/>
        </w:rPr>
        <w:t>Психолого-педагогічні проблеми сільської школи</w:t>
      </w:r>
      <w:r w:rsidRPr="006E4ED6">
        <w:rPr>
          <w:sz w:val="32"/>
          <w:szCs w:val="32"/>
          <w:lang w:val="uk-UA"/>
        </w:rPr>
        <w:t>: зб. наук. пр. Уманського держ. пед. ун-ту ім. Павла Тичини. Київ: Наук. світ, 2002. Вип.</w:t>
      </w:r>
      <w:r w:rsidRPr="006E4ED6">
        <w:rPr>
          <w:sz w:val="32"/>
          <w:szCs w:val="32"/>
          <w:lang w:val="en-US"/>
        </w:rPr>
        <w:t> </w:t>
      </w:r>
      <w:r w:rsidRPr="006E4ED6">
        <w:rPr>
          <w:sz w:val="32"/>
          <w:szCs w:val="32"/>
          <w:lang w:val="uk-UA"/>
        </w:rPr>
        <w:t>4. С.</w:t>
      </w:r>
      <w:r w:rsidRPr="006E4ED6">
        <w:rPr>
          <w:sz w:val="32"/>
          <w:szCs w:val="32"/>
          <w:lang w:val="en-US"/>
        </w:rPr>
        <w:t> </w:t>
      </w:r>
      <w:r w:rsidRPr="006E4ED6">
        <w:rPr>
          <w:sz w:val="32"/>
          <w:szCs w:val="32"/>
          <w:lang w:val="uk-UA"/>
        </w:rPr>
        <w:t>199–205.</w:t>
      </w:r>
    </w:p>
    <w:p w:rsidR="00F53DD6" w:rsidRPr="006E4ED6" w:rsidRDefault="00F53DD6" w:rsidP="00E40049">
      <w:pPr>
        <w:spacing w:line="360" w:lineRule="auto"/>
        <w:ind w:left="3545" w:firstLine="709"/>
        <w:rPr>
          <w:b/>
          <w:sz w:val="32"/>
          <w:szCs w:val="32"/>
          <w:lang w:val="uk-UA"/>
        </w:rPr>
      </w:pPr>
    </w:p>
    <w:p w:rsidR="00F53DD6" w:rsidRPr="006E4ED6" w:rsidRDefault="00F53DD6" w:rsidP="001434FC">
      <w:pPr>
        <w:spacing w:line="360" w:lineRule="auto"/>
        <w:ind w:left="3545" w:hanging="3545"/>
        <w:jc w:val="center"/>
        <w:rPr>
          <w:b/>
          <w:sz w:val="32"/>
          <w:szCs w:val="32"/>
          <w:lang w:val="uk-UA"/>
        </w:rPr>
      </w:pPr>
      <w:r w:rsidRPr="006E4ED6">
        <w:rPr>
          <w:b/>
          <w:sz w:val="32"/>
          <w:szCs w:val="32"/>
          <w:lang w:val="uk-UA"/>
        </w:rPr>
        <w:t>2005</w:t>
      </w:r>
    </w:p>
    <w:p w:rsidR="00F53DD6" w:rsidRPr="006E4ED6" w:rsidRDefault="00F53DD6" w:rsidP="005D0C45">
      <w:pPr>
        <w:spacing w:line="360" w:lineRule="auto"/>
        <w:ind w:left="709" w:hanging="709"/>
        <w:rPr>
          <w:sz w:val="32"/>
          <w:szCs w:val="32"/>
          <w:lang w:val="uk-UA"/>
        </w:rPr>
      </w:pPr>
      <w:r>
        <w:rPr>
          <w:b/>
          <w:sz w:val="32"/>
          <w:szCs w:val="32"/>
          <w:lang w:val="uk-UA"/>
        </w:rPr>
        <w:t>34.</w:t>
      </w:r>
      <w:r>
        <w:rPr>
          <w:b/>
          <w:sz w:val="32"/>
          <w:szCs w:val="32"/>
          <w:lang w:val="uk-UA"/>
        </w:rPr>
        <w:tab/>
      </w:r>
      <w:r w:rsidRPr="006E4ED6">
        <w:rPr>
          <w:b/>
          <w:sz w:val="32"/>
          <w:szCs w:val="32"/>
          <w:lang w:val="uk-UA"/>
        </w:rPr>
        <w:t>Методика організації самоосвіти та самовиховання особистості</w:t>
      </w:r>
      <w:r w:rsidRPr="006E4ED6">
        <w:rPr>
          <w:sz w:val="32"/>
          <w:szCs w:val="32"/>
          <w:lang w:val="uk-UA"/>
        </w:rPr>
        <w:t xml:space="preserve"> / Н.С. Ілініцька. </w:t>
      </w:r>
      <w:r w:rsidRPr="006E4ED6">
        <w:rPr>
          <w:i/>
          <w:sz w:val="32"/>
          <w:szCs w:val="32"/>
          <w:lang w:val="uk-UA"/>
        </w:rPr>
        <w:t>Науковий вісник Чернівецького університету</w:t>
      </w:r>
      <w:r w:rsidRPr="006E4ED6">
        <w:rPr>
          <w:sz w:val="32"/>
          <w:szCs w:val="32"/>
          <w:lang w:val="uk-UA"/>
        </w:rPr>
        <w:t>: зб. наук. пр. Чернівці: Рута, Вип. 258.2005. С. 76–82. (Серія «Педагогіка та психологія»).</w:t>
      </w:r>
    </w:p>
    <w:p w:rsidR="00F53DD6" w:rsidRPr="006E4ED6" w:rsidRDefault="00F53DD6" w:rsidP="005D0C45">
      <w:pPr>
        <w:spacing w:line="360" w:lineRule="auto"/>
        <w:ind w:left="709" w:hanging="709"/>
        <w:rPr>
          <w:sz w:val="32"/>
          <w:szCs w:val="32"/>
          <w:lang w:val="uk-UA"/>
        </w:rPr>
      </w:pPr>
      <w:r>
        <w:rPr>
          <w:b/>
          <w:sz w:val="32"/>
          <w:szCs w:val="32"/>
          <w:lang w:val="uk-UA"/>
        </w:rPr>
        <w:t>35.</w:t>
      </w:r>
      <w:r>
        <w:rPr>
          <w:b/>
          <w:sz w:val="32"/>
          <w:szCs w:val="32"/>
          <w:lang w:val="uk-UA"/>
        </w:rPr>
        <w:tab/>
      </w:r>
      <w:r w:rsidRPr="006E4ED6">
        <w:rPr>
          <w:b/>
          <w:sz w:val="32"/>
          <w:szCs w:val="32"/>
          <w:lang w:val="uk-UA"/>
        </w:rPr>
        <w:t>Музична самоосвіта та самовиховання старшокласників: теорія і практика</w:t>
      </w:r>
      <w:r w:rsidRPr="006E4ED6">
        <w:rPr>
          <w:sz w:val="32"/>
          <w:szCs w:val="32"/>
          <w:lang w:val="uk-UA"/>
        </w:rPr>
        <w:t xml:space="preserve"> / Н.С.</w:t>
      </w:r>
      <w:r w:rsidRPr="006E4ED6">
        <w:rPr>
          <w:sz w:val="32"/>
          <w:szCs w:val="32"/>
          <w:lang w:val="en-US"/>
        </w:rPr>
        <w:t> </w:t>
      </w:r>
      <w:r w:rsidRPr="006E4ED6">
        <w:rPr>
          <w:sz w:val="32"/>
          <w:szCs w:val="32"/>
          <w:lang w:val="uk-UA"/>
        </w:rPr>
        <w:t xml:space="preserve">Ілініцька. </w:t>
      </w:r>
      <w:r w:rsidRPr="006E4ED6">
        <w:rPr>
          <w:i/>
          <w:sz w:val="32"/>
          <w:szCs w:val="32"/>
          <w:lang w:val="uk-UA"/>
        </w:rPr>
        <w:t>Науковий вісник Чернівецького університету</w:t>
      </w:r>
      <w:r>
        <w:rPr>
          <w:sz w:val="32"/>
          <w:szCs w:val="32"/>
          <w:lang w:val="uk-UA"/>
        </w:rPr>
        <w:t>: зб. наук. пр. Чернівці</w:t>
      </w:r>
      <w:r w:rsidRPr="006E4ED6">
        <w:rPr>
          <w:sz w:val="32"/>
          <w:szCs w:val="32"/>
          <w:lang w:val="uk-UA"/>
        </w:rPr>
        <w:t>: Рута, 2005. Вип. 245. С. 102–111. (Серія «Педагогіка та психологія»).</w:t>
      </w:r>
    </w:p>
    <w:p w:rsidR="00F53DD6" w:rsidRPr="006E4ED6" w:rsidRDefault="00F53DD6" w:rsidP="00F5295D">
      <w:pPr>
        <w:spacing w:line="360" w:lineRule="auto"/>
        <w:ind w:firstLine="708"/>
        <w:rPr>
          <w:sz w:val="32"/>
          <w:szCs w:val="32"/>
          <w:lang w:val="uk-UA"/>
        </w:rPr>
      </w:pPr>
    </w:p>
    <w:p w:rsidR="00F53DD6" w:rsidRPr="006E4ED6" w:rsidRDefault="00F53DD6" w:rsidP="001434FC">
      <w:pPr>
        <w:spacing w:line="360" w:lineRule="auto"/>
        <w:jc w:val="center"/>
        <w:rPr>
          <w:b/>
          <w:sz w:val="32"/>
          <w:szCs w:val="32"/>
          <w:lang w:val="uk-UA"/>
        </w:rPr>
      </w:pPr>
      <w:r w:rsidRPr="006E4ED6">
        <w:rPr>
          <w:b/>
          <w:sz w:val="32"/>
          <w:szCs w:val="32"/>
          <w:lang w:val="uk-UA"/>
        </w:rPr>
        <w:t>2006</w:t>
      </w:r>
    </w:p>
    <w:p w:rsidR="00F53DD6" w:rsidRPr="006E4ED6" w:rsidRDefault="00F53DD6" w:rsidP="005D0C45">
      <w:pPr>
        <w:spacing w:line="360" w:lineRule="auto"/>
        <w:ind w:left="709" w:hanging="709"/>
        <w:rPr>
          <w:sz w:val="32"/>
          <w:szCs w:val="32"/>
          <w:lang w:val="uk-UA"/>
        </w:rPr>
      </w:pPr>
      <w:r>
        <w:rPr>
          <w:b/>
          <w:sz w:val="32"/>
          <w:szCs w:val="32"/>
          <w:lang w:val="uk-UA"/>
        </w:rPr>
        <w:t>36.</w:t>
      </w:r>
      <w:r>
        <w:rPr>
          <w:b/>
          <w:sz w:val="32"/>
          <w:szCs w:val="32"/>
          <w:lang w:val="uk-UA"/>
        </w:rPr>
        <w:tab/>
      </w:r>
      <w:r w:rsidRPr="006E4ED6">
        <w:rPr>
          <w:b/>
          <w:sz w:val="32"/>
          <w:szCs w:val="32"/>
          <w:lang w:val="uk-UA"/>
        </w:rPr>
        <w:t>Виховання у старшокласників навичок самоосвітньої діяльності у галузі музики</w:t>
      </w:r>
      <w:r w:rsidRPr="006E4ED6">
        <w:rPr>
          <w:sz w:val="32"/>
          <w:szCs w:val="32"/>
          <w:lang w:val="uk-UA"/>
        </w:rPr>
        <w:t xml:space="preserve"> / Н.С. Ілініцька. </w:t>
      </w:r>
      <w:r w:rsidRPr="006E4ED6">
        <w:rPr>
          <w:i/>
          <w:sz w:val="32"/>
          <w:szCs w:val="32"/>
          <w:lang w:val="uk-UA"/>
        </w:rPr>
        <w:t xml:space="preserve">Педагогічна спадщина М.М. Дарманського в контексті сучасних реалій : </w:t>
      </w:r>
      <w:r w:rsidRPr="006E4ED6">
        <w:rPr>
          <w:sz w:val="32"/>
          <w:szCs w:val="32"/>
          <w:lang w:val="uk-UA"/>
        </w:rPr>
        <w:t xml:space="preserve">матеріали Перших пед. читань пам’яті М.М. Дарманського (м. Хмельницький, </w:t>
      </w:r>
      <w:r>
        <w:rPr>
          <w:sz w:val="32"/>
          <w:szCs w:val="32"/>
          <w:lang w:val="uk-UA"/>
        </w:rPr>
        <w:t>11 квіт. 2006 р.). Хмельницький</w:t>
      </w:r>
      <w:r w:rsidRPr="006E4ED6">
        <w:rPr>
          <w:sz w:val="32"/>
          <w:szCs w:val="32"/>
          <w:lang w:val="uk-UA"/>
        </w:rPr>
        <w:t>: РВВ ХГПА, 2006. С. 58–60.</w:t>
      </w:r>
    </w:p>
    <w:p w:rsidR="00F53DD6" w:rsidRPr="006E4ED6" w:rsidRDefault="00F53DD6" w:rsidP="005D0C45">
      <w:pPr>
        <w:spacing w:line="360" w:lineRule="auto"/>
        <w:ind w:left="709" w:hanging="709"/>
        <w:rPr>
          <w:sz w:val="32"/>
          <w:szCs w:val="32"/>
          <w:lang w:val="uk-UA"/>
        </w:rPr>
      </w:pPr>
      <w:r>
        <w:rPr>
          <w:b/>
          <w:sz w:val="32"/>
          <w:szCs w:val="32"/>
          <w:lang w:val="uk-UA"/>
        </w:rPr>
        <w:t>37.</w:t>
      </w:r>
      <w:r>
        <w:rPr>
          <w:b/>
          <w:sz w:val="32"/>
          <w:szCs w:val="32"/>
          <w:lang w:val="uk-UA"/>
        </w:rPr>
        <w:tab/>
      </w:r>
      <w:r w:rsidRPr="006E4ED6">
        <w:rPr>
          <w:b/>
          <w:sz w:val="32"/>
          <w:szCs w:val="32"/>
          <w:lang w:val="uk-UA"/>
        </w:rPr>
        <w:t>Фактори розвитку самовиховання учнів</w:t>
      </w:r>
      <w:r w:rsidRPr="006E4ED6">
        <w:rPr>
          <w:sz w:val="32"/>
          <w:szCs w:val="32"/>
          <w:lang w:val="uk-UA"/>
        </w:rPr>
        <w:t xml:space="preserve"> / Н.С. Ілініцька.</w:t>
      </w:r>
      <w:r w:rsidRPr="006E4ED6">
        <w:rPr>
          <w:i/>
          <w:sz w:val="32"/>
          <w:szCs w:val="32"/>
          <w:lang w:val="uk-UA"/>
        </w:rPr>
        <w:t>85 років освітнього шляху. Сторінки історії Хмельницької гуманітарно-педагогічної академії</w:t>
      </w:r>
      <w:r w:rsidRPr="006E4ED6">
        <w:rPr>
          <w:sz w:val="32"/>
          <w:szCs w:val="32"/>
          <w:lang w:val="uk-UA"/>
        </w:rPr>
        <w:t xml:space="preserve"> : матеріали Всеукр. наук.-практ. конф. (м. Хмельницький, 5</w:t>
      </w:r>
      <w:r>
        <w:rPr>
          <w:sz w:val="32"/>
          <w:szCs w:val="32"/>
          <w:lang w:val="uk-UA"/>
        </w:rPr>
        <w:t>-6 жовт. 2006 р.). Хмельницький</w:t>
      </w:r>
      <w:r w:rsidRPr="006E4ED6">
        <w:rPr>
          <w:sz w:val="32"/>
          <w:szCs w:val="32"/>
          <w:lang w:val="uk-UA"/>
        </w:rPr>
        <w:t>: РВВ ХГПА, 2006. С. 152–154.</w:t>
      </w:r>
    </w:p>
    <w:p w:rsidR="00F53DD6" w:rsidRPr="006E4ED6" w:rsidRDefault="00F53DD6" w:rsidP="005D0C45">
      <w:pPr>
        <w:spacing w:line="360" w:lineRule="auto"/>
        <w:ind w:left="709" w:hanging="709"/>
        <w:rPr>
          <w:sz w:val="32"/>
          <w:szCs w:val="32"/>
          <w:lang w:val="uk-UA"/>
        </w:rPr>
      </w:pPr>
      <w:r>
        <w:rPr>
          <w:b/>
          <w:sz w:val="32"/>
          <w:szCs w:val="32"/>
          <w:lang w:val="uk-UA"/>
        </w:rPr>
        <w:t>38.</w:t>
      </w:r>
      <w:r>
        <w:rPr>
          <w:b/>
          <w:sz w:val="32"/>
          <w:szCs w:val="32"/>
          <w:lang w:val="uk-UA"/>
        </w:rPr>
        <w:tab/>
      </w:r>
      <w:r w:rsidRPr="006E4ED6">
        <w:rPr>
          <w:b/>
          <w:sz w:val="32"/>
          <w:szCs w:val="32"/>
          <w:lang w:val="uk-UA"/>
        </w:rPr>
        <w:t>Формування у старшокласників навичок самоосвітньої музичної діяльності</w:t>
      </w:r>
      <w:r w:rsidRPr="006E4ED6">
        <w:rPr>
          <w:sz w:val="32"/>
          <w:szCs w:val="32"/>
          <w:lang w:val="uk-UA"/>
        </w:rPr>
        <w:t xml:space="preserve"> / Н.С. Ілініцька. </w:t>
      </w:r>
      <w:r w:rsidRPr="006E4ED6">
        <w:rPr>
          <w:i/>
          <w:sz w:val="32"/>
          <w:szCs w:val="32"/>
          <w:lang w:val="uk-UA"/>
        </w:rPr>
        <w:t>Педагогіка вищої та середньої школи</w:t>
      </w:r>
      <w:r w:rsidRPr="006E4ED6">
        <w:rPr>
          <w:sz w:val="32"/>
          <w:szCs w:val="32"/>
          <w:lang w:val="uk-UA"/>
        </w:rPr>
        <w:t>: зб. наук. пр. Кривий Ріг</w:t>
      </w:r>
      <w:r>
        <w:rPr>
          <w:sz w:val="32"/>
          <w:szCs w:val="32"/>
          <w:lang w:val="uk-UA"/>
        </w:rPr>
        <w:t xml:space="preserve"> : КДПУ, 2006. № 16. Спец. вип.</w:t>
      </w:r>
      <w:r w:rsidRPr="006E4ED6">
        <w:rPr>
          <w:sz w:val="32"/>
          <w:szCs w:val="32"/>
          <w:lang w:val="uk-UA"/>
        </w:rPr>
        <w:t>: Мистецько-педагогічна освіта (теорія, методи, технології)</w:t>
      </w:r>
      <w:r>
        <w:rPr>
          <w:sz w:val="32"/>
          <w:szCs w:val="32"/>
          <w:lang w:val="uk-UA"/>
        </w:rPr>
        <w:t xml:space="preserve">. </w:t>
      </w:r>
      <w:r w:rsidRPr="006E4ED6">
        <w:rPr>
          <w:sz w:val="32"/>
          <w:szCs w:val="32"/>
          <w:lang w:val="uk-UA"/>
        </w:rPr>
        <w:t>Ч. І. С. 209–214.</w:t>
      </w:r>
    </w:p>
    <w:p w:rsidR="00F53DD6" w:rsidRPr="006E4ED6" w:rsidRDefault="00F53DD6" w:rsidP="00016046">
      <w:pPr>
        <w:spacing w:line="360" w:lineRule="auto"/>
        <w:rPr>
          <w:sz w:val="32"/>
          <w:szCs w:val="32"/>
          <w:lang w:val="uk-UA"/>
        </w:rPr>
      </w:pPr>
    </w:p>
    <w:p w:rsidR="00F53DD6" w:rsidRPr="006E4ED6" w:rsidRDefault="00F53DD6" w:rsidP="001434FC">
      <w:pPr>
        <w:spacing w:line="360" w:lineRule="auto"/>
        <w:jc w:val="center"/>
        <w:rPr>
          <w:sz w:val="32"/>
          <w:szCs w:val="32"/>
          <w:lang w:val="uk-UA"/>
        </w:rPr>
      </w:pPr>
      <w:r w:rsidRPr="006E4ED6">
        <w:rPr>
          <w:b/>
          <w:sz w:val="32"/>
          <w:szCs w:val="32"/>
          <w:lang w:val="uk-UA"/>
        </w:rPr>
        <w:t>2010</w:t>
      </w:r>
    </w:p>
    <w:p w:rsidR="00F53DD6" w:rsidRPr="006E4ED6" w:rsidRDefault="00F53DD6" w:rsidP="005D0C45">
      <w:pPr>
        <w:spacing w:line="360" w:lineRule="auto"/>
        <w:ind w:left="709" w:hanging="709"/>
        <w:rPr>
          <w:sz w:val="32"/>
          <w:szCs w:val="32"/>
          <w:lang w:val="uk-UA"/>
        </w:rPr>
      </w:pPr>
      <w:r>
        <w:rPr>
          <w:b/>
          <w:sz w:val="32"/>
          <w:szCs w:val="32"/>
          <w:lang w:val="uk-UA"/>
        </w:rPr>
        <w:t>39.</w:t>
      </w:r>
      <w:r>
        <w:rPr>
          <w:b/>
          <w:sz w:val="32"/>
          <w:szCs w:val="32"/>
          <w:lang w:val="uk-UA"/>
        </w:rPr>
        <w:tab/>
      </w:r>
      <w:r w:rsidRPr="006E4ED6">
        <w:rPr>
          <w:b/>
          <w:sz w:val="32"/>
          <w:szCs w:val="32"/>
          <w:lang w:val="uk-UA"/>
        </w:rPr>
        <w:t>Проблема музичної самоосвіти та самовиховання учнів старших класів у педагогічній теорії та шкільній практиці</w:t>
      </w:r>
      <w:r w:rsidRPr="006E4ED6">
        <w:rPr>
          <w:sz w:val="32"/>
          <w:szCs w:val="32"/>
          <w:lang w:val="uk-UA"/>
        </w:rPr>
        <w:t xml:space="preserve"> / Н.С. Ілініцька</w:t>
      </w:r>
      <w:r w:rsidRPr="006E4ED6">
        <w:rPr>
          <w:b/>
          <w:sz w:val="32"/>
          <w:szCs w:val="32"/>
          <w:lang w:val="uk-UA"/>
        </w:rPr>
        <w:t>.</w:t>
      </w:r>
      <w:r w:rsidRPr="006E4ED6">
        <w:rPr>
          <w:i/>
          <w:sz w:val="32"/>
          <w:szCs w:val="32"/>
          <w:lang w:val="uk-UA"/>
        </w:rPr>
        <w:t xml:space="preserve">Молодь і ринок </w:t>
      </w:r>
      <w:r w:rsidRPr="006E4ED6">
        <w:rPr>
          <w:sz w:val="32"/>
          <w:szCs w:val="32"/>
          <w:lang w:val="uk-UA"/>
        </w:rPr>
        <w:t>: щоміс. наук.-пед. журн. Дрогобич : Дрогобицький держ. пед. ун-т ім. І.</w:t>
      </w:r>
      <w:r w:rsidRPr="006E4ED6">
        <w:rPr>
          <w:sz w:val="32"/>
          <w:szCs w:val="32"/>
          <w:lang w:val="en-US"/>
        </w:rPr>
        <w:t> </w:t>
      </w:r>
      <w:r w:rsidRPr="006E4ED6">
        <w:rPr>
          <w:sz w:val="32"/>
          <w:szCs w:val="32"/>
          <w:lang w:val="uk-UA"/>
        </w:rPr>
        <w:t>Франка, 2010. № 4 (63). С.</w:t>
      </w:r>
      <w:r w:rsidRPr="006E4ED6">
        <w:rPr>
          <w:sz w:val="32"/>
          <w:szCs w:val="32"/>
          <w:lang w:val="en-US"/>
        </w:rPr>
        <w:t> </w:t>
      </w:r>
      <w:r w:rsidRPr="006E4ED6">
        <w:rPr>
          <w:sz w:val="32"/>
          <w:szCs w:val="32"/>
          <w:lang w:val="uk-UA"/>
        </w:rPr>
        <w:t xml:space="preserve">115–118. </w:t>
      </w:r>
    </w:p>
    <w:p w:rsidR="00F53DD6" w:rsidRPr="006E4ED6" w:rsidRDefault="00F53DD6" w:rsidP="001434FC">
      <w:pPr>
        <w:spacing w:line="360" w:lineRule="auto"/>
        <w:ind w:left="2836" w:hanging="2836"/>
        <w:jc w:val="center"/>
        <w:rPr>
          <w:b/>
          <w:sz w:val="32"/>
          <w:szCs w:val="32"/>
          <w:lang w:val="uk-UA"/>
        </w:rPr>
      </w:pPr>
    </w:p>
    <w:p w:rsidR="00F53DD6" w:rsidRPr="006E4ED6" w:rsidRDefault="00F53DD6" w:rsidP="001434FC">
      <w:pPr>
        <w:spacing w:line="360" w:lineRule="auto"/>
        <w:ind w:left="2836" w:hanging="2836"/>
        <w:jc w:val="center"/>
        <w:rPr>
          <w:sz w:val="32"/>
          <w:szCs w:val="32"/>
          <w:lang w:val="uk-UA"/>
        </w:rPr>
      </w:pPr>
      <w:r w:rsidRPr="006E4ED6">
        <w:rPr>
          <w:b/>
          <w:sz w:val="32"/>
          <w:szCs w:val="32"/>
          <w:lang w:val="uk-UA"/>
        </w:rPr>
        <w:t>2011</w:t>
      </w:r>
    </w:p>
    <w:p w:rsidR="00F53DD6" w:rsidRPr="006E4ED6" w:rsidRDefault="00F53DD6" w:rsidP="005D0C45">
      <w:pPr>
        <w:spacing w:line="360" w:lineRule="auto"/>
        <w:ind w:left="709" w:hanging="709"/>
        <w:rPr>
          <w:sz w:val="32"/>
          <w:szCs w:val="32"/>
          <w:lang w:val="uk-UA"/>
        </w:rPr>
      </w:pPr>
      <w:r>
        <w:rPr>
          <w:b/>
          <w:sz w:val="32"/>
          <w:szCs w:val="32"/>
          <w:lang w:val="uk-UA"/>
        </w:rPr>
        <w:t>40.</w:t>
      </w:r>
      <w:r>
        <w:rPr>
          <w:b/>
          <w:sz w:val="32"/>
          <w:szCs w:val="32"/>
          <w:lang w:val="uk-UA"/>
        </w:rPr>
        <w:tab/>
      </w:r>
      <w:r w:rsidRPr="006E4ED6">
        <w:rPr>
          <w:b/>
          <w:sz w:val="32"/>
          <w:szCs w:val="32"/>
          <w:lang w:val="uk-UA"/>
        </w:rPr>
        <w:t>Зміст та особливості структури понять «самоосвіта» та «самовиховання»</w:t>
      </w:r>
      <w:r w:rsidRPr="006E4ED6">
        <w:rPr>
          <w:sz w:val="32"/>
          <w:szCs w:val="32"/>
          <w:lang w:val="uk-UA"/>
        </w:rPr>
        <w:t xml:space="preserve"> / Н.С.</w:t>
      </w:r>
      <w:r w:rsidRPr="006E4ED6">
        <w:rPr>
          <w:sz w:val="32"/>
          <w:szCs w:val="32"/>
          <w:lang w:val="en-US"/>
        </w:rPr>
        <w:t> </w:t>
      </w:r>
      <w:r w:rsidRPr="006E4ED6">
        <w:rPr>
          <w:sz w:val="32"/>
          <w:szCs w:val="32"/>
          <w:lang w:val="uk-UA"/>
        </w:rPr>
        <w:t xml:space="preserve">Ілініцька. </w:t>
      </w:r>
      <w:r w:rsidRPr="006E4ED6">
        <w:rPr>
          <w:i/>
          <w:sz w:val="32"/>
          <w:szCs w:val="32"/>
          <w:lang w:val="uk-UA"/>
        </w:rPr>
        <w:t>Наукові записки Вінницького державного педагогічного університету ім.</w:t>
      </w:r>
      <w:r w:rsidRPr="006E4ED6">
        <w:rPr>
          <w:i/>
          <w:sz w:val="32"/>
          <w:szCs w:val="32"/>
          <w:lang w:val="en-US"/>
        </w:rPr>
        <w:t> </w:t>
      </w:r>
      <w:r w:rsidRPr="006E4ED6">
        <w:rPr>
          <w:i/>
          <w:sz w:val="32"/>
          <w:szCs w:val="32"/>
          <w:lang w:val="uk-UA"/>
        </w:rPr>
        <w:t>М.</w:t>
      </w:r>
      <w:r w:rsidRPr="006E4ED6">
        <w:rPr>
          <w:i/>
          <w:sz w:val="32"/>
          <w:szCs w:val="32"/>
          <w:lang w:val="en-US"/>
        </w:rPr>
        <w:t> </w:t>
      </w:r>
      <w:r w:rsidRPr="006E4ED6">
        <w:rPr>
          <w:i/>
          <w:sz w:val="32"/>
          <w:szCs w:val="32"/>
          <w:lang w:val="uk-UA"/>
        </w:rPr>
        <w:t>Коцюбинського</w:t>
      </w:r>
      <w:r w:rsidRPr="006E4ED6">
        <w:rPr>
          <w:sz w:val="32"/>
          <w:szCs w:val="32"/>
          <w:lang w:val="uk-UA"/>
        </w:rPr>
        <w:t>: зб. наук. пр. / ред. кол. : В.І.</w:t>
      </w:r>
      <w:r w:rsidRPr="006E4ED6">
        <w:rPr>
          <w:sz w:val="32"/>
          <w:szCs w:val="32"/>
          <w:lang w:val="en-US"/>
        </w:rPr>
        <w:t> </w:t>
      </w:r>
      <w:r w:rsidRPr="006E4ED6">
        <w:rPr>
          <w:sz w:val="32"/>
          <w:szCs w:val="32"/>
          <w:lang w:val="uk-UA"/>
        </w:rPr>
        <w:t>Шахов (гол.) та ін. Вінниця : ТОВ фірма «Планер», 2011. Вип.</w:t>
      </w:r>
      <w:r w:rsidRPr="006E4ED6">
        <w:rPr>
          <w:sz w:val="32"/>
          <w:szCs w:val="32"/>
          <w:lang w:val="en-US"/>
        </w:rPr>
        <w:t> </w:t>
      </w:r>
      <w:r w:rsidRPr="006E4ED6">
        <w:rPr>
          <w:sz w:val="32"/>
          <w:szCs w:val="32"/>
          <w:lang w:val="uk-UA"/>
        </w:rPr>
        <w:t>35. С. 16–20. (Серія «Педагогіка і психологія»).</w:t>
      </w:r>
    </w:p>
    <w:p w:rsidR="00F53DD6" w:rsidRPr="006E4ED6" w:rsidRDefault="00F53DD6" w:rsidP="005D0C45">
      <w:pPr>
        <w:spacing w:line="360" w:lineRule="auto"/>
        <w:ind w:left="709" w:hanging="709"/>
        <w:rPr>
          <w:sz w:val="32"/>
          <w:szCs w:val="32"/>
          <w:lang w:val="uk-UA"/>
        </w:rPr>
      </w:pPr>
      <w:r>
        <w:rPr>
          <w:b/>
          <w:sz w:val="32"/>
          <w:szCs w:val="32"/>
          <w:lang w:val="uk-UA"/>
        </w:rPr>
        <w:t>41.</w:t>
      </w:r>
      <w:r>
        <w:rPr>
          <w:b/>
          <w:sz w:val="32"/>
          <w:szCs w:val="32"/>
          <w:lang w:val="uk-UA"/>
        </w:rPr>
        <w:tab/>
      </w:r>
      <w:r w:rsidRPr="006E4ED6">
        <w:rPr>
          <w:b/>
          <w:sz w:val="32"/>
          <w:szCs w:val="32"/>
          <w:lang w:val="uk-UA"/>
        </w:rPr>
        <w:t>Культурно-мистецькі традиції Поділля як формотворчий музичний чинник</w:t>
      </w:r>
      <w:r w:rsidRPr="006E4ED6">
        <w:rPr>
          <w:sz w:val="32"/>
          <w:szCs w:val="32"/>
          <w:lang w:val="uk-UA"/>
        </w:rPr>
        <w:t xml:space="preserve"> / Н.С. Ілініцька. </w:t>
      </w:r>
      <w:r w:rsidRPr="006E4ED6">
        <w:rPr>
          <w:i/>
          <w:sz w:val="32"/>
          <w:szCs w:val="32"/>
          <w:lang w:val="uk-UA"/>
        </w:rPr>
        <w:t>Педагогічний дискурс</w:t>
      </w:r>
      <w:r w:rsidRPr="006E4ED6">
        <w:rPr>
          <w:sz w:val="32"/>
          <w:szCs w:val="32"/>
          <w:lang w:val="uk-UA"/>
        </w:rPr>
        <w:t xml:space="preserve"> : зб. наук. пр. / гол. ред. І.М.Шоробура. Хмельницький : ХГПА, 2011. Вип.</w:t>
      </w:r>
      <w:r w:rsidRPr="006E4ED6">
        <w:rPr>
          <w:sz w:val="32"/>
          <w:szCs w:val="32"/>
          <w:lang w:val="en-US"/>
        </w:rPr>
        <w:t> </w:t>
      </w:r>
      <w:r w:rsidRPr="006E4ED6">
        <w:rPr>
          <w:sz w:val="32"/>
          <w:szCs w:val="32"/>
          <w:lang w:val="uk-UA"/>
        </w:rPr>
        <w:t>9. С. 136–141.</w:t>
      </w:r>
    </w:p>
    <w:p w:rsidR="00F53DD6" w:rsidRPr="006E4ED6" w:rsidRDefault="00F53DD6" w:rsidP="005D0C45">
      <w:pPr>
        <w:spacing w:line="360" w:lineRule="auto"/>
        <w:ind w:left="709" w:hanging="709"/>
        <w:rPr>
          <w:sz w:val="32"/>
          <w:szCs w:val="32"/>
          <w:lang w:val="uk-UA"/>
        </w:rPr>
      </w:pPr>
      <w:r>
        <w:rPr>
          <w:b/>
          <w:sz w:val="32"/>
          <w:szCs w:val="32"/>
          <w:lang w:val="uk-UA"/>
        </w:rPr>
        <w:t>42.</w:t>
      </w:r>
      <w:r>
        <w:rPr>
          <w:b/>
          <w:sz w:val="32"/>
          <w:szCs w:val="32"/>
          <w:lang w:val="uk-UA"/>
        </w:rPr>
        <w:tab/>
      </w:r>
      <w:r w:rsidRPr="006E4ED6">
        <w:rPr>
          <w:b/>
          <w:sz w:val="32"/>
          <w:szCs w:val="32"/>
          <w:lang w:val="uk-UA"/>
        </w:rPr>
        <w:t>Різноманітність інтерпретацій фортепіанних творів Ференца Ліста виконавцями початку ХХ століття</w:t>
      </w:r>
      <w:r w:rsidRPr="006E4ED6">
        <w:rPr>
          <w:sz w:val="32"/>
          <w:szCs w:val="32"/>
          <w:lang w:val="uk-UA"/>
        </w:rPr>
        <w:t xml:space="preserve"> / Н.С. Ілініцька. </w:t>
      </w:r>
      <w:r w:rsidRPr="006E4ED6">
        <w:rPr>
          <w:i/>
          <w:sz w:val="32"/>
          <w:szCs w:val="32"/>
          <w:lang w:val="uk-UA"/>
        </w:rPr>
        <w:t xml:space="preserve">Актуальні питання мистецької педагогіки </w:t>
      </w:r>
      <w:r w:rsidRPr="006E4ED6">
        <w:rPr>
          <w:sz w:val="32"/>
          <w:szCs w:val="32"/>
          <w:lang w:val="uk-UA"/>
        </w:rPr>
        <w:t>: зб. наук. пр. міжнар. наук.-практ. конф. «Ференц Ліст і Україна. Ференц Ліст і Поділля. Музично-педагогічний аспект» (м. Хмельницький, 22-23 верес. 2011 р.) / гол. ред. І.М. Шоробура. Хмельницький : ХГПА, 2011. Вип. 1. С. 68–71.</w:t>
      </w:r>
    </w:p>
    <w:p w:rsidR="00F53DD6" w:rsidRPr="006E4ED6" w:rsidRDefault="00F53DD6" w:rsidP="005D0C45">
      <w:pPr>
        <w:spacing w:line="360" w:lineRule="auto"/>
        <w:ind w:left="709" w:hanging="709"/>
        <w:rPr>
          <w:sz w:val="32"/>
          <w:szCs w:val="32"/>
          <w:lang w:val="uk-UA"/>
        </w:rPr>
      </w:pPr>
      <w:r>
        <w:rPr>
          <w:b/>
          <w:sz w:val="32"/>
          <w:szCs w:val="32"/>
          <w:lang w:val="uk-UA"/>
        </w:rPr>
        <w:t>43.</w:t>
      </w:r>
      <w:r>
        <w:rPr>
          <w:b/>
          <w:sz w:val="32"/>
          <w:szCs w:val="32"/>
          <w:lang w:val="uk-UA"/>
        </w:rPr>
        <w:tab/>
      </w:r>
      <w:r w:rsidRPr="006E4ED6">
        <w:rPr>
          <w:b/>
          <w:sz w:val="32"/>
          <w:szCs w:val="32"/>
          <w:lang w:val="uk-UA"/>
        </w:rPr>
        <w:t xml:space="preserve">Самоосвіта та самовиховання учнів старшої школи у галузі музики </w:t>
      </w:r>
      <w:r w:rsidRPr="006E4ED6">
        <w:rPr>
          <w:sz w:val="32"/>
          <w:szCs w:val="32"/>
          <w:lang w:val="uk-UA"/>
        </w:rPr>
        <w:t xml:space="preserve">/ Н.С. Ілініцька. </w:t>
      </w:r>
      <w:r w:rsidRPr="006E4ED6">
        <w:rPr>
          <w:i/>
          <w:sz w:val="32"/>
          <w:szCs w:val="32"/>
          <w:lang w:val="uk-UA"/>
        </w:rPr>
        <w:t>Наукові записки</w:t>
      </w:r>
      <w:r w:rsidRPr="006E4ED6">
        <w:rPr>
          <w:sz w:val="32"/>
          <w:szCs w:val="32"/>
          <w:lang w:val="uk-UA"/>
        </w:rPr>
        <w:t xml:space="preserve"> (Ніжинський державний педагогічний університет ім. Миколи Гоголя) / [за заг. ред. Є.І.</w:t>
      </w:r>
      <w:r w:rsidRPr="006E4ED6">
        <w:rPr>
          <w:sz w:val="32"/>
          <w:szCs w:val="32"/>
          <w:lang w:val="en-US"/>
        </w:rPr>
        <w:t> </w:t>
      </w:r>
      <w:r w:rsidRPr="006E4ED6">
        <w:rPr>
          <w:sz w:val="32"/>
          <w:szCs w:val="32"/>
          <w:lang w:val="uk-UA"/>
        </w:rPr>
        <w:t xml:space="preserve">Коваленко]. Ніжин : </w:t>
      </w:r>
      <w:r w:rsidRPr="006E4ED6">
        <w:rPr>
          <w:sz w:val="32"/>
          <w:szCs w:val="32"/>
        </w:rPr>
        <w:t>в</w:t>
      </w:r>
      <w:r w:rsidRPr="006E4ED6">
        <w:rPr>
          <w:sz w:val="32"/>
          <w:szCs w:val="32"/>
          <w:lang w:val="uk-UA"/>
        </w:rPr>
        <w:t>ид-во НДУ ім. М. Гоголя, 2011. № 6. С. 97–100. (Серія «Психолого-педагогічні науки»).</w:t>
      </w:r>
    </w:p>
    <w:p w:rsidR="00F53DD6" w:rsidRPr="006E4ED6" w:rsidRDefault="00F53DD6" w:rsidP="00F5295D">
      <w:pPr>
        <w:spacing w:line="360" w:lineRule="auto"/>
        <w:ind w:firstLine="708"/>
        <w:rPr>
          <w:sz w:val="32"/>
          <w:szCs w:val="32"/>
          <w:lang w:val="uk-UA"/>
        </w:rPr>
      </w:pPr>
    </w:p>
    <w:p w:rsidR="00F53DD6" w:rsidRPr="006E4ED6" w:rsidRDefault="00F53DD6" w:rsidP="00BE0A2C">
      <w:pPr>
        <w:spacing w:line="360" w:lineRule="auto"/>
        <w:jc w:val="center"/>
        <w:rPr>
          <w:sz w:val="32"/>
          <w:szCs w:val="32"/>
          <w:lang w:val="uk-UA"/>
        </w:rPr>
      </w:pPr>
      <w:r w:rsidRPr="006E4ED6">
        <w:rPr>
          <w:b/>
          <w:sz w:val="32"/>
          <w:szCs w:val="32"/>
          <w:lang w:val="uk-UA"/>
        </w:rPr>
        <w:t>2012</w:t>
      </w:r>
    </w:p>
    <w:p w:rsidR="00F53DD6" w:rsidRPr="006E4ED6" w:rsidRDefault="00F53DD6" w:rsidP="005D0C45">
      <w:pPr>
        <w:spacing w:line="360" w:lineRule="auto"/>
        <w:ind w:left="709" w:hanging="709"/>
        <w:rPr>
          <w:sz w:val="32"/>
          <w:szCs w:val="32"/>
          <w:lang w:val="uk-UA"/>
        </w:rPr>
      </w:pPr>
      <w:r>
        <w:rPr>
          <w:b/>
          <w:sz w:val="32"/>
          <w:szCs w:val="32"/>
          <w:lang w:val="uk-UA"/>
        </w:rPr>
        <w:t>44.</w:t>
      </w:r>
      <w:r>
        <w:rPr>
          <w:b/>
          <w:sz w:val="32"/>
          <w:szCs w:val="32"/>
          <w:lang w:val="uk-UA"/>
        </w:rPr>
        <w:tab/>
      </w:r>
      <w:r w:rsidRPr="006E4ED6">
        <w:rPr>
          <w:b/>
          <w:sz w:val="32"/>
          <w:szCs w:val="32"/>
          <w:lang w:val="uk-UA"/>
        </w:rPr>
        <w:t>Асистен</w:t>
      </w:r>
      <w:r>
        <w:rPr>
          <w:b/>
          <w:sz w:val="32"/>
          <w:szCs w:val="32"/>
          <w:lang w:val="uk-UA"/>
        </w:rPr>
        <w:t>т</w:t>
      </w:r>
      <w:r w:rsidRPr="006E4ED6">
        <w:rPr>
          <w:b/>
          <w:sz w:val="32"/>
          <w:szCs w:val="32"/>
          <w:lang w:val="uk-UA"/>
        </w:rPr>
        <w:t>ська практика як різновид професійної підготовки магістрів факультету мистецтв</w:t>
      </w:r>
      <w:r w:rsidRPr="006E4ED6">
        <w:rPr>
          <w:sz w:val="32"/>
          <w:szCs w:val="32"/>
          <w:lang w:val="uk-UA"/>
        </w:rPr>
        <w:t xml:space="preserve"> / Н.С. Ілініцька. </w:t>
      </w:r>
      <w:r w:rsidRPr="006E4ED6">
        <w:rPr>
          <w:i/>
          <w:sz w:val="32"/>
          <w:szCs w:val="32"/>
          <w:lang w:val="uk-UA"/>
        </w:rPr>
        <w:t>Наукові записки кафедри педагогіки Харківського гуманітарно-педагогічного інституту</w:t>
      </w:r>
      <w:r>
        <w:rPr>
          <w:sz w:val="32"/>
          <w:szCs w:val="32"/>
          <w:lang w:val="uk-UA"/>
        </w:rPr>
        <w:t xml:space="preserve"> : зб. наук. пр. Харків</w:t>
      </w:r>
      <w:r w:rsidRPr="006E4ED6">
        <w:rPr>
          <w:sz w:val="32"/>
          <w:szCs w:val="32"/>
          <w:lang w:val="uk-UA"/>
        </w:rPr>
        <w:t>: ХГПІ, 2012. Вип. XXVIII. Ч. 1. С. 72–78.</w:t>
      </w:r>
    </w:p>
    <w:p w:rsidR="00F53DD6" w:rsidRPr="006E4ED6" w:rsidRDefault="00F53DD6" w:rsidP="005D0C45">
      <w:pPr>
        <w:spacing w:line="360" w:lineRule="auto"/>
        <w:ind w:firstLine="708"/>
        <w:jc w:val="center"/>
        <w:rPr>
          <w:b/>
          <w:sz w:val="32"/>
          <w:szCs w:val="32"/>
          <w:lang w:val="uk-UA"/>
        </w:rPr>
      </w:pPr>
      <w:r>
        <w:rPr>
          <w:sz w:val="32"/>
          <w:szCs w:val="32"/>
          <w:lang w:val="uk-UA"/>
        </w:rPr>
        <w:br w:type="page"/>
      </w:r>
      <w:r w:rsidRPr="006E4ED6">
        <w:rPr>
          <w:b/>
          <w:sz w:val="32"/>
          <w:szCs w:val="32"/>
          <w:lang w:val="uk-UA"/>
        </w:rPr>
        <w:t>2013</w:t>
      </w:r>
    </w:p>
    <w:p w:rsidR="00F53DD6" w:rsidRPr="006E4ED6" w:rsidRDefault="00F53DD6" w:rsidP="005D0C45">
      <w:pPr>
        <w:spacing w:line="360" w:lineRule="auto"/>
        <w:ind w:left="709" w:hanging="709"/>
        <w:rPr>
          <w:sz w:val="32"/>
          <w:szCs w:val="32"/>
          <w:lang w:val="uk-UA"/>
        </w:rPr>
      </w:pPr>
      <w:r>
        <w:rPr>
          <w:b/>
          <w:sz w:val="32"/>
          <w:szCs w:val="32"/>
          <w:lang w:val="uk-UA"/>
        </w:rPr>
        <w:t>45.</w:t>
      </w:r>
      <w:r>
        <w:rPr>
          <w:b/>
          <w:sz w:val="32"/>
          <w:szCs w:val="32"/>
          <w:lang w:val="uk-UA"/>
        </w:rPr>
        <w:tab/>
      </w:r>
      <w:r w:rsidRPr="006E4ED6">
        <w:rPr>
          <w:b/>
          <w:sz w:val="32"/>
          <w:szCs w:val="32"/>
          <w:lang w:val="uk-UA"/>
        </w:rPr>
        <w:t>Асистентська практика – складова професійної підготовки магістрів факультету мистецтв</w:t>
      </w:r>
      <w:r w:rsidRPr="006E4ED6">
        <w:rPr>
          <w:sz w:val="32"/>
          <w:szCs w:val="32"/>
          <w:lang w:val="uk-UA"/>
        </w:rPr>
        <w:t xml:space="preserve"> / Н.С. Ілініцька. </w:t>
      </w:r>
      <w:r w:rsidRPr="006E4ED6">
        <w:rPr>
          <w:i/>
          <w:sz w:val="32"/>
          <w:szCs w:val="32"/>
          <w:lang w:val="uk-UA"/>
        </w:rPr>
        <w:t>Питання професійної компетентності майбутнього вчителя музики (фортепіанні дисципліни)</w:t>
      </w:r>
      <w:r w:rsidRPr="006E4ED6">
        <w:rPr>
          <w:sz w:val="32"/>
          <w:szCs w:val="32"/>
          <w:lang w:val="uk-UA"/>
        </w:rPr>
        <w:t xml:space="preserve"> / упоряд. Н.С.</w:t>
      </w:r>
      <w:r>
        <w:rPr>
          <w:sz w:val="32"/>
          <w:szCs w:val="32"/>
          <w:lang w:val="uk-UA"/>
        </w:rPr>
        <w:t> Ілініцька. Хмельницький</w:t>
      </w:r>
      <w:r w:rsidRPr="006E4ED6">
        <w:rPr>
          <w:sz w:val="32"/>
          <w:szCs w:val="32"/>
          <w:lang w:val="uk-UA"/>
        </w:rPr>
        <w:t>: ХГПА, 2013. С. 29–34.</w:t>
      </w:r>
    </w:p>
    <w:p w:rsidR="00F53DD6" w:rsidRPr="006E4ED6" w:rsidRDefault="00F53DD6" w:rsidP="005D0C45">
      <w:pPr>
        <w:spacing w:line="360" w:lineRule="auto"/>
        <w:ind w:left="709" w:hanging="709"/>
        <w:rPr>
          <w:sz w:val="32"/>
          <w:szCs w:val="32"/>
          <w:lang w:val="uk-UA"/>
        </w:rPr>
      </w:pPr>
      <w:r>
        <w:rPr>
          <w:b/>
          <w:sz w:val="32"/>
          <w:szCs w:val="32"/>
          <w:lang w:val="uk-UA"/>
        </w:rPr>
        <w:t>46.</w:t>
      </w:r>
      <w:r>
        <w:rPr>
          <w:b/>
          <w:sz w:val="32"/>
          <w:szCs w:val="32"/>
          <w:lang w:val="uk-UA"/>
        </w:rPr>
        <w:tab/>
      </w:r>
      <w:r w:rsidRPr="006E4ED6">
        <w:rPr>
          <w:b/>
          <w:sz w:val="32"/>
          <w:szCs w:val="32"/>
          <w:lang w:val="uk-UA"/>
        </w:rPr>
        <w:t>Європейські традиції романтизму у фортепіанній творчості М. Лисенка</w:t>
      </w:r>
      <w:r w:rsidRPr="006E4ED6">
        <w:rPr>
          <w:sz w:val="32"/>
          <w:szCs w:val="32"/>
          <w:lang w:val="uk-UA"/>
        </w:rPr>
        <w:t xml:space="preserve"> / Н.С. Ілініцька. </w:t>
      </w:r>
      <w:r w:rsidRPr="006E4ED6">
        <w:rPr>
          <w:i/>
          <w:sz w:val="32"/>
          <w:szCs w:val="32"/>
          <w:lang w:val="uk-UA"/>
        </w:rPr>
        <w:t xml:space="preserve">Проблеми підготовки сучасного вчителя </w:t>
      </w:r>
      <w:r w:rsidRPr="006E4ED6">
        <w:rPr>
          <w:sz w:val="32"/>
          <w:szCs w:val="32"/>
          <w:lang w:val="uk-UA"/>
        </w:rPr>
        <w:t>: зб. наук. пр. Уманського держ. пед. ун-ту ім. Павла Тичини / [ред. кол. : Н.С. Побір</w:t>
      </w:r>
      <w:r>
        <w:rPr>
          <w:sz w:val="32"/>
          <w:szCs w:val="32"/>
          <w:lang w:val="uk-UA"/>
        </w:rPr>
        <w:t>ченко (гол. ред) та ін.]. Умань</w:t>
      </w:r>
      <w:r w:rsidRPr="006E4ED6">
        <w:rPr>
          <w:sz w:val="32"/>
          <w:szCs w:val="32"/>
          <w:lang w:val="uk-UA"/>
        </w:rPr>
        <w:t>: ФОП Жовтий О.О., 2013. Вип. 8. Ч. 1. С. 267–271.</w:t>
      </w:r>
    </w:p>
    <w:p w:rsidR="00F53DD6" w:rsidRPr="006E4ED6" w:rsidRDefault="00F53DD6" w:rsidP="005D0C45">
      <w:pPr>
        <w:spacing w:line="360" w:lineRule="auto"/>
        <w:ind w:left="709" w:hanging="709"/>
        <w:rPr>
          <w:sz w:val="32"/>
          <w:szCs w:val="32"/>
          <w:lang w:val="uk-UA"/>
        </w:rPr>
      </w:pPr>
      <w:r>
        <w:rPr>
          <w:b/>
          <w:sz w:val="32"/>
          <w:szCs w:val="32"/>
          <w:lang w:val="uk-UA"/>
        </w:rPr>
        <w:t>47.</w:t>
      </w:r>
      <w:r>
        <w:rPr>
          <w:b/>
          <w:sz w:val="32"/>
          <w:szCs w:val="32"/>
          <w:lang w:val="uk-UA"/>
        </w:rPr>
        <w:tab/>
      </w:r>
      <w:r w:rsidRPr="006E4ED6">
        <w:rPr>
          <w:b/>
          <w:sz w:val="32"/>
          <w:szCs w:val="32"/>
          <w:lang w:val="uk-UA"/>
        </w:rPr>
        <w:t xml:space="preserve">Засновники інструментального мистецтва на Поділлі </w:t>
      </w:r>
      <w:r w:rsidRPr="006E4ED6">
        <w:rPr>
          <w:sz w:val="32"/>
          <w:szCs w:val="32"/>
          <w:lang w:val="uk-UA"/>
        </w:rPr>
        <w:t xml:space="preserve">/ Н.С. Ілініцька. </w:t>
      </w:r>
      <w:r w:rsidRPr="006E4ED6">
        <w:rPr>
          <w:i/>
          <w:sz w:val="32"/>
          <w:szCs w:val="32"/>
          <w:lang w:val="uk-UA"/>
        </w:rPr>
        <w:t xml:space="preserve">Молодь і ринок </w:t>
      </w:r>
      <w:r w:rsidRPr="006E4ED6">
        <w:rPr>
          <w:sz w:val="32"/>
          <w:szCs w:val="32"/>
          <w:lang w:val="uk-UA"/>
        </w:rPr>
        <w:t xml:space="preserve">: </w:t>
      </w:r>
      <w:r>
        <w:rPr>
          <w:sz w:val="32"/>
          <w:szCs w:val="32"/>
          <w:lang w:val="uk-UA"/>
        </w:rPr>
        <w:t>щ</w:t>
      </w:r>
      <w:r w:rsidRPr="006E4ED6">
        <w:rPr>
          <w:sz w:val="32"/>
          <w:szCs w:val="32"/>
          <w:lang w:val="uk-UA"/>
        </w:rPr>
        <w:t xml:space="preserve">оміс. наук.-пед. журн. 2013. № 3 (98). С. 99–103. </w:t>
      </w:r>
    </w:p>
    <w:p w:rsidR="00F53DD6" w:rsidRPr="006E4ED6" w:rsidRDefault="00F53DD6" w:rsidP="005D0C45">
      <w:pPr>
        <w:spacing w:line="360" w:lineRule="auto"/>
        <w:ind w:left="709" w:hanging="709"/>
        <w:rPr>
          <w:sz w:val="32"/>
          <w:szCs w:val="32"/>
          <w:lang w:val="uk-UA"/>
        </w:rPr>
      </w:pPr>
      <w:r>
        <w:rPr>
          <w:b/>
          <w:sz w:val="32"/>
          <w:szCs w:val="32"/>
          <w:lang w:val="uk-UA"/>
        </w:rPr>
        <w:t>48.</w:t>
      </w:r>
      <w:r>
        <w:rPr>
          <w:b/>
          <w:sz w:val="32"/>
          <w:szCs w:val="32"/>
          <w:lang w:val="uk-UA"/>
        </w:rPr>
        <w:tab/>
      </w:r>
      <w:r w:rsidRPr="006E4ED6">
        <w:rPr>
          <w:b/>
          <w:sz w:val="32"/>
          <w:szCs w:val="32"/>
          <w:lang w:val="uk-UA"/>
        </w:rPr>
        <w:t xml:space="preserve">Концертмейстер – це покликання! </w:t>
      </w:r>
      <w:r w:rsidRPr="006E4ED6">
        <w:rPr>
          <w:sz w:val="32"/>
          <w:szCs w:val="32"/>
          <w:lang w:val="uk-UA"/>
        </w:rPr>
        <w:t xml:space="preserve">/ Н.С. Ілініцька. </w:t>
      </w:r>
      <w:r w:rsidRPr="006E4ED6">
        <w:rPr>
          <w:i/>
          <w:sz w:val="32"/>
          <w:szCs w:val="32"/>
          <w:lang w:val="uk-UA"/>
        </w:rPr>
        <w:t>Духовні витоки Поділля: педагоги в історії краю</w:t>
      </w:r>
      <w:r w:rsidRPr="006E4ED6">
        <w:rPr>
          <w:sz w:val="32"/>
          <w:szCs w:val="32"/>
          <w:lang w:val="uk-UA"/>
        </w:rPr>
        <w:t xml:space="preserve"> : матеріали всеукр. наук.-практ. конф. (м. Хмельницький, 2</w:t>
      </w:r>
      <w:r>
        <w:rPr>
          <w:sz w:val="32"/>
          <w:szCs w:val="32"/>
          <w:lang w:val="uk-UA"/>
        </w:rPr>
        <w:t>1 берез. 2013 р.). Хмельницький</w:t>
      </w:r>
      <w:r w:rsidRPr="006E4ED6">
        <w:rPr>
          <w:sz w:val="32"/>
          <w:szCs w:val="32"/>
          <w:lang w:val="uk-UA"/>
        </w:rPr>
        <w:t>: ПП Заколодний М.І., 2013. С. 210–213.</w:t>
      </w:r>
    </w:p>
    <w:p w:rsidR="00F53DD6" w:rsidRPr="006E4ED6" w:rsidRDefault="00F53DD6" w:rsidP="005D0C45">
      <w:pPr>
        <w:spacing w:line="360" w:lineRule="auto"/>
        <w:ind w:left="709" w:hanging="709"/>
        <w:rPr>
          <w:sz w:val="32"/>
          <w:szCs w:val="32"/>
          <w:lang w:val="uk-UA"/>
        </w:rPr>
      </w:pPr>
      <w:r>
        <w:rPr>
          <w:b/>
          <w:sz w:val="32"/>
          <w:szCs w:val="32"/>
          <w:lang w:val="uk-UA"/>
        </w:rPr>
        <w:t>49.</w:t>
      </w:r>
      <w:r>
        <w:rPr>
          <w:b/>
          <w:sz w:val="32"/>
          <w:szCs w:val="32"/>
          <w:lang w:val="uk-UA"/>
        </w:rPr>
        <w:tab/>
      </w:r>
      <w:r w:rsidRPr="006E4ED6">
        <w:rPr>
          <w:b/>
          <w:sz w:val="32"/>
          <w:szCs w:val="32"/>
          <w:lang w:val="uk-UA"/>
        </w:rPr>
        <w:t>Методи формування у старшокласників готовності до музичної самоосвіти та самовиховання</w:t>
      </w:r>
      <w:r w:rsidRPr="006E4ED6">
        <w:rPr>
          <w:sz w:val="32"/>
          <w:szCs w:val="32"/>
          <w:lang w:val="uk-UA"/>
        </w:rPr>
        <w:t xml:space="preserve"> / Н.С. Ілініцька. </w:t>
      </w:r>
      <w:r w:rsidRPr="006E4ED6">
        <w:rPr>
          <w:i/>
          <w:sz w:val="32"/>
          <w:szCs w:val="32"/>
          <w:lang w:val="uk-UA"/>
        </w:rPr>
        <w:t>Актуальні питання мистецької педагогіки</w:t>
      </w:r>
      <w:r w:rsidRPr="006E4ED6">
        <w:rPr>
          <w:sz w:val="32"/>
          <w:szCs w:val="32"/>
          <w:lang w:val="uk-UA"/>
        </w:rPr>
        <w:t xml:space="preserve"> : зб. наук. пр. Хмельницький: ХГПА, 2013. Вип. 2. С. 40–46.</w:t>
      </w:r>
    </w:p>
    <w:p w:rsidR="00F53DD6" w:rsidRPr="006E4ED6" w:rsidRDefault="00F53DD6" w:rsidP="005D0C45">
      <w:pPr>
        <w:spacing w:line="360" w:lineRule="auto"/>
        <w:ind w:left="709" w:hanging="709"/>
        <w:rPr>
          <w:sz w:val="32"/>
          <w:szCs w:val="32"/>
          <w:lang w:val="uk-UA"/>
        </w:rPr>
      </w:pPr>
      <w:r>
        <w:rPr>
          <w:b/>
          <w:sz w:val="32"/>
          <w:szCs w:val="32"/>
          <w:lang w:val="uk-UA"/>
        </w:rPr>
        <w:t>50.</w:t>
      </w:r>
      <w:r>
        <w:rPr>
          <w:b/>
          <w:sz w:val="32"/>
          <w:szCs w:val="32"/>
          <w:lang w:val="uk-UA"/>
        </w:rPr>
        <w:tab/>
      </w:r>
      <w:r w:rsidRPr="006E4ED6">
        <w:rPr>
          <w:b/>
          <w:sz w:val="32"/>
          <w:szCs w:val="32"/>
          <w:lang w:val="uk-UA"/>
        </w:rPr>
        <w:t>Педагогічне керівництво творчою діяльністю старшокласників в процесі музичної самоосвіти та самовиховання</w:t>
      </w:r>
      <w:r w:rsidRPr="006E4ED6">
        <w:rPr>
          <w:sz w:val="32"/>
          <w:szCs w:val="32"/>
          <w:lang w:val="uk-UA"/>
        </w:rPr>
        <w:t xml:space="preserve"> / Н.С. Ілініцька. </w:t>
      </w:r>
      <w:r w:rsidRPr="006E4ED6">
        <w:rPr>
          <w:i/>
          <w:sz w:val="32"/>
          <w:szCs w:val="32"/>
          <w:lang w:val="uk-UA"/>
        </w:rPr>
        <w:t>Науковий часопис НПУ ім.  М.П. Драгоманова</w:t>
      </w:r>
      <w:r w:rsidRPr="006E4ED6">
        <w:rPr>
          <w:sz w:val="32"/>
          <w:szCs w:val="32"/>
          <w:lang w:val="uk-UA"/>
        </w:rPr>
        <w:t xml:space="preserve"> : зб. наук. пр. / ред. кол. : Н.В. Гузій (відп. ред.). </w:t>
      </w:r>
      <w:r>
        <w:rPr>
          <w:sz w:val="32"/>
          <w:szCs w:val="32"/>
          <w:lang w:val="uk-UA"/>
        </w:rPr>
        <w:t>Київ</w:t>
      </w:r>
      <w:r w:rsidRPr="006E4ED6">
        <w:rPr>
          <w:sz w:val="32"/>
          <w:szCs w:val="32"/>
          <w:lang w:val="uk-UA"/>
        </w:rPr>
        <w:t>: вид-во НПУ ім. М.П. Драгоманова, 2013. Вип. 22 (32). С. 212–215. (Серія 16. «Творча особистість учителя: проблеми теорії і практики»).</w:t>
      </w:r>
    </w:p>
    <w:p w:rsidR="00F53DD6" w:rsidRPr="006E4ED6" w:rsidRDefault="00F53DD6" w:rsidP="00F5295D">
      <w:pPr>
        <w:spacing w:line="360" w:lineRule="auto"/>
        <w:ind w:firstLine="708"/>
        <w:rPr>
          <w:sz w:val="32"/>
          <w:szCs w:val="32"/>
          <w:lang w:val="uk-UA"/>
        </w:rPr>
      </w:pPr>
    </w:p>
    <w:p w:rsidR="00F53DD6" w:rsidRPr="006E4ED6" w:rsidRDefault="00F53DD6" w:rsidP="002F799A">
      <w:pPr>
        <w:spacing w:line="360" w:lineRule="auto"/>
        <w:jc w:val="center"/>
        <w:rPr>
          <w:b/>
          <w:sz w:val="32"/>
          <w:szCs w:val="32"/>
          <w:lang w:val="uk-UA"/>
        </w:rPr>
      </w:pPr>
      <w:r w:rsidRPr="006E4ED6">
        <w:rPr>
          <w:b/>
          <w:sz w:val="32"/>
          <w:szCs w:val="32"/>
          <w:lang w:val="uk-UA"/>
        </w:rPr>
        <w:t>2014</w:t>
      </w:r>
    </w:p>
    <w:p w:rsidR="00F53DD6" w:rsidRPr="006E4ED6" w:rsidRDefault="00F53DD6" w:rsidP="007C2506">
      <w:pPr>
        <w:spacing w:line="360" w:lineRule="auto"/>
        <w:ind w:left="709" w:hanging="709"/>
        <w:rPr>
          <w:sz w:val="32"/>
          <w:szCs w:val="32"/>
          <w:lang w:val="uk-UA"/>
        </w:rPr>
      </w:pPr>
      <w:r>
        <w:rPr>
          <w:b/>
          <w:sz w:val="32"/>
          <w:szCs w:val="32"/>
          <w:lang w:val="uk-UA"/>
        </w:rPr>
        <w:t>51.</w:t>
      </w:r>
      <w:r>
        <w:rPr>
          <w:b/>
          <w:sz w:val="32"/>
          <w:szCs w:val="32"/>
          <w:lang w:val="uk-UA"/>
        </w:rPr>
        <w:tab/>
      </w:r>
      <w:r w:rsidRPr="006E4ED6">
        <w:rPr>
          <w:b/>
          <w:sz w:val="32"/>
          <w:szCs w:val="32"/>
          <w:lang w:val="uk-UA"/>
        </w:rPr>
        <w:t>Берегиня подільської пісн</w:t>
      </w:r>
      <w:r w:rsidRPr="006E4ED6">
        <w:rPr>
          <w:sz w:val="32"/>
          <w:szCs w:val="32"/>
          <w:lang w:val="uk-UA"/>
        </w:rPr>
        <w:t xml:space="preserve">і / Н.С. Ілініцька. </w:t>
      </w:r>
      <w:r w:rsidRPr="006E4ED6">
        <w:rPr>
          <w:i/>
          <w:sz w:val="32"/>
          <w:szCs w:val="32"/>
          <w:lang w:val="uk-UA"/>
        </w:rPr>
        <w:t>Духовні витоки Поділля : митці в історії краю</w:t>
      </w:r>
      <w:r w:rsidRPr="006E4ED6">
        <w:rPr>
          <w:sz w:val="32"/>
          <w:szCs w:val="32"/>
          <w:lang w:val="uk-UA"/>
        </w:rPr>
        <w:t xml:space="preserve"> : матеріали ІV всеукр. наук.-практ. конф. (м. Хмельницький, 13 берез. </w:t>
      </w:r>
      <w:r>
        <w:rPr>
          <w:sz w:val="32"/>
          <w:szCs w:val="32"/>
          <w:lang w:val="uk-UA"/>
        </w:rPr>
        <w:t>2014 р.). Хмельницький</w:t>
      </w:r>
      <w:r w:rsidRPr="006E4ED6">
        <w:rPr>
          <w:sz w:val="32"/>
          <w:szCs w:val="32"/>
          <w:lang w:val="uk-UA"/>
        </w:rPr>
        <w:t>: ХГПА, 2014. С. 319–322.</w:t>
      </w:r>
    </w:p>
    <w:p w:rsidR="00F53DD6" w:rsidRPr="006E4ED6" w:rsidRDefault="00F53DD6" w:rsidP="007C2506">
      <w:pPr>
        <w:spacing w:line="360" w:lineRule="auto"/>
        <w:ind w:left="709" w:hanging="709"/>
        <w:rPr>
          <w:sz w:val="32"/>
          <w:szCs w:val="32"/>
          <w:lang w:val="uk-UA"/>
        </w:rPr>
      </w:pPr>
      <w:r>
        <w:rPr>
          <w:b/>
          <w:sz w:val="32"/>
          <w:szCs w:val="32"/>
          <w:lang w:val="uk-UA"/>
        </w:rPr>
        <w:t>52.</w:t>
      </w:r>
      <w:r>
        <w:rPr>
          <w:b/>
          <w:sz w:val="32"/>
          <w:szCs w:val="32"/>
          <w:lang w:val="uk-UA"/>
        </w:rPr>
        <w:tab/>
      </w:r>
      <w:r w:rsidRPr="006E4ED6">
        <w:rPr>
          <w:b/>
          <w:sz w:val="32"/>
          <w:szCs w:val="32"/>
          <w:lang w:val="uk-UA"/>
        </w:rPr>
        <w:t>Методи та функції дослідницької роботи</w:t>
      </w:r>
      <w:r w:rsidRPr="006E4ED6">
        <w:rPr>
          <w:sz w:val="32"/>
          <w:szCs w:val="32"/>
          <w:lang w:val="uk-UA"/>
        </w:rPr>
        <w:t xml:space="preserve"> / Н.С. Ілініцька. </w:t>
      </w:r>
      <w:r w:rsidRPr="006E4ED6">
        <w:rPr>
          <w:i/>
          <w:sz w:val="32"/>
          <w:szCs w:val="32"/>
          <w:lang w:val="uk-UA"/>
        </w:rPr>
        <w:t xml:space="preserve">Концептуальні проблеми розвитку мистецької освіти </w:t>
      </w:r>
      <w:r w:rsidRPr="006E4ED6">
        <w:rPr>
          <w:sz w:val="32"/>
          <w:szCs w:val="32"/>
          <w:lang w:val="uk-UA"/>
        </w:rPr>
        <w:t>: матеріали регіон. наук.-практ. семінару (м. Хмельницький, 18-19 берез. 2014 р.) / упоряд. : Г.В. Бучківська, Л.В. Павлішена. Хмельницький: ХГПА, 2014. С. 94–97.</w:t>
      </w:r>
    </w:p>
    <w:p w:rsidR="00F53DD6" w:rsidRPr="006E4ED6" w:rsidRDefault="00F53DD6" w:rsidP="007C2506">
      <w:pPr>
        <w:spacing w:line="360" w:lineRule="auto"/>
        <w:ind w:left="709" w:hanging="709"/>
        <w:rPr>
          <w:sz w:val="32"/>
          <w:szCs w:val="32"/>
          <w:lang w:val="uk-UA"/>
        </w:rPr>
      </w:pPr>
      <w:r>
        <w:rPr>
          <w:b/>
          <w:sz w:val="32"/>
          <w:szCs w:val="32"/>
          <w:lang w:val="uk-UA"/>
        </w:rPr>
        <w:t>53.</w:t>
      </w:r>
      <w:r>
        <w:rPr>
          <w:b/>
          <w:sz w:val="32"/>
          <w:szCs w:val="32"/>
          <w:lang w:val="uk-UA"/>
        </w:rPr>
        <w:tab/>
      </w:r>
      <w:r w:rsidRPr="006E4ED6">
        <w:rPr>
          <w:b/>
          <w:sz w:val="32"/>
          <w:szCs w:val="32"/>
          <w:lang w:val="uk-UA"/>
        </w:rPr>
        <w:t>Особливості музичного самовиховання старшокласників</w:t>
      </w:r>
      <w:r w:rsidRPr="006E4ED6">
        <w:rPr>
          <w:sz w:val="32"/>
          <w:szCs w:val="32"/>
          <w:lang w:val="uk-UA"/>
        </w:rPr>
        <w:t xml:space="preserve"> / Н.С. Ілініцька. </w:t>
      </w:r>
      <w:r w:rsidRPr="006E4ED6">
        <w:rPr>
          <w:i/>
          <w:sz w:val="32"/>
          <w:szCs w:val="32"/>
          <w:lang w:val="uk-UA"/>
        </w:rPr>
        <w:t xml:space="preserve">Актуальні питання мистецької педагогіки </w:t>
      </w:r>
      <w:r w:rsidRPr="006E4ED6">
        <w:rPr>
          <w:sz w:val="32"/>
          <w:szCs w:val="32"/>
          <w:lang w:val="uk-UA"/>
        </w:rPr>
        <w:t>: зб. наук. пр. / гол. ред. І.М. Шоробура. Хмельницький: ХГПА, 2014. Вип. 3. С. 37–41.</w:t>
      </w:r>
    </w:p>
    <w:p w:rsidR="00F53DD6" w:rsidRPr="006E4ED6" w:rsidRDefault="00F53DD6" w:rsidP="007C2506">
      <w:pPr>
        <w:spacing w:line="360" w:lineRule="auto"/>
        <w:ind w:left="709" w:hanging="709"/>
        <w:rPr>
          <w:sz w:val="32"/>
          <w:szCs w:val="32"/>
          <w:lang w:val="uk-UA"/>
        </w:rPr>
      </w:pPr>
      <w:r>
        <w:rPr>
          <w:b/>
          <w:sz w:val="32"/>
          <w:szCs w:val="32"/>
          <w:lang w:val="uk-UA"/>
        </w:rPr>
        <w:t>54.</w:t>
      </w:r>
      <w:r>
        <w:rPr>
          <w:b/>
          <w:sz w:val="32"/>
          <w:szCs w:val="32"/>
          <w:lang w:val="uk-UA"/>
        </w:rPr>
        <w:tab/>
      </w:r>
      <w:r w:rsidRPr="006E4ED6">
        <w:rPr>
          <w:b/>
          <w:sz w:val="32"/>
          <w:szCs w:val="32"/>
          <w:lang w:val="uk-UA"/>
        </w:rPr>
        <w:t>Різноманітність фортепіанної прелюдії як музичного жанру</w:t>
      </w:r>
      <w:r w:rsidRPr="006E4ED6">
        <w:rPr>
          <w:sz w:val="32"/>
          <w:szCs w:val="32"/>
          <w:lang w:val="uk-UA"/>
        </w:rPr>
        <w:t xml:space="preserve"> / Н.С. Ілініцька. </w:t>
      </w:r>
      <w:r w:rsidRPr="006E4ED6">
        <w:rPr>
          <w:i/>
          <w:sz w:val="32"/>
          <w:szCs w:val="32"/>
          <w:lang w:val="uk-UA"/>
        </w:rPr>
        <w:t>Питання професійної компетентності майбутніх вчителів музики (фортепіанні дисципліни</w:t>
      </w:r>
      <w:r w:rsidRPr="007C2506">
        <w:rPr>
          <w:i/>
          <w:sz w:val="32"/>
          <w:szCs w:val="32"/>
          <w:lang w:val="uk-UA"/>
        </w:rPr>
        <w:t>)</w:t>
      </w:r>
      <w:r w:rsidRPr="006E4ED6">
        <w:rPr>
          <w:sz w:val="32"/>
          <w:szCs w:val="32"/>
          <w:lang w:val="uk-UA"/>
        </w:rPr>
        <w:t>: навч.-метод. посіб. / упоря</w:t>
      </w:r>
      <w:r>
        <w:rPr>
          <w:sz w:val="32"/>
          <w:szCs w:val="32"/>
          <w:lang w:val="uk-UA"/>
        </w:rPr>
        <w:t>д. Н.С. Ілініцька. Хмельницький</w:t>
      </w:r>
      <w:r w:rsidRPr="006E4ED6">
        <w:rPr>
          <w:sz w:val="32"/>
          <w:szCs w:val="32"/>
          <w:lang w:val="uk-UA"/>
        </w:rPr>
        <w:t>: ХГПА, 2014. Вип. 2. С. 29–34.</w:t>
      </w:r>
    </w:p>
    <w:p w:rsidR="00F53DD6" w:rsidRPr="006E4ED6" w:rsidRDefault="00F53DD6" w:rsidP="007C2506">
      <w:pPr>
        <w:spacing w:line="360" w:lineRule="auto"/>
        <w:jc w:val="center"/>
        <w:rPr>
          <w:b/>
          <w:sz w:val="32"/>
          <w:szCs w:val="32"/>
          <w:lang w:val="uk-UA"/>
        </w:rPr>
      </w:pPr>
      <w:r>
        <w:rPr>
          <w:sz w:val="32"/>
          <w:szCs w:val="32"/>
          <w:lang w:val="uk-UA"/>
        </w:rPr>
        <w:br w:type="page"/>
      </w:r>
      <w:r w:rsidRPr="006E4ED6">
        <w:rPr>
          <w:b/>
          <w:sz w:val="32"/>
          <w:szCs w:val="32"/>
          <w:lang w:val="uk-UA"/>
        </w:rPr>
        <w:t>2015</w:t>
      </w:r>
    </w:p>
    <w:p w:rsidR="00F53DD6" w:rsidRPr="006E4ED6" w:rsidRDefault="00F53DD6" w:rsidP="007C2506">
      <w:pPr>
        <w:spacing w:line="360" w:lineRule="auto"/>
        <w:ind w:left="709" w:hanging="709"/>
        <w:rPr>
          <w:sz w:val="32"/>
          <w:szCs w:val="32"/>
          <w:lang w:val="uk-UA"/>
        </w:rPr>
      </w:pPr>
      <w:r>
        <w:rPr>
          <w:b/>
          <w:sz w:val="32"/>
          <w:szCs w:val="32"/>
          <w:lang w:val="uk-UA"/>
        </w:rPr>
        <w:t>55.</w:t>
      </w:r>
      <w:r>
        <w:rPr>
          <w:b/>
          <w:sz w:val="32"/>
          <w:szCs w:val="32"/>
          <w:lang w:val="uk-UA"/>
        </w:rPr>
        <w:tab/>
      </w:r>
      <w:r w:rsidRPr="006E4ED6">
        <w:rPr>
          <w:b/>
          <w:sz w:val="32"/>
          <w:szCs w:val="32"/>
          <w:lang w:val="uk-UA"/>
        </w:rPr>
        <w:t>Зміст асистентської практики для студентів факультету мистецтв</w:t>
      </w:r>
      <w:r w:rsidRPr="006E4ED6">
        <w:rPr>
          <w:sz w:val="32"/>
          <w:szCs w:val="32"/>
          <w:lang w:val="uk-UA"/>
        </w:rPr>
        <w:t xml:space="preserve"> / Н.С. Ілініцька. </w:t>
      </w:r>
      <w:r w:rsidRPr="006E4ED6">
        <w:rPr>
          <w:i/>
          <w:sz w:val="32"/>
          <w:szCs w:val="32"/>
          <w:lang w:val="uk-UA"/>
        </w:rPr>
        <w:t xml:space="preserve">Актуальні питання мистецької педагогіки </w:t>
      </w:r>
      <w:r w:rsidRPr="006E4ED6">
        <w:rPr>
          <w:sz w:val="32"/>
          <w:szCs w:val="32"/>
          <w:lang w:val="uk-UA"/>
        </w:rPr>
        <w:t>: зб. наук. пр. / гол. ред. І.М. </w:t>
      </w:r>
      <w:r>
        <w:rPr>
          <w:sz w:val="32"/>
          <w:szCs w:val="32"/>
          <w:lang w:val="uk-UA"/>
        </w:rPr>
        <w:t>Шоробура. Хмельницький</w:t>
      </w:r>
      <w:r w:rsidRPr="006E4ED6">
        <w:rPr>
          <w:sz w:val="32"/>
          <w:szCs w:val="32"/>
          <w:lang w:val="uk-UA"/>
        </w:rPr>
        <w:t>: ХГПА, 2015. Вип. 4. С. 34–37.</w:t>
      </w:r>
    </w:p>
    <w:p w:rsidR="00F53DD6" w:rsidRPr="006E4ED6" w:rsidRDefault="00F53DD6" w:rsidP="007C2506">
      <w:pPr>
        <w:spacing w:line="360" w:lineRule="auto"/>
        <w:ind w:left="709" w:hanging="709"/>
        <w:rPr>
          <w:bCs/>
          <w:i/>
          <w:sz w:val="32"/>
          <w:szCs w:val="32"/>
          <w:lang w:val="uk-UA"/>
        </w:rPr>
      </w:pPr>
      <w:r>
        <w:rPr>
          <w:b/>
          <w:sz w:val="32"/>
          <w:szCs w:val="32"/>
          <w:lang w:val="uk-UA"/>
        </w:rPr>
        <w:t>56.</w:t>
      </w:r>
      <w:r>
        <w:rPr>
          <w:b/>
          <w:sz w:val="32"/>
          <w:szCs w:val="32"/>
          <w:lang w:val="uk-UA"/>
        </w:rPr>
        <w:tab/>
      </w:r>
      <w:r w:rsidRPr="006E4ED6">
        <w:rPr>
          <w:b/>
          <w:sz w:val="32"/>
          <w:szCs w:val="32"/>
          <w:lang w:val="uk-UA"/>
        </w:rPr>
        <w:t>Методичне забезпечення курсу «Аналіз музичних творів» у педагогічних закладах освіти</w:t>
      </w:r>
      <w:r w:rsidRPr="006E4ED6">
        <w:rPr>
          <w:sz w:val="32"/>
          <w:szCs w:val="32"/>
          <w:lang w:val="uk-UA"/>
        </w:rPr>
        <w:t xml:space="preserve"> / Н.С. Ілініцька. </w:t>
      </w:r>
      <w:r w:rsidRPr="006E4ED6">
        <w:rPr>
          <w:i/>
          <w:sz w:val="32"/>
          <w:szCs w:val="32"/>
          <w:lang w:val="uk-UA"/>
        </w:rPr>
        <w:t xml:space="preserve">Наукові записки </w:t>
      </w:r>
      <w:r w:rsidRPr="006E4ED6">
        <w:rPr>
          <w:bCs/>
          <w:i/>
          <w:sz w:val="32"/>
          <w:szCs w:val="32"/>
          <w:lang w:val="uk-UA"/>
        </w:rPr>
        <w:t>Центральноукраїнського державного педагогічного університету ім. Володимира Винниченка</w:t>
      </w:r>
      <w:r w:rsidRPr="006E4ED6">
        <w:rPr>
          <w:sz w:val="32"/>
          <w:szCs w:val="32"/>
          <w:lang w:val="uk-UA"/>
        </w:rPr>
        <w:t xml:space="preserve">/ ред. кол. : В.В. Радул, В.А. Кушнір та </w:t>
      </w:r>
      <w:r>
        <w:rPr>
          <w:sz w:val="32"/>
          <w:szCs w:val="32"/>
          <w:lang w:val="uk-UA"/>
        </w:rPr>
        <w:t>ін. Кіровоград</w:t>
      </w:r>
      <w:r w:rsidRPr="006E4ED6">
        <w:rPr>
          <w:sz w:val="32"/>
          <w:szCs w:val="32"/>
          <w:lang w:val="uk-UA"/>
        </w:rPr>
        <w:t>: РВВ КДПУ ім. В. Винниченка, 2015. Вип. 139. (С. 56–59). (Серія «Педагогічні науки»).</w:t>
      </w:r>
    </w:p>
    <w:p w:rsidR="00F53DD6" w:rsidRPr="006E4ED6" w:rsidRDefault="00F53DD6" w:rsidP="007C2506">
      <w:pPr>
        <w:spacing w:line="360" w:lineRule="auto"/>
        <w:ind w:left="709" w:hanging="709"/>
        <w:rPr>
          <w:sz w:val="32"/>
          <w:szCs w:val="32"/>
          <w:lang w:val="uk-UA"/>
        </w:rPr>
      </w:pPr>
      <w:r>
        <w:rPr>
          <w:b/>
          <w:sz w:val="32"/>
          <w:szCs w:val="32"/>
          <w:lang w:val="uk-UA"/>
        </w:rPr>
        <w:t>57.</w:t>
      </w:r>
      <w:r>
        <w:rPr>
          <w:b/>
          <w:sz w:val="32"/>
          <w:szCs w:val="32"/>
          <w:lang w:val="uk-UA"/>
        </w:rPr>
        <w:tab/>
      </w:r>
      <w:r w:rsidRPr="006E4ED6">
        <w:rPr>
          <w:b/>
          <w:sz w:val="32"/>
          <w:szCs w:val="32"/>
          <w:lang w:val="uk-UA"/>
        </w:rPr>
        <w:t xml:space="preserve">Особливості різних видів самостійної діяльності студентів спеціальності «Музичне мистецтво» з фортепіанних дисциплін </w:t>
      </w:r>
      <w:r w:rsidRPr="006E4ED6">
        <w:rPr>
          <w:sz w:val="32"/>
          <w:szCs w:val="32"/>
          <w:lang w:val="uk-UA"/>
        </w:rPr>
        <w:t xml:space="preserve">/ Н.С. Ілініцька. </w:t>
      </w:r>
      <w:r w:rsidRPr="006E4ED6">
        <w:rPr>
          <w:i/>
          <w:sz w:val="32"/>
          <w:szCs w:val="32"/>
          <w:lang w:val="uk-UA"/>
        </w:rPr>
        <w:t>Вісник Львівського університету</w:t>
      </w:r>
      <w:r w:rsidRPr="006E4ED6">
        <w:rPr>
          <w:sz w:val="32"/>
          <w:szCs w:val="32"/>
          <w:lang w:val="uk-UA"/>
        </w:rPr>
        <w:t>. зб. наук. пр. / гол. ред. О. Козаренко. Львів: Львівський нац. ун-т ім. Івана Франка, 2015. Вип. 16. Ч. 1. С. 268–272. (Серія «Мистецтвознавство»).</w:t>
      </w:r>
    </w:p>
    <w:p w:rsidR="00F53DD6" w:rsidRPr="006E4ED6" w:rsidRDefault="00F53DD6" w:rsidP="007C2506">
      <w:pPr>
        <w:spacing w:line="360" w:lineRule="auto"/>
        <w:ind w:left="709" w:hanging="709"/>
        <w:rPr>
          <w:sz w:val="32"/>
          <w:szCs w:val="32"/>
          <w:lang w:val="uk-UA"/>
        </w:rPr>
      </w:pPr>
      <w:r>
        <w:rPr>
          <w:b/>
          <w:sz w:val="32"/>
          <w:szCs w:val="32"/>
          <w:lang w:val="uk-UA"/>
        </w:rPr>
        <w:t>58.</w:t>
      </w:r>
      <w:r>
        <w:rPr>
          <w:b/>
          <w:sz w:val="32"/>
          <w:szCs w:val="32"/>
          <w:lang w:val="uk-UA"/>
        </w:rPr>
        <w:tab/>
      </w:r>
      <w:r w:rsidRPr="006E4ED6">
        <w:rPr>
          <w:b/>
          <w:sz w:val="32"/>
          <w:szCs w:val="32"/>
          <w:lang w:val="uk-UA"/>
        </w:rPr>
        <w:t xml:space="preserve">Поняття стилю у фортепіанній музиці </w:t>
      </w:r>
      <w:r w:rsidRPr="006E4ED6">
        <w:rPr>
          <w:sz w:val="32"/>
          <w:szCs w:val="32"/>
          <w:lang w:val="uk-UA"/>
        </w:rPr>
        <w:t xml:space="preserve">/ Н.С. Ілініцька. </w:t>
      </w:r>
      <w:r w:rsidRPr="006E4ED6">
        <w:rPr>
          <w:i/>
          <w:sz w:val="32"/>
          <w:szCs w:val="32"/>
          <w:lang w:val="uk-UA"/>
        </w:rPr>
        <w:t>Питання професійної компетентності майбутніх вчителів музики (фортепіанні дисципліни)</w:t>
      </w:r>
      <w:r w:rsidRPr="006E4ED6">
        <w:rPr>
          <w:sz w:val="32"/>
          <w:szCs w:val="32"/>
          <w:lang w:val="uk-UA"/>
        </w:rPr>
        <w:t xml:space="preserve"> : навч.-метод. посіб. / упоря</w:t>
      </w:r>
      <w:r>
        <w:rPr>
          <w:sz w:val="32"/>
          <w:szCs w:val="32"/>
          <w:lang w:val="uk-UA"/>
        </w:rPr>
        <w:t>д. Н.С. Ілініцька. Хмельницький</w:t>
      </w:r>
      <w:r w:rsidRPr="006E4ED6">
        <w:rPr>
          <w:sz w:val="32"/>
          <w:szCs w:val="32"/>
          <w:lang w:val="uk-UA"/>
        </w:rPr>
        <w:t>: ХГПА, 2015. Вип. 3. С. 27–33.</w:t>
      </w:r>
    </w:p>
    <w:p w:rsidR="00F53DD6" w:rsidRPr="006E4ED6" w:rsidRDefault="00F53DD6" w:rsidP="007C2506">
      <w:pPr>
        <w:spacing w:line="360" w:lineRule="auto"/>
        <w:ind w:firstLine="708"/>
        <w:jc w:val="center"/>
        <w:rPr>
          <w:b/>
          <w:sz w:val="32"/>
          <w:szCs w:val="32"/>
          <w:lang w:val="uk-UA"/>
        </w:rPr>
      </w:pPr>
      <w:r>
        <w:rPr>
          <w:sz w:val="32"/>
          <w:szCs w:val="32"/>
          <w:lang w:val="uk-UA"/>
        </w:rPr>
        <w:br w:type="page"/>
      </w:r>
      <w:r w:rsidRPr="006E4ED6">
        <w:rPr>
          <w:b/>
          <w:sz w:val="32"/>
          <w:szCs w:val="32"/>
          <w:lang w:val="uk-UA"/>
        </w:rPr>
        <w:t>2016</w:t>
      </w:r>
    </w:p>
    <w:p w:rsidR="00F53DD6" w:rsidRPr="006E4ED6" w:rsidRDefault="00F53DD6" w:rsidP="007C2506">
      <w:pPr>
        <w:spacing w:line="360" w:lineRule="auto"/>
        <w:ind w:left="709" w:hanging="709"/>
        <w:rPr>
          <w:sz w:val="32"/>
          <w:szCs w:val="32"/>
          <w:lang w:val="uk-UA"/>
        </w:rPr>
      </w:pPr>
      <w:r>
        <w:rPr>
          <w:b/>
          <w:sz w:val="32"/>
          <w:szCs w:val="32"/>
          <w:lang w:val="uk-UA"/>
        </w:rPr>
        <w:t>59.</w:t>
      </w:r>
      <w:r>
        <w:rPr>
          <w:b/>
          <w:sz w:val="32"/>
          <w:szCs w:val="32"/>
          <w:lang w:val="uk-UA"/>
        </w:rPr>
        <w:tab/>
      </w:r>
      <w:r w:rsidRPr="006E4ED6">
        <w:rPr>
          <w:b/>
          <w:sz w:val="32"/>
          <w:szCs w:val="32"/>
          <w:lang w:val="uk-UA"/>
        </w:rPr>
        <w:t>Образні особливості стилю творчості С. Рахманінова</w:t>
      </w:r>
      <w:r w:rsidRPr="006E4ED6">
        <w:rPr>
          <w:sz w:val="32"/>
          <w:szCs w:val="32"/>
          <w:lang w:val="uk-UA"/>
        </w:rPr>
        <w:t xml:space="preserve"> / Н.С. Ілініцька. </w:t>
      </w:r>
      <w:r w:rsidRPr="006E4ED6">
        <w:rPr>
          <w:i/>
          <w:sz w:val="32"/>
          <w:szCs w:val="32"/>
          <w:lang w:val="uk-UA"/>
        </w:rPr>
        <w:t>Питання професійної компетентності майбутніх вчителів музики (фортепіанні дисципліни)</w:t>
      </w:r>
      <w:r w:rsidRPr="006E4ED6">
        <w:rPr>
          <w:sz w:val="32"/>
          <w:szCs w:val="32"/>
          <w:lang w:val="uk-UA"/>
        </w:rPr>
        <w:t xml:space="preserve"> : навч.-метод. посіб. / упоря</w:t>
      </w:r>
      <w:r>
        <w:rPr>
          <w:sz w:val="32"/>
          <w:szCs w:val="32"/>
          <w:lang w:val="uk-UA"/>
        </w:rPr>
        <w:t>д. Н.С. Ілініцька. Хмельницький</w:t>
      </w:r>
      <w:r w:rsidRPr="006E4ED6">
        <w:rPr>
          <w:sz w:val="32"/>
          <w:szCs w:val="32"/>
          <w:lang w:val="uk-UA"/>
        </w:rPr>
        <w:t>: ХГПА, 2016. Вип. 4 С. 35–40.</w:t>
      </w:r>
    </w:p>
    <w:p w:rsidR="00F53DD6" w:rsidRPr="006E4ED6" w:rsidRDefault="00F53DD6" w:rsidP="007C2506">
      <w:pPr>
        <w:spacing w:line="360" w:lineRule="auto"/>
        <w:ind w:left="709" w:hanging="709"/>
        <w:rPr>
          <w:sz w:val="32"/>
          <w:szCs w:val="32"/>
          <w:lang w:val="uk-UA"/>
        </w:rPr>
      </w:pPr>
      <w:r>
        <w:rPr>
          <w:b/>
          <w:sz w:val="32"/>
          <w:szCs w:val="32"/>
          <w:lang w:val="uk-UA"/>
        </w:rPr>
        <w:t>60.</w:t>
      </w:r>
      <w:r>
        <w:rPr>
          <w:b/>
          <w:sz w:val="32"/>
          <w:szCs w:val="32"/>
          <w:lang w:val="uk-UA"/>
        </w:rPr>
        <w:tab/>
      </w:r>
      <w:r w:rsidRPr="006E4ED6">
        <w:rPr>
          <w:b/>
          <w:sz w:val="32"/>
          <w:szCs w:val="32"/>
          <w:lang w:val="uk-UA"/>
        </w:rPr>
        <w:t>Педагогічне керівництво в процесі музичної самоосвіти та самовиховання</w:t>
      </w:r>
      <w:r w:rsidRPr="006E4ED6">
        <w:rPr>
          <w:sz w:val="32"/>
          <w:szCs w:val="32"/>
          <w:lang w:val="uk-UA"/>
        </w:rPr>
        <w:t xml:space="preserve"> / Н.С. Ілініцька. </w:t>
      </w:r>
      <w:r w:rsidRPr="006E4ED6">
        <w:rPr>
          <w:i/>
          <w:sz w:val="32"/>
          <w:szCs w:val="32"/>
          <w:lang w:val="uk-UA"/>
        </w:rPr>
        <w:t>Актуальні питання мистецької педагогіки</w:t>
      </w:r>
      <w:r w:rsidRPr="006E4ED6">
        <w:rPr>
          <w:sz w:val="32"/>
          <w:szCs w:val="32"/>
          <w:lang w:val="uk-UA"/>
        </w:rPr>
        <w:t xml:space="preserve"> : зб. наук. пр. / гол. ред. І.М. Шоро</w:t>
      </w:r>
      <w:r>
        <w:rPr>
          <w:sz w:val="32"/>
          <w:szCs w:val="32"/>
          <w:lang w:val="uk-UA"/>
        </w:rPr>
        <w:t>бура. Хмельницький</w:t>
      </w:r>
      <w:r w:rsidRPr="006E4ED6">
        <w:rPr>
          <w:sz w:val="32"/>
          <w:szCs w:val="32"/>
          <w:lang w:val="uk-UA"/>
        </w:rPr>
        <w:t>: Поліграфіст, 2016. Вип. 5. С. 25–28).</w:t>
      </w:r>
    </w:p>
    <w:p w:rsidR="00F53DD6" w:rsidRPr="006E4ED6" w:rsidRDefault="00F53DD6" w:rsidP="007C2506">
      <w:pPr>
        <w:spacing w:line="360" w:lineRule="auto"/>
        <w:ind w:left="709" w:hanging="709"/>
        <w:rPr>
          <w:sz w:val="32"/>
          <w:szCs w:val="32"/>
          <w:lang w:val="uk-UA"/>
        </w:rPr>
      </w:pPr>
      <w:r>
        <w:rPr>
          <w:b/>
          <w:sz w:val="32"/>
          <w:szCs w:val="32"/>
          <w:lang w:val="uk-UA"/>
        </w:rPr>
        <w:t>61.</w:t>
      </w:r>
      <w:r>
        <w:rPr>
          <w:b/>
          <w:sz w:val="32"/>
          <w:szCs w:val="32"/>
          <w:lang w:val="uk-UA"/>
        </w:rPr>
        <w:tab/>
      </w:r>
      <w:r w:rsidRPr="006E4ED6">
        <w:rPr>
          <w:b/>
          <w:sz w:val="32"/>
          <w:szCs w:val="32"/>
          <w:lang w:val="uk-UA"/>
        </w:rPr>
        <w:t>Ш</w:t>
      </w:r>
      <w:r>
        <w:rPr>
          <w:b/>
          <w:sz w:val="32"/>
          <w:szCs w:val="32"/>
          <w:lang w:val="uk-UA"/>
        </w:rPr>
        <w:t>л</w:t>
      </w:r>
      <w:r w:rsidRPr="006E4ED6">
        <w:rPr>
          <w:b/>
          <w:sz w:val="32"/>
          <w:szCs w:val="32"/>
          <w:lang w:val="uk-UA"/>
        </w:rPr>
        <w:t>ях до творчості та професійності</w:t>
      </w:r>
      <w:r>
        <w:rPr>
          <w:sz w:val="32"/>
          <w:szCs w:val="32"/>
          <w:lang w:val="uk-UA"/>
        </w:rPr>
        <w:t xml:space="preserve">(комісія фортепіанних дисциплін) </w:t>
      </w:r>
      <w:r w:rsidRPr="006E4ED6">
        <w:rPr>
          <w:sz w:val="32"/>
          <w:szCs w:val="32"/>
          <w:lang w:val="uk-UA"/>
        </w:rPr>
        <w:t>/ Н.С. Ілініцька, І.В. Каленик</w:t>
      </w:r>
      <w:r>
        <w:rPr>
          <w:sz w:val="32"/>
          <w:szCs w:val="32"/>
          <w:lang w:val="uk-UA"/>
        </w:rPr>
        <w:t>.</w:t>
      </w:r>
      <w:r w:rsidRPr="006E4ED6">
        <w:rPr>
          <w:i/>
          <w:sz w:val="32"/>
          <w:szCs w:val="32"/>
          <w:lang w:val="uk-UA"/>
        </w:rPr>
        <w:t>Педагогічні традиції та інновації в сучасному освітньому просторі ВНЗ</w:t>
      </w:r>
      <w:r w:rsidRPr="006E4ED6">
        <w:rPr>
          <w:sz w:val="32"/>
          <w:szCs w:val="32"/>
          <w:lang w:val="uk-UA"/>
        </w:rPr>
        <w:t xml:space="preserve"> : матеріали наук.-практ конф. (м. Хмельницький, 12 жовт. 2016 р.). Хмельницький: ХГПА, 2016. С. 132–137.</w:t>
      </w:r>
    </w:p>
    <w:p w:rsidR="00F53DD6" w:rsidRPr="006E4ED6" w:rsidRDefault="00F53DD6" w:rsidP="00F5295D">
      <w:pPr>
        <w:spacing w:line="360" w:lineRule="auto"/>
        <w:ind w:firstLine="708"/>
        <w:rPr>
          <w:sz w:val="32"/>
          <w:szCs w:val="32"/>
          <w:lang w:val="uk-UA"/>
        </w:rPr>
      </w:pPr>
    </w:p>
    <w:p w:rsidR="00F53DD6" w:rsidRPr="006E4ED6" w:rsidRDefault="00F53DD6" w:rsidP="00E47AF8">
      <w:pPr>
        <w:spacing w:line="360" w:lineRule="auto"/>
        <w:jc w:val="center"/>
        <w:rPr>
          <w:b/>
          <w:sz w:val="32"/>
          <w:szCs w:val="32"/>
          <w:lang w:val="uk-UA"/>
        </w:rPr>
      </w:pPr>
      <w:r w:rsidRPr="006E4ED6">
        <w:rPr>
          <w:b/>
          <w:sz w:val="32"/>
          <w:szCs w:val="32"/>
          <w:lang w:val="uk-UA"/>
        </w:rPr>
        <w:t>2017</w:t>
      </w:r>
    </w:p>
    <w:p w:rsidR="00F53DD6" w:rsidRPr="006E4ED6" w:rsidRDefault="00F53DD6" w:rsidP="007C2506">
      <w:pPr>
        <w:spacing w:line="360" w:lineRule="auto"/>
        <w:ind w:left="709" w:hanging="709"/>
        <w:rPr>
          <w:sz w:val="32"/>
          <w:szCs w:val="32"/>
          <w:lang w:val="uk-UA"/>
        </w:rPr>
      </w:pPr>
      <w:r>
        <w:rPr>
          <w:b/>
          <w:sz w:val="32"/>
          <w:szCs w:val="32"/>
          <w:lang w:val="uk-UA"/>
        </w:rPr>
        <w:t>62.</w:t>
      </w:r>
      <w:r>
        <w:rPr>
          <w:b/>
          <w:sz w:val="32"/>
          <w:szCs w:val="32"/>
          <w:lang w:val="uk-UA"/>
        </w:rPr>
        <w:tab/>
      </w:r>
      <w:r w:rsidRPr="006E4ED6">
        <w:rPr>
          <w:b/>
          <w:sz w:val="32"/>
          <w:szCs w:val="32"/>
          <w:lang w:val="uk-UA"/>
        </w:rPr>
        <w:t>До питання диференціації навчання</w:t>
      </w:r>
      <w:r w:rsidRPr="006E4ED6">
        <w:rPr>
          <w:sz w:val="32"/>
          <w:szCs w:val="32"/>
          <w:lang w:val="uk-UA"/>
        </w:rPr>
        <w:t xml:space="preserve"> / Н.С. Ілініцька. </w:t>
      </w:r>
      <w:r w:rsidRPr="006E4ED6">
        <w:rPr>
          <w:i/>
          <w:sz w:val="32"/>
          <w:szCs w:val="32"/>
          <w:lang w:val="uk-UA"/>
        </w:rPr>
        <w:t xml:space="preserve">Актуальні питання мистецької педагогіки </w:t>
      </w:r>
      <w:r w:rsidRPr="006E4ED6">
        <w:rPr>
          <w:sz w:val="32"/>
          <w:szCs w:val="32"/>
          <w:lang w:val="uk-UA"/>
        </w:rPr>
        <w:t>: зб. наук. пр. / гол. ред. І.М.</w:t>
      </w:r>
      <w:r w:rsidRPr="006E4ED6">
        <w:rPr>
          <w:sz w:val="32"/>
          <w:szCs w:val="32"/>
          <w:lang w:val="en-US"/>
        </w:rPr>
        <w:t> </w:t>
      </w:r>
      <w:r>
        <w:rPr>
          <w:sz w:val="32"/>
          <w:szCs w:val="32"/>
          <w:lang w:val="uk-UA"/>
        </w:rPr>
        <w:t>Шоробура. Хмельницький</w:t>
      </w:r>
      <w:r w:rsidRPr="006E4ED6">
        <w:rPr>
          <w:sz w:val="32"/>
          <w:szCs w:val="32"/>
          <w:lang w:val="uk-UA"/>
        </w:rPr>
        <w:t>:Поліграфіст, 2017. Вип.</w:t>
      </w:r>
      <w:r w:rsidRPr="006E4ED6">
        <w:rPr>
          <w:sz w:val="32"/>
          <w:szCs w:val="32"/>
          <w:lang w:val="en-US"/>
        </w:rPr>
        <w:t> </w:t>
      </w:r>
      <w:r w:rsidRPr="006E4ED6">
        <w:rPr>
          <w:sz w:val="32"/>
          <w:szCs w:val="32"/>
          <w:lang w:val="uk-UA"/>
        </w:rPr>
        <w:t>6. С.</w:t>
      </w:r>
      <w:r w:rsidRPr="006E4ED6">
        <w:rPr>
          <w:sz w:val="32"/>
          <w:szCs w:val="32"/>
          <w:lang w:val="en-US"/>
        </w:rPr>
        <w:t> </w:t>
      </w:r>
      <w:r w:rsidRPr="006E4ED6">
        <w:rPr>
          <w:sz w:val="32"/>
          <w:szCs w:val="32"/>
          <w:lang w:val="uk-UA"/>
        </w:rPr>
        <w:t>31–34.</w:t>
      </w:r>
    </w:p>
    <w:p w:rsidR="00F53DD6" w:rsidRPr="006E4ED6" w:rsidRDefault="00F53DD6" w:rsidP="007C2506">
      <w:pPr>
        <w:spacing w:line="360" w:lineRule="auto"/>
        <w:ind w:left="709" w:hanging="709"/>
        <w:rPr>
          <w:sz w:val="32"/>
          <w:szCs w:val="32"/>
          <w:lang w:val="uk-UA"/>
        </w:rPr>
      </w:pPr>
      <w:r>
        <w:rPr>
          <w:b/>
          <w:sz w:val="32"/>
          <w:szCs w:val="32"/>
          <w:lang w:val="uk-UA"/>
        </w:rPr>
        <w:t>63.</w:t>
      </w:r>
      <w:r>
        <w:rPr>
          <w:b/>
          <w:sz w:val="32"/>
          <w:szCs w:val="32"/>
          <w:lang w:val="uk-UA"/>
        </w:rPr>
        <w:tab/>
      </w:r>
      <w:r w:rsidRPr="006E4ED6">
        <w:rPr>
          <w:b/>
          <w:sz w:val="32"/>
          <w:szCs w:val="32"/>
          <w:lang w:val="uk-UA"/>
        </w:rPr>
        <w:t>Зарубіжні наукові підходи диференціації навчання</w:t>
      </w:r>
      <w:r w:rsidRPr="006E4ED6">
        <w:rPr>
          <w:sz w:val="32"/>
          <w:szCs w:val="32"/>
          <w:lang w:val="uk-UA"/>
        </w:rPr>
        <w:t xml:space="preserve"> / Н.С. Ілініцька. </w:t>
      </w:r>
      <w:r w:rsidRPr="006E4ED6">
        <w:rPr>
          <w:i/>
          <w:sz w:val="32"/>
          <w:szCs w:val="32"/>
          <w:lang w:val="uk-UA"/>
        </w:rPr>
        <w:t>Науковий часопис Національного педагогічного університету ім. М.П. Драгоманова</w:t>
      </w:r>
      <w:r w:rsidRPr="006E4ED6">
        <w:rPr>
          <w:sz w:val="32"/>
          <w:szCs w:val="32"/>
          <w:lang w:val="uk-UA"/>
        </w:rPr>
        <w:t xml:space="preserve"> : зб. наук. пр. / ред. кол. </w:t>
      </w:r>
      <w:r>
        <w:rPr>
          <w:sz w:val="32"/>
          <w:szCs w:val="32"/>
          <w:lang w:val="uk-UA"/>
        </w:rPr>
        <w:t>: Н.В. Гузій (відпов. ред.). Київ</w:t>
      </w:r>
      <w:r w:rsidRPr="006E4ED6">
        <w:rPr>
          <w:sz w:val="32"/>
          <w:szCs w:val="32"/>
          <w:lang w:val="uk-UA"/>
        </w:rPr>
        <w:t>: вид-во НПУ ім.  М.П. Драгоманова, 2017. Вип. 29 (39). С. 42–46. (Серія 16 «Творча особистість учителя : проблеми теорії і практики»).</w:t>
      </w:r>
    </w:p>
    <w:p w:rsidR="00F53DD6" w:rsidRPr="006E4ED6" w:rsidRDefault="00F53DD6" w:rsidP="007C2506">
      <w:pPr>
        <w:spacing w:line="360" w:lineRule="auto"/>
        <w:ind w:left="709" w:hanging="709"/>
        <w:rPr>
          <w:sz w:val="32"/>
          <w:szCs w:val="32"/>
          <w:lang w:val="uk-UA"/>
        </w:rPr>
      </w:pPr>
      <w:r>
        <w:rPr>
          <w:b/>
          <w:sz w:val="32"/>
          <w:szCs w:val="32"/>
          <w:lang w:val="uk-UA"/>
        </w:rPr>
        <w:t>64.</w:t>
      </w:r>
      <w:r>
        <w:rPr>
          <w:b/>
          <w:sz w:val="32"/>
          <w:szCs w:val="32"/>
          <w:lang w:val="uk-UA"/>
        </w:rPr>
        <w:tab/>
      </w:r>
      <w:r w:rsidRPr="006E4ED6">
        <w:rPr>
          <w:b/>
          <w:sz w:val="32"/>
          <w:szCs w:val="32"/>
          <w:lang w:val="uk-UA"/>
        </w:rPr>
        <w:t xml:space="preserve">Історико-філософський аспект диференціації в освіті </w:t>
      </w:r>
      <w:r w:rsidRPr="006E4ED6">
        <w:rPr>
          <w:sz w:val="32"/>
          <w:szCs w:val="32"/>
          <w:lang w:val="uk-UA"/>
        </w:rPr>
        <w:t xml:space="preserve">/ Н.С. Ілініцька. </w:t>
      </w:r>
      <w:r w:rsidRPr="006E4ED6">
        <w:rPr>
          <w:i/>
          <w:sz w:val="32"/>
          <w:szCs w:val="32"/>
          <w:lang w:val="uk-UA"/>
        </w:rPr>
        <w:t>Молодь і ринок</w:t>
      </w:r>
      <w:r w:rsidRPr="006E4ED6">
        <w:rPr>
          <w:sz w:val="32"/>
          <w:szCs w:val="32"/>
          <w:lang w:val="uk-UA"/>
        </w:rPr>
        <w:t xml:space="preserve"> : щоміс. наук.-пед. журн. Дрогобич: Дрогобицький держ. пед. ун-т ім. І.</w:t>
      </w:r>
      <w:r w:rsidRPr="006E4ED6">
        <w:rPr>
          <w:sz w:val="32"/>
          <w:szCs w:val="32"/>
          <w:lang w:val="en-US"/>
        </w:rPr>
        <w:t> </w:t>
      </w:r>
      <w:r w:rsidRPr="006E4ED6">
        <w:rPr>
          <w:sz w:val="32"/>
          <w:szCs w:val="32"/>
          <w:lang w:val="uk-UA"/>
        </w:rPr>
        <w:t>Франка, 2017. № 12 (155). С. 79–83.</w:t>
      </w:r>
    </w:p>
    <w:p w:rsidR="00F53DD6" w:rsidRPr="006E4ED6" w:rsidRDefault="00F53DD6" w:rsidP="007C2506">
      <w:pPr>
        <w:spacing w:line="360" w:lineRule="auto"/>
        <w:ind w:left="709" w:hanging="709"/>
        <w:rPr>
          <w:sz w:val="32"/>
          <w:szCs w:val="32"/>
          <w:lang w:val="uk-UA"/>
        </w:rPr>
      </w:pPr>
      <w:r>
        <w:rPr>
          <w:b/>
          <w:sz w:val="32"/>
          <w:szCs w:val="32"/>
          <w:lang w:val="uk-UA"/>
        </w:rPr>
        <w:t>65.</w:t>
      </w:r>
      <w:r>
        <w:rPr>
          <w:b/>
          <w:sz w:val="32"/>
          <w:szCs w:val="32"/>
          <w:lang w:val="uk-UA"/>
        </w:rPr>
        <w:tab/>
      </w:r>
      <w:r w:rsidRPr="006E4ED6">
        <w:rPr>
          <w:b/>
          <w:sz w:val="32"/>
          <w:szCs w:val="32"/>
          <w:lang w:val="uk-UA"/>
        </w:rPr>
        <w:t xml:space="preserve">Світ дитинства(«24 дитячі п’єси для фортепіано» Віктора Косенка) </w:t>
      </w:r>
      <w:r w:rsidRPr="006E4ED6">
        <w:rPr>
          <w:sz w:val="32"/>
          <w:szCs w:val="32"/>
          <w:lang w:val="uk-UA"/>
        </w:rPr>
        <w:t xml:space="preserve">/ Н.С. Ілініцька, І.В. Каленик. </w:t>
      </w:r>
      <w:r w:rsidRPr="006E4ED6">
        <w:rPr>
          <w:i/>
          <w:sz w:val="32"/>
          <w:szCs w:val="32"/>
          <w:lang w:val="uk-UA"/>
        </w:rPr>
        <w:t>Питання професійної компетентності майбутніх вчителів музики (фортепіанні дисципліни)</w:t>
      </w:r>
      <w:r w:rsidRPr="006E4ED6">
        <w:rPr>
          <w:sz w:val="32"/>
          <w:szCs w:val="32"/>
          <w:lang w:val="uk-UA"/>
        </w:rPr>
        <w:t xml:space="preserve"> / упоряд. Н.С. Ілініцька. Хмельницький</w:t>
      </w:r>
      <w:r>
        <w:rPr>
          <w:sz w:val="32"/>
          <w:szCs w:val="32"/>
          <w:lang w:val="uk-UA"/>
        </w:rPr>
        <w:t>:</w:t>
      </w:r>
      <w:r w:rsidRPr="006E4ED6">
        <w:rPr>
          <w:sz w:val="32"/>
          <w:szCs w:val="32"/>
          <w:lang w:val="uk-UA"/>
        </w:rPr>
        <w:t xml:space="preserve"> ХГПА, 2017. Вип. 5. С. 38–50.</w:t>
      </w:r>
    </w:p>
    <w:p w:rsidR="00F53DD6" w:rsidRPr="006E4ED6" w:rsidRDefault="00F53DD6" w:rsidP="00F5295D">
      <w:pPr>
        <w:spacing w:line="360" w:lineRule="auto"/>
        <w:ind w:firstLine="708"/>
        <w:rPr>
          <w:sz w:val="32"/>
          <w:szCs w:val="32"/>
          <w:lang w:val="uk-UA"/>
        </w:rPr>
      </w:pPr>
    </w:p>
    <w:p w:rsidR="00F53DD6" w:rsidRPr="006E4ED6" w:rsidRDefault="00F53DD6" w:rsidP="00C67A0D">
      <w:pPr>
        <w:spacing w:line="360" w:lineRule="auto"/>
        <w:jc w:val="center"/>
        <w:rPr>
          <w:b/>
          <w:sz w:val="32"/>
          <w:szCs w:val="32"/>
          <w:lang w:val="uk-UA"/>
        </w:rPr>
      </w:pPr>
      <w:r w:rsidRPr="006E4ED6">
        <w:rPr>
          <w:b/>
          <w:sz w:val="32"/>
          <w:szCs w:val="32"/>
          <w:lang w:val="uk-UA"/>
        </w:rPr>
        <w:t>2018</w:t>
      </w:r>
    </w:p>
    <w:p w:rsidR="00F53DD6" w:rsidRPr="006E4ED6" w:rsidRDefault="00F53DD6" w:rsidP="009915FD">
      <w:pPr>
        <w:spacing w:line="360" w:lineRule="auto"/>
        <w:ind w:left="709" w:hanging="709"/>
        <w:rPr>
          <w:sz w:val="32"/>
          <w:szCs w:val="32"/>
          <w:lang w:val="uk-UA"/>
        </w:rPr>
      </w:pPr>
      <w:r>
        <w:rPr>
          <w:b/>
          <w:sz w:val="32"/>
          <w:szCs w:val="32"/>
          <w:lang w:val="uk-UA"/>
        </w:rPr>
        <w:t>66.</w:t>
      </w:r>
      <w:r>
        <w:rPr>
          <w:b/>
          <w:sz w:val="32"/>
          <w:szCs w:val="32"/>
          <w:lang w:val="uk-UA"/>
        </w:rPr>
        <w:tab/>
      </w:r>
      <w:r w:rsidRPr="006E4ED6">
        <w:rPr>
          <w:b/>
          <w:sz w:val="32"/>
          <w:szCs w:val="32"/>
          <w:lang w:val="uk-UA"/>
        </w:rPr>
        <w:t>Використання проектного методу у фаховій підготовці піаністів музично-педагогічних вищих навчальних закладів</w:t>
      </w:r>
      <w:r w:rsidRPr="006E4ED6">
        <w:rPr>
          <w:sz w:val="32"/>
          <w:szCs w:val="32"/>
          <w:lang w:val="uk-UA"/>
        </w:rPr>
        <w:t xml:space="preserve"> / Н.С. Ілініцька. </w:t>
      </w:r>
      <w:r w:rsidRPr="006E4ED6">
        <w:rPr>
          <w:i/>
          <w:sz w:val="32"/>
          <w:szCs w:val="32"/>
          <w:lang w:val="uk-UA"/>
        </w:rPr>
        <w:t>Актуальні питання мистецької педагогіки</w:t>
      </w:r>
      <w:r w:rsidRPr="006E4ED6">
        <w:rPr>
          <w:sz w:val="32"/>
          <w:szCs w:val="32"/>
          <w:lang w:val="uk-UA"/>
        </w:rPr>
        <w:t xml:space="preserve"> : зб. наук. пр. / гол. р</w:t>
      </w:r>
      <w:r>
        <w:rPr>
          <w:sz w:val="32"/>
          <w:szCs w:val="32"/>
          <w:lang w:val="uk-UA"/>
        </w:rPr>
        <w:t>ед. І.М. Шоробура. Хмельницький</w:t>
      </w:r>
      <w:r w:rsidRPr="006E4ED6">
        <w:rPr>
          <w:sz w:val="32"/>
          <w:szCs w:val="32"/>
          <w:lang w:val="uk-UA"/>
        </w:rPr>
        <w:t>: ФОП Стрихар, 2018. Вип. 8. С. 34–38.</w:t>
      </w:r>
    </w:p>
    <w:p w:rsidR="00F53DD6" w:rsidRPr="006E4ED6" w:rsidRDefault="00F53DD6" w:rsidP="009915FD">
      <w:pPr>
        <w:spacing w:line="360" w:lineRule="auto"/>
        <w:ind w:left="709" w:hanging="709"/>
        <w:rPr>
          <w:sz w:val="32"/>
          <w:szCs w:val="32"/>
          <w:lang w:val="uk-UA"/>
        </w:rPr>
      </w:pPr>
      <w:r>
        <w:rPr>
          <w:b/>
          <w:sz w:val="32"/>
          <w:szCs w:val="32"/>
          <w:lang w:val="uk-UA"/>
        </w:rPr>
        <w:t>67.</w:t>
      </w:r>
      <w:r>
        <w:rPr>
          <w:b/>
          <w:sz w:val="32"/>
          <w:szCs w:val="32"/>
          <w:lang w:val="uk-UA"/>
        </w:rPr>
        <w:tab/>
      </w:r>
      <w:r w:rsidRPr="006E4ED6">
        <w:rPr>
          <w:b/>
          <w:sz w:val="32"/>
          <w:szCs w:val="32"/>
          <w:lang w:val="uk-UA"/>
        </w:rPr>
        <w:t>Індивідуальні освітні траєкторії студентів мистецьких спеціальностей</w:t>
      </w:r>
      <w:r w:rsidRPr="006E4ED6">
        <w:rPr>
          <w:sz w:val="32"/>
          <w:szCs w:val="32"/>
          <w:lang w:val="uk-UA"/>
        </w:rPr>
        <w:t xml:space="preserve"> / Н.С. Ілініцька. </w:t>
      </w:r>
      <w:r w:rsidRPr="006E4ED6">
        <w:rPr>
          <w:i/>
          <w:sz w:val="32"/>
          <w:szCs w:val="32"/>
          <w:lang w:val="uk-UA"/>
        </w:rPr>
        <w:t>Наукові записки</w:t>
      </w:r>
      <w:r w:rsidRPr="006E4ED6">
        <w:rPr>
          <w:bCs/>
          <w:i/>
          <w:sz w:val="32"/>
          <w:szCs w:val="32"/>
          <w:lang w:val="uk-UA"/>
        </w:rPr>
        <w:t xml:space="preserve"> Центральноукраїнського державного педагогічного університету ім. Володимира Винниченка</w:t>
      </w:r>
      <w:r w:rsidRPr="006E4ED6">
        <w:rPr>
          <w:sz w:val="32"/>
          <w:szCs w:val="32"/>
          <w:lang w:val="uk-UA"/>
        </w:rPr>
        <w:t>/ ред. кол. : В.Ф. Черкасов, В.В. Радул, Н.С. Савченко та ін. Кропивницький: РВВ ЦДПУ ім. В. Винниченка, 2018. Вип. 163. С. 99–102. (Серія «Педагогічні науки»).</w:t>
      </w:r>
    </w:p>
    <w:p w:rsidR="00F53DD6" w:rsidRPr="006E4ED6" w:rsidRDefault="00F53DD6" w:rsidP="009915FD">
      <w:pPr>
        <w:spacing w:line="360" w:lineRule="auto"/>
        <w:ind w:left="709" w:hanging="709"/>
        <w:rPr>
          <w:sz w:val="32"/>
          <w:szCs w:val="32"/>
          <w:lang w:val="uk-UA"/>
        </w:rPr>
      </w:pPr>
      <w:r>
        <w:rPr>
          <w:b/>
          <w:sz w:val="32"/>
          <w:szCs w:val="32"/>
          <w:lang w:val="uk-UA"/>
        </w:rPr>
        <w:t>68.</w:t>
      </w:r>
      <w:r>
        <w:rPr>
          <w:b/>
          <w:sz w:val="32"/>
          <w:szCs w:val="32"/>
          <w:lang w:val="uk-UA"/>
        </w:rPr>
        <w:tab/>
      </w:r>
      <w:r w:rsidRPr="006E4ED6">
        <w:rPr>
          <w:b/>
          <w:sz w:val="32"/>
          <w:szCs w:val="32"/>
          <w:lang w:val="uk-UA"/>
        </w:rPr>
        <w:t>Особливості роботи над поліфонією зі студентами факультету мистецтв (традиційні та інноваційні методи)</w:t>
      </w:r>
      <w:r w:rsidRPr="006E4ED6">
        <w:rPr>
          <w:sz w:val="32"/>
          <w:szCs w:val="32"/>
          <w:lang w:val="uk-UA"/>
        </w:rPr>
        <w:t xml:space="preserve"> / Н.С. Ілініцька. </w:t>
      </w:r>
      <w:r w:rsidRPr="006E4ED6">
        <w:rPr>
          <w:i/>
          <w:sz w:val="32"/>
          <w:szCs w:val="32"/>
          <w:lang w:val="uk-UA"/>
        </w:rPr>
        <w:t>Науковий часопис Національного педагогічного університету ім. М.П.</w:t>
      </w:r>
      <w:r w:rsidRPr="006E4ED6">
        <w:rPr>
          <w:i/>
          <w:sz w:val="32"/>
          <w:szCs w:val="32"/>
          <w:lang w:val="en-US"/>
        </w:rPr>
        <w:t> </w:t>
      </w:r>
      <w:r w:rsidRPr="006E4ED6">
        <w:rPr>
          <w:i/>
          <w:sz w:val="32"/>
          <w:szCs w:val="32"/>
          <w:lang w:val="uk-UA"/>
        </w:rPr>
        <w:t>Драгоманова</w:t>
      </w:r>
      <w:r w:rsidRPr="006E4ED6">
        <w:rPr>
          <w:sz w:val="32"/>
          <w:szCs w:val="32"/>
          <w:lang w:val="uk-UA"/>
        </w:rPr>
        <w:t xml:space="preserve"> : зб. наук. пр. / ред. кол. </w:t>
      </w:r>
      <w:r>
        <w:rPr>
          <w:sz w:val="32"/>
          <w:szCs w:val="32"/>
          <w:lang w:val="uk-UA"/>
        </w:rPr>
        <w:t>: Н.В. Гузій (відп. ред.). Київ</w:t>
      </w:r>
      <w:r w:rsidRPr="006E4ED6">
        <w:rPr>
          <w:sz w:val="32"/>
          <w:szCs w:val="32"/>
          <w:lang w:val="uk-UA"/>
        </w:rPr>
        <w:t>: вид-во НПУ ім. М.П. Драгоманова, 2018. Вип. 31 (41). С. 72–76. (Серія 16 «Творча особистість учителя : проблеми теорії і практики»).</w:t>
      </w:r>
    </w:p>
    <w:p w:rsidR="00F53DD6" w:rsidRPr="006E4ED6" w:rsidRDefault="00F53DD6" w:rsidP="009915FD">
      <w:pPr>
        <w:spacing w:line="360" w:lineRule="auto"/>
        <w:ind w:left="709" w:hanging="709"/>
        <w:rPr>
          <w:sz w:val="32"/>
          <w:szCs w:val="32"/>
          <w:lang w:val="uk-UA"/>
        </w:rPr>
      </w:pPr>
      <w:r>
        <w:rPr>
          <w:b/>
          <w:sz w:val="32"/>
          <w:szCs w:val="32"/>
          <w:lang w:val="uk-UA"/>
        </w:rPr>
        <w:t>69.</w:t>
      </w:r>
      <w:r>
        <w:rPr>
          <w:b/>
          <w:sz w:val="32"/>
          <w:szCs w:val="32"/>
          <w:lang w:val="uk-UA"/>
        </w:rPr>
        <w:tab/>
      </w:r>
      <w:r w:rsidRPr="006E4ED6">
        <w:rPr>
          <w:b/>
          <w:sz w:val="32"/>
          <w:szCs w:val="32"/>
          <w:lang w:val="uk-UA"/>
        </w:rPr>
        <w:t>Синергетичний підхід у формуванні фахової підготовки майбутнього вчителя музичного мистецтва</w:t>
      </w:r>
      <w:r w:rsidRPr="006E4ED6">
        <w:rPr>
          <w:sz w:val="32"/>
          <w:szCs w:val="32"/>
          <w:lang w:val="uk-UA"/>
        </w:rPr>
        <w:t xml:space="preserve"> / Н.С. Ілініцька / </w:t>
      </w:r>
      <w:r w:rsidRPr="006E4ED6">
        <w:rPr>
          <w:i/>
          <w:sz w:val="32"/>
          <w:szCs w:val="32"/>
          <w:lang w:val="uk-UA"/>
        </w:rPr>
        <w:t>Наукові записки</w:t>
      </w:r>
      <w:r w:rsidRPr="006E4ED6">
        <w:rPr>
          <w:bCs/>
          <w:i/>
          <w:sz w:val="32"/>
          <w:szCs w:val="32"/>
          <w:lang w:val="uk-UA"/>
        </w:rPr>
        <w:t xml:space="preserve"> Центральноукраїнського державного педагогічного університету ім. Володимира Винниченка</w:t>
      </w:r>
      <w:r w:rsidRPr="006E4ED6">
        <w:rPr>
          <w:sz w:val="32"/>
          <w:szCs w:val="32"/>
          <w:lang w:val="uk-UA"/>
        </w:rPr>
        <w:t>/ ред. кол. : В.Ф. Черкасов, В.В. Радул, Н.С. Савченко та ін. Кропивницький: РВВ ЦДПУ ім.</w:t>
      </w:r>
      <w:r>
        <w:rPr>
          <w:sz w:val="32"/>
          <w:szCs w:val="32"/>
          <w:lang w:val="uk-UA"/>
        </w:rPr>
        <w:t> </w:t>
      </w:r>
      <w:r w:rsidRPr="006E4ED6">
        <w:rPr>
          <w:sz w:val="32"/>
          <w:szCs w:val="32"/>
          <w:lang w:val="uk-UA"/>
        </w:rPr>
        <w:t>В.</w:t>
      </w:r>
      <w:r>
        <w:rPr>
          <w:sz w:val="32"/>
          <w:szCs w:val="32"/>
          <w:lang w:val="uk-UA"/>
        </w:rPr>
        <w:t> </w:t>
      </w:r>
      <w:r w:rsidRPr="006E4ED6">
        <w:rPr>
          <w:sz w:val="32"/>
          <w:szCs w:val="32"/>
          <w:lang w:val="uk-UA"/>
        </w:rPr>
        <w:t>Винниченка, 2018. Вип. 169. С. 72–75. (Серія «Педагогічні науки»).</w:t>
      </w:r>
    </w:p>
    <w:p w:rsidR="00F53DD6" w:rsidRPr="006E4ED6" w:rsidRDefault="00F53DD6" w:rsidP="009915FD">
      <w:pPr>
        <w:spacing w:line="360" w:lineRule="auto"/>
        <w:ind w:left="709" w:hanging="709"/>
        <w:rPr>
          <w:sz w:val="32"/>
          <w:szCs w:val="32"/>
          <w:lang w:val="uk-UA"/>
        </w:rPr>
      </w:pPr>
      <w:r>
        <w:rPr>
          <w:b/>
          <w:sz w:val="32"/>
          <w:szCs w:val="32"/>
          <w:lang w:val="uk-UA"/>
        </w:rPr>
        <w:t>70.</w:t>
      </w:r>
      <w:r>
        <w:rPr>
          <w:b/>
          <w:sz w:val="32"/>
          <w:szCs w:val="32"/>
          <w:lang w:val="uk-UA"/>
        </w:rPr>
        <w:tab/>
      </w:r>
      <w:r w:rsidRPr="006E4ED6">
        <w:rPr>
          <w:b/>
          <w:sz w:val="32"/>
          <w:szCs w:val="32"/>
          <w:lang w:val="uk-UA"/>
        </w:rPr>
        <w:t>Сонати Д. Скарлатті і їх стильові особливості</w:t>
      </w:r>
      <w:r w:rsidRPr="006E4ED6">
        <w:rPr>
          <w:sz w:val="32"/>
          <w:szCs w:val="32"/>
          <w:lang w:val="uk-UA"/>
        </w:rPr>
        <w:t xml:space="preserve"> / Н.С. Ілініцька. </w:t>
      </w:r>
      <w:r w:rsidRPr="006E4ED6">
        <w:rPr>
          <w:i/>
          <w:sz w:val="32"/>
          <w:szCs w:val="32"/>
          <w:lang w:val="uk-UA"/>
        </w:rPr>
        <w:t>Питання професійної компетентності майбутніх вчителів музики (фортепіанні дисципліни)</w:t>
      </w:r>
      <w:r w:rsidRPr="006E4ED6">
        <w:rPr>
          <w:sz w:val="32"/>
          <w:szCs w:val="32"/>
          <w:lang w:val="uk-UA"/>
        </w:rPr>
        <w:t xml:space="preserve"> / упоря</w:t>
      </w:r>
      <w:r>
        <w:rPr>
          <w:sz w:val="32"/>
          <w:szCs w:val="32"/>
          <w:lang w:val="uk-UA"/>
        </w:rPr>
        <w:t>д. Н.С. Ілініцька. Хмельницький</w:t>
      </w:r>
      <w:r w:rsidRPr="006E4ED6">
        <w:rPr>
          <w:sz w:val="32"/>
          <w:szCs w:val="32"/>
          <w:lang w:val="uk-UA"/>
        </w:rPr>
        <w:t>: ХГПА, 2018. Вип. 6. С. 20–25.</w:t>
      </w:r>
    </w:p>
    <w:p w:rsidR="00F53DD6" w:rsidRPr="006E4ED6" w:rsidRDefault="00F53DD6" w:rsidP="009915FD">
      <w:pPr>
        <w:spacing w:line="360" w:lineRule="auto"/>
        <w:ind w:left="709" w:hanging="709"/>
        <w:rPr>
          <w:sz w:val="32"/>
          <w:szCs w:val="32"/>
          <w:lang w:val="uk-UA"/>
        </w:rPr>
      </w:pPr>
      <w:r>
        <w:rPr>
          <w:b/>
          <w:sz w:val="32"/>
          <w:szCs w:val="32"/>
          <w:lang w:val="uk-UA"/>
        </w:rPr>
        <w:t>71.</w:t>
      </w:r>
      <w:r>
        <w:rPr>
          <w:b/>
          <w:sz w:val="32"/>
          <w:szCs w:val="32"/>
          <w:lang w:val="uk-UA"/>
        </w:rPr>
        <w:tab/>
      </w:r>
      <w:r w:rsidRPr="006E4ED6">
        <w:rPr>
          <w:b/>
          <w:sz w:val="32"/>
          <w:szCs w:val="32"/>
          <w:lang w:val="uk-UA"/>
        </w:rPr>
        <w:t>Специфіка поняття «диференціація» у музично-педагогічних вищих навчальних закладах</w:t>
      </w:r>
      <w:r w:rsidRPr="006E4ED6">
        <w:rPr>
          <w:sz w:val="32"/>
          <w:szCs w:val="32"/>
          <w:lang w:val="uk-UA"/>
        </w:rPr>
        <w:t xml:space="preserve"> / Н.С. Ілініцька. </w:t>
      </w:r>
      <w:r w:rsidRPr="006E4ED6">
        <w:rPr>
          <w:i/>
          <w:sz w:val="32"/>
          <w:szCs w:val="32"/>
          <w:lang w:val="uk-UA"/>
        </w:rPr>
        <w:t>Актуальні питання мистецької педагогіки</w:t>
      </w:r>
      <w:r w:rsidRPr="006E4ED6">
        <w:rPr>
          <w:sz w:val="32"/>
          <w:szCs w:val="32"/>
          <w:lang w:val="uk-UA"/>
        </w:rPr>
        <w:t xml:space="preserve"> : зб. наук. пр. / гол. р</w:t>
      </w:r>
      <w:r>
        <w:rPr>
          <w:sz w:val="32"/>
          <w:szCs w:val="32"/>
          <w:lang w:val="uk-UA"/>
        </w:rPr>
        <w:t>ед. І.М. Шоробура. Хмельницький</w:t>
      </w:r>
      <w:r w:rsidRPr="006E4ED6">
        <w:rPr>
          <w:sz w:val="32"/>
          <w:szCs w:val="32"/>
          <w:lang w:val="uk-UA"/>
        </w:rPr>
        <w:t>: Поліграфіст, 2018. Вип. 7. С. 45–49.</w:t>
      </w:r>
    </w:p>
    <w:p w:rsidR="00F53DD6" w:rsidRPr="006E4ED6" w:rsidRDefault="00F53DD6" w:rsidP="00775067">
      <w:pPr>
        <w:spacing w:line="360" w:lineRule="auto"/>
        <w:ind w:left="3545" w:firstLine="709"/>
        <w:rPr>
          <w:sz w:val="32"/>
          <w:szCs w:val="32"/>
          <w:lang w:val="uk-UA"/>
        </w:rPr>
      </w:pPr>
      <w:r>
        <w:rPr>
          <w:b/>
          <w:sz w:val="32"/>
          <w:szCs w:val="32"/>
          <w:lang w:val="uk-UA"/>
        </w:rPr>
        <w:br w:type="page"/>
      </w:r>
      <w:r w:rsidRPr="006E4ED6">
        <w:rPr>
          <w:b/>
          <w:sz w:val="32"/>
          <w:szCs w:val="32"/>
          <w:lang w:val="uk-UA"/>
        </w:rPr>
        <w:t>2019</w:t>
      </w:r>
    </w:p>
    <w:p w:rsidR="00F53DD6" w:rsidRPr="006E4ED6" w:rsidRDefault="00F53DD6" w:rsidP="009915FD">
      <w:pPr>
        <w:spacing w:line="360" w:lineRule="auto"/>
        <w:ind w:left="709" w:hanging="709"/>
        <w:rPr>
          <w:sz w:val="32"/>
          <w:szCs w:val="32"/>
          <w:lang w:val="uk-UA"/>
        </w:rPr>
      </w:pPr>
      <w:r>
        <w:rPr>
          <w:b/>
          <w:sz w:val="32"/>
          <w:szCs w:val="32"/>
          <w:lang w:val="uk-UA"/>
        </w:rPr>
        <w:t>72.</w:t>
      </w:r>
      <w:r>
        <w:rPr>
          <w:b/>
          <w:sz w:val="32"/>
          <w:szCs w:val="32"/>
          <w:lang w:val="uk-UA"/>
        </w:rPr>
        <w:tab/>
      </w:r>
      <w:r w:rsidRPr="006E4ED6">
        <w:rPr>
          <w:b/>
          <w:sz w:val="32"/>
          <w:szCs w:val="32"/>
          <w:lang w:val="uk-UA"/>
        </w:rPr>
        <w:t>Акмеологічний підхід у фаховій підготовці майбутнього вчителя музичного мистецтва</w:t>
      </w:r>
      <w:r w:rsidRPr="006E4ED6">
        <w:rPr>
          <w:sz w:val="32"/>
          <w:szCs w:val="32"/>
          <w:lang w:val="uk-UA"/>
        </w:rPr>
        <w:t xml:space="preserve"> / Н.С. Ілініцька. </w:t>
      </w:r>
      <w:r w:rsidRPr="006E4ED6">
        <w:rPr>
          <w:i/>
          <w:sz w:val="32"/>
          <w:szCs w:val="32"/>
          <w:lang w:val="uk-UA"/>
        </w:rPr>
        <w:t>Актуальні питання мистецької педагогіки</w:t>
      </w:r>
      <w:r w:rsidRPr="006E4ED6">
        <w:rPr>
          <w:sz w:val="32"/>
          <w:szCs w:val="32"/>
          <w:lang w:val="uk-UA"/>
        </w:rPr>
        <w:t xml:space="preserve"> : зб. наук. пр. / гол. р</w:t>
      </w:r>
      <w:r>
        <w:rPr>
          <w:sz w:val="32"/>
          <w:szCs w:val="32"/>
          <w:lang w:val="uk-UA"/>
        </w:rPr>
        <w:t>ед. І.М. Шоробура. Хмельницький</w:t>
      </w:r>
      <w:r w:rsidRPr="006E4ED6">
        <w:rPr>
          <w:sz w:val="32"/>
          <w:szCs w:val="32"/>
          <w:lang w:val="uk-UA"/>
        </w:rPr>
        <w:t>: ФОП Стрихар А.М., 2019. Вип. 9. С. 24–27.</w:t>
      </w:r>
    </w:p>
    <w:p w:rsidR="00F53DD6" w:rsidRPr="006E4ED6" w:rsidRDefault="00F53DD6" w:rsidP="009915FD">
      <w:pPr>
        <w:spacing w:line="360" w:lineRule="auto"/>
        <w:ind w:left="709" w:hanging="709"/>
        <w:rPr>
          <w:sz w:val="32"/>
          <w:szCs w:val="32"/>
          <w:lang w:val="uk-UA"/>
        </w:rPr>
      </w:pPr>
      <w:r>
        <w:rPr>
          <w:b/>
          <w:sz w:val="32"/>
          <w:szCs w:val="32"/>
          <w:lang w:val="uk-UA"/>
        </w:rPr>
        <w:t>73.</w:t>
      </w:r>
      <w:r>
        <w:rPr>
          <w:b/>
          <w:sz w:val="32"/>
          <w:szCs w:val="32"/>
          <w:lang w:val="uk-UA"/>
        </w:rPr>
        <w:tab/>
      </w:r>
      <w:r w:rsidRPr="006E4ED6">
        <w:rPr>
          <w:b/>
          <w:sz w:val="32"/>
          <w:szCs w:val="32"/>
          <w:lang w:val="uk-UA"/>
        </w:rPr>
        <w:t>Диференціація освіти: історія та сучасність</w:t>
      </w:r>
      <w:r w:rsidRPr="006E4ED6">
        <w:rPr>
          <w:sz w:val="32"/>
          <w:szCs w:val="32"/>
          <w:lang w:val="uk-UA"/>
        </w:rPr>
        <w:t xml:space="preserve"> / Н.С. Ілініцька. </w:t>
      </w:r>
      <w:r w:rsidRPr="006E4ED6">
        <w:rPr>
          <w:i/>
          <w:sz w:val="32"/>
          <w:szCs w:val="32"/>
          <w:lang w:val="uk-UA"/>
        </w:rPr>
        <w:t xml:space="preserve">Актуальні питання мистецької педагогіки </w:t>
      </w:r>
      <w:r w:rsidRPr="006E4ED6">
        <w:rPr>
          <w:sz w:val="32"/>
          <w:szCs w:val="32"/>
          <w:lang w:val="uk-UA"/>
        </w:rPr>
        <w:t>: зб. наук. пр. / гол. р</w:t>
      </w:r>
      <w:r>
        <w:rPr>
          <w:sz w:val="32"/>
          <w:szCs w:val="32"/>
          <w:lang w:val="uk-UA"/>
        </w:rPr>
        <w:t>ед. І.М. Шоробура. Хмельницький</w:t>
      </w:r>
      <w:r w:rsidRPr="006E4ED6">
        <w:rPr>
          <w:sz w:val="32"/>
          <w:szCs w:val="32"/>
          <w:lang w:val="uk-UA"/>
        </w:rPr>
        <w:t>: ФОП Стрихар А.М., 2019. Вип. 10. С. 12–17.</w:t>
      </w:r>
    </w:p>
    <w:p w:rsidR="00F53DD6" w:rsidRDefault="00F53DD6" w:rsidP="009915FD">
      <w:pPr>
        <w:spacing w:line="360" w:lineRule="auto"/>
        <w:ind w:left="709" w:hanging="709"/>
        <w:rPr>
          <w:sz w:val="32"/>
          <w:szCs w:val="32"/>
          <w:lang w:val="uk-UA"/>
        </w:rPr>
      </w:pPr>
      <w:r>
        <w:rPr>
          <w:b/>
          <w:sz w:val="32"/>
          <w:szCs w:val="32"/>
          <w:lang w:val="uk-UA"/>
        </w:rPr>
        <w:t>74.</w:t>
      </w:r>
      <w:r>
        <w:rPr>
          <w:b/>
          <w:sz w:val="32"/>
          <w:szCs w:val="32"/>
          <w:lang w:val="uk-UA"/>
        </w:rPr>
        <w:tab/>
      </w:r>
      <w:r w:rsidRPr="006E4ED6">
        <w:rPr>
          <w:b/>
          <w:sz w:val="32"/>
          <w:szCs w:val="32"/>
          <w:lang w:val="uk-UA"/>
        </w:rPr>
        <w:t>Микола Лисенко. Фортепіанна творчість</w:t>
      </w:r>
      <w:r w:rsidRPr="006E4ED6">
        <w:rPr>
          <w:sz w:val="32"/>
          <w:szCs w:val="32"/>
          <w:lang w:val="uk-UA"/>
        </w:rPr>
        <w:t xml:space="preserve"> / Н.С. Ілініцька. </w:t>
      </w:r>
      <w:r w:rsidRPr="006E4ED6">
        <w:rPr>
          <w:i/>
          <w:sz w:val="32"/>
          <w:szCs w:val="32"/>
          <w:lang w:val="uk-UA"/>
        </w:rPr>
        <w:t>Питання професійної компетентності майбутніх вчителів музики (фортепіанні дисципліни)</w:t>
      </w:r>
      <w:r w:rsidRPr="006E4ED6">
        <w:rPr>
          <w:sz w:val="32"/>
          <w:szCs w:val="32"/>
          <w:lang w:val="uk-UA"/>
        </w:rPr>
        <w:t xml:space="preserve"> / упоря</w:t>
      </w:r>
      <w:r>
        <w:rPr>
          <w:sz w:val="32"/>
          <w:szCs w:val="32"/>
          <w:lang w:val="uk-UA"/>
        </w:rPr>
        <w:t>д. Н.С. Ілініцька. Хмельницький</w:t>
      </w:r>
      <w:r w:rsidRPr="006E4ED6">
        <w:rPr>
          <w:sz w:val="32"/>
          <w:szCs w:val="32"/>
          <w:lang w:val="uk-UA"/>
        </w:rPr>
        <w:t>: ХГПА, 2019. Вип. 7. С. 25–32.</w:t>
      </w:r>
    </w:p>
    <w:p w:rsidR="00F53DD6" w:rsidRDefault="00F53DD6" w:rsidP="00775067">
      <w:pPr>
        <w:spacing w:line="360" w:lineRule="auto"/>
        <w:rPr>
          <w:sz w:val="32"/>
          <w:szCs w:val="32"/>
          <w:lang w:val="uk-UA"/>
        </w:rPr>
      </w:pPr>
    </w:p>
    <w:p w:rsidR="00F53DD6" w:rsidRPr="00942E1D" w:rsidRDefault="00F53DD6" w:rsidP="00086B47">
      <w:pPr>
        <w:spacing w:line="360" w:lineRule="auto"/>
        <w:jc w:val="center"/>
        <w:rPr>
          <w:b/>
          <w:sz w:val="32"/>
          <w:szCs w:val="32"/>
          <w:lang w:val="uk-UA"/>
        </w:rPr>
      </w:pPr>
      <w:r w:rsidRPr="00DC53F3">
        <w:rPr>
          <w:b/>
          <w:sz w:val="32"/>
          <w:szCs w:val="32"/>
          <w:lang w:val="uk-UA"/>
        </w:rPr>
        <w:t>2020</w:t>
      </w:r>
    </w:p>
    <w:p w:rsidR="00F53DD6" w:rsidRPr="00C40E5E" w:rsidRDefault="00F53DD6" w:rsidP="009915FD">
      <w:pPr>
        <w:pStyle w:val="ListParagraph"/>
        <w:tabs>
          <w:tab w:val="left" w:pos="709"/>
        </w:tabs>
        <w:spacing w:after="0" w:line="360" w:lineRule="auto"/>
        <w:ind w:left="709" w:hanging="709"/>
        <w:jc w:val="both"/>
        <w:rPr>
          <w:rFonts w:ascii="Times New Roman" w:hAnsi="Times New Roman"/>
          <w:sz w:val="32"/>
          <w:szCs w:val="32"/>
          <w:lang w:val="uk-UA" w:eastAsia="ru-RU"/>
        </w:rPr>
      </w:pPr>
      <w:r>
        <w:rPr>
          <w:rFonts w:ascii="Times New Roman" w:hAnsi="Times New Roman"/>
          <w:b/>
          <w:sz w:val="32"/>
          <w:szCs w:val="32"/>
          <w:lang w:val="uk-UA"/>
        </w:rPr>
        <w:t>75.</w:t>
      </w:r>
      <w:r>
        <w:rPr>
          <w:rFonts w:ascii="Times New Roman" w:hAnsi="Times New Roman"/>
          <w:b/>
          <w:sz w:val="32"/>
          <w:szCs w:val="32"/>
          <w:lang w:val="uk-UA"/>
        </w:rPr>
        <w:tab/>
      </w:r>
      <w:r w:rsidRPr="00C40E5E">
        <w:rPr>
          <w:rFonts w:ascii="Times New Roman" w:hAnsi="Times New Roman"/>
          <w:b/>
          <w:sz w:val="32"/>
          <w:szCs w:val="32"/>
          <w:lang w:val="uk-UA"/>
        </w:rPr>
        <w:t>Діагностика готовності до диференціації фахової підготовки у майбутніх учителів музичного мистецтва</w:t>
      </w:r>
      <w:r w:rsidRPr="00C40E5E">
        <w:rPr>
          <w:rFonts w:ascii="Times New Roman" w:hAnsi="Times New Roman"/>
          <w:sz w:val="32"/>
          <w:szCs w:val="32"/>
          <w:lang w:val="uk-UA"/>
        </w:rPr>
        <w:t>/ Н.С. Ілініцька</w:t>
      </w:r>
      <w:r w:rsidRPr="00C40E5E">
        <w:rPr>
          <w:rFonts w:ascii="Times New Roman" w:hAnsi="Times New Roman"/>
          <w:sz w:val="32"/>
          <w:szCs w:val="32"/>
          <w:lang w:val="uk-UA" w:eastAsia="ru-RU"/>
        </w:rPr>
        <w:t xml:space="preserve">. </w:t>
      </w:r>
      <w:r w:rsidRPr="00C40E5E">
        <w:rPr>
          <w:rFonts w:ascii="Times New Roman" w:hAnsi="Times New Roman"/>
          <w:i/>
          <w:sz w:val="32"/>
          <w:szCs w:val="32"/>
          <w:lang w:val="uk-UA" w:eastAsia="ru-RU"/>
        </w:rPr>
        <w:t>Педагогіка формування творчої особистості у вищій і загальноосвітній школах:</w:t>
      </w:r>
      <w:r w:rsidRPr="00C40E5E">
        <w:rPr>
          <w:rFonts w:ascii="Times New Roman" w:hAnsi="Times New Roman"/>
          <w:sz w:val="32"/>
          <w:szCs w:val="32"/>
          <w:lang w:val="uk-UA" w:eastAsia="ru-RU"/>
        </w:rPr>
        <w:t xml:space="preserve"> зб. наук. пр. / [редкол.: А.В.</w:t>
      </w:r>
      <w:r>
        <w:rPr>
          <w:rFonts w:ascii="Times New Roman" w:hAnsi="Times New Roman"/>
          <w:sz w:val="32"/>
          <w:szCs w:val="32"/>
          <w:lang w:val="uk-UA" w:eastAsia="ru-RU"/>
        </w:rPr>
        <w:t> Сущенко (голов</w:t>
      </w:r>
      <w:r w:rsidRPr="00C40E5E">
        <w:rPr>
          <w:rFonts w:ascii="Times New Roman" w:hAnsi="Times New Roman"/>
          <w:sz w:val="32"/>
          <w:szCs w:val="32"/>
          <w:lang w:val="uk-UA" w:eastAsia="ru-RU"/>
        </w:rPr>
        <w:t>.ред.) та ін.]. Запоріжжя: КПУ, 2020. Вип.</w:t>
      </w:r>
      <w:r>
        <w:rPr>
          <w:rFonts w:ascii="Times New Roman" w:hAnsi="Times New Roman"/>
          <w:sz w:val="32"/>
          <w:szCs w:val="32"/>
          <w:lang w:val="uk-UA" w:eastAsia="ru-RU"/>
        </w:rPr>
        <w:t> </w:t>
      </w:r>
      <w:r w:rsidRPr="00C40E5E">
        <w:rPr>
          <w:rFonts w:ascii="Times New Roman" w:hAnsi="Times New Roman"/>
          <w:sz w:val="32"/>
          <w:szCs w:val="32"/>
          <w:lang w:val="uk-UA" w:eastAsia="ru-RU"/>
        </w:rPr>
        <w:t>72. Т.</w:t>
      </w:r>
      <w:r>
        <w:rPr>
          <w:rFonts w:ascii="Times New Roman" w:hAnsi="Times New Roman"/>
          <w:sz w:val="32"/>
          <w:szCs w:val="32"/>
          <w:lang w:val="uk-UA" w:eastAsia="ru-RU"/>
        </w:rPr>
        <w:t> 2.</w:t>
      </w:r>
    </w:p>
    <w:p w:rsidR="00F53DD6" w:rsidRPr="002A1F36" w:rsidRDefault="00F53DD6" w:rsidP="009915FD">
      <w:pPr>
        <w:tabs>
          <w:tab w:val="left" w:pos="709"/>
        </w:tabs>
        <w:spacing w:line="360" w:lineRule="auto"/>
        <w:ind w:left="709" w:hanging="709"/>
        <w:rPr>
          <w:sz w:val="32"/>
          <w:szCs w:val="32"/>
          <w:lang w:val="uk-UA"/>
        </w:rPr>
      </w:pPr>
      <w:r>
        <w:rPr>
          <w:b/>
          <w:sz w:val="32"/>
          <w:szCs w:val="32"/>
          <w:lang w:val="uk-UA"/>
        </w:rPr>
        <w:t>76.</w:t>
      </w:r>
      <w:r>
        <w:rPr>
          <w:b/>
          <w:sz w:val="32"/>
          <w:szCs w:val="32"/>
          <w:lang w:val="uk-UA"/>
        </w:rPr>
        <w:tab/>
      </w:r>
      <w:r w:rsidRPr="002A1F36">
        <w:rPr>
          <w:b/>
          <w:sz w:val="32"/>
          <w:szCs w:val="32"/>
          <w:lang w:val="uk-UA"/>
        </w:rPr>
        <w:t>Концептуальні засади диференціації навчаннямайбутніх вчителів музичного мистецтва</w:t>
      </w:r>
      <w:r>
        <w:rPr>
          <w:sz w:val="32"/>
          <w:szCs w:val="32"/>
          <w:lang w:val="uk-UA"/>
        </w:rPr>
        <w:t>/ Н.С. Ілініцька.</w:t>
      </w:r>
      <w:r w:rsidRPr="007A7C7A">
        <w:rPr>
          <w:i/>
          <w:sz w:val="32"/>
          <w:szCs w:val="32"/>
          <w:lang w:val="uk-UA"/>
        </w:rPr>
        <w:t>Актуальні питання гуманітарних наук</w:t>
      </w:r>
      <w:r w:rsidRPr="002A1F36">
        <w:rPr>
          <w:sz w:val="32"/>
          <w:szCs w:val="32"/>
          <w:lang w:val="uk-UA"/>
        </w:rPr>
        <w:t>: міжвуз</w:t>
      </w:r>
      <w:r>
        <w:rPr>
          <w:sz w:val="32"/>
          <w:szCs w:val="32"/>
          <w:lang w:val="uk-UA"/>
        </w:rPr>
        <w:t>. з</w:t>
      </w:r>
      <w:r w:rsidRPr="002A1F36">
        <w:rPr>
          <w:sz w:val="32"/>
          <w:szCs w:val="32"/>
          <w:lang w:val="uk-UA"/>
        </w:rPr>
        <w:t>б</w:t>
      </w:r>
      <w:r>
        <w:rPr>
          <w:sz w:val="32"/>
          <w:szCs w:val="32"/>
          <w:lang w:val="uk-UA"/>
        </w:rPr>
        <w:t>.</w:t>
      </w:r>
      <w:r w:rsidRPr="002A1F36">
        <w:rPr>
          <w:sz w:val="32"/>
          <w:szCs w:val="32"/>
          <w:lang w:val="uk-UA"/>
        </w:rPr>
        <w:t xml:space="preserve"> наук</w:t>
      </w:r>
      <w:r>
        <w:rPr>
          <w:sz w:val="32"/>
          <w:szCs w:val="32"/>
          <w:lang w:val="uk-UA"/>
        </w:rPr>
        <w:t>.пр.</w:t>
      </w:r>
      <w:r w:rsidRPr="002A1F36">
        <w:rPr>
          <w:sz w:val="32"/>
          <w:szCs w:val="32"/>
          <w:lang w:val="uk-UA"/>
        </w:rPr>
        <w:t xml:space="preserve"> молодих вчених Дрогобиц</w:t>
      </w:r>
      <w:r>
        <w:rPr>
          <w:sz w:val="32"/>
          <w:szCs w:val="32"/>
          <w:lang w:val="uk-UA"/>
        </w:rPr>
        <w:t>.д</w:t>
      </w:r>
      <w:r w:rsidRPr="002A1F36">
        <w:rPr>
          <w:sz w:val="32"/>
          <w:szCs w:val="32"/>
          <w:lang w:val="uk-UA"/>
        </w:rPr>
        <w:t>ерж</w:t>
      </w:r>
      <w:r>
        <w:rPr>
          <w:sz w:val="32"/>
          <w:szCs w:val="32"/>
          <w:lang w:val="uk-UA"/>
        </w:rPr>
        <w:t>.пед. ун-</w:t>
      </w:r>
      <w:r w:rsidRPr="002A1F36">
        <w:rPr>
          <w:sz w:val="32"/>
          <w:szCs w:val="32"/>
          <w:lang w:val="uk-UA"/>
        </w:rPr>
        <w:t xml:space="preserve">ту </w:t>
      </w:r>
      <w:r>
        <w:rPr>
          <w:sz w:val="32"/>
          <w:szCs w:val="32"/>
          <w:lang w:val="uk-UA"/>
        </w:rPr>
        <w:t>ім. </w:t>
      </w:r>
      <w:r w:rsidRPr="002A1F36">
        <w:rPr>
          <w:sz w:val="32"/>
          <w:szCs w:val="32"/>
          <w:lang w:val="uk-UA"/>
        </w:rPr>
        <w:t>І</w:t>
      </w:r>
      <w:r>
        <w:rPr>
          <w:sz w:val="32"/>
          <w:szCs w:val="32"/>
          <w:lang w:val="uk-UA"/>
        </w:rPr>
        <w:t>. </w:t>
      </w:r>
      <w:r w:rsidRPr="002A1F36">
        <w:rPr>
          <w:sz w:val="32"/>
          <w:szCs w:val="32"/>
          <w:lang w:val="uk-UA"/>
        </w:rPr>
        <w:t>Франка / [</w:t>
      </w:r>
      <w:r>
        <w:rPr>
          <w:sz w:val="32"/>
          <w:szCs w:val="32"/>
          <w:lang w:val="uk-UA"/>
        </w:rPr>
        <w:t>ред.</w:t>
      </w:r>
      <w:r w:rsidRPr="002A1F36">
        <w:rPr>
          <w:sz w:val="32"/>
          <w:szCs w:val="32"/>
          <w:lang w:val="uk-UA"/>
        </w:rPr>
        <w:t>-упоряд</w:t>
      </w:r>
      <w:r>
        <w:rPr>
          <w:sz w:val="32"/>
          <w:szCs w:val="32"/>
          <w:lang w:val="uk-UA"/>
        </w:rPr>
        <w:t xml:space="preserve">. : М. Пантюк, А. Душний, І. Зимомря]. </w:t>
      </w:r>
      <w:r w:rsidRPr="002A1F36">
        <w:rPr>
          <w:sz w:val="32"/>
          <w:szCs w:val="32"/>
          <w:lang w:val="uk-UA"/>
        </w:rPr>
        <w:t xml:space="preserve">Дрогобич: Видавничий дім </w:t>
      </w:r>
      <w:r>
        <w:rPr>
          <w:sz w:val="32"/>
          <w:szCs w:val="32"/>
          <w:lang w:val="uk-UA"/>
        </w:rPr>
        <w:t>«Гельветика», 2020.</w:t>
      </w:r>
      <w:r w:rsidRPr="002A1F36">
        <w:rPr>
          <w:sz w:val="32"/>
          <w:szCs w:val="32"/>
          <w:lang w:val="uk-UA"/>
        </w:rPr>
        <w:t xml:space="preserve"> Вип.</w:t>
      </w:r>
      <w:r>
        <w:rPr>
          <w:sz w:val="32"/>
          <w:szCs w:val="32"/>
          <w:lang w:val="uk-UA"/>
        </w:rPr>
        <w:t> </w:t>
      </w:r>
      <w:r w:rsidRPr="002A1F36">
        <w:rPr>
          <w:sz w:val="32"/>
          <w:szCs w:val="32"/>
          <w:lang w:val="uk-UA"/>
        </w:rPr>
        <w:t>28. Том</w:t>
      </w:r>
      <w:r>
        <w:rPr>
          <w:sz w:val="32"/>
          <w:szCs w:val="32"/>
          <w:lang w:val="uk-UA"/>
        </w:rPr>
        <w:t> </w:t>
      </w:r>
      <w:r w:rsidRPr="002A1F36">
        <w:rPr>
          <w:sz w:val="32"/>
          <w:szCs w:val="32"/>
          <w:lang w:val="uk-UA"/>
        </w:rPr>
        <w:t xml:space="preserve">2. </w:t>
      </w:r>
      <w:r>
        <w:rPr>
          <w:sz w:val="32"/>
          <w:szCs w:val="32"/>
          <w:lang w:val="uk-UA"/>
        </w:rPr>
        <w:t>С. 109–112.</w:t>
      </w:r>
    </w:p>
    <w:p w:rsidR="00F53DD6" w:rsidRDefault="00F53DD6" w:rsidP="009915FD">
      <w:pPr>
        <w:tabs>
          <w:tab w:val="left" w:pos="709"/>
          <w:tab w:val="left" w:pos="9180"/>
        </w:tabs>
        <w:autoSpaceDE w:val="0"/>
        <w:autoSpaceDN w:val="0"/>
        <w:spacing w:line="360" w:lineRule="auto"/>
        <w:ind w:left="709" w:hanging="709"/>
        <w:rPr>
          <w:sz w:val="32"/>
          <w:szCs w:val="32"/>
          <w:lang w:val="uk-UA"/>
        </w:rPr>
      </w:pPr>
      <w:r>
        <w:rPr>
          <w:b/>
          <w:sz w:val="32"/>
          <w:szCs w:val="32"/>
          <w:lang w:val="uk-UA"/>
        </w:rPr>
        <w:t>77.</w:t>
      </w:r>
      <w:r>
        <w:rPr>
          <w:b/>
          <w:sz w:val="32"/>
          <w:szCs w:val="32"/>
          <w:lang w:val="uk-UA"/>
        </w:rPr>
        <w:tab/>
      </w:r>
      <w:r w:rsidRPr="00802F39">
        <w:rPr>
          <w:b/>
          <w:sz w:val="32"/>
          <w:szCs w:val="32"/>
          <w:lang w:val="uk-UA"/>
        </w:rPr>
        <w:t>Критерії та показники диференціації фахової підготовки у майбутніх учителів музичного мистецтва</w:t>
      </w:r>
      <w:r w:rsidRPr="006E4ED6">
        <w:rPr>
          <w:sz w:val="32"/>
          <w:szCs w:val="32"/>
          <w:lang w:val="uk-UA"/>
        </w:rPr>
        <w:t>/ Н.С. Ілініцька.</w:t>
      </w:r>
      <w:r w:rsidRPr="00802F39">
        <w:rPr>
          <w:i/>
          <w:sz w:val="32"/>
          <w:szCs w:val="32"/>
          <w:lang w:val="uk-UA"/>
        </w:rPr>
        <w:t>Актуальні питання гуманітарних наук</w:t>
      </w:r>
      <w:r w:rsidRPr="00802F39">
        <w:rPr>
          <w:sz w:val="32"/>
          <w:szCs w:val="32"/>
          <w:lang w:val="uk-UA"/>
        </w:rPr>
        <w:t xml:space="preserve">: </w:t>
      </w:r>
      <w:r w:rsidRPr="002A1F36">
        <w:rPr>
          <w:sz w:val="32"/>
          <w:szCs w:val="32"/>
          <w:lang w:val="uk-UA"/>
        </w:rPr>
        <w:t>міжвуз</w:t>
      </w:r>
      <w:r>
        <w:rPr>
          <w:sz w:val="32"/>
          <w:szCs w:val="32"/>
          <w:lang w:val="uk-UA"/>
        </w:rPr>
        <w:t>. з</w:t>
      </w:r>
      <w:r w:rsidRPr="002A1F36">
        <w:rPr>
          <w:sz w:val="32"/>
          <w:szCs w:val="32"/>
          <w:lang w:val="uk-UA"/>
        </w:rPr>
        <w:t>б</w:t>
      </w:r>
      <w:r>
        <w:rPr>
          <w:sz w:val="32"/>
          <w:szCs w:val="32"/>
          <w:lang w:val="uk-UA"/>
        </w:rPr>
        <w:t>.</w:t>
      </w:r>
      <w:r w:rsidRPr="002A1F36">
        <w:rPr>
          <w:sz w:val="32"/>
          <w:szCs w:val="32"/>
          <w:lang w:val="uk-UA"/>
        </w:rPr>
        <w:t xml:space="preserve"> наук</w:t>
      </w:r>
      <w:r>
        <w:rPr>
          <w:sz w:val="32"/>
          <w:szCs w:val="32"/>
          <w:lang w:val="uk-UA"/>
        </w:rPr>
        <w:t>.пр.</w:t>
      </w:r>
      <w:r w:rsidRPr="002A1F36">
        <w:rPr>
          <w:sz w:val="32"/>
          <w:szCs w:val="32"/>
          <w:lang w:val="uk-UA"/>
        </w:rPr>
        <w:t xml:space="preserve"> молодих вчених Дрогобиц</w:t>
      </w:r>
      <w:r>
        <w:rPr>
          <w:sz w:val="32"/>
          <w:szCs w:val="32"/>
          <w:lang w:val="uk-UA"/>
        </w:rPr>
        <w:t>.д</w:t>
      </w:r>
      <w:r w:rsidRPr="002A1F36">
        <w:rPr>
          <w:sz w:val="32"/>
          <w:szCs w:val="32"/>
          <w:lang w:val="uk-UA"/>
        </w:rPr>
        <w:t>ерж</w:t>
      </w:r>
      <w:r>
        <w:rPr>
          <w:sz w:val="32"/>
          <w:szCs w:val="32"/>
          <w:lang w:val="uk-UA"/>
        </w:rPr>
        <w:t>.пед. ун-</w:t>
      </w:r>
      <w:r w:rsidRPr="002A1F36">
        <w:rPr>
          <w:sz w:val="32"/>
          <w:szCs w:val="32"/>
          <w:lang w:val="uk-UA"/>
        </w:rPr>
        <w:t xml:space="preserve">ту </w:t>
      </w:r>
      <w:r>
        <w:rPr>
          <w:sz w:val="32"/>
          <w:szCs w:val="32"/>
          <w:lang w:val="uk-UA"/>
        </w:rPr>
        <w:t>ім. </w:t>
      </w:r>
      <w:r w:rsidRPr="002A1F36">
        <w:rPr>
          <w:sz w:val="32"/>
          <w:szCs w:val="32"/>
          <w:lang w:val="uk-UA"/>
        </w:rPr>
        <w:t>І</w:t>
      </w:r>
      <w:r>
        <w:rPr>
          <w:sz w:val="32"/>
          <w:szCs w:val="32"/>
          <w:lang w:val="uk-UA"/>
        </w:rPr>
        <w:t>. </w:t>
      </w:r>
      <w:r w:rsidRPr="002A1F36">
        <w:rPr>
          <w:sz w:val="32"/>
          <w:szCs w:val="32"/>
          <w:lang w:val="uk-UA"/>
        </w:rPr>
        <w:t>Франка / [</w:t>
      </w:r>
      <w:r>
        <w:rPr>
          <w:sz w:val="32"/>
          <w:szCs w:val="32"/>
          <w:lang w:val="uk-UA"/>
        </w:rPr>
        <w:t>ред.</w:t>
      </w:r>
      <w:r w:rsidRPr="002A1F36">
        <w:rPr>
          <w:sz w:val="32"/>
          <w:szCs w:val="32"/>
          <w:lang w:val="uk-UA"/>
        </w:rPr>
        <w:t>-упоряд</w:t>
      </w:r>
      <w:r>
        <w:rPr>
          <w:sz w:val="32"/>
          <w:szCs w:val="32"/>
          <w:lang w:val="uk-UA"/>
        </w:rPr>
        <w:t xml:space="preserve">. : М. Пантюк, А. Душний, І. Зимомря]. </w:t>
      </w:r>
      <w:r w:rsidRPr="00802F39">
        <w:rPr>
          <w:sz w:val="32"/>
          <w:szCs w:val="32"/>
          <w:lang w:val="uk-UA"/>
        </w:rPr>
        <w:t>Дрогобич: Видав</w:t>
      </w:r>
      <w:r>
        <w:rPr>
          <w:sz w:val="32"/>
          <w:szCs w:val="32"/>
          <w:lang w:val="uk-UA"/>
        </w:rPr>
        <w:t xml:space="preserve">ничий дім «Гельветика», 2020. </w:t>
      </w:r>
      <w:r w:rsidRPr="00802F39">
        <w:rPr>
          <w:sz w:val="32"/>
          <w:szCs w:val="32"/>
          <w:lang w:val="uk-UA"/>
        </w:rPr>
        <w:t>Вип.</w:t>
      </w:r>
      <w:r>
        <w:rPr>
          <w:sz w:val="32"/>
          <w:szCs w:val="32"/>
          <w:lang w:val="uk-UA"/>
        </w:rPr>
        <w:t> </w:t>
      </w:r>
      <w:r w:rsidRPr="00802F39">
        <w:rPr>
          <w:sz w:val="32"/>
          <w:szCs w:val="32"/>
          <w:lang w:val="uk-UA"/>
        </w:rPr>
        <w:t>32. Том</w:t>
      </w:r>
      <w:r>
        <w:rPr>
          <w:sz w:val="32"/>
          <w:szCs w:val="32"/>
          <w:lang w:val="uk-UA"/>
        </w:rPr>
        <w:t> 1. С. 208–211</w:t>
      </w:r>
      <w:r w:rsidRPr="00802F39">
        <w:rPr>
          <w:sz w:val="32"/>
          <w:szCs w:val="32"/>
          <w:lang w:val="uk-UA"/>
        </w:rPr>
        <w:t>.</w:t>
      </w:r>
    </w:p>
    <w:p w:rsidR="00F53DD6" w:rsidRDefault="00F53DD6" w:rsidP="009915FD">
      <w:pPr>
        <w:tabs>
          <w:tab w:val="left" w:pos="709"/>
        </w:tabs>
        <w:spacing w:line="360" w:lineRule="auto"/>
        <w:ind w:left="709" w:hanging="709"/>
        <w:rPr>
          <w:sz w:val="32"/>
          <w:szCs w:val="32"/>
          <w:lang w:val="uk-UA"/>
        </w:rPr>
      </w:pPr>
      <w:r>
        <w:rPr>
          <w:b/>
          <w:sz w:val="32"/>
          <w:szCs w:val="32"/>
          <w:lang w:val="uk-UA"/>
        </w:rPr>
        <w:t>78.</w:t>
      </w:r>
      <w:r>
        <w:rPr>
          <w:b/>
          <w:sz w:val="32"/>
          <w:szCs w:val="32"/>
          <w:lang w:val="uk-UA"/>
        </w:rPr>
        <w:tab/>
      </w:r>
      <w:r w:rsidRPr="00D70BC8">
        <w:rPr>
          <w:b/>
          <w:sz w:val="32"/>
          <w:szCs w:val="32"/>
          <w:lang w:val="uk-UA"/>
        </w:rPr>
        <w:t>Методологічні підходи як підґрунтя диференціації музично-педагогічної освіти</w:t>
      </w:r>
      <w:r w:rsidRPr="006E4ED6">
        <w:rPr>
          <w:sz w:val="32"/>
          <w:szCs w:val="32"/>
          <w:lang w:val="uk-UA"/>
        </w:rPr>
        <w:t xml:space="preserve">/ Н.С. Ілініцька. </w:t>
      </w:r>
      <w:r w:rsidRPr="001E0E7E">
        <w:rPr>
          <w:i/>
          <w:sz w:val="32"/>
          <w:szCs w:val="32"/>
          <w:lang w:val="uk-UA"/>
        </w:rPr>
        <w:t>Наукові записки</w:t>
      </w:r>
      <w:r>
        <w:rPr>
          <w:sz w:val="32"/>
          <w:szCs w:val="32"/>
          <w:lang w:val="uk-UA"/>
        </w:rPr>
        <w:t xml:space="preserve"> / ред.кол.:</w:t>
      </w:r>
      <w:r w:rsidRPr="001E0E7E">
        <w:rPr>
          <w:sz w:val="32"/>
          <w:szCs w:val="32"/>
          <w:lang w:val="uk-UA"/>
        </w:rPr>
        <w:t xml:space="preserve"> В.Ф.</w:t>
      </w:r>
      <w:r>
        <w:rPr>
          <w:sz w:val="32"/>
          <w:szCs w:val="32"/>
          <w:lang w:val="uk-UA"/>
        </w:rPr>
        <w:t> Черкасов, В.</w:t>
      </w:r>
      <w:r w:rsidRPr="001E0E7E">
        <w:rPr>
          <w:sz w:val="32"/>
          <w:szCs w:val="32"/>
          <w:lang w:val="uk-UA"/>
        </w:rPr>
        <w:t>В.</w:t>
      </w:r>
      <w:r>
        <w:rPr>
          <w:sz w:val="32"/>
          <w:szCs w:val="32"/>
          <w:lang w:val="uk-UA"/>
        </w:rPr>
        <w:t> Радул, Н.</w:t>
      </w:r>
      <w:r w:rsidRPr="001E0E7E">
        <w:rPr>
          <w:sz w:val="32"/>
          <w:szCs w:val="32"/>
          <w:lang w:val="uk-UA"/>
        </w:rPr>
        <w:t>С.</w:t>
      </w:r>
      <w:r>
        <w:rPr>
          <w:sz w:val="32"/>
          <w:szCs w:val="32"/>
          <w:lang w:val="uk-UA"/>
        </w:rPr>
        <w:t> </w:t>
      </w:r>
      <w:r w:rsidRPr="001E0E7E">
        <w:rPr>
          <w:sz w:val="32"/>
          <w:szCs w:val="32"/>
          <w:lang w:val="uk-UA"/>
        </w:rPr>
        <w:t>Савченко та ін. Кропивницький: РВВ ЦДПУ ім.</w:t>
      </w:r>
      <w:r>
        <w:rPr>
          <w:sz w:val="32"/>
          <w:szCs w:val="32"/>
          <w:lang w:val="uk-UA"/>
        </w:rPr>
        <w:t> </w:t>
      </w:r>
      <w:r w:rsidRPr="001E0E7E">
        <w:rPr>
          <w:sz w:val="32"/>
          <w:szCs w:val="32"/>
          <w:lang w:val="uk-UA"/>
        </w:rPr>
        <w:t>В.</w:t>
      </w:r>
      <w:r>
        <w:rPr>
          <w:sz w:val="32"/>
          <w:szCs w:val="32"/>
          <w:lang w:val="uk-UA"/>
        </w:rPr>
        <w:t> </w:t>
      </w:r>
      <w:r w:rsidRPr="001E0E7E">
        <w:rPr>
          <w:sz w:val="32"/>
          <w:szCs w:val="32"/>
          <w:lang w:val="uk-UA"/>
        </w:rPr>
        <w:t>Винниченка, 2020.Вип</w:t>
      </w:r>
      <w:r>
        <w:rPr>
          <w:sz w:val="32"/>
          <w:szCs w:val="32"/>
          <w:lang w:val="uk-UA"/>
        </w:rPr>
        <w:t>. </w:t>
      </w:r>
      <w:r w:rsidRPr="001E0E7E">
        <w:rPr>
          <w:sz w:val="32"/>
          <w:szCs w:val="32"/>
          <w:lang w:val="uk-UA"/>
        </w:rPr>
        <w:t xml:space="preserve">189. </w:t>
      </w:r>
      <w:r>
        <w:rPr>
          <w:sz w:val="32"/>
          <w:szCs w:val="32"/>
          <w:lang w:val="uk-UA"/>
        </w:rPr>
        <w:t>С. 132–135.</w:t>
      </w:r>
      <w:r w:rsidRPr="001E0E7E">
        <w:rPr>
          <w:sz w:val="32"/>
          <w:szCs w:val="32"/>
          <w:lang w:val="uk-UA"/>
        </w:rPr>
        <w:t xml:space="preserve"> Серія: </w:t>
      </w:r>
      <w:r>
        <w:rPr>
          <w:sz w:val="32"/>
          <w:szCs w:val="32"/>
          <w:lang w:val="uk-UA"/>
        </w:rPr>
        <w:t>«</w:t>
      </w:r>
      <w:r w:rsidRPr="001E0E7E">
        <w:rPr>
          <w:sz w:val="32"/>
          <w:szCs w:val="32"/>
          <w:lang w:val="uk-UA"/>
        </w:rPr>
        <w:t>Педагогічні науки</w:t>
      </w:r>
      <w:r>
        <w:rPr>
          <w:sz w:val="32"/>
          <w:szCs w:val="32"/>
          <w:lang w:val="uk-UA"/>
        </w:rPr>
        <w:t>»).</w:t>
      </w:r>
    </w:p>
    <w:p w:rsidR="00F53DD6" w:rsidRPr="0039591A" w:rsidRDefault="00F53DD6" w:rsidP="009915FD">
      <w:pPr>
        <w:tabs>
          <w:tab w:val="left" w:pos="709"/>
        </w:tabs>
        <w:spacing w:line="360" w:lineRule="auto"/>
        <w:ind w:left="709" w:hanging="709"/>
        <w:rPr>
          <w:sz w:val="32"/>
          <w:szCs w:val="32"/>
          <w:lang w:val="uk-UA"/>
        </w:rPr>
      </w:pPr>
      <w:r>
        <w:rPr>
          <w:b/>
          <w:sz w:val="32"/>
          <w:szCs w:val="32"/>
          <w:lang w:val="uk-UA"/>
        </w:rPr>
        <w:t>79.</w:t>
      </w:r>
      <w:r>
        <w:rPr>
          <w:b/>
          <w:sz w:val="32"/>
          <w:szCs w:val="32"/>
          <w:lang w:val="uk-UA"/>
        </w:rPr>
        <w:tab/>
      </w:r>
      <w:r w:rsidRPr="0039591A">
        <w:rPr>
          <w:b/>
          <w:sz w:val="32"/>
          <w:szCs w:val="32"/>
          <w:lang w:val="uk-UA"/>
        </w:rPr>
        <w:t>Особливості моделі диференційованого навчання у студентів мистецьких спеціальностей</w:t>
      </w:r>
      <w:r w:rsidRPr="006E4ED6">
        <w:rPr>
          <w:sz w:val="32"/>
          <w:szCs w:val="32"/>
          <w:lang w:val="uk-UA"/>
        </w:rPr>
        <w:t xml:space="preserve">/ Н.С. Ілініцька. </w:t>
      </w:r>
      <w:r w:rsidRPr="0039591A">
        <w:rPr>
          <w:i/>
          <w:sz w:val="32"/>
          <w:szCs w:val="32"/>
          <w:lang w:val="uk-UA"/>
        </w:rPr>
        <w:t>Актуальні питання мистецької педагогіки</w:t>
      </w:r>
      <w:r>
        <w:rPr>
          <w:sz w:val="32"/>
          <w:szCs w:val="32"/>
          <w:lang w:val="uk-UA"/>
        </w:rPr>
        <w:t>: зб. наук. пр.</w:t>
      </w:r>
      <w:r w:rsidRPr="0039591A">
        <w:rPr>
          <w:sz w:val="32"/>
          <w:szCs w:val="32"/>
          <w:lang w:val="uk-UA"/>
        </w:rPr>
        <w:t xml:space="preserve"> / гол. ред. І.М.</w:t>
      </w:r>
      <w:r>
        <w:rPr>
          <w:sz w:val="32"/>
          <w:szCs w:val="32"/>
          <w:lang w:val="uk-UA"/>
        </w:rPr>
        <w:t> </w:t>
      </w:r>
      <w:r w:rsidRPr="0039591A">
        <w:rPr>
          <w:sz w:val="32"/>
          <w:szCs w:val="32"/>
          <w:lang w:val="uk-UA"/>
        </w:rPr>
        <w:t xml:space="preserve">Шоробура. </w:t>
      </w:r>
      <w:r>
        <w:rPr>
          <w:sz w:val="32"/>
          <w:szCs w:val="32"/>
          <w:lang w:val="uk-UA"/>
        </w:rPr>
        <w:t>Хмельницький</w:t>
      </w:r>
      <w:r w:rsidRPr="0039591A">
        <w:rPr>
          <w:sz w:val="32"/>
          <w:szCs w:val="32"/>
          <w:lang w:val="uk-UA"/>
        </w:rPr>
        <w:t>: ФОП Стрихар</w:t>
      </w:r>
      <w:r>
        <w:rPr>
          <w:sz w:val="32"/>
          <w:szCs w:val="32"/>
          <w:lang w:val="uk-UA"/>
        </w:rPr>
        <w:t> А.М., 2020. Вип.11. С. </w:t>
      </w:r>
      <w:r w:rsidRPr="0039591A">
        <w:rPr>
          <w:sz w:val="32"/>
          <w:szCs w:val="32"/>
          <w:lang w:val="uk-UA"/>
        </w:rPr>
        <w:t>29</w:t>
      </w:r>
      <w:r>
        <w:rPr>
          <w:sz w:val="32"/>
          <w:szCs w:val="32"/>
          <w:lang w:val="uk-UA"/>
        </w:rPr>
        <w:t>–</w:t>
      </w:r>
      <w:r w:rsidRPr="0039591A">
        <w:rPr>
          <w:sz w:val="32"/>
          <w:szCs w:val="32"/>
          <w:lang w:val="uk-UA"/>
        </w:rPr>
        <w:t>32</w:t>
      </w:r>
      <w:r>
        <w:rPr>
          <w:sz w:val="32"/>
          <w:szCs w:val="32"/>
          <w:lang w:val="uk-UA"/>
        </w:rPr>
        <w:t>.</w:t>
      </w:r>
    </w:p>
    <w:p w:rsidR="00F53DD6" w:rsidRPr="00802F39" w:rsidRDefault="00F53DD6" w:rsidP="009915FD">
      <w:pPr>
        <w:tabs>
          <w:tab w:val="left" w:pos="709"/>
          <w:tab w:val="left" w:pos="9180"/>
        </w:tabs>
        <w:autoSpaceDE w:val="0"/>
        <w:autoSpaceDN w:val="0"/>
        <w:spacing w:line="360" w:lineRule="auto"/>
        <w:ind w:left="709" w:hanging="709"/>
        <w:rPr>
          <w:sz w:val="32"/>
          <w:szCs w:val="32"/>
          <w:lang w:val="uk-UA"/>
        </w:rPr>
      </w:pPr>
      <w:r>
        <w:rPr>
          <w:b/>
          <w:sz w:val="32"/>
          <w:szCs w:val="32"/>
          <w:lang w:val="uk-UA" w:eastAsia="en-US"/>
        </w:rPr>
        <w:t>80.</w:t>
      </w:r>
      <w:r>
        <w:rPr>
          <w:b/>
          <w:sz w:val="32"/>
          <w:szCs w:val="32"/>
          <w:lang w:val="uk-UA" w:eastAsia="en-US"/>
        </w:rPr>
        <w:tab/>
      </w:r>
      <w:r w:rsidRPr="005865F9">
        <w:rPr>
          <w:b/>
          <w:sz w:val="32"/>
          <w:szCs w:val="32"/>
          <w:lang w:val="uk-UA" w:eastAsia="en-US"/>
        </w:rPr>
        <w:t>Фахова підготовка майбутнього вчителя музичного мистецтва (герменевтичний і феноменологічний підходи)</w:t>
      </w:r>
      <w:r w:rsidRPr="00C40E5E">
        <w:rPr>
          <w:sz w:val="32"/>
          <w:szCs w:val="32"/>
          <w:lang w:val="uk-UA"/>
        </w:rPr>
        <w:t>/ Н.С. Ілініцька.</w:t>
      </w:r>
      <w:r w:rsidRPr="00942E1D">
        <w:rPr>
          <w:i/>
          <w:sz w:val="32"/>
          <w:szCs w:val="32"/>
          <w:lang w:val="uk-UA"/>
        </w:rPr>
        <w:t>Актуальні питання гуманітарних наук</w:t>
      </w:r>
      <w:r w:rsidRPr="005865F9">
        <w:rPr>
          <w:sz w:val="32"/>
          <w:szCs w:val="32"/>
          <w:lang w:val="uk-UA"/>
        </w:rPr>
        <w:t>: міжвуз</w:t>
      </w:r>
      <w:r>
        <w:rPr>
          <w:sz w:val="32"/>
          <w:szCs w:val="32"/>
          <w:lang w:val="uk-UA"/>
        </w:rPr>
        <w:t>.</w:t>
      </w:r>
      <w:r w:rsidRPr="005865F9">
        <w:rPr>
          <w:sz w:val="32"/>
          <w:szCs w:val="32"/>
          <w:lang w:val="uk-UA"/>
        </w:rPr>
        <w:t xml:space="preserve"> зб</w:t>
      </w:r>
      <w:r>
        <w:rPr>
          <w:sz w:val="32"/>
          <w:szCs w:val="32"/>
          <w:lang w:val="uk-UA"/>
        </w:rPr>
        <w:t>.</w:t>
      </w:r>
      <w:r w:rsidRPr="005865F9">
        <w:rPr>
          <w:sz w:val="32"/>
          <w:szCs w:val="32"/>
          <w:lang w:val="uk-UA"/>
        </w:rPr>
        <w:t xml:space="preserve"> наук</w:t>
      </w:r>
      <w:r>
        <w:rPr>
          <w:sz w:val="32"/>
          <w:szCs w:val="32"/>
          <w:lang w:val="uk-UA"/>
        </w:rPr>
        <w:t>.пр.</w:t>
      </w:r>
      <w:r w:rsidRPr="005865F9">
        <w:rPr>
          <w:sz w:val="32"/>
          <w:szCs w:val="32"/>
          <w:lang w:val="uk-UA"/>
        </w:rPr>
        <w:t xml:space="preserve"> молодих вчених Дрогобиц</w:t>
      </w:r>
      <w:r>
        <w:rPr>
          <w:sz w:val="32"/>
          <w:szCs w:val="32"/>
          <w:lang w:val="uk-UA"/>
        </w:rPr>
        <w:t>.</w:t>
      </w:r>
      <w:r w:rsidRPr="005865F9">
        <w:rPr>
          <w:sz w:val="32"/>
          <w:szCs w:val="32"/>
          <w:lang w:val="uk-UA"/>
        </w:rPr>
        <w:t xml:space="preserve"> держ</w:t>
      </w:r>
      <w:r>
        <w:rPr>
          <w:sz w:val="32"/>
          <w:szCs w:val="32"/>
          <w:lang w:val="uk-UA"/>
        </w:rPr>
        <w:t>.пед. ун-</w:t>
      </w:r>
      <w:r w:rsidRPr="005865F9">
        <w:rPr>
          <w:sz w:val="32"/>
          <w:szCs w:val="32"/>
          <w:lang w:val="uk-UA"/>
        </w:rPr>
        <w:t xml:space="preserve">ту </w:t>
      </w:r>
      <w:r>
        <w:rPr>
          <w:sz w:val="32"/>
          <w:szCs w:val="32"/>
          <w:lang w:val="uk-UA"/>
        </w:rPr>
        <w:t>ім. </w:t>
      </w:r>
      <w:r w:rsidRPr="005865F9">
        <w:rPr>
          <w:sz w:val="32"/>
          <w:szCs w:val="32"/>
          <w:lang w:val="uk-UA"/>
        </w:rPr>
        <w:t>І</w:t>
      </w:r>
      <w:r>
        <w:rPr>
          <w:sz w:val="32"/>
          <w:szCs w:val="32"/>
          <w:lang w:val="uk-UA"/>
        </w:rPr>
        <w:t>. </w:t>
      </w:r>
      <w:r w:rsidRPr="005865F9">
        <w:rPr>
          <w:sz w:val="32"/>
          <w:szCs w:val="32"/>
          <w:lang w:val="uk-UA"/>
        </w:rPr>
        <w:t xml:space="preserve">Франка / </w:t>
      </w:r>
      <w:r w:rsidRPr="002A1F36">
        <w:rPr>
          <w:sz w:val="32"/>
          <w:szCs w:val="32"/>
          <w:lang w:val="uk-UA"/>
        </w:rPr>
        <w:t>[</w:t>
      </w:r>
      <w:r>
        <w:rPr>
          <w:sz w:val="32"/>
          <w:szCs w:val="32"/>
          <w:lang w:val="uk-UA"/>
        </w:rPr>
        <w:t>ред.</w:t>
      </w:r>
      <w:r w:rsidRPr="002A1F36">
        <w:rPr>
          <w:sz w:val="32"/>
          <w:szCs w:val="32"/>
          <w:lang w:val="uk-UA"/>
        </w:rPr>
        <w:t>-упоряд</w:t>
      </w:r>
      <w:r>
        <w:rPr>
          <w:sz w:val="32"/>
          <w:szCs w:val="32"/>
          <w:lang w:val="uk-UA"/>
        </w:rPr>
        <w:t xml:space="preserve">. : М. Пантюк, А. Душний, І. Зимомря]. </w:t>
      </w:r>
      <w:r w:rsidRPr="005865F9">
        <w:rPr>
          <w:sz w:val="32"/>
          <w:szCs w:val="32"/>
          <w:lang w:val="uk-UA"/>
        </w:rPr>
        <w:t>Дрогобич: Вида</w:t>
      </w:r>
      <w:r>
        <w:rPr>
          <w:sz w:val="32"/>
          <w:szCs w:val="32"/>
          <w:lang w:val="uk-UA"/>
        </w:rPr>
        <w:t>вничий дім «Гельветика», 2020.</w:t>
      </w:r>
      <w:r w:rsidRPr="005865F9">
        <w:rPr>
          <w:sz w:val="32"/>
          <w:szCs w:val="32"/>
          <w:lang w:val="uk-UA"/>
        </w:rPr>
        <w:t xml:space="preserve"> Вип.</w:t>
      </w:r>
      <w:r>
        <w:rPr>
          <w:sz w:val="32"/>
          <w:szCs w:val="32"/>
          <w:lang w:val="uk-UA"/>
        </w:rPr>
        <w:t> </w:t>
      </w:r>
      <w:r w:rsidRPr="005865F9">
        <w:rPr>
          <w:sz w:val="32"/>
          <w:szCs w:val="32"/>
          <w:lang w:val="uk-UA"/>
        </w:rPr>
        <w:t>33. Том</w:t>
      </w:r>
      <w:r>
        <w:rPr>
          <w:sz w:val="32"/>
          <w:szCs w:val="32"/>
          <w:lang w:val="uk-UA"/>
        </w:rPr>
        <w:t> 1. С. </w:t>
      </w:r>
      <w:r w:rsidRPr="005865F9">
        <w:rPr>
          <w:sz w:val="32"/>
          <w:szCs w:val="32"/>
          <w:lang w:val="uk-UA"/>
        </w:rPr>
        <w:t>350</w:t>
      </w:r>
      <w:r>
        <w:rPr>
          <w:sz w:val="32"/>
          <w:szCs w:val="32"/>
          <w:lang w:val="uk-UA"/>
        </w:rPr>
        <w:t>–</w:t>
      </w:r>
      <w:r w:rsidRPr="005865F9">
        <w:rPr>
          <w:sz w:val="32"/>
          <w:szCs w:val="32"/>
          <w:lang w:val="uk-UA"/>
        </w:rPr>
        <w:t>353</w:t>
      </w:r>
      <w:r>
        <w:rPr>
          <w:sz w:val="32"/>
          <w:szCs w:val="32"/>
          <w:lang w:val="uk-UA"/>
        </w:rPr>
        <w:t>.</w:t>
      </w:r>
    </w:p>
    <w:p w:rsidR="00F53DD6" w:rsidRPr="00DC53F3" w:rsidRDefault="00F53DD6" w:rsidP="00AC3EBB">
      <w:pPr>
        <w:spacing w:line="360" w:lineRule="auto"/>
        <w:jc w:val="center"/>
        <w:rPr>
          <w:lang w:val="uk-UA" w:eastAsia="uk-UA"/>
        </w:rPr>
      </w:pPr>
      <w:r w:rsidRPr="006E4ED6">
        <w:rPr>
          <w:sz w:val="32"/>
          <w:szCs w:val="32"/>
          <w:lang w:val="uk-UA"/>
        </w:rPr>
        <w:br w:type="page"/>
      </w:r>
      <w:r w:rsidRPr="006E4ED6">
        <w:rPr>
          <w:b/>
          <w:sz w:val="32"/>
          <w:szCs w:val="32"/>
          <w:lang w:val="uk-UA"/>
        </w:rPr>
        <w:t>2.</w:t>
      </w:r>
      <w:r>
        <w:rPr>
          <w:b/>
          <w:sz w:val="32"/>
          <w:szCs w:val="32"/>
          <w:lang w:val="uk-UA"/>
        </w:rPr>
        <w:t>4</w:t>
      </w:r>
      <w:r w:rsidRPr="006E4ED6">
        <w:rPr>
          <w:b/>
          <w:sz w:val="32"/>
          <w:szCs w:val="32"/>
          <w:lang w:val="uk-UA"/>
        </w:rPr>
        <w:t xml:space="preserve"> Публікації в зарубіжних виданнях</w:t>
      </w:r>
    </w:p>
    <w:p w:rsidR="00F53DD6" w:rsidRPr="006E4ED6" w:rsidRDefault="00F53DD6" w:rsidP="00775067">
      <w:pPr>
        <w:spacing w:line="360" w:lineRule="auto"/>
        <w:ind w:firstLine="708"/>
        <w:rPr>
          <w:sz w:val="32"/>
          <w:szCs w:val="32"/>
          <w:lang w:val="uk-UA"/>
        </w:rPr>
      </w:pPr>
    </w:p>
    <w:p w:rsidR="00F53DD6" w:rsidRPr="00161AD8" w:rsidRDefault="00F53DD6" w:rsidP="00161AD8">
      <w:pPr>
        <w:pStyle w:val="ListParagraph"/>
        <w:spacing w:after="0" w:line="360" w:lineRule="auto"/>
        <w:ind w:left="709" w:hanging="692"/>
        <w:jc w:val="both"/>
        <w:rPr>
          <w:rFonts w:ascii="Times New Roman" w:hAnsi="Times New Roman"/>
          <w:sz w:val="32"/>
          <w:szCs w:val="32"/>
          <w:lang w:val="uk-UA" w:eastAsia="ru-RU"/>
        </w:rPr>
      </w:pPr>
      <w:r w:rsidRPr="00161AD8">
        <w:rPr>
          <w:rFonts w:ascii="Times New Roman" w:hAnsi="Times New Roman"/>
          <w:b/>
          <w:sz w:val="32"/>
          <w:szCs w:val="32"/>
          <w:lang w:val="uk-UA" w:eastAsia="ru-RU"/>
        </w:rPr>
        <w:t>81.</w:t>
      </w:r>
      <w:r w:rsidRPr="00161AD8">
        <w:rPr>
          <w:rFonts w:ascii="Times New Roman" w:hAnsi="Times New Roman"/>
          <w:b/>
          <w:sz w:val="32"/>
          <w:szCs w:val="32"/>
          <w:lang w:val="uk-UA" w:eastAsia="ru-RU"/>
        </w:rPr>
        <w:tab/>
        <w:t>Methodology of readiness formation for differentiation of professional training of future teachers of music art</w:t>
      </w:r>
      <w:r w:rsidRPr="00161AD8">
        <w:rPr>
          <w:rFonts w:ascii="Times New Roman" w:hAnsi="Times New Roman"/>
          <w:sz w:val="32"/>
          <w:szCs w:val="32"/>
          <w:lang w:val="uk-UA" w:eastAsia="ru-RU"/>
        </w:rPr>
        <w:t xml:space="preserve"> / Н.С. Ілініцька.</w:t>
      </w:r>
      <w:r w:rsidRPr="00161AD8">
        <w:rPr>
          <w:rFonts w:ascii="Times New Roman" w:hAnsi="Times New Roman"/>
          <w:i/>
          <w:sz w:val="32"/>
          <w:szCs w:val="32"/>
          <w:lang w:val="uk-UA" w:eastAsia="ru-RU"/>
        </w:rPr>
        <w:t>Periodyk Naukowy Akademii Polonijnej</w:t>
      </w:r>
      <w:r w:rsidRPr="00161AD8">
        <w:rPr>
          <w:rFonts w:ascii="Times New Roman" w:hAnsi="Times New Roman"/>
          <w:sz w:val="32"/>
          <w:szCs w:val="32"/>
          <w:lang w:val="uk-UA" w:eastAsia="ru-RU"/>
        </w:rPr>
        <w:t>. Częstochowa, 2020</w:t>
      </w:r>
      <w:r>
        <w:rPr>
          <w:rFonts w:ascii="Times New Roman" w:hAnsi="Times New Roman"/>
          <w:sz w:val="32"/>
          <w:szCs w:val="32"/>
          <w:lang w:val="uk-UA" w:eastAsia="ru-RU"/>
        </w:rPr>
        <w:t>.</w:t>
      </w:r>
      <w:r w:rsidRPr="00161AD8">
        <w:rPr>
          <w:rFonts w:ascii="Times New Roman" w:hAnsi="Times New Roman"/>
          <w:sz w:val="32"/>
          <w:szCs w:val="32"/>
          <w:lang w:val="uk-UA" w:eastAsia="ru-RU"/>
        </w:rPr>
        <w:t xml:space="preserve"> 40 (2020)</w:t>
      </w:r>
      <w:r>
        <w:rPr>
          <w:rFonts w:ascii="Times New Roman" w:hAnsi="Times New Roman"/>
          <w:sz w:val="32"/>
          <w:szCs w:val="32"/>
          <w:lang w:val="uk-UA" w:eastAsia="ru-RU"/>
        </w:rPr>
        <w:t>,</w:t>
      </w:r>
      <w:r w:rsidRPr="00161AD8">
        <w:rPr>
          <w:rFonts w:ascii="Times New Roman" w:hAnsi="Times New Roman"/>
          <w:sz w:val="32"/>
          <w:szCs w:val="32"/>
          <w:lang w:val="uk-UA" w:eastAsia="ru-RU"/>
        </w:rPr>
        <w:t xml:space="preserve"> nr 3, </w:t>
      </w:r>
      <w:r w:rsidRPr="00161AD8">
        <w:rPr>
          <w:rFonts w:ascii="Times New Roman" w:hAnsi="Times New Roman"/>
          <w:sz w:val="32"/>
          <w:szCs w:val="32"/>
          <w:lang w:val="en-US" w:eastAsia="ru-RU"/>
        </w:rPr>
        <w:t>S</w:t>
      </w:r>
      <w:r w:rsidRPr="00161AD8">
        <w:rPr>
          <w:rFonts w:ascii="Times New Roman" w:hAnsi="Times New Roman"/>
          <w:sz w:val="32"/>
          <w:szCs w:val="32"/>
          <w:lang w:val="uk-UA" w:eastAsia="ru-RU"/>
        </w:rPr>
        <w:t>. 134–139.</w:t>
      </w:r>
    </w:p>
    <w:p w:rsidR="00F53DD6" w:rsidRPr="00161AD8" w:rsidRDefault="00F53DD6" w:rsidP="00161AD8">
      <w:pPr>
        <w:pStyle w:val="ListParagraph"/>
        <w:spacing w:after="0" w:line="360" w:lineRule="auto"/>
        <w:ind w:left="709" w:hanging="692"/>
        <w:jc w:val="both"/>
        <w:rPr>
          <w:rFonts w:ascii="Times New Roman" w:hAnsi="Times New Roman"/>
          <w:sz w:val="32"/>
          <w:szCs w:val="32"/>
          <w:lang w:val="uk-UA" w:eastAsia="ru-RU"/>
        </w:rPr>
      </w:pPr>
      <w:r w:rsidRPr="00161AD8">
        <w:rPr>
          <w:rFonts w:ascii="Times New Roman" w:hAnsi="Times New Roman"/>
          <w:b/>
          <w:sz w:val="32"/>
          <w:szCs w:val="32"/>
          <w:lang w:val="uk-UA" w:eastAsia="ru-RU"/>
        </w:rPr>
        <w:t>82.</w:t>
      </w:r>
      <w:r w:rsidRPr="00161AD8">
        <w:rPr>
          <w:rFonts w:ascii="Times New Roman" w:hAnsi="Times New Roman"/>
          <w:b/>
          <w:sz w:val="32"/>
          <w:szCs w:val="32"/>
          <w:lang w:val="uk-UA" w:eastAsia="ru-RU"/>
        </w:rPr>
        <w:tab/>
        <w:t>The role of teacher in the multicultural competence development of students of higher educational institutions</w:t>
      </w:r>
      <w:r w:rsidRPr="00161AD8">
        <w:rPr>
          <w:rFonts w:ascii="Times New Roman" w:hAnsi="Times New Roman"/>
          <w:sz w:val="32"/>
          <w:szCs w:val="32"/>
          <w:lang w:val="uk-UA" w:eastAsia="ru-RU"/>
        </w:rPr>
        <w:t xml:space="preserve"> / H. Vatamaniuk, N. Khanykina, T. Povalii, M. Mykhaskova, N. Ilinitska. </w:t>
      </w:r>
      <w:r w:rsidRPr="00161AD8">
        <w:rPr>
          <w:rFonts w:ascii="Times New Roman" w:hAnsi="Times New Roman"/>
          <w:i/>
          <w:sz w:val="32"/>
          <w:szCs w:val="32"/>
          <w:lang w:val="uk-UA" w:eastAsia="ru-RU"/>
        </w:rPr>
        <w:t>Laplage em</w:t>
      </w:r>
      <w:r w:rsidRPr="00161AD8">
        <w:rPr>
          <w:rFonts w:ascii="Times New Roman" w:hAnsi="Times New Roman"/>
          <w:sz w:val="32"/>
          <w:szCs w:val="32"/>
          <w:lang w:val="uk-UA" w:eastAsia="ru-RU"/>
        </w:rPr>
        <w:t xml:space="preserve"> Revista (Internationa</w:t>
      </w:r>
      <w:r>
        <w:rPr>
          <w:rFonts w:ascii="Times New Roman" w:hAnsi="Times New Roman"/>
          <w:sz w:val="32"/>
          <w:szCs w:val="32"/>
          <w:lang w:val="en-US" w:eastAsia="ru-RU"/>
        </w:rPr>
        <w:t>l</w:t>
      </w:r>
      <w:r w:rsidRPr="00161AD8">
        <w:rPr>
          <w:rFonts w:ascii="Times New Roman" w:hAnsi="Times New Roman"/>
          <w:sz w:val="32"/>
          <w:szCs w:val="32"/>
          <w:lang w:val="uk-UA" w:eastAsia="ru-RU"/>
        </w:rPr>
        <w:t>). 2021. vol. 7</w:t>
      </w:r>
      <w:r w:rsidRPr="004C5FD2">
        <w:rPr>
          <w:rFonts w:ascii="Times New Roman" w:hAnsi="Times New Roman"/>
          <w:sz w:val="32"/>
          <w:szCs w:val="32"/>
          <w:lang w:val="uk-UA" w:eastAsia="ru-RU"/>
        </w:rPr>
        <w:t>/</w:t>
      </w:r>
      <w:r w:rsidRPr="00161AD8">
        <w:rPr>
          <w:rFonts w:ascii="Times New Roman" w:hAnsi="Times New Roman"/>
          <w:sz w:val="32"/>
          <w:szCs w:val="32"/>
          <w:lang w:val="uk-UA" w:eastAsia="ru-RU"/>
        </w:rPr>
        <w:t xml:space="preserve"> n. 1, Jan.-Apr., </w:t>
      </w:r>
      <w:r w:rsidRPr="00161AD8">
        <w:rPr>
          <w:rFonts w:ascii="Times New Roman" w:hAnsi="Times New Roman"/>
          <w:sz w:val="32"/>
          <w:szCs w:val="32"/>
          <w:lang w:val="en-US" w:eastAsia="ru-RU"/>
        </w:rPr>
        <w:t>P</w:t>
      </w:r>
      <w:r w:rsidRPr="00161AD8">
        <w:rPr>
          <w:rFonts w:ascii="Times New Roman" w:hAnsi="Times New Roman"/>
          <w:sz w:val="32"/>
          <w:szCs w:val="32"/>
          <w:lang w:val="uk-UA" w:eastAsia="ru-RU"/>
        </w:rPr>
        <w:t>.</w:t>
      </w:r>
      <w:r w:rsidRPr="00161AD8">
        <w:rPr>
          <w:rFonts w:ascii="Times New Roman" w:hAnsi="Times New Roman"/>
          <w:sz w:val="32"/>
          <w:szCs w:val="32"/>
          <w:lang w:val="en-US" w:eastAsia="ru-RU"/>
        </w:rPr>
        <w:t> </w:t>
      </w:r>
      <w:r w:rsidRPr="00161AD8">
        <w:rPr>
          <w:rFonts w:ascii="Times New Roman" w:hAnsi="Times New Roman"/>
          <w:sz w:val="32"/>
          <w:szCs w:val="32"/>
          <w:lang w:val="uk-UA" w:eastAsia="ru-RU"/>
        </w:rPr>
        <w:t>506–515.</w:t>
      </w:r>
    </w:p>
    <w:p w:rsidR="00F53DD6" w:rsidRPr="00161AD8" w:rsidRDefault="00F53DD6" w:rsidP="00161AD8">
      <w:pPr>
        <w:spacing w:line="360" w:lineRule="auto"/>
        <w:ind w:left="709" w:hanging="692"/>
        <w:rPr>
          <w:sz w:val="32"/>
          <w:szCs w:val="32"/>
          <w:lang w:val="uk-UA"/>
        </w:rPr>
      </w:pPr>
      <w:r w:rsidRPr="00161AD8">
        <w:rPr>
          <w:b/>
          <w:sz w:val="32"/>
          <w:szCs w:val="32"/>
          <w:lang w:val="uk-UA"/>
        </w:rPr>
        <w:t>83.</w:t>
      </w:r>
      <w:r w:rsidRPr="00161AD8">
        <w:rPr>
          <w:b/>
          <w:sz w:val="32"/>
          <w:szCs w:val="32"/>
          <w:lang w:val="uk-UA"/>
        </w:rPr>
        <w:tab/>
        <w:t xml:space="preserve">Виховання творчої особистості музиканта за допомогою інтерактивних методів навчання </w:t>
      </w:r>
      <w:r w:rsidRPr="00161AD8">
        <w:rPr>
          <w:sz w:val="32"/>
          <w:szCs w:val="32"/>
          <w:lang w:val="uk-UA"/>
        </w:rPr>
        <w:t xml:space="preserve">/ М.А. Михаськова, Н.С. Ілініцька. </w:t>
      </w:r>
      <w:r w:rsidRPr="00161AD8">
        <w:rPr>
          <w:i/>
          <w:sz w:val="32"/>
          <w:szCs w:val="32"/>
          <w:lang w:val="uk-UA"/>
        </w:rPr>
        <w:t>Development of modern science : the experience of European countries and prospects for Ukraine:</w:t>
      </w:r>
      <w:r w:rsidRPr="00161AD8">
        <w:rPr>
          <w:sz w:val="32"/>
          <w:szCs w:val="32"/>
          <w:lang w:val="uk-UA"/>
        </w:rPr>
        <w:t xml:space="preserve"> monograph</w:t>
      </w:r>
      <w:r w:rsidRPr="00161AD8">
        <w:rPr>
          <w:sz w:val="32"/>
          <w:szCs w:val="32"/>
          <w:lang w:val="en-US"/>
        </w:rPr>
        <w:t>y</w:t>
      </w:r>
      <w:r w:rsidRPr="00161AD8">
        <w:rPr>
          <w:sz w:val="32"/>
          <w:szCs w:val="32"/>
          <w:lang w:val="uk-UA"/>
        </w:rPr>
        <w:t xml:space="preserve"> / edited by authors. 2st ed. Riga, Latvia: «Baltija Publishing», 2019. Р. 111–127.</w:t>
      </w:r>
    </w:p>
    <w:p w:rsidR="00F53DD6" w:rsidRPr="00161AD8" w:rsidRDefault="00F53DD6" w:rsidP="00161AD8">
      <w:pPr>
        <w:spacing w:line="360" w:lineRule="auto"/>
        <w:ind w:left="709" w:hanging="692"/>
        <w:rPr>
          <w:sz w:val="32"/>
          <w:szCs w:val="32"/>
          <w:lang w:val="uk-UA"/>
        </w:rPr>
      </w:pPr>
      <w:r w:rsidRPr="00161AD8">
        <w:rPr>
          <w:b/>
          <w:sz w:val="32"/>
          <w:szCs w:val="32"/>
          <w:lang w:val="uk-UA"/>
        </w:rPr>
        <w:t>84.</w:t>
      </w:r>
      <w:r w:rsidRPr="00161AD8">
        <w:rPr>
          <w:b/>
          <w:sz w:val="32"/>
          <w:szCs w:val="32"/>
          <w:lang w:val="uk-UA"/>
        </w:rPr>
        <w:tab/>
        <w:t>Воспитание творческой личности в процесе музыкального самообразования и самовоспитания</w:t>
      </w:r>
      <w:r w:rsidRPr="00161AD8">
        <w:rPr>
          <w:sz w:val="32"/>
          <w:szCs w:val="32"/>
          <w:lang w:val="uk-UA"/>
        </w:rPr>
        <w:t xml:space="preserve"> / Н.С. Илиницкая / </w:t>
      </w:r>
      <w:r w:rsidRPr="00161AD8">
        <w:rPr>
          <w:i/>
          <w:sz w:val="32"/>
          <w:szCs w:val="32"/>
          <w:lang w:val="uk-UA"/>
        </w:rPr>
        <w:t xml:space="preserve">Музычнае і тэатральнае мастацтва </w:t>
      </w:r>
      <w:r w:rsidRPr="00161AD8">
        <w:rPr>
          <w:sz w:val="32"/>
          <w:szCs w:val="32"/>
          <w:lang w:val="uk-UA"/>
        </w:rPr>
        <w:t>: праблемы выкладання. Мінск : Выдавецтва «Адукацыя і выхаванне», 2011. № 2 (36).С. 14–19.</w:t>
      </w:r>
    </w:p>
    <w:p w:rsidR="00F53DD6" w:rsidRPr="00161AD8" w:rsidRDefault="00F53DD6" w:rsidP="00161AD8">
      <w:pPr>
        <w:spacing w:line="360" w:lineRule="auto"/>
        <w:ind w:left="709" w:hanging="692"/>
        <w:rPr>
          <w:sz w:val="32"/>
          <w:szCs w:val="32"/>
          <w:lang w:val="uk-UA"/>
        </w:rPr>
      </w:pPr>
      <w:r w:rsidRPr="00161AD8">
        <w:rPr>
          <w:b/>
          <w:sz w:val="32"/>
          <w:szCs w:val="32"/>
          <w:lang w:val="uk-UA"/>
        </w:rPr>
        <w:t>85.</w:t>
      </w:r>
      <w:r w:rsidRPr="00161AD8">
        <w:rPr>
          <w:b/>
          <w:sz w:val="32"/>
          <w:szCs w:val="32"/>
          <w:lang w:val="uk-UA"/>
        </w:rPr>
        <w:tab/>
        <w:t>Особенности ассистентской практики слушателей магистратуры факультетов искусств</w:t>
      </w:r>
      <w:r w:rsidRPr="00161AD8">
        <w:rPr>
          <w:sz w:val="32"/>
          <w:szCs w:val="32"/>
          <w:lang w:val="uk-UA"/>
        </w:rPr>
        <w:t xml:space="preserve"> / Н.С. Илиницкая </w:t>
      </w:r>
      <w:r w:rsidRPr="00161AD8">
        <w:rPr>
          <w:i/>
          <w:sz w:val="32"/>
          <w:szCs w:val="32"/>
          <w:lang w:val="uk-UA"/>
        </w:rPr>
        <w:t>Искусство и личность</w:t>
      </w:r>
      <w:r w:rsidRPr="00161AD8">
        <w:rPr>
          <w:sz w:val="32"/>
          <w:szCs w:val="32"/>
          <w:lang w:val="uk-UA"/>
        </w:rPr>
        <w:t>: наук. електор. вид. локал. розповс. Мінськ, 2013., С. 89–91.</w:t>
      </w:r>
    </w:p>
    <w:p w:rsidR="00F53DD6" w:rsidRPr="00161AD8" w:rsidRDefault="00F53DD6" w:rsidP="00161AD8">
      <w:pPr>
        <w:spacing w:line="360" w:lineRule="auto"/>
        <w:ind w:left="709" w:hanging="692"/>
        <w:rPr>
          <w:sz w:val="32"/>
          <w:szCs w:val="32"/>
          <w:lang w:val="uk-UA"/>
        </w:rPr>
      </w:pPr>
      <w:r w:rsidRPr="00161AD8">
        <w:rPr>
          <w:b/>
          <w:sz w:val="32"/>
          <w:szCs w:val="32"/>
          <w:lang w:val="uk-UA"/>
        </w:rPr>
        <w:t>86.</w:t>
      </w:r>
      <w:r w:rsidRPr="00161AD8">
        <w:rPr>
          <w:b/>
          <w:sz w:val="32"/>
          <w:szCs w:val="32"/>
          <w:lang w:val="uk-UA"/>
        </w:rPr>
        <w:tab/>
        <w:t>Питання реалізації фахових компетентностей у студентів-музикантів факультету мистецтв</w:t>
      </w:r>
      <w:r w:rsidRPr="00161AD8">
        <w:rPr>
          <w:sz w:val="32"/>
          <w:szCs w:val="32"/>
          <w:lang w:val="uk-UA"/>
        </w:rPr>
        <w:t xml:space="preserve"> / Н.С. Ілініцька. </w:t>
      </w:r>
      <w:r w:rsidRPr="00161AD8">
        <w:rPr>
          <w:i/>
          <w:sz w:val="32"/>
          <w:szCs w:val="32"/>
          <w:lang w:val="uk-UA"/>
        </w:rPr>
        <w:t>Science and Education a New Dimension</w:t>
      </w:r>
      <w:r w:rsidRPr="00161AD8">
        <w:rPr>
          <w:sz w:val="32"/>
          <w:szCs w:val="32"/>
          <w:lang w:val="uk-UA"/>
        </w:rPr>
        <w:t xml:space="preserve">. </w:t>
      </w:r>
      <w:r w:rsidRPr="00161AD8">
        <w:rPr>
          <w:i/>
          <w:sz w:val="32"/>
          <w:szCs w:val="32"/>
          <w:lang w:val="uk-UA"/>
        </w:rPr>
        <w:t>Угорщина.</w:t>
      </w:r>
      <w:r w:rsidRPr="00161AD8">
        <w:rPr>
          <w:sz w:val="32"/>
          <w:szCs w:val="32"/>
          <w:lang w:val="uk-UA"/>
        </w:rPr>
        <w:t xml:space="preserve"> 2020. Issue 222. VIII (90), Р. 11–14. (Pedagogy and Psychology). </w:t>
      </w:r>
    </w:p>
    <w:p w:rsidR="00F53DD6" w:rsidRPr="00161AD8" w:rsidRDefault="00F53DD6" w:rsidP="00161AD8">
      <w:pPr>
        <w:spacing w:line="360" w:lineRule="auto"/>
        <w:ind w:left="709" w:hanging="692"/>
        <w:rPr>
          <w:sz w:val="32"/>
          <w:szCs w:val="32"/>
          <w:lang w:val="uk-UA"/>
        </w:rPr>
      </w:pPr>
      <w:r w:rsidRPr="00161AD8">
        <w:rPr>
          <w:b/>
          <w:sz w:val="32"/>
          <w:szCs w:val="32"/>
          <w:lang w:val="uk-UA"/>
        </w:rPr>
        <w:t>87.</w:t>
      </w:r>
      <w:r w:rsidRPr="00161AD8">
        <w:rPr>
          <w:b/>
          <w:sz w:val="32"/>
          <w:szCs w:val="32"/>
          <w:lang w:val="uk-UA"/>
        </w:rPr>
        <w:tab/>
        <w:t>Предмет «Аккомпанемент» (фортепиано) – составляющая профессионального образования студентов-пианистов педагогических учебных заведениях</w:t>
      </w:r>
      <w:r w:rsidRPr="00161AD8">
        <w:rPr>
          <w:sz w:val="32"/>
          <w:szCs w:val="32"/>
          <w:lang w:val="uk-UA"/>
        </w:rPr>
        <w:t xml:space="preserve"> / Н.С. Ілініцька. </w:t>
      </w:r>
      <w:r w:rsidRPr="00161AD8">
        <w:rPr>
          <w:i/>
          <w:sz w:val="32"/>
          <w:szCs w:val="32"/>
          <w:lang w:val="uk-UA"/>
        </w:rPr>
        <w:t>Sciences of Europe</w:t>
      </w:r>
      <w:r w:rsidRPr="00161AD8">
        <w:rPr>
          <w:sz w:val="32"/>
          <w:szCs w:val="32"/>
          <w:lang w:val="uk-UA"/>
        </w:rPr>
        <w:t>. Praha, Czech Republic, 2019. VOL 4, № 35 (35)</w:t>
      </w:r>
      <w:r w:rsidRPr="004C5FD2">
        <w:rPr>
          <w:sz w:val="32"/>
          <w:szCs w:val="32"/>
          <w:lang w:val="uk-UA"/>
        </w:rPr>
        <w:t xml:space="preserve">/ </w:t>
      </w:r>
      <w:r w:rsidRPr="00161AD8">
        <w:rPr>
          <w:sz w:val="32"/>
          <w:szCs w:val="32"/>
          <w:lang w:val="uk-UA"/>
        </w:rPr>
        <w:t>Р. 31–35.</w:t>
      </w:r>
    </w:p>
    <w:p w:rsidR="00F53DD6" w:rsidRPr="00161AD8" w:rsidRDefault="00F53DD6" w:rsidP="00161AD8">
      <w:pPr>
        <w:spacing w:line="360" w:lineRule="auto"/>
        <w:ind w:left="709" w:hanging="692"/>
        <w:rPr>
          <w:sz w:val="32"/>
          <w:szCs w:val="32"/>
          <w:lang w:val="uk-UA"/>
        </w:rPr>
      </w:pPr>
      <w:r w:rsidRPr="00161AD8">
        <w:rPr>
          <w:b/>
          <w:sz w:val="32"/>
          <w:szCs w:val="32"/>
          <w:lang w:val="uk-UA"/>
        </w:rPr>
        <w:t>88.</w:t>
      </w:r>
      <w:r w:rsidRPr="00161AD8">
        <w:rPr>
          <w:b/>
          <w:sz w:val="32"/>
          <w:szCs w:val="32"/>
          <w:lang w:val="uk-UA"/>
        </w:rPr>
        <w:tab/>
        <w:t>Развитие музыкальной самообразовательной деятельности студентов факультетов искусств</w:t>
      </w:r>
      <w:r w:rsidRPr="00161AD8">
        <w:rPr>
          <w:sz w:val="32"/>
          <w:szCs w:val="32"/>
          <w:lang w:val="uk-UA"/>
        </w:rPr>
        <w:t xml:space="preserve"> / Н.С. Ілініцька </w:t>
      </w:r>
      <w:r w:rsidRPr="00161AD8">
        <w:rPr>
          <w:i/>
          <w:sz w:val="32"/>
          <w:szCs w:val="32"/>
          <w:lang w:val="uk-UA"/>
        </w:rPr>
        <w:t>Мастацтва і асоба</w:t>
      </w:r>
      <w:r w:rsidRPr="00161AD8">
        <w:rPr>
          <w:sz w:val="32"/>
          <w:szCs w:val="32"/>
          <w:lang w:val="uk-UA"/>
        </w:rPr>
        <w:t xml:space="preserve">: матэрыалы Міжнар. навук. канф. (г. Мінск, 22-23 лют. </w:t>
      </w:r>
      <w:smartTag w:uri="urn:schemas-microsoft-com:office:smarttags" w:element="metricconverter">
        <w:smartTagPr>
          <w:attr w:name="ProductID" w:val="2012 г"/>
        </w:smartTagPr>
        <w:r w:rsidRPr="00161AD8">
          <w:rPr>
            <w:sz w:val="32"/>
            <w:szCs w:val="32"/>
            <w:lang w:val="uk-UA"/>
          </w:rPr>
          <w:t>2012</w:t>
        </w:r>
        <w:r>
          <w:rPr>
            <w:sz w:val="32"/>
            <w:szCs w:val="32"/>
            <w:lang w:val="en-US"/>
          </w:rPr>
          <w:t> </w:t>
        </w:r>
        <w:r w:rsidRPr="00161AD8">
          <w:rPr>
            <w:sz w:val="32"/>
            <w:szCs w:val="32"/>
            <w:lang w:val="uk-UA"/>
          </w:rPr>
          <w:t>г</w:t>
        </w:r>
      </w:smartTag>
      <w:r w:rsidRPr="00161AD8">
        <w:rPr>
          <w:sz w:val="32"/>
          <w:szCs w:val="32"/>
          <w:lang w:val="uk-UA"/>
        </w:rPr>
        <w:t>.) / Бел. дзярж. пед. ун-т імя М. Танка; рэдк</w:t>
      </w:r>
      <w:r>
        <w:rPr>
          <w:sz w:val="32"/>
          <w:szCs w:val="32"/>
          <w:lang w:val="uk-UA"/>
        </w:rPr>
        <w:t>ал. М.С. Богданова і інш. Мінск</w:t>
      </w:r>
      <w:r w:rsidRPr="00161AD8">
        <w:rPr>
          <w:sz w:val="32"/>
          <w:szCs w:val="32"/>
          <w:lang w:val="uk-UA"/>
        </w:rPr>
        <w:t>: БДПУ, 2012. С. 123–127.</w:t>
      </w:r>
    </w:p>
    <w:p w:rsidR="00F53DD6" w:rsidRPr="00161AD8" w:rsidRDefault="00F53DD6" w:rsidP="00161AD8">
      <w:pPr>
        <w:spacing w:line="360" w:lineRule="auto"/>
        <w:ind w:left="709" w:hanging="692"/>
        <w:rPr>
          <w:sz w:val="32"/>
          <w:szCs w:val="32"/>
          <w:lang w:val="uk-UA"/>
        </w:rPr>
      </w:pPr>
      <w:r w:rsidRPr="00161AD8">
        <w:rPr>
          <w:b/>
          <w:sz w:val="32"/>
          <w:szCs w:val="32"/>
          <w:lang w:val="uk-UA"/>
        </w:rPr>
        <w:t>89.</w:t>
      </w:r>
      <w:r w:rsidRPr="00161AD8">
        <w:rPr>
          <w:b/>
          <w:sz w:val="32"/>
          <w:szCs w:val="32"/>
          <w:lang w:val="uk-UA"/>
        </w:rPr>
        <w:tab/>
        <w:t>Самостоятельная работа слушателей магистратуры факультетов искусств в процессе фортепианной підготовки</w:t>
      </w:r>
      <w:r w:rsidRPr="00161AD8">
        <w:rPr>
          <w:sz w:val="32"/>
          <w:szCs w:val="32"/>
          <w:lang w:val="uk-UA"/>
        </w:rPr>
        <w:t xml:space="preserve"> / Н.С. Илиницкая. </w:t>
      </w:r>
      <w:r w:rsidRPr="00161AD8">
        <w:rPr>
          <w:i/>
          <w:sz w:val="32"/>
          <w:szCs w:val="32"/>
          <w:lang w:val="uk-UA"/>
        </w:rPr>
        <w:t xml:space="preserve">Актуальные проблемы искусства: история, теория, методика </w:t>
      </w:r>
      <w:r w:rsidRPr="00161AD8">
        <w:rPr>
          <w:sz w:val="32"/>
          <w:szCs w:val="32"/>
          <w:lang w:val="uk-UA"/>
        </w:rPr>
        <w:t>: материалы ІІІ Междунар</w:t>
      </w:r>
      <w:r w:rsidRPr="00161AD8">
        <w:rPr>
          <w:sz w:val="32"/>
          <w:szCs w:val="32"/>
        </w:rPr>
        <w:t>.</w:t>
      </w:r>
      <w:r w:rsidRPr="00161AD8">
        <w:rPr>
          <w:sz w:val="32"/>
          <w:szCs w:val="32"/>
          <w:lang w:val="uk-UA"/>
        </w:rPr>
        <w:t xml:space="preserve"> науч.-практ. конф. (г. Минск, 10-11 апр. </w:t>
      </w:r>
      <w:smartTag w:uri="urn:schemas-microsoft-com:office:smarttags" w:element="metricconverter">
        <w:smartTagPr>
          <w:attr w:name="ProductID" w:val="2014 г"/>
        </w:smartTagPr>
        <w:r w:rsidRPr="00161AD8">
          <w:rPr>
            <w:sz w:val="32"/>
            <w:szCs w:val="32"/>
            <w:lang w:val="uk-UA"/>
          </w:rPr>
          <w:t>2014 г</w:t>
        </w:r>
      </w:smartTag>
      <w:r w:rsidRPr="00161AD8">
        <w:rPr>
          <w:sz w:val="32"/>
          <w:szCs w:val="32"/>
          <w:lang w:val="uk-UA"/>
        </w:rPr>
        <w:t>.) / Бел. гос. пед. ун-т им. М. Танка; ред. : М.Р.</w:t>
      </w:r>
      <w:r w:rsidRPr="00161AD8">
        <w:rPr>
          <w:sz w:val="32"/>
          <w:szCs w:val="32"/>
          <w:lang w:val="en-US"/>
        </w:rPr>
        <w:t> </w:t>
      </w:r>
      <w:r w:rsidRPr="00161AD8">
        <w:rPr>
          <w:sz w:val="32"/>
          <w:szCs w:val="32"/>
          <w:lang w:val="uk-UA"/>
        </w:rPr>
        <w:t>Баразна, У.А.</w:t>
      </w:r>
      <w:r w:rsidRPr="00161AD8">
        <w:rPr>
          <w:sz w:val="32"/>
          <w:szCs w:val="32"/>
          <w:lang w:val="en-US"/>
        </w:rPr>
        <w:t> </w:t>
      </w:r>
      <w:r w:rsidRPr="00161AD8">
        <w:rPr>
          <w:sz w:val="32"/>
          <w:szCs w:val="32"/>
          <w:lang w:val="uk-UA"/>
        </w:rPr>
        <w:t>Василевич, Т.С.</w:t>
      </w:r>
      <w:r w:rsidRPr="00161AD8">
        <w:rPr>
          <w:sz w:val="32"/>
          <w:szCs w:val="32"/>
          <w:lang w:val="en-US"/>
        </w:rPr>
        <w:t> </w:t>
      </w:r>
      <w:r w:rsidRPr="00161AD8">
        <w:rPr>
          <w:sz w:val="32"/>
          <w:szCs w:val="32"/>
          <w:lang w:val="uk-UA"/>
        </w:rPr>
        <w:t>Богданова и др. Минск : БГПУ, 2014. С.</w:t>
      </w:r>
      <w:r w:rsidRPr="00161AD8">
        <w:rPr>
          <w:sz w:val="32"/>
          <w:szCs w:val="32"/>
          <w:lang w:val="en-US"/>
        </w:rPr>
        <w:t> </w:t>
      </w:r>
      <w:r w:rsidRPr="00161AD8">
        <w:rPr>
          <w:sz w:val="32"/>
          <w:szCs w:val="32"/>
          <w:lang w:val="uk-UA"/>
        </w:rPr>
        <w:t>272–275.</w:t>
      </w:r>
    </w:p>
    <w:p w:rsidR="00F53DD6" w:rsidRPr="006E4ED6" w:rsidRDefault="00F53DD6" w:rsidP="00380477">
      <w:pPr>
        <w:spacing w:line="360" w:lineRule="auto"/>
        <w:jc w:val="center"/>
        <w:rPr>
          <w:b/>
          <w:sz w:val="32"/>
          <w:szCs w:val="32"/>
          <w:lang w:val="uk-UA"/>
        </w:rPr>
      </w:pPr>
      <w:r w:rsidRPr="006E4ED6">
        <w:rPr>
          <w:b/>
          <w:sz w:val="32"/>
          <w:szCs w:val="32"/>
          <w:lang w:val="uk-UA"/>
        </w:rPr>
        <w:br w:type="page"/>
        <w:t>ФОТОФАКТИ</w:t>
      </w:r>
    </w:p>
    <w:p w:rsidR="00F53DD6" w:rsidRPr="006D657B" w:rsidRDefault="00F53DD6" w:rsidP="00380477">
      <w:pPr>
        <w:spacing w:line="276" w:lineRule="auto"/>
        <w:jc w:val="center"/>
        <w:rPr>
          <w:b/>
          <w:sz w:val="32"/>
          <w:szCs w:val="32"/>
          <w:lang w:val="uk-UA"/>
        </w:rPr>
      </w:pPr>
      <w:r>
        <w:rPr>
          <w:b/>
          <w:sz w:val="32"/>
          <w:szCs w:val="32"/>
          <w:lang w:val="uk-UA"/>
        </w:rPr>
        <w:t>ДИТЯЧІ ТА ШКІЛЬНІ РОКИ</w:t>
      </w:r>
    </w:p>
    <w:p w:rsidR="00F53DD6" w:rsidRDefault="00F53DD6" w:rsidP="00380477">
      <w:pPr>
        <w:spacing w:line="276" w:lineRule="auto"/>
        <w:ind w:left="1134" w:right="1134"/>
        <w:jc w:val="center"/>
        <w:rPr>
          <w:sz w:val="32"/>
          <w:szCs w:val="32"/>
          <w:lang w:val="uk-UA"/>
        </w:rPr>
      </w:pPr>
    </w:p>
    <w:p w:rsidR="00F53DD6" w:rsidRDefault="00F53DD6" w:rsidP="00380477">
      <w:pPr>
        <w:spacing w:line="276" w:lineRule="auto"/>
        <w:ind w:right="-2"/>
        <w:jc w:val="center"/>
        <w:rPr>
          <w:sz w:val="32"/>
          <w:szCs w:val="32"/>
          <w:lang w:val="uk-UA"/>
        </w:rPr>
      </w:pPr>
      <w:r w:rsidRPr="007B58D1">
        <w:rPr>
          <w:sz w:val="32"/>
          <w:szCs w:val="32"/>
          <w:lang w:val="uk-U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65pt;height:465pt">
            <v:imagedata r:id="rId7" o:title=""/>
          </v:shape>
        </w:pict>
      </w:r>
    </w:p>
    <w:p w:rsidR="00F53DD6" w:rsidRDefault="00F53DD6" w:rsidP="00380477">
      <w:pPr>
        <w:spacing w:line="276" w:lineRule="auto"/>
        <w:ind w:left="1134" w:right="1134"/>
        <w:jc w:val="right"/>
        <w:rPr>
          <w:sz w:val="32"/>
          <w:szCs w:val="32"/>
          <w:lang w:val="uk-UA"/>
        </w:rPr>
      </w:pPr>
    </w:p>
    <w:p w:rsidR="00F53DD6" w:rsidRDefault="00F53DD6" w:rsidP="00380477">
      <w:pPr>
        <w:tabs>
          <w:tab w:val="left" w:pos="9354"/>
        </w:tabs>
        <w:spacing w:line="276" w:lineRule="auto"/>
        <w:ind w:right="-2"/>
        <w:jc w:val="center"/>
        <w:rPr>
          <w:i/>
          <w:sz w:val="32"/>
          <w:szCs w:val="32"/>
          <w:lang w:val="uk-UA"/>
        </w:rPr>
      </w:pPr>
    </w:p>
    <w:p w:rsidR="00F53DD6" w:rsidRPr="00FD1EDD" w:rsidRDefault="00F53DD6" w:rsidP="00380477">
      <w:pPr>
        <w:tabs>
          <w:tab w:val="left" w:pos="9354"/>
        </w:tabs>
        <w:spacing w:line="276" w:lineRule="auto"/>
        <w:ind w:right="-2"/>
        <w:jc w:val="center"/>
        <w:rPr>
          <w:i/>
          <w:sz w:val="32"/>
          <w:szCs w:val="32"/>
          <w:lang w:val="uk-UA"/>
        </w:rPr>
      </w:pPr>
      <w:r w:rsidRPr="00FD1EDD">
        <w:rPr>
          <w:i/>
          <w:sz w:val="32"/>
          <w:szCs w:val="32"/>
          <w:lang w:val="uk-UA"/>
        </w:rPr>
        <w:t>Фото зліва: дитячий садочок «Золотий ключик» м.Хмельницького (1974-1975 рр.)</w:t>
      </w:r>
    </w:p>
    <w:p w:rsidR="00F53DD6" w:rsidRPr="00FD1EDD" w:rsidRDefault="00F53DD6" w:rsidP="00380477">
      <w:pPr>
        <w:spacing w:line="276" w:lineRule="auto"/>
        <w:ind w:right="-2"/>
        <w:jc w:val="center"/>
        <w:rPr>
          <w:i/>
          <w:sz w:val="32"/>
          <w:szCs w:val="32"/>
          <w:lang w:val="uk-UA"/>
        </w:rPr>
      </w:pPr>
      <w:r w:rsidRPr="00FD1EDD">
        <w:rPr>
          <w:i/>
          <w:sz w:val="32"/>
          <w:szCs w:val="32"/>
          <w:lang w:val="uk-UA"/>
        </w:rPr>
        <w:t>Фото справа вгорі: 1 клас Хмельницької середньої школи №16 (1975 р.)</w:t>
      </w:r>
    </w:p>
    <w:p w:rsidR="00F53DD6" w:rsidRPr="00FD1EDD" w:rsidRDefault="00F53DD6" w:rsidP="00380477">
      <w:pPr>
        <w:spacing w:line="276" w:lineRule="auto"/>
        <w:ind w:right="-2"/>
        <w:jc w:val="center"/>
        <w:rPr>
          <w:i/>
          <w:sz w:val="32"/>
          <w:szCs w:val="32"/>
          <w:lang w:val="uk-UA"/>
        </w:rPr>
      </w:pPr>
      <w:r w:rsidRPr="00FD1EDD">
        <w:rPr>
          <w:i/>
          <w:sz w:val="32"/>
          <w:szCs w:val="32"/>
          <w:lang w:val="uk-UA"/>
        </w:rPr>
        <w:t>Фото справа знизу: випускний 8-А клас Хмельницької середньої школи №16 (1983 р.)</w:t>
      </w:r>
    </w:p>
    <w:p w:rsidR="00F53DD6" w:rsidRDefault="00F53DD6" w:rsidP="00380477">
      <w:pPr>
        <w:spacing w:line="276" w:lineRule="auto"/>
        <w:ind w:right="-2"/>
        <w:jc w:val="center"/>
        <w:rPr>
          <w:b/>
          <w:sz w:val="32"/>
          <w:szCs w:val="32"/>
          <w:lang w:val="uk-UA"/>
        </w:rPr>
      </w:pPr>
      <w:r>
        <w:rPr>
          <w:sz w:val="32"/>
          <w:szCs w:val="32"/>
          <w:lang w:val="uk-UA"/>
        </w:rPr>
        <w:br w:type="page"/>
      </w:r>
      <w:r w:rsidRPr="006E4ED6">
        <w:rPr>
          <w:b/>
          <w:sz w:val="32"/>
          <w:szCs w:val="32"/>
          <w:lang w:val="uk-UA"/>
        </w:rPr>
        <w:t>В РОДИННОМУ КОЛІ</w:t>
      </w:r>
    </w:p>
    <w:p w:rsidR="00F53DD6" w:rsidRPr="00292900" w:rsidRDefault="00F53DD6" w:rsidP="00380477">
      <w:pPr>
        <w:spacing w:line="276" w:lineRule="auto"/>
        <w:ind w:right="-2"/>
        <w:jc w:val="center"/>
        <w:rPr>
          <w:b/>
          <w:lang w:val="uk-UA"/>
        </w:rPr>
      </w:pPr>
    </w:p>
    <w:p w:rsidR="00F53DD6" w:rsidRDefault="00F53DD6" w:rsidP="00380477">
      <w:pPr>
        <w:spacing w:line="276" w:lineRule="auto"/>
        <w:jc w:val="center"/>
        <w:rPr>
          <w:b/>
          <w:sz w:val="32"/>
          <w:szCs w:val="32"/>
          <w:lang w:val="uk-UA"/>
        </w:rPr>
      </w:pPr>
      <w:r w:rsidRPr="007B58D1">
        <w:rPr>
          <w:b/>
          <w:sz w:val="32"/>
          <w:szCs w:val="32"/>
          <w:lang w:val="uk-UA"/>
        </w:rPr>
        <w:pict>
          <v:shape id="_x0000_i1026" type="#_x0000_t75" style="width:465pt;height:465pt">
            <v:imagedata r:id="rId8" o:title=""/>
          </v:shape>
        </w:pict>
      </w:r>
    </w:p>
    <w:p w:rsidR="00F53DD6" w:rsidRDefault="00F53DD6" w:rsidP="00380477">
      <w:pPr>
        <w:spacing w:line="276" w:lineRule="auto"/>
        <w:jc w:val="center"/>
        <w:rPr>
          <w:b/>
          <w:sz w:val="32"/>
          <w:szCs w:val="32"/>
          <w:lang w:val="uk-UA"/>
        </w:rPr>
      </w:pPr>
    </w:p>
    <w:p w:rsidR="00F53DD6" w:rsidRDefault="00F53DD6" w:rsidP="00380477">
      <w:pPr>
        <w:spacing w:line="276" w:lineRule="auto"/>
        <w:jc w:val="center"/>
        <w:rPr>
          <w:b/>
          <w:sz w:val="32"/>
          <w:szCs w:val="32"/>
          <w:lang w:val="uk-UA"/>
        </w:rPr>
      </w:pPr>
    </w:p>
    <w:p w:rsidR="00F53DD6" w:rsidRPr="00FD1EDD" w:rsidRDefault="00F53DD6" w:rsidP="00380477">
      <w:pPr>
        <w:tabs>
          <w:tab w:val="left" w:pos="9354"/>
        </w:tabs>
        <w:spacing w:line="276" w:lineRule="auto"/>
        <w:ind w:right="-2"/>
        <w:jc w:val="center"/>
        <w:rPr>
          <w:i/>
          <w:sz w:val="32"/>
          <w:szCs w:val="32"/>
          <w:lang w:val="uk-UA"/>
        </w:rPr>
      </w:pPr>
      <w:r w:rsidRPr="00FD1EDD">
        <w:rPr>
          <w:i/>
          <w:sz w:val="32"/>
          <w:szCs w:val="32"/>
          <w:lang w:val="uk-UA"/>
        </w:rPr>
        <w:t xml:space="preserve">Фото зліва вгорі: </w:t>
      </w:r>
      <w:r>
        <w:rPr>
          <w:i/>
          <w:sz w:val="32"/>
          <w:szCs w:val="32"/>
          <w:lang w:val="uk-UA"/>
        </w:rPr>
        <w:t>з братом Юрієм</w:t>
      </w:r>
      <w:r w:rsidRPr="00FD1EDD">
        <w:rPr>
          <w:i/>
          <w:sz w:val="32"/>
          <w:szCs w:val="32"/>
          <w:lang w:val="uk-UA"/>
        </w:rPr>
        <w:t xml:space="preserve"> (198</w:t>
      </w:r>
      <w:r>
        <w:rPr>
          <w:i/>
          <w:sz w:val="32"/>
          <w:szCs w:val="32"/>
          <w:lang w:val="uk-UA"/>
        </w:rPr>
        <w:t>0</w:t>
      </w:r>
      <w:r w:rsidRPr="00FD1EDD">
        <w:rPr>
          <w:i/>
          <w:sz w:val="32"/>
          <w:szCs w:val="32"/>
          <w:lang w:val="uk-UA"/>
        </w:rPr>
        <w:t> р.)</w:t>
      </w:r>
    </w:p>
    <w:p w:rsidR="00F53DD6" w:rsidRPr="00FD1EDD" w:rsidRDefault="00F53DD6" w:rsidP="00380477">
      <w:pPr>
        <w:spacing w:line="276" w:lineRule="auto"/>
        <w:ind w:right="-2"/>
        <w:jc w:val="center"/>
        <w:rPr>
          <w:i/>
          <w:sz w:val="32"/>
          <w:szCs w:val="32"/>
          <w:lang w:val="uk-UA"/>
        </w:rPr>
      </w:pPr>
      <w:r w:rsidRPr="00FD1EDD">
        <w:rPr>
          <w:i/>
          <w:sz w:val="32"/>
          <w:szCs w:val="32"/>
          <w:lang w:val="uk-UA"/>
        </w:rPr>
        <w:t xml:space="preserve">Фото </w:t>
      </w:r>
      <w:r>
        <w:rPr>
          <w:i/>
          <w:sz w:val="32"/>
          <w:szCs w:val="32"/>
          <w:lang w:val="uk-UA"/>
        </w:rPr>
        <w:t>центральне вгорі</w:t>
      </w:r>
      <w:r w:rsidRPr="00FD1EDD">
        <w:rPr>
          <w:i/>
          <w:sz w:val="32"/>
          <w:szCs w:val="32"/>
          <w:lang w:val="uk-UA"/>
        </w:rPr>
        <w:t xml:space="preserve">: </w:t>
      </w:r>
      <w:r>
        <w:rPr>
          <w:i/>
          <w:sz w:val="32"/>
          <w:szCs w:val="32"/>
          <w:lang w:val="uk-UA"/>
        </w:rPr>
        <w:t>з мамою Людмилою та дочкою Катрусею</w:t>
      </w:r>
      <w:r w:rsidRPr="00FD1EDD">
        <w:rPr>
          <w:i/>
          <w:sz w:val="32"/>
          <w:szCs w:val="32"/>
          <w:lang w:val="uk-UA"/>
        </w:rPr>
        <w:t xml:space="preserve"> (19</w:t>
      </w:r>
      <w:r>
        <w:rPr>
          <w:i/>
          <w:sz w:val="32"/>
          <w:szCs w:val="32"/>
          <w:lang w:val="uk-UA"/>
        </w:rPr>
        <w:t>92</w:t>
      </w:r>
      <w:r w:rsidRPr="00FD1EDD">
        <w:rPr>
          <w:i/>
          <w:sz w:val="32"/>
          <w:szCs w:val="32"/>
          <w:lang w:val="uk-UA"/>
        </w:rPr>
        <w:t> р.)</w:t>
      </w:r>
    </w:p>
    <w:p w:rsidR="00F53DD6" w:rsidRPr="00FD1EDD" w:rsidRDefault="00F53DD6" w:rsidP="00380477">
      <w:pPr>
        <w:spacing w:line="276" w:lineRule="auto"/>
        <w:ind w:right="-2"/>
        <w:jc w:val="center"/>
        <w:rPr>
          <w:i/>
          <w:sz w:val="32"/>
          <w:szCs w:val="32"/>
          <w:lang w:val="uk-UA"/>
        </w:rPr>
      </w:pPr>
      <w:r>
        <w:rPr>
          <w:i/>
          <w:sz w:val="32"/>
          <w:szCs w:val="32"/>
          <w:lang w:val="uk-UA"/>
        </w:rPr>
        <w:t>Фото справа вгорі:з донькою</w:t>
      </w:r>
      <w:r w:rsidRPr="00FD1EDD">
        <w:rPr>
          <w:i/>
          <w:sz w:val="32"/>
          <w:szCs w:val="32"/>
          <w:lang w:val="uk-UA"/>
        </w:rPr>
        <w:t xml:space="preserve"> (19</w:t>
      </w:r>
      <w:r>
        <w:rPr>
          <w:i/>
          <w:sz w:val="32"/>
          <w:szCs w:val="32"/>
          <w:lang w:val="uk-UA"/>
        </w:rPr>
        <w:t>96</w:t>
      </w:r>
      <w:r w:rsidRPr="00FD1EDD">
        <w:rPr>
          <w:i/>
          <w:sz w:val="32"/>
          <w:szCs w:val="32"/>
          <w:lang w:val="uk-UA"/>
        </w:rPr>
        <w:t> р.)</w:t>
      </w:r>
    </w:p>
    <w:p w:rsidR="00F53DD6" w:rsidRPr="00FD1EDD" w:rsidRDefault="00F53DD6" w:rsidP="00380477">
      <w:pPr>
        <w:spacing w:line="276" w:lineRule="auto"/>
        <w:ind w:right="-2"/>
        <w:jc w:val="center"/>
        <w:rPr>
          <w:i/>
          <w:sz w:val="32"/>
          <w:szCs w:val="32"/>
          <w:lang w:val="uk-UA"/>
        </w:rPr>
      </w:pPr>
      <w:r w:rsidRPr="00FD1EDD">
        <w:rPr>
          <w:i/>
          <w:sz w:val="32"/>
          <w:szCs w:val="32"/>
          <w:lang w:val="uk-UA"/>
        </w:rPr>
        <w:t>Фото знизу:</w:t>
      </w:r>
      <w:r>
        <w:rPr>
          <w:i/>
          <w:sz w:val="32"/>
          <w:szCs w:val="32"/>
          <w:lang w:val="uk-UA"/>
        </w:rPr>
        <w:t>Наталія Степанівнау родинному колі</w:t>
      </w:r>
      <w:r w:rsidRPr="00FD1EDD">
        <w:rPr>
          <w:i/>
          <w:sz w:val="32"/>
          <w:szCs w:val="32"/>
          <w:lang w:val="uk-UA"/>
        </w:rPr>
        <w:t xml:space="preserve"> (</w:t>
      </w:r>
      <w:r>
        <w:rPr>
          <w:i/>
          <w:sz w:val="32"/>
          <w:szCs w:val="32"/>
          <w:lang w:val="uk-UA"/>
        </w:rPr>
        <w:t>2020</w:t>
      </w:r>
      <w:r w:rsidRPr="00FD1EDD">
        <w:rPr>
          <w:i/>
          <w:sz w:val="32"/>
          <w:szCs w:val="32"/>
          <w:lang w:val="uk-UA"/>
        </w:rPr>
        <w:t> р.)</w:t>
      </w:r>
    </w:p>
    <w:p w:rsidR="00F53DD6" w:rsidRPr="006E4ED6" w:rsidRDefault="00F53DD6" w:rsidP="00380477">
      <w:pPr>
        <w:spacing w:line="276" w:lineRule="auto"/>
        <w:jc w:val="center"/>
        <w:rPr>
          <w:b/>
          <w:sz w:val="32"/>
          <w:szCs w:val="32"/>
          <w:lang w:val="uk-UA"/>
        </w:rPr>
      </w:pPr>
      <w:r>
        <w:rPr>
          <w:b/>
          <w:sz w:val="32"/>
          <w:szCs w:val="32"/>
          <w:lang w:val="uk-UA"/>
        </w:rPr>
        <w:br w:type="page"/>
      </w:r>
      <w:r w:rsidRPr="006E4ED6">
        <w:rPr>
          <w:b/>
          <w:sz w:val="32"/>
          <w:szCs w:val="32"/>
          <w:lang w:val="uk-UA"/>
        </w:rPr>
        <w:t>СТУДЕНТ</w:t>
      </w:r>
      <w:bookmarkStart w:id="0" w:name="_GoBack"/>
      <w:bookmarkEnd w:id="0"/>
      <w:r w:rsidRPr="006E4ED6">
        <w:rPr>
          <w:b/>
          <w:sz w:val="32"/>
          <w:szCs w:val="32"/>
          <w:lang w:val="uk-UA"/>
        </w:rPr>
        <w:t>СЬКІ РОКИ</w:t>
      </w:r>
    </w:p>
    <w:p w:rsidR="00F53DD6" w:rsidRDefault="00F53DD6" w:rsidP="00380477">
      <w:pPr>
        <w:spacing w:line="276" w:lineRule="auto"/>
        <w:ind w:left="1134" w:right="1134"/>
        <w:jc w:val="center"/>
        <w:rPr>
          <w:i/>
          <w:sz w:val="32"/>
          <w:szCs w:val="32"/>
          <w:lang w:val="uk-UA"/>
        </w:rPr>
      </w:pPr>
    </w:p>
    <w:p w:rsidR="00F53DD6" w:rsidRPr="006E4ED6" w:rsidRDefault="00F53DD6" w:rsidP="00380477">
      <w:pPr>
        <w:spacing w:line="276" w:lineRule="auto"/>
        <w:ind w:right="-2"/>
        <w:jc w:val="center"/>
        <w:rPr>
          <w:i/>
          <w:sz w:val="32"/>
          <w:szCs w:val="32"/>
          <w:lang w:val="uk-UA"/>
        </w:rPr>
      </w:pPr>
      <w:r w:rsidRPr="007B58D1">
        <w:rPr>
          <w:i/>
          <w:sz w:val="32"/>
          <w:szCs w:val="32"/>
          <w:lang w:val="uk-UA"/>
        </w:rPr>
        <w:pict>
          <v:shape id="_x0000_i1027" type="#_x0000_t75" style="width:457.5pt;height:457.5pt">
            <v:imagedata r:id="rId9" o:title=""/>
          </v:shape>
        </w:pict>
      </w:r>
    </w:p>
    <w:p w:rsidR="00F53DD6" w:rsidRDefault="00F53DD6" w:rsidP="00380477">
      <w:pPr>
        <w:spacing w:line="276" w:lineRule="auto"/>
        <w:jc w:val="center"/>
        <w:rPr>
          <w:b/>
          <w:sz w:val="32"/>
          <w:szCs w:val="32"/>
          <w:lang w:val="uk-UA"/>
        </w:rPr>
      </w:pPr>
    </w:p>
    <w:p w:rsidR="00F53DD6" w:rsidRDefault="00F53DD6" w:rsidP="00380477">
      <w:pPr>
        <w:spacing w:line="276" w:lineRule="auto"/>
        <w:jc w:val="center"/>
        <w:rPr>
          <w:b/>
          <w:sz w:val="32"/>
          <w:szCs w:val="32"/>
          <w:lang w:val="uk-UA"/>
        </w:rPr>
      </w:pPr>
    </w:p>
    <w:p w:rsidR="00F53DD6" w:rsidRPr="00FD1EDD" w:rsidRDefault="00F53DD6" w:rsidP="00380477">
      <w:pPr>
        <w:tabs>
          <w:tab w:val="left" w:pos="9354"/>
        </w:tabs>
        <w:spacing w:line="276" w:lineRule="auto"/>
        <w:ind w:right="-2"/>
        <w:jc w:val="center"/>
        <w:rPr>
          <w:i/>
          <w:sz w:val="32"/>
          <w:szCs w:val="32"/>
          <w:lang w:val="uk-UA"/>
        </w:rPr>
      </w:pPr>
      <w:r w:rsidRPr="00FD1EDD">
        <w:rPr>
          <w:i/>
          <w:sz w:val="32"/>
          <w:szCs w:val="32"/>
          <w:lang w:val="uk-UA"/>
        </w:rPr>
        <w:t>Фото зліва вгорі: Хмельницьке музичне училище. Клас викладача Ж.П. Волкової (1984 р.)</w:t>
      </w:r>
    </w:p>
    <w:p w:rsidR="00F53DD6" w:rsidRPr="00FD1EDD" w:rsidRDefault="00F53DD6" w:rsidP="00380477">
      <w:pPr>
        <w:spacing w:line="276" w:lineRule="auto"/>
        <w:ind w:right="-2"/>
        <w:jc w:val="center"/>
        <w:rPr>
          <w:i/>
          <w:sz w:val="32"/>
          <w:szCs w:val="32"/>
          <w:lang w:val="uk-UA"/>
        </w:rPr>
      </w:pPr>
      <w:r w:rsidRPr="00FD1EDD">
        <w:rPr>
          <w:i/>
          <w:sz w:val="32"/>
          <w:szCs w:val="32"/>
          <w:lang w:val="uk-UA"/>
        </w:rPr>
        <w:t>Фото зліва знизу: випускниця Хмельницького музичного училища (1987 р.)</w:t>
      </w:r>
    </w:p>
    <w:p w:rsidR="00F53DD6" w:rsidRPr="00FD1EDD" w:rsidRDefault="00F53DD6" w:rsidP="00380477">
      <w:pPr>
        <w:spacing w:line="276" w:lineRule="auto"/>
        <w:ind w:right="-2"/>
        <w:jc w:val="center"/>
        <w:rPr>
          <w:i/>
          <w:sz w:val="32"/>
          <w:szCs w:val="32"/>
          <w:lang w:val="uk-UA"/>
        </w:rPr>
      </w:pPr>
      <w:r w:rsidRPr="00FD1EDD">
        <w:rPr>
          <w:i/>
          <w:sz w:val="32"/>
          <w:szCs w:val="32"/>
          <w:lang w:val="uk-UA"/>
        </w:rPr>
        <w:t>Фото справа вгорі: 1-А курс Хмельницького музичного училища</w:t>
      </w:r>
      <w:r>
        <w:rPr>
          <w:i/>
          <w:sz w:val="32"/>
          <w:szCs w:val="32"/>
          <w:lang w:val="uk-UA"/>
        </w:rPr>
        <w:t>.</w:t>
      </w:r>
      <w:r w:rsidRPr="00FD1EDD">
        <w:rPr>
          <w:i/>
          <w:sz w:val="32"/>
          <w:szCs w:val="32"/>
          <w:lang w:val="uk-UA"/>
        </w:rPr>
        <w:t xml:space="preserve"> Клас №30 (1984 р.)</w:t>
      </w:r>
    </w:p>
    <w:p w:rsidR="00F53DD6" w:rsidRPr="00FD1EDD" w:rsidRDefault="00F53DD6" w:rsidP="00380477">
      <w:pPr>
        <w:spacing w:line="276" w:lineRule="auto"/>
        <w:ind w:right="-2"/>
        <w:jc w:val="center"/>
        <w:rPr>
          <w:i/>
          <w:sz w:val="32"/>
          <w:szCs w:val="32"/>
          <w:lang w:val="uk-UA"/>
        </w:rPr>
      </w:pPr>
      <w:r w:rsidRPr="00FD1EDD">
        <w:rPr>
          <w:i/>
          <w:sz w:val="32"/>
          <w:szCs w:val="32"/>
          <w:lang w:val="uk-UA"/>
        </w:rPr>
        <w:t>Фото справа знизу: випускниця  консерваторії. м.Кишинів (1993 р.)</w:t>
      </w:r>
    </w:p>
    <w:p w:rsidR="00F53DD6" w:rsidRDefault="00F53DD6" w:rsidP="00380477">
      <w:pPr>
        <w:spacing w:line="276" w:lineRule="auto"/>
        <w:jc w:val="center"/>
        <w:rPr>
          <w:b/>
          <w:sz w:val="32"/>
          <w:szCs w:val="32"/>
          <w:lang w:val="uk-UA"/>
        </w:rPr>
      </w:pPr>
      <w:r w:rsidRPr="006E4ED6">
        <w:rPr>
          <w:b/>
          <w:sz w:val="32"/>
          <w:szCs w:val="32"/>
          <w:lang w:val="uk-UA"/>
        </w:rPr>
        <w:br w:type="page"/>
        <w:t>ПРОФЕСІЙНЕ СТАНОВЛЕННЯ</w:t>
      </w:r>
    </w:p>
    <w:p w:rsidR="00F53DD6" w:rsidRDefault="00F53DD6" w:rsidP="00380477">
      <w:pPr>
        <w:spacing w:line="276" w:lineRule="auto"/>
        <w:jc w:val="center"/>
        <w:rPr>
          <w:b/>
          <w:sz w:val="32"/>
          <w:szCs w:val="32"/>
          <w:lang w:val="uk-UA"/>
        </w:rPr>
      </w:pPr>
    </w:p>
    <w:p w:rsidR="00F53DD6" w:rsidRDefault="00F53DD6" w:rsidP="00380477">
      <w:pPr>
        <w:spacing w:line="276" w:lineRule="auto"/>
        <w:jc w:val="center"/>
        <w:rPr>
          <w:b/>
          <w:sz w:val="32"/>
          <w:szCs w:val="32"/>
          <w:lang w:val="uk-UA"/>
        </w:rPr>
      </w:pPr>
      <w:r w:rsidRPr="007B58D1">
        <w:rPr>
          <w:b/>
          <w:sz w:val="32"/>
          <w:szCs w:val="32"/>
          <w:lang w:val="uk-UA"/>
        </w:rPr>
        <w:pict>
          <v:shape id="_x0000_i1028" type="#_x0000_t75" style="width:465pt;height:465pt">
            <v:imagedata r:id="rId10" o:title=""/>
          </v:shape>
        </w:pict>
      </w:r>
    </w:p>
    <w:p w:rsidR="00F53DD6" w:rsidRDefault="00F53DD6" w:rsidP="00380477">
      <w:pPr>
        <w:spacing w:line="276" w:lineRule="auto"/>
        <w:jc w:val="center"/>
        <w:rPr>
          <w:b/>
          <w:sz w:val="32"/>
          <w:szCs w:val="32"/>
          <w:lang w:val="uk-UA"/>
        </w:rPr>
      </w:pPr>
    </w:p>
    <w:p w:rsidR="00F53DD6" w:rsidRDefault="00F53DD6" w:rsidP="00380477">
      <w:pPr>
        <w:spacing w:line="276" w:lineRule="auto"/>
        <w:jc w:val="center"/>
        <w:rPr>
          <w:b/>
          <w:sz w:val="32"/>
          <w:szCs w:val="32"/>
          <w:lang w:val="uk-UA"/>
        </w:rPr>
      </w:pPr>
    </w:p>
    <w:p w:rsidR="00F53DD6" w:rsidRDefault="00F53DD6" w:rsidP="00380477">
      <w:pPr>
        <w:tabs>
          <w:tab w:val="left" w:pos="9354"/>
        </w:tabs>
        <w:spacing w:line="276" w:lineRule="auto"/>
        <w:ind w:right="-2"/>
        <w:jc w:val="center"/>
        <w:rPr>
          <w:i/>
          <w:sz w:val="32"/>
          <w:szCs w:val="32"/>
          <w:lang w:val="uk-UA"/>
        </w:rPr>
      </w:pPr>
      <w:r w:rsidRPr="00FD1EDD">
        <w:rPr>
          <w:i/>
          <w:sz w:val="32"/>
          <w:szCs w:val="32"/>
          <w:lang w:val="uk-UA"/>
        </w:rPr>
        <w:t xml:space="preserve">Фото злівавгорі: </w:t>
      </w:r>
      <w:r>
        <w:rPr>
          <w:i/>
          <w:sz w:val="32"/>
          <w:szCs w:val="32"/>
          <w:lang w:val="uk-UA"/>
        </w:rPr>
        <w:t xml:space="preserve">початок педагогічної діяльності </w:t>
      </w:r>
    </w:p>
    <w:p w:rsidR="00F53DD6" w:rsidRPr="00FD1EDD" w:rsidRDefault="00F53DD6" w:rsidP="00380477">
      <w:pPr>
        <w:tabs>
          <w:tab w:val="left" w:pos="9354"/>
        </w:tabs>
        <w:spacing w:line="276" w:lineRule="auto"/>
        <w:ind w:right="-2"/>
        <w:jc w:val="center"/>
        <w:rPr>
          <w:i/>
          <w:sz w:val="32"/>
          <w:szCs w:val="32"/>
          <w:lang w:val="uk-UA"/>
        </w:rPr>
      </w:pPr>
      <w:r>
        <w:rPr>
          <w:i/>
          <w:sz w:val="32"/>
          <w:szCs w:val="32"/>
          <w:lang w:val="uk-UA"/>
        </w:rPr>
        <w:t>у Красилівській музичній школі</w:t>
      </w:r>
      <w:r w:rsidRPr="00FD1EDD">
        <w:rPr>
          <w:i/>
          <w:sz w:val="32"/>
          <w:szCs w:val="32"/>
          <w:lang w:val="uk-UA"/>
        </w:rPr>
        <w:t xml:space="preserve"> (</w:t>
      </w:r>
      <w:r>
        <w:rPr>
          <w:i/>
          <w:sz w:val="32"/>
          <w:szCs w:val="32"/>
          <w:lang w:val="uk-UA"/>
        </w:rPr>
        <w:t>1983 </w:t>
      </w:r>
      <w:r w:rsidRPr="00FD1EDD">
        <w:rPr>
          <w:i/>
          <w:sz w:val="32"/>
          <w:szCs w:val="32"/>
          <w:lang w:val="uk-UA"/>
        </w:rPr>
        <w:t>р.)</w:t>
      </w:r>
    </w:p>
    <w:p w:rsidR="00F53DD6" w:rsidRPr="00FD1EDD" w:rsidRDefault="00F53DD6" w:rsidP="00380477">
      <w:pPr>
        <w:spacing w:line="276" w:lineRule="auto"/>
        <w:ind w:right="-2"/>
        <w:jc w:val="center"/>
        <w:rPr>
          <w:i/>
          <w:sz w:val="32"/>
          <w:szCs w:val="32"/>
          <w:lang w:val="uk-UA"/>
        </w:rPr>
      </w:pPr>
      <w:r w:rsidRPr="00FD1EDD">
        <w:rPr>
          <w:i/>
          <w:sz w:val="32"/>
          <w:szCs w:val="32"/>
          <w:lang w:val="uk-UA"/>
        </w:rPr>
        <w:t xml:space="preserve">Фото </w:t>
      </w:r>
      <w:r>
        <w:rPr>
          <w:i/>
          <w:sz w:val="32"/>
          <w:szCs w:val="32"/>
          <w:lang w:val="uk-UA"/>
        </w:rPr>
        <w:t>злі</w:t>
      </w:r>
      <w:r w:rsidRPr="00FD1EDD">
        <w:rPr>
          <w:i/>
          <w:sz w:val="32"/>
          <w:szCs w:val="32"/>
          <w:lang w:val="uk-UA"/>
        </w:rPr>
        <w:t xml:space="preserve">ва знизу: </w:t>
      </w:r>
      <w:r>
        <w:rPr>
          <w:i/>
          <w:sz w:val="32"/>
          <w:szCs w:val="32"/>
          <w:lang w:val="uk-UA"/>
        </w:rPr>
        <w:t>у піонерському таборі з подругою</w:t>
      </w:r>
      <w:r w:rsidRPr="00FD1EDD">
        <w:rPr>
          <w:i/>
          <w:sz w:val="32"/>
          <w:szCs w:val="32"/>
          <w:lang w:val="uk-UA"/>
        </w:rPr>
        <w:t xml:space="preserve"> (198</w:t>
      </w:r>
      <w:r>
        <w:rPr>
          <w:i/>
          <w:sz w:val="32"/>
          <w:szCs w:val="32"/>
          <w:lang w:val="uk-UA"/>
        </w:rPr>
        <w:t>5</w:t>
      </w:r>
      <w:r w:rsidRPr="00FD1EDD">
        <w:rPr>
          <w:i/>
          <w:sz w:val="32"/>
          <w:szCs w:val="32"/>
          <w:lang w:val="uk-UA"/>
        </w:rPr>
        <w:t> р.)</w:t>
      </w:r>
    </w:p>
    <w:p w:rsidR="00F53DD6" w:rsidRPr="00FD1EDD" w:rsidRDefault="00F53DD6" w:rsidP="00380477">
      <w:pPr>
        <w:spacing w:line="276" w:lineRule="auto"/>
        <w:ind w:right="-2"/>
        <w:jc w:val="center"/>
        <w:rPr>
          <w:i/>
          <w:sz w:val="32"/>
          <w:szCs w:val="32"/>
          <w:lang w:val="uk-UA"/>
        </w:rPr>
      </w:pPr>
      <w:r w:rsidRPr="00FD1EDD">
        <w:rPr>
          <w:i/>
          <w:sz w:val="32"/>
          <w:szCs w:val="32"/>
          <w:lang w:val="uk-UA"/>
        </w:rPr>
        <w:t xml:space="preserve">Фото справа: </w:t>
      </w:r>
      <w:r>
        <w:rPr>
          <w:i/>
          <w:sz w:val="32"/>
          <w:szCs w:val="32"/>
          <w:lang w:val="uk-UA"/>
        </w:rPr>
        <w:t>концертмейстер,ви</w:t>
      </w:r>
      <w:r w:rsidRPr="007A77C1">
        <w:rPr>
          <w:i/>
          <w:sz w:val="32"/>
          <w:szCs w:val="32"/>
          <w:lang w:val="uk-UA"/>
        </w:rPr>
        <w:t>кл</w:t>
      </w:r>
      <w:r>
        <w:rPr>
          <w:i/>
          <w:sz w:val="32"/>
          <w:szCs w:val="32"/>
          <w:lang w:val="uk-UA"/>
        </w:rPr>
        <w:t>адач</w:t>
      </w:r>
      <w:r w:rsidRPr="007A77C1">
        <w:rPr>
          <w:i/>
          <w:sz w:val="32"/>
          <w:szCs w:val="32"/>
          <w:lang w:val="uk-UA"/>
        </w:rPr>
        <w:t>фортепіано</w:t>
      </w:r>
      <w:r>
        <w:rPr>
          <w:i/>
          <w:sz w:val="32"/>
          <w:szCs w:val="32"/>
          <w:lang w:val="uk-UA"/>
        </w:rPr>
        <w:t xml:space="preserve"> Хмельницького педагогічного училища</w:t>
      </w:r>
      <w:r w:rsidRPr="00FD1EDD">
        <w:rPr>
          <w:i/>
          <w:sz w:val="32"/>
          <w:szCs w:val="32"/>
          <w:lang w:val="uk-UA"/>
        </w:rPr>
        <w:t>(19</w:t>
      </w:r>
      <w:r>
        <w:rPr>
          <w:i/>
          <w:sz w:val="32"/>
          <w:szCs w:val="32"/>
          <w:lang w:val="uk-UA"/>
        </w:rPr>
        <w:t>96</w:t>
      </w:r>
      <w:r w:rsidRPr="00FD1EDD">
        <w:rPr>
          <w:i/>
          <w:sz w:val="32"/>
          <w:szCs w:val="32"/>
          <w:lang w:val="uk-UA"/>
        </w:rPr>
        <w:t> р.)</w:t>
      </w:r>
    </w:p>
    <w:p w:rsidR="00F53DD6" w:rsidRDefault="00F53DD6" w:rsidP="002A6E84">
      <w:pPr>
        <w:spacing w:line="276" w:lineRule="auto"/>
        <w:jc w:val="center"/>
        <w:rPr>
          <w:b/>
          <w:sz w:val="32"/>
          <w:szCs w:val="32"/>
          <w:lang w:val="uk-UA"/>
        </w:rPr>
      </w:pPr>
      <w:r>
        <w:rPr>
          <w:b/>
          <w:sz w:val="32"/>
          <w:szCs w:val="32"/>
          <w:lang w:val="uk-UA"/>
        </w:rPr>
        <w:br w:type="page"/>
        <w:t>НАУКОВО-ПЕДАГОГІЧНА ТА ТВОРЧА ДІЯЛЬНІСТЬ</w:t>
      </w:r>
    </w:p>
    <w:p w:rsidR="00F53DD6" w:rsidRDefault="00F53DD6" w:rsidP="002A6E84">
      <w:pPr>
        <w:spacing w:line="276" w:lineRule="auto"/>
        <w:jc w:val="center"/>
        <w:rPr>
          <w:b/>
          <w:sz w:val="32"/>
          <w:szCs w:val="32"/>
          <w:lang w:val="uk-UA"/>
        </w:rPr>
      </w:pPr>
    </w:p>
    <w:p w:rsidR="00F53DD6" w:rsidRDefault="00F53DD6" w:rsidP="002A6E84">
      <w:pPr>
        <w:spacing w:line="276" w:lineRule="auto"/>
        <w:jc w:val="center"/>
        <w:rPr>
          <w:b/>
          <w:sz w:val="32"/>
          <w:szCs w:val="32"/>
          <w:lang w:val="uk-UA"/>
        </w:rPr>
      </w:pPr>
      <w:r w:rsidRPr="007B58D1">
        <w:rPr>
          <w:b/>
          <w:sz w:val="32"/>
          <w:szCs w:val="32"/>
          <w:lang w:val="uk-UA"/>
        </w:rPr>
        <w:pict>
          <v:shape id="_x0000_i1029" type="#_x0000_t75" style="width:465pt;height:465pt">
            <v:imagedata r:id="rId11" o:title=""/>
          </v:shape>
        </w:pict>
      </w:r>
    </w:p>
    <w:p w:rsidR="00F53DD6" w:rsidRDefault="00F53DD6" w:rsidP="002A6E84">
      <w:pPr>
        <w:spacing w:line="276" w:lineRule="auto"/>
        <w:jc w:val="center"/>
        <w:rPr>
          <w:b/>
          <w:sz w:val="32"/>
          <w:szCs w:val="32"/>
          <w:lang w:val="uk-UA"/>
        </w:rPr>
      </w:pPr>
    </w:p>
    <w:p w:rsidR="00F53DD6" w:rsidRDefault="00F53DD6" w:rsidP="002A6E84">
      <w:pPr>
        <w:spacing w:line="276" w:lineRule="auto"/>
        <w:jc w:val="center"/>
        <w:rPr>
          <w:b/>
          <w:sz w:val="32"/>
          <w:szCs w:val="32"/>
          <w:lang w:val="uk-UA"/>
        </w:rPr>
      </w:pPr>
    </w:p>
    <w:p w:rsidR="00F53DD6" w:rsidRDefault="00F53DD6" w:rsidP="002A6E84">
      <w:pPr>
        <w:spacing w:line="276" w:lineRule="auto"/>
        <w:jc w:val="center"/>
        <w:rPr>
          <w:i/>
          <w:sz w:val="32"/>
          <w:szCs w:val="32"/>
          <w:lang w:val="uk-UA"/>
        </w:rPr>
      </w:pPr>
      <w:r w:rsidRPr="002A6E84">
        <w:rPr>
          <w:i/>
          <w:sz w:val="32"/>
          <w:szCs w:val="32"/>
          <w:lang w:val="uk-UA"/>
        </w:rPr>
        <w:t>Наталія Степанівна Ілініцька</w:t>
      </w:r>
      <w:r w:rsidRPr="002A6E84">
        <w:rPr>
          <w:i/>
          <w:sz w:val="32"/>
          <w:szCs w:val="32"/>
        </w:rPr>
        <w:t xml:space="preserve">– </w:t>
      </w:r>
      <w:r>
        <w:rPr>
          <w:i/>
          <w:sz w:val="32"/>
          <w:szCs w:val="32"/>
          <w:lang w:val="uk-UA"/>
        </w:rPr>
        <w:t xml:space="preserve">кваліфікований педагог, </w:t>
      </w:r>
    </w:p>
    <w:p w:rsidR="00F53DD6" w:rsidRPr="002A6E84" w:rsidRDefault="00F53DD6" w:rsidP="002A6E84">
      <w:pPr>
        <w:spacing w:line="276" w:lineRule="auto"/>
        <w:jc w:val="center"/>
        <w:rPr>
          <w:i/>
          <w:sz w:val="32"/>
          <w:szCs w:val="32"/>
          <w:lang w:val="uk-UA"/>
        </w:rPr>
      </w:pPr>
      <w:r>
        <w:rPr>
          <w:i/>
          <w:sz w:val="32"/>
          <w:szCs w:val="32"/>
          <w:lang w:val="uk-UA"/>
        </w:rPr>
        <w:t>творча особистість та чудова людина</w:t>
      </w:r>
    </w:p>
    <w:p w:rsidR="00F53DD6" w:rsidRDefault="00F53DD6" w:rsidP="002A6E84">
      <w:pPr>
        <w:spacing w:line="276" w:lineRule="auto"/>
        <w:jc w:val="center"/>
        <w:rPr>
          <w:b/>
          <w:sz w:val="32"/>
          <w:szCs w:val="32"/>
          <w:lang w:val="uk-UA"/>
        </w:rPr>
      </w:pPr>
    </w:p>
    <w:p w:rsidR="00F53DD6" w:rsidRDefault="00F53DD6" w:rsidP="002A6E84">
      <w:pPr>
        <w:spacing w:line="276" w:lineRule="auto"/>
        <w:jc w:val="center"/>
        <w:rPr>
          <w:b/>
          <w:sz w:val="32"/>
          <w:szCs w:val="32"/>
          <w:lang w:val="uk-UA"/>
        </w:rPr>
      </w:pPr>
    </w:p>
    <w:p w:rsidR="00F53DD6" w:rsidRDefault="00F53DD6" w:rsidP="002A6E84">
      <w:pPr>
        <w:spacing w:line="276" w:lineRule="auto"/>
        <w:jc w:val="center"/>
        <w:rPr>
          <w:b/>
          <w:sz w:val="32"/>
          <w:szCs w:val="32"/>
          <w:lang w:val="uk-UA"/>
        </w:rPr>
      </w:pPr>
    </w:p>
    <w:p w:rsidR="00F53DD6" w:rsidRDefault="00F53DD6" w:rsidP="002A6E84">
      <w:pPr>
        <w:spacing w:line="276" w:lineRule="auto"/>
        <w:jc w:val="center"/>
        <w:rPr>
          <w:b/>
          <w:sz w:val="32"/>
          <w:szCs w:val="32"/>
          <w:lang w:val="uk-UA"/>
        </w:rPr>
      </w:pPr>
    </w:p>
    <w:p w:rsidR="00F53DD6" w:rsidRDefault="00F53DD6" w:rsidP="002A6E84">
      <w:pPr>
        <w:spacing w:line="276" w:lineRule="auto"/>
        <w:jc w:val="center"/>
        <w:rPr>
          <w:b/>
          <w:sz w:val="32"/>
          <w:szCs w:val="32"/>
          <w:lang w:val="uk-UA"/>
        </w:rPr>
      </w:pPr>
    </w:p>
    <w:p w:rsidR="00F53DD6" w:rsidRDefault="00F53DD6" w:rsidP="002A6E84">
      <w:pPr>
        <w:spacing w:line="276" w:lineRule="auto"/>
        <w:jc w:val="center"/>
        <w:rPr>
          <w:b/>
          <w:sz w:val="32"/>
          <w:szCs w:val="32"/>
          <w:lang w:val="uk-UA"/>
        </w:rPr>
      </w:pPr>
      <w:r>
        <w:rPr>
          <w:b/>
          <w:sz w:val="32"/>
          <w:szCs w:val="32"/>
          <w:lang w:val="uk-UA"/>
        </w:rPr>
        <w:br w:type="page"/>
      </w:r>
    </w:p>
    <w:p w:rsidR="00F53DD6" w:rsidRDefault="00F53DD6" w:rsidP="002A6E84">
      <w:pPr>
        <w:spacing w:line="276" w:lineRule="auto"/>
        <w:jc w:val="center"/>
        <w:rPr>
          <w:b/>
          <w:sz w:val="32"/>
          <w:szCs w:val="32"/>
          <w:lang w:val="uk-UA"/>
        </w:rPr>
      </w:pPr>
    </w:p>
    <w:p w:rsidR="00F53DD6" w:rsidRDefault="00F53DD6" w:rsidP="002A6E84">
      <w:pPr>
        <w:tabs>
          <w:tab w:val="left" w:pos="142"/>
        </w:tabs>
        <w:spacing w:line="276" w:lineRule="auto"/>
        <w:jc w:val="center"/>
        <w:rPr>
          <w:b/>
          <w:sz w:val="32"/>
          <w:szCs w:val="32"/>
          <w:lang w:val="uk-UA"/>
        </w:rPr>
      </w:pPr>
      <w:r w:rsidRPr="007B58D1">
        <w:rPr>
          <w:b/>
          <w:sz w:val="32"/>
          <w:szCs w:val="32"/>
          <w:lang w:val="uk-UA"/>
        </w:rPr>
        <w:pict>
          <v:shape id="_x0000_i1030" type="#_x0000_t75" style="width:457.5pt;height:457.5pt">
            <v:imagedata r:id="rId12" o:title=""/>
          </v:shape>
        </w:pict>
      </w:r>
    </w:p>
    <w:p w:rsidR="00F53DD6" w:rsidRDefault="00F53DD6" w:rsidP="002A6E84">
      <w:pPr>
        <w:spacing w:line="276" w:lineRule="auto"/>
        <w:jc w:val="center"/>
        <w:rPr>
          <w:b/>
          <w:sz w:val="32"/>
          <w:szCs w:val="32"/>
          <w:lang w:val="uk-UA"/>
        </w:rPr>
      </w:pPr>
    </w:p>
    <w:p w:rsidR="00F53DD6" w:rsidRDefault="00F53DD6" w:rsidP="002A6E84">
      <w:pPr>
        <w:spacing w:line="276" w:lineRule="auto"/>
        <w:jc w:val="center"/>
        <w:rPr>
          <w:b/>
          <w:sz w:val="32"/>
          <w:szCs w:val="32"/>
          <w:lang w:val="uk-UA"/>
        </w:rPr>
      </w:pPr>
    </w:p>
    <w:p w:rsidR="00F53DD6" w:rsidRDefault="00F53DD6" w:rsidP="002A6E84">
      <w:pPr>
        <w:spacing w:line="276" w:lineRule="auto"/>
        <w:jc w:val="center"/>
        <w:rPr>
          <w:i/>
          <w:sz w:val="32"/>
          <w:szCs w:val="32"/>
          <w:lang w:val="uk-UA"/>
        </w:rPr>
      </w:pPr>
      <w:r w:rsidRPr="00A62378">
        <w:rPr>
          <w:i/>
          <w:sz w:val="32"/>
          <w:szCs w:val="32"/>
          <w:lang w:val="uk-UA"/>
        </w:rPr>
        <w:t>Фото вгорі</w:t>
      </w:r>
      <w:r>
        <w:rPr>
          <w:i/>
          <w:sz w:val="32"/>
          <w:szCs w:val="32"/>
          <w:lang w:val="uk-UA"/>
        </w:rPr>
        <w:t>: з колегами на сольному студентському концерті</w:t>
      </w:r>
    </w:p>
    <w:p w:rsidR="00F53DD6" w:rsidRPr="00A62378" w:rsidRDefault="00F53DD6" w:rsidP="002A6E84">
      <w:pPr>
        <w:spacing w:line="276" w:lineRule="auto"/>
        <w:jc w:val="center"/>
        <w:rPr>
          <w:i/>
          <w:sz w:val="32"/>
          <w:szCs w:val="32"/>
          <w:lang w:val="uk-UA"/>
        </w:rPr>
      </w:pPr>
      <w:r>
        <w:rPr>
          <w:i/>
          <w:sz w:val="32"/>
          <w:szCs w:val="32"/>
          <w:lang w:val="uk-UA"/>
        </w:rPr>
        <w:t>8 травня2015 року</w:t>
      </w:r>
    </w:p>
    <w:p w:rsidR="00F53DD6" w:rsidRDefault="00F53DD6" w:rsidP="00A62378">
      <w:pPr>
        <w:spacing w:line="276" w:lineRule="auto"/>
        <w:jc w:val="center"/>
        <w:rPr>
          <w:i/>
          <w:sz w:val="32"/>
          <w:szCs w:val="32"/>
          <w:lang w:val="uk-UA"/>
        </w:rPr>
      </w:pPr>
      <w:r>
        <w:rPr>
          <w:i/>
          <w:sz w:val="32"/>
          <w:szCs w:val="32"/>
          <w:lang w:val="uk-UA"/>
        </w:rPr>
        <w:t xml:space="preserve">Фото знизу: </w:t>
      </w:r>
      <w:r w:rsidRPr="00A62378">
        <w:rPr>
          <w:i/>
          <w:sz w:val="32"/>
          <w:szCs w:val="32"/>
          <w:lang w:val="uk-UA"/>
        </w:rPr>
        <w:t xml:space="preserve">Всеукраїнська науково-практична конференція </w:t>
      </w:r>
    </w:p>
    <w:p w:rsidR="00F53DD6" w:rsidRDefault="00F53DD6" w:rsidP="00A62378">
      <w:pPr>
        <w:spacing w:line="276" w:lineRule="auto"/>
        <w:jc w:val="center"/>
        <w:rPr>
          <w:i/>
          <w:sz w:val="32"/>
          <w:szCs w:val="32"/>
          <w:lang w:val="uk-UA"/>
        </w:rPr>
      </w:pPr>
      <w:r w:rsidRPr="00A62378">
        <w:rPr>
          <w:i/>
          <w:sz w:val="32"/>
          <w:szCs w:val="32"/>
          <w:lang w:val="uk-UA"/>
        </w:rPr>
        <w:t xml:space="preserve">«Актуальні питання мистецької педагогіки: </w:t>
      </w:r>
    </w:p>
    <w:p w:rsidR="00F53DD6" w:rsidRDefault="00F53DD6" w:rsidP="00A62378">
      <w:pPr>
        <w:spacing w:line="276" w:lineRule="auto"/>
        <w:jc w:val="center"/>
        <w:rPr>
          <w:i/>
          <w:sz w:val="32"/>
          <w:szCs w:val="32"/>
          <w:lang w:val="uk-UA"/>
        </w:rPr>
      </w:pPr>
      <w:r w:rsidRPr="00A62378">
        <w:rPr>
          <w:i/>
          <w:sz w:val="32"/>
          <w:szCs w:val="32"/>
          <w:lang w:val="uk-UA"/>
        </w:rPr>
        <w:t>стан, технології, перспективи»</w:t>
      </w:r>
    </w:p>
    <w:p w:rsidR="00F53DD6" w:rsidRPr="00A62378" w:rsidRDefault="00F53DD6" w:rsidP="00A62378">
      <w:pPr>
        <w:spacing w:line="276" w:lineRule="auto"/>
        <w:jc w:val="center"/>
        <w:rPr>
          <w:i/>
          <w:sz w:val="32"/>
          <w:szCs w:val="32"/>
          <w:lang w:val="uk-UA"/>
        </w:rPr>
      </w:pPr>
      <w:r>
        <w:rPr>
          <w:i/>
          <w:sz w:val="32"/>
          <w:szCs w:val="32"/>
          <w:lang w:val="uk-UA"/>
        </w:rPr>
        <w:t>ХГПА,</w:t>
      </w:r>
      <w:r w:rsidRPr="00A62378">
        <w:rPr>
          <w:i/>
          <w:sz w:val="32"/>
          <w:szCs w:val="32"/>
          <w:lang w:val="uk-UA"/>
        </w:rPr>
        <w:t xml:space="preserve">18-19 квітня 2013 року </w:t>
      </w:r>
    </w:p>
    <w:p w:rsidR="00F53DD6" w:rsidRDefault="00F53DD6" w:rsidP="002A6E84">
      <w:pPr>
        <w:spacing w:line="276" w:lineRule="auto"/>
        <w:jc w:val="center"/>
        <w:rPr>
          <w:b/>
          <w:sz w:val="32"/>
          <w:szCs w:val="32"/>
          <w:lang w:val="uk-UA"/>
        </w:rPr>
      </w:pPr>
      <w:r>
        <w:rPr>
          <w:b/>
          <w:sz w:val="32"/>
          <w:szCs w:val="32"/>
          <w:lang w:val="uk-UA"/>
        </w:rPr>
        <w:br w:type="page"/>
      </w:r>
    </w:p>
    <w:p w:rsidR="00F53DD6" w:rsidRDefault="00F53DD6" w:rsidP="002A6E84">
      <w:pPr>
        <w:spacing w:line="276" w:lineRule="auto"/>
        <w:jc w:val="center"/>
        <w:rPr>
          <w:b/>
          <w:sz w:val="32"/>
          <w:szCs w:val="32"/>
          <w:lang w:val="uk-UA"/>
        </w:rPr>
      </w:pPr>
    </w:p>
    <w:p w:rsidR="00F53DD6" w:rsidRDefault="00F53DD6" w:rsidP="002A6E84">
      <w:pPr>
        <w:spacing w:line="276" w:lineRule="auto"/>
        <w:jc w:val="center"/>
        <w:rPr>
          <w:b/>
          <w:sz w:val="32"/>
          <w:szCs w:val="32"/>
          <w:lang w:val="uk-UA"/>
        </w:rPr>
      </w:pPr>
      <w:r w:rsidRPr="007B58D1">
        <w:rPr>
          <w:b/>
          <w:sz w:val="32"/>
          <w:szCs w:val="32"/>
          <w:lang w:val="uk-UA"/>
        </w:rPr>
        <w:pict>
          <v:shape id="_x0000_i1031" type="#_x0000_t75" style="width:457.5pt;height:457.5pt">
            <v:imagedata r:id="rId13" o:title=""/>
          </v:shape>
        </w:pict>
      </w:r>
    </w:p>
    <w:p w:rsidR="00F53DD6" w:rsidRDefault="00F53DD6" w:rsidP="00753F99">
      <w:pPr>
        <w:jc w:val="center"/>
        <w:rPr>
          <w:b/>
          <w:sz w:val="32"/>
          <w:szCs w:val="32"/>
          <w:lang w:val="uk-UA"/>
        </w:rPr>
      </w:pPr>
    </w:p>
    <w:p w:rsidR="00F53DD6" w:rsidRDefault="00F53DD6" w:rsidP="00753F99">
      <w:pPr>
        <w:jc w:val="center"/>
        <w:rPr>
          <w:b/>
          <w:sz w:val="32"/>
          <w:szCs w:val="32"/>
          <w:lang w:val="uk-UA"/>
        </w:rPr>
      </w:pPr>
    </w:p>
    <w:p w:rsidR="00F53DD6" w:rsidRDefault="00F53DD6" w:rsidP="000A2333">
      <w:pPr>
        <w:spacing w:line="276" w:lineRule="auto"/>
        <w:jc w:val="center"/>
        <w:rPr>
          <w:i/>
          <w:sz w:val="32"/>
          <w:szCs w:val="32"/>
          <w:lang w:val="uk-UA"/>
        </w:rPr>
      </w:pPr>
      <w:r w:rsidRPr="00A62378">
        <w:rPr>
          <w:i/>
          <w:sz w:val="32"/>
          <w:szCs w:val="32"/>
          <w:lang w:val="uk-UA"/>
        </w:rPr>
        <w:t>Фото вгорі</w:t>
      </w:r>
      <w:r>
        <w:rPr>
          <w:i/>
          <w:sz w:val="32"/>
          <w:szCs w:val="32"/>
          <w:lang w:val="uk-UA"/>
        </w:rPr>
        <w:t>:</w:t>
      </w:r>
      <w:r w:rsidRPr="000A2333">
        <w:rPr>
          <w:i/>
          <w:sz w:val="32"/>
          <w:szCs w:val="32"/>
          <w:lang w:val="uk-UA"/>
        </w:rPr>
        <w:t xml:space="preserve"> IV</w:t>
      </w:r>
      <w:r>
        <w:rPr>
          <w:i/>
          <w:sz w:val="32"/>
          <w:szCs w:val="32"/>
          <w:lang w:val="uk-UA"/>
        </w:rPr>
        <w:t xml:space="preserve"> </w:t>
      </w:r>
      <w:r w:rsidRPr="000A2333">
        <w:rPr>
          <w:i/>
          <w:sz w:val="32"/>
          <w:szCs w:val="32"/>
          <w:lang w:val="uk-UA"/>
        </w:rPr>
        <w:t xml:space="preserve">Всеукраїнська науково-практична конференція </w:t>
      </w:r>
      <w:r w:rsidRPr="00A62378">
        <w:rPr>
          <w:i/>
          <w:sz w:val="32"/>
          <w:szCs w:val="32"/>
          <w:lang w:val="uk-UA"/>
        </w:rPr>
        <w:t>«Актуальні питання мистецької педагогіки</w:t>
      </w:r>
      <w:r w:rsidRPr="00256A52">
        <w:rPr>
          <w:i/>
          <w:sz w:val="32"/>
          <w:szCs w:val="32"/>
          <w:lang w:val="uk-UA"/>
        </w:rPr>
        <w:t xml:space="preserve"> історія і сучасність</w:t>
      </w:r>
      <w:r>
        <w:rPr>
          <w:i/>
          <w:sz w:val="32"/>
          <w:szCs w:val="32"/>
          <w:lang w:val="uk-UA"/>
        </w:rPr>
        <w:t>»</w:t>
      </w:r>
    </w:p>
    <w:p w:rsidR="00F53DD6" w:rsidRPr="000A2333" w:rsidRDefault="00F53DD6" w:rsidP="000A2333">
      <w:pPr>
        <w:spacing w:line="276" w:lineRule="auto"/>
        <w:jc w:val="center"/>
        <w:rPr>
          <w:i/>
          <w:sz w:val="32"/>
          <w:szCs w:val="32"/>
          <w:lang w:val="uk-UA"/>
        </w:rPr>
      </w:pPr>
      <w:r>
        <w:rPr>
          <w:i/>
          <w:sz w:val="32"/>
          <w:szCs w:val="32"/>
          <w:lang w:val="uk-UA"/>
        </w:rPr>
        <w:t xml:space="preserve">ХГПА, </w:t>
      </w:r>
      <w:r w:rsidRPr="000A2333">
        <w:rPr>
          <w:i/>
          <w:sz w:val="32"/>
          <w:szCs w:val="32"/>
          <w:lang w:val="uk-UA"/>
        </w:rPr>
        <w:t>21квітня 2016року</w:t>
      </w:r>
    </w:p>
    <w:p w:rsidR="00F53DD6" w:rsidRDefault="00F53DD6" w:rsidP="000A2333">
      <w:pPr>
        <w:spacing w:line="276" w:lineRule="auto"/>
        <w:jc w:val="center"/>
        <w:rPr>
          <w:i/>
          <w:sz w:val="32"/>
          <w:szCs w:val="32"/>
          <w:lang w:val="uk-UA"/>
        </w:rPr>
      </w:pPr>
      <w:r>
        <w:rPr>
          <w:i/>
          <w:sz w:val="32"/>
          <w:szCs w:val="32"/>
          <w:lang w:val="uk-UA"/>
        </w:rPr>
        <w:t xml:space="preserve">Фото знизу: </w:t>
      </w:r>
      <w:r w:rsidRPr="00256A52">
        <w:rPr>
          <w:i/>
          <w:sz w:val="32"/>
          <w:szCs w:val="32"/>
          <w:lang w:val="uk-UA"/>
        </w:rPr>
        <w:t>VII</w:t>
      </w:r>
      <w:r>
        <w:rPr>
          <w:i/>
          <w:sz w:val="32"/>
          <w:szCs w:val="32"/>
          <w:lang w:val="uk-UA"/>
        </w:rPr>
        <w:t xml:space="preserve"> </w:t>
      </w:r>
      <w:r w:rsidRPr="00A62378">
        <w:rPr>
          <w:i/>
          <w:sz w:val="32"/>
          <w:szCs w:val="32"/>
          <w:lang w:val="uk-UA"/>
        </w:rPr>
        <w:t xml:space="preserve">Всеукраїнська науково-практична конференція </w:t>
      </w:r>
    </w:p>
    <w:p w:rsidR="00F53DD6" w:rsidRDefault="00F53DD6" w:rsidP="000A2333">
      <w:pPr>
        <w:spacing w:line="276" w:lineRule="auto"/>
        <w:jc w:val="center"/>
        <w:rPr>
          <w:i/>
          <w:sz w:val="32"/>
          <w:szCs w:val="32"/>
          <w:lang w:val="uk-UA"/>
        </w:rPr>
      </w:pPr>
      <w:r>
        <w:rPr>
          <w:i/>
          <w:sz w:val="32"/>
          <w:szCs w:val="32"/>
          <w:lang w:val="uk-UA"/>
        </w:rPr>
        <w:t>«А</w:t>
      </w:r>
      <w:r w:rsidRPr="00256A52">
        <w:rPr>
          <w:i/>
          <w:sz w:val="32"/>
          <w:szCs w:val="32"/>
          <w:lang w:val="uk-UA"/>
        </w:rPr>
        <w:t>ктуальні питання мистецько</w:t>
      </w:r>
      <w:r>
        <w:rPr>
          <w:i/>
          <w:sz w:val="32"/>
          <w:szCs w:val="32"/>
          <w:lang w:val="uk-UA"/>
        </w:rPr>
        <w:t>ї</w:t>
      </w:r>
      <w:r w:rsidRPr="00256A52">
        <w:rPr>
          <w:i/>
          <w:sz w:val="32"/>
          <w:szCs w:val="32"/>
          <w:lang w:val="uk-UA"/>
        </w:rPr>
        <w:t xml:space="preserve"> педагогіки: історичні передумови і перспективи сучасно</w:t>
      </w:r>
      <w:r>
        <w:rPr>
          <w:i/>
          <w:sz w:val="32"/>
          <w:szCs w:val="32"/>
          <w:lang w:val="uk-UA"/>
        </w:rPr>
        <w:t>ї</w:t>
      </w:r>
      <w:r w:rsidRPr="00256A52">
        <w:rPr>
          <w:i/>
          <w:sz w:val="32"/>
          <w:szCs w:val="32"/>
          <w:lang w:val="uk-UA"/>
        </w:rPr>
        <w:t xml:space="preserve"> мистецьк</w:t>
      </w:r>
      <w:r>
        <w:rPr>
          <w:i/>
          <w:sz w:val="32"/>
          <w:szCs w:val="32"/>
          <w:lang w:val="uk-UA"/>
        </w:rPr>
        <w:t>ої</w:t>
      </w:r>
      <w:r w:rsidRPr="00256A52">
        <w:rPr>
          <w:i/>
          <w:sz w:val="32"/>
          <w:szCs w:val="32"/>
          <w:lang w:val="uk-UA"/>
        </w:rPr>
        <w:t xml:space="preserve"> педагогіки</w:t>
      </w:r>
      <w:r>
        <w:rPr>
          <w:i/>
          <w:sz w:val="32"/>
          <w:szCs w:val="32"/>
          <w:lang w:val="uk-UA"/>
        </w:rPr>
        <w:t>»</w:t>
      </w:r>
    </w:p>
    <w:p w:rsidR="00F53DD6" w:rsidRPr="00A62378" w:rsidRDefault="00F53DD6" w:rsidP="000A2333">
      <w:pPr>
        <w:spacing w:line="276" w:lineRule="auto"/>
        <w:jc w:val="center"/>
        <w:rPr>
          <w:i/>
          <w:sz w:val="32"/>
          <w:szCs w:val="32"/>
          <w:lang w:val="uk-UA"/>
        </w:rPr>
      </w:pPr>
      <w:r>
        <w:rPr>
          <w:i/>
          <w:sz w:val="32"/>
          <w:szCs w:val="32"/>
          <w:lang w:val="uk-UA"/>
        </w:rPr>
        <w:t>ХГПА,</w:t>
      </w:r>
      <w:r w:rsidRPr="00A62378">
        <w:rPr>
          <w:i/>
          <w:sz w:val="32"/>
          <w:szCs w:val="32"/>
          <w:lang w:val="uk-UA"/>
        </w:rPr>
        <w:t>1</w:t>
      </w:r>
      <w:r>
        <w:rPr>
          <w:i/>
          <w:sz w:val="32"/>
          <w:szCs w:val="32"/>
          <w:lang w:val="uk-UA"/>
        </w:rPr>
        <w:t xml:space="preserve">6 </w:t>
      </w:r>
      <w:r w:rsidRPr="00A62378">
        <w:rPr>
          <w:i/>
          <w:sz w:val="32"/>
          <w:szCs w:val="32"/>
          <w:lang w:val="uk-UA"/>
        </w:rPr>
        <w:t>квітня 201</w:t>
      </w:r>
      <w:r>
        <w:rPr>
          <w:i/>
          <w:sz w:val="32"/>
          <w:szCs w:val="32"/>
          <w:lang w:val="uk-UA"/>
        </w:rPr>
        <w:t>9</w:t>
      </w:r>
      <w:r w:rsidRPr="00A62378">
        <w:rPr>
          <w:i/>
          <w:sz w:val="32"/>
          <w:szCs w:val="32"/>
          <w:lang w:val="uk-UA"/>
        </w:rPr>
        <w:t xml:space="preserve"> року </w:t>
      </w:r>
    </w:p>
    <w:p w:rsidR="00F53DD6" w:rsidRDefault="00F53DD6" w:rsidP="00BD49E3">
      <w:pPr>
        <w:spacing w:line="276" w:lineRule="auto"/>
        <w:jc w:val="center"/>
        <w:rPr>
          <w:b/>
          <w:sz w:val="32"/>
          <w:szCs w:val="32"/>
          <w:lang w:val="uk-UA"/>
        </w:rPr>
      </w:pPr>
      <w:r>
        <w:rPr>
          <w:b/>
          <w:sz w:val="32"/>
          <w:szCs w:val="32"/>
          <w:lang w:val="uk-UA"/>
        </w:rPr>
        <w:br w:type="page"/>
      </w:r>
    </w:p>
    <w:p w:rsidR="00F53DD6" w:rsidRDefault="00F53DD6" w:rsidP="00BD49E3">
      <w:pPr>
        <w:spacing w:line="276" w:lineRule="auto"/>
        <w:jc w:val="center"/>
        <w:rPr>
          <w:b/>
          <w:sz w:val="32"/>
          <w:szCs w:val="32"/>
          <w:lang w:val="uk-UA"/>
        </w:rPr>
      </w:pPr>
    </w:p>
    <w:p w:rsidR="00F53DD6" w:rsidRDefault="00F53DD6" w:rsidP="00BD49E3">
      <w:pPr>
        <w:spacing w:line="276" w:lineRule="auto"/>
        <w:jc w:val="center"/>
        <w:rPr>
          <w:b/>
          <w:sz w:val="32"/>
          <w:szCs w:val="32"/>
          <w:lang w:val="uk-UA"/>
        </w:rPr>
      </w:pPr>
      <w:r w:rsidRPr="007B58D1">
        <w:rPr>
          <w:b/>
          <w:sz w:val="32"/>
          <w:szCs w:val="32"/>
          <w:lang w:val="uk-UA"/>
        </w:rPr>
        <w:pict>
          <v:shape id="_x0000_i1032" type="#_x0000_t75" style="width:457.5pt;height:457.5pt">
            <v:imagedata r:id="rId14" o:title=""/>
          </v:shape>
        </w:pict>
      </w:r>
    </w:p>
    <w:p w:rsidR="00F53DD6" w:rsidRDefault="00F53DD6" w:rsidP="00BD49E3">
      <w:pPr>
        <w:spacing w:line="276" w:lineRule="auto"/>
        <w:jc w:val="center"/>
        <w:rPr>
          <w:b/>
          <w:sz w:val="32"/>
          <w:szCs w:val="32"/>
          <w:lang w:val="uk-UA"/>
        </w:rPr>
      </w:pPr>
    </w:p>
    <w:p w:rsidR="00F53DD6" w:rsidRDefault="00F53DD6" w:rsidP="00BD49E3">
      <w:pPr>
        <w:spacing w:line="276" w:lineRule="auto"/>
        <w:jc w:val="center"/>
        <w:rPr>
          <w:i/>
          <w:sz w:val="32"/>
          <w:szCs w:val="32"/>
          <w:lang w:val="uk-UA"/>
        </w:rPr>
      </w:pPr>
    </w:p>
    <w:p w:rsidR="00F53DD6" w:rsidRDefault="00F53DD6" w:rsidP="00BD49E3">
      <w:pPr>
        <w:spacing w:line="276" w:lineRule="auto"/>
        <w:jc w:val="center"/>
        <w:rPr>
          <w:i/>
          <w:sz w:val="32"/>
          <w:szCs w:val="32"/>
          <w:lang w:val="uk-UA"/>
        </w:rPr>
      </w:pPr>
      <w:r w:rsidRPr="00BD49E3">
        <w:rPr>
          <w:i/>
          <w:sz w:val="32"/>
          <w:szCs w:val="32"/>
          <w:lang w:val="uk-UA"/>
        </w:rPr>
        <w:t>Фото вгорі:</w:t>
      </w:r>
      <w:r w:rsidRPr="00BD49E3">
        <w:rPr>
          <w:bCs/>
          <w:i/>
          <w:sz w:val="32"/>
          <w:szCs w:val="32"/>
        </w:rPr>
        <w:t>Д</w:t>
      </w:r>
      <w:hyperlink r:id="rId15" w:history="1">
        <w:r w:rsidRPr="00BD49E3">
          <w:rPr>
            <w:i/>
            <w:sz w:val="32"/>
            <w:szCs w:val="32"/>
          </w:rPr>
          <w:t>ержавна атестація слухачів магістратури спеціальності «Середня освіта (Музичне мистецтво)»</w:t>
        </w:r>
      </w:hyperlink>
    </w:p>
    <w:p w:rsidR="00F53DD6" w:rsidRPr="00BD49E3" w:rsidRDefault="00F53DD6" w:rsidP="00BD49E3">
      <w:pPr>
        <w:spacing w:line="276" w:lineRule="auto"/>
        <w:jc w:val="center"/>
        <w:rPr>
          <w:bCs/>
          <w:i/>
          <w:sz w:val="32"/>
          <w:szCs w:val="32"/>
          <w:lang w:val="uk-UA"/>
        </w:rPr>
      </w:pPr>
      <w:r w:rsidRPr="00BD49E3">
        <w:rPr>
          <w:bCs/>
          <w:i/>
          <w:sz w:val="32"/>
          <w:szCs w:val="32"/>
        </w:rPr>
        <w:t xml:space="preserve"> факультету мистецтв</w:t>
      </w:r>
    </w:p>
    <w:p w:rsidR="00F53DD6" w:rsidRPr="00BD49E3" w:rsidRDefault="00F53DD6" w:rsidP="00BD49E3">
      <w:pPr>
        <w:spacing w:line="276" w:lineRule="auto"/>
        <w:jc w:val="center"/>
        <w:rPr>
          <w:b/>
          <w:sz w:val="32"/>
          <w:szCs w:val="32"/>
          <w:lang w:val="uk-UA"/>
        </w:rPr>
      </w:pPr>
      <w:r w:rsidRPr="00BD49E3">
        <w:rPr>
          <w:bCs/>
          <w:i/>
          <w:sz w:val="32"/>
          <w:szCs w:val="32"/>
        </w:rPr>
        <w:t>ХГПА, 17-24 січня 2019 року</w:t>
      </w:r>
    </w:p>
    <w:p w:rsidR="00F53DD6" w:rsidRDefault="00F53DD6" w:rsidP="00BD49E3">
      <w:pPr>
        <w:spacing w:line="276" w:lineRule="auto"/>
        <w:jc w:val="center"/>
        <w:rPr>
          <w:i/>
          <w:sz w:val="32"/>
          <w:szCs w:val="32"/>
          <w:lang w:val="uk-UA"/>
        </w:rPr>
      </w:pPr>
      <w:r>
        <w:rPr>
          <w:i/>
          <w:sz w:val="32"/>
          <w:szCs w:val="32"/>
          <w:lang w:val="uk-UA"/>
        </w:rPr>
        <w:t xml:space="preserve">Фото знизу: </w:t>
      </w:r>
      <w:r w:rsidRPr="00BD49E3">
        <w:rPr>
          <w:bCs/>
          <w:i/>
          <w:sz w:val="32"/>
          <w:szCs w:val="32"/>
        </w:rPr>
        <w:t>Д</w:t>
      </w:r>
      <w:hyperlink r:id="rId16" w:history="1">
        <w:r w:rsidRPr="00BD49E3">
          <w:rPr>
            <w:i/>
            <w:sz w:val="32"/>
            <w:szCs w:val="32"/>
          </w:rPr>
          <w:t>ержавна атестація слухачів магістратури спеціальності «Середня освіта (Музичне мистецтво)»</w:t>
        </w:r>
      </w:hyperlink>
    </w:p>
    <w:p w:rsidR="00F53DD6" w:rsidRPr="00BD49E3" w:rsidRDefault="00F53DD6" w:rsidP="00BD49E3">
      <w:pPr>
        <w:spacing w:line="276" w:lineRule="auto"/>
        <w:jc w:val="center"/>
        <w:rPr>
          <w:bCs/>
          <w:i/>
          <w:sz w:val="32"/>
          <w:szCs w:val="32"/>
          <w:lang w:val="uk-UA"/>
        </w:rPr>
      </w:pPr>
      <w:r w:rsidRPr="00BD49E3">
        <w:rPr>
          <w:bCs/>
          <w:i/>
          <w:sz w:val="32"/>
          <w:szCs w:val="32"/>
        </w:rPr>
        <w:t xml:space="preserve"> факультету мистецтв</w:t>
      </w:r>
    </w:p>
    <w:p w:rsidR="00F53DD6" w:rsidRDefault="00F53DD6" w:rsidP="005D3973">
      <w:pPr>
        <w:spacing w:line="276" w:lineRule="auto"/>
        <w:jc w:val="center"/>
        <w:rPr>
          <w:bCs/>
          <w:i/>
          <w:sz w:val="32"/>
          <w:szCs w:val="32"/>
        </w:rPr>
      </w:pPr>
      <w:r w:rsidRPr="00BD49E3">
        <w:rPr>
          <w:bCs/>
          <w:i/>
          <w:sz w:val="32"/>
          <w:szCs w:val="32"/>
        </w:rPr>
        <w:t>ХГПА, 17-2</w:t>
      </w:r>
      <w:r>
        <w:rPr>
          <w:bCs/>
          <w:i/>
          <w:sz w:val="32"/>
          <w:szCs w:val="32"/>
          <w:lang w:val="uk-UA"/>
        </w:rPr>
        <w:t>5</w:t>
      </w:r>
      <w:r w:rsidRPr="00BD49E3">
        <w:rPr>
          <w:bCs/>
          <w:i/>
          <w:sz w:val="32"/>
          <w:szCs w:val="32"/>
        </w:rPr>
        <w:t xml:space="preserve"> січня 20</w:t>
      </w:r>
      <w:r>
        <w:rPr>
          <w:bCs/>
          <w:i/>
          <w:sz w:val="32"/>
          <w:szCs w:val="32"/>
          <w:lang w:val="uk-UA"/>
        </w:rPr>
        <w:t>20</w:t>
      </w:r>
      <w:r w:rsidRPr="00BD49E3">
        <w:rPr>
          <w:bCs/>
          <w:i/>
          <w:sz w:val="32"/>
          <w:szCs w:val="32"/>
        </w:rPr>
        <w:t xml:space="preserve"> року</w:t>
      </w:r>
    </w:p>
    <w:p w:rsidR="00F53DD6" w:rsidRDefault="00F53DD6" w:rsidP="00070C74">
      <w:pPr>
        <w:spacing w:line="276" w:lineRule="auto"/>
        <w:jc w:val="center"/>
        <w:rPr>
          <w:b/>
          <w:sz w:val="32"/>
          <w:szCs w:val="32"/>
          <w:lang w:val="uk-UA"/>
        </w:rPr>
      </w:pPr>
      <w:r>
        <w:rPr>
          <w:bCs/>
          <w:i/>
          <w:sz w:val="32"/>
          <w:szCs w:val="32"/>
        </w:rPr>
        <w:br w:type="page"/>
      </w:r>
    </w:p>
    <w:p w:rsidR="00F53DD6" w:rsidRDefault="00F53DD6" w:rsidP="00070C74">
      <w:pPr>
        <w:spacing w:line="276" w:lineRule="auto"/>
        <w:jc w:val="center"/>
        <w:rPr>
          <w:b/>
          <w:sz w:val="32"/>
          <w:szCs w:val="32"/>
          <w:lang w:val="uk-UA"/>
        </w:rPr>
      </w:pPr>
    </w:p>
    <w:p w:rsidR="00F53DD6" w:rsidRDefault="00F53DD6" w:rsidP="00070C74">
      <w:pPr>
        <w:spacing w:line="276" w:lineRule="auto"/>
        <w:jc w:val="center"/>
        <w:rPr>
          <w:b/>
          <w:sz w:val="32"/>
          <w:szCs w:val="32"/>
          <w:lang w:val="uk-UA"/>
        </w:rPr>
      </w:pPr>
      <w:r w:rsidRPr="007B58D1">
        <w:rPr>
          <w:b/>
          <w:sz w:val="32"/>
          <w:szCs w:val="32"/>
          <w:lang w:val="uk-UA"/>
        </w:rPr>
        <w:pict>
          <v:shape id="_x0000_i1033" type="#_x0000_t75" style="width:457.5pt;height:457.5pt">
            <v:imagedata r:id="rId17" o:title=""/>
          </v:shape>
        </w:pict>
      </w:r>
    </w:p>
    <w:p w:rsidR="00F53DD6" w:rsidRDefault="00F53DD6" w:rsidP="00070C74">
      <w:pPr>
        <w:spacing w:line="276" w:lineRule="auto"/>
        <w:jc w:val="center"/>
        <w:rPr>
          <w:b/>
          <w:sz w:val="32"/>
          <w:szCs w:val="32"/>
          <w:lang w:val="uk-UA"/>
        </w:rPr>
      </w:pPr>
    </w:p>
    <w:p w:rsidR="00F53DD6" w:rsidRDefault="00F53DD6" w:rsidP="00070C74">
      <w:pPr>
        <w:spacing w:line="276" w:lineRule="auto"/>
        <w:jc w:val="center"/>
        <w:rPr>
          <w:b/>
          <w:sz w:val="32"/>
          <w:szCs w:val="32"/>
          <w:lang w:val="uk-UA"/>
        </w:rPr>
      </w:pPr>
    </w:p>
    <w:p w:rsidR="00F53DD6" w:rsidRDefault="00F53DD6" w:rsidP="00070C74">
      <w:pPr>
        <w:spacing w:line="276" w:lineRule="auto"/>
        <w:jc w:val="center"/>
        <w:rPr>
          <w:bCs/>
          <w:i/>
          <w:sz w:val="32"/>
          <w:szCs w:val="32"/>
          <w:lang w:val="uk-UA"/>
        </w:rPr>
      </w:pPr>
      <w:r w:rsidRPr="005D3973">
        <w:rPr>
          <w:i/>
          <w:sz w:val="32"/>
          <w:szCs w:val="32"/>
          <w:lang w:val="uk-UA"/>
        </w:rPr>
        <w:t xml:space="preserve">Фото вгорі: </w:t>
      </w:r>
      <w:r>
        <w:rPr>
          <w:i/>
          <w:sz w:val="32"/>
          <w:szCs w:val="32"/>
          <w:lang w:val="uk-UA"/>
        </w:rPr>
        <w:t xml:space="preserve">в журі </w:t>
      </w:r>
      <w:hyperlink r:id="rId18" w:history="1">
        <w:r w:rsidRPr="005D3973">
          <w:rPr>
            <w:i/>
            <w:sz w:val="32"/>
            <w:szCs w:val="32"/>
          </w:rPr>
          <w:t>студентськ</w:t>
        </w:r>
        <w:r>
          <w:rPr>
            <w:i/>
            <w:sz w:val="32"/>
            <w:szCs w:val="32"/>
            <w:lang w:val="uk-UA"/>
          </w:rPr>
          <w:t>ого</w:t>
        </w:r>
        <w:r w:rsidRPr="005D3973">
          <w:rPr>
            <w:i/>
            <w:sz w:val="32"/>
            <w:szCs w:val="32"/>
          </w:rPr>
          <w:t xml:space="preserve"> фортепіанн</w:t>
        </w:r>
        <w:r>
          <w:rPr>
            <w:i/>
            <w:sz w:val="32"/>
            <w:szCs w:val="32"/>
            <w:lang w:val="uk-UA"/>
          </w:rPr>
          <w:t xml:space="preserve">ого </w:t>
        </w:r>
        <w:r w:rsidRPr="005D3973">
          <w:rPr>
            <w:i/>
            <w:sz w:val="32"/>
            <w:szCs w:val="32"/>
          </w:rPr>
          <w:t>конкурс</w:t>
        </w:r>
        <w:r>
          <w:rPr>
            <w:i/>
            <w:sz w:val="32"/>
            <w:szCs w:val="32"/>
            <w:lang w:val="uk-UA"/>
          </w:rPr>
          <w:t xml:space="preserve">у«Слухання </w:t>
        </w:r>
        <w:r w:rsidRPr="005D3973">
          <w:rPr>
            <w:i/>
            <w:sz w:val="32"/>
            <w:szCs w:val="32"/>
          </w:rPr>
          <w:t>музики»</w:t>
        </w:r>
      </w:hyperlink>
    </w:p>
    <w:p w:rsidR="00F53DD6" w:rsidRPr="005D3973" w:rsidRDefault="00F53DD6" w:rsidP="00070C74">
      <w:pPr>
        <w:spacing w:line="276" w:lineRule="auto"/>
        <w:jc w:val="center"/>
        <w:rPr>
          <w:sz w:val="32"/>
          <w:szCs w:val="32"/>
          <w:lang w:val="uk-UA"/>
        </w:rPr>
      </w:pPr>
      <w:r w:rsidRPr="005D3973">
        <w:rPr>
          <w:bCs/>
          <w:i/>
          <w:sz w:val="32"/>
          <w:szCs w:val="32"/>
        </w:rPr>
        <w:t>ХГПА, 2018 рік</w:t>
      </w:r>
    </w:p>
    <w:p w:rsidR="00F53DD6" w:rsidRDefault="00F53DD6" w:rsidP="00070C74">
      <w:pPr>
        <w:spacing w:line="276" w:lineRule="auto"/>
        <w:jc w:val="center"/>
        <w:rPr>
          <w:i/>
          <w:sz w:val="32"/>
          <w:szCs w:val="32"/>
          <w:lang w:val="uk-UA"/>
        </w:rPr>
      </w:pPr>
      <w:r>
        <w:rPr>
          <w:i/>
          <w:sz w:val="32"/>
          <w:szCs w:val="32"/>
          <w:lang w:val="uk-UA"/>
        </w:rPr>
        <w:t>Фото знизу:</w:t>
      </w:r>
      <w:hyperlink r:id="rId19" w:history="1">
        <w:r w:rsidRPr="005D3973">
          <w:rPr>
            <w:i/>
            <w:sz w:val="32"/>
            <w:szCs w:val="32"/>
          </w:rPr>
          <w:t>фортепіан</w:t>
        </w:r>
        <w:r>
          <w:rPr>
            <w:i/>
            <w:sz w:val="32"/>
            <w:szCs w:val="32"/>
            <w:lang w:val="uk-UA"/>
          </w:rPr>
          <w:t xml:space="preserve">ний </w:t>
        </w:r>
        <w:r w:rsidRPr="005D3973">
          <w:rPr>
            <w:i/>
            <w:sz w:val="32"/>
            <w:szCs w:val="32"/>
          </w:rPr>
          <w:t>конкурс</w:t>
        </w:r>
        <w:r>
          <w:rPr>
            <w:i/>
            <w:sz w:val="32"/>
            <w:szCs w:val="32"/>
            <w:lang w:val="uk-UA"/>
          </w:rPr>
          <w:t xml:space="preserve">у«Слухання </w:t>
        </w:r>
        <w:r w:rsidRPr="005D3973">
          <w:rPr>
            <w:i/>
            <w:sz w:val="32"/>
            <w:szCs w:val="32"/>
          </w:rPr>
          <w:t>музики»</w:t>
        </w:r>
      </w:hyperlink>
    </w:p>
    <w:p w:rsidR="00F53DD6" w:rsidRPr="00070C74" w:rsidRDefault="00F53DD6" w:rsidP="00070C74">
      <w:pPr>
        <w:spacing w:line="276" w:lineRule="auto"/>
        <w:jc w:val="center"/>
        <w:rPr>
          <w:bCs/>
          <w:i/>
          <w:sz w:val="32"/>
          <w:szCs w:val="32"/>
          <w:lang w:val="uk-UA"/>
        </w:rPr>
      </w:pPr>
      <w:r>
        <w:rPr>
          <w:bCs/>
          <w:i/>
          <w:sz w:val="32"/>
          <w:szCs w:val="32"/>
          <w:lang w:val="uk-UA"/>
        </w:rPr>
        <w:t>для студентів І та ІІ курсів</w:t>
      </w:r>
    </w:p>
    <w:p w:rsidR="00F53DD6" w:rsidRPr="005D3973" w:rsidRDefault="00F53DD6" w:rsidP="00070C74">
      <w:pPr>
        <w:spacing w:line="276" w:lineRule="auto"/>
        <w:jc w:val="center"/>
        <w:rPr>
          <w:sz w:val="32"/>
          <w:szCs w:val="32"/>
          <w:lang w:val="uk-UA"/>
        </w:rPr>
      </w:pPr>
      <w:r w:rsidRPr="005D3973">
        <w:rPr>
          <w:bCs/>
          <w:i/>
          <w:sz w:val="32"/>
          <w:szCs w:val="32"/>
        </w:rPr>
        <w:t>ХГПА, 201</w:t>
      </w:r>
      <w:r>
        <w:rPr>
          <w:bCs/>
          <w:i/>
          <w:sz w:val="32"/>
          <w:szCs w:val="32"/>
          <w:lang w:val="uk-UA"/>
        </w:rPr>
        <w:t xml:space="preserve">7 </w:t>
      </w:r>
      <w:r w:rsidRPr="005D3973">
        <w:rPr>
          <w:bCs/>
          <w:i/>
          <w:sz w:val="32"/>
          <w:szCs w:val="32"/>
        </w:rPr>
        <w:t>рік</w:t>
      </w:r>
    </w:p>
    <w:p w:rsidR="00F53DD6" w:rsidRDefault="00F53DD6" w:rsidP="00070C74">
      <w:pPr>
        <w:spacing w:line="276" w:lineRule="auto"/>
        <w:jc w:val="center"/>
        <w:rPr>
          <w:b/>
          <w:sz w:val="32"/>
          <w:szCs w:val="32"/>
          <w:lang w:val="uk-UA"/>
        </w:rPr>
      </w:pPr>
      <w:r>
        <w:rPr>
          <w:b/>
          <w:sz w:val="32"/>
          <w:szCs w:val="32"/>
          <w:lang w:val="uk-UA"/>
        </w:rPr>
        <w:br w:type="page"/>
      </w:r>
    </w:p>
    <w:p w:rsidR="00F53DD6" w:rsidRDefault="00F53DD6" w:rsidP="00070C74">
      <w:pPr>
        <w:spacing w:line="276" w:lineRule="auto"/>
        <w:jc w:val="center"/>
        <w:rPr>
          <w:b/>
          <w:sz w:val="32"/>
          <w:szCs w:val="32"/>
          <w:lang w:val="uk-UA"/>
        </w:rPr>
      </w:pPr>
    </w:p>
    <w:p w:rsidR="00F53DD6" w:rsidRDefault="00F53DD6" w:rsidP="00070C74">
      <w:pPr>
        <w:spacing w:line="276" w:lineRule="auto"/>
        <w:jc w:val="center"/>
        <w:rPr>
          <w:b/>
          <w:sz w:val="32"/>
          <w:szCs w:val="32"/>
          <w:lang w:val="uk-UA"/>
        </w:rPr>
      </w:pPr>
      <w:r w:rsidRPr="007B58D1">
        <w:rPr>
          <w:b/>
          <w:sz w:val="32"/>
          <w:szCs w:val="32"/>
          <w:lang w:val="uk-UA"/>
        </w:rPr>
        <w:pict>
          <v:shape id="_x0000_i1034" type="#_x0000_t75" style="width:457.5pt;height:457.5pt">
            <v:imagedata r:id="rId20" o:title=""/>
          </v:shape>
        </w:pict>
      </w:r>
    </w:p>
    <w:p w:rsidR="00F53DD6" w:rsidRDefault="00F53DD6" w:rsidP="00753F99">
      <w:pPr>
        <w:jc w:val="center"/>
        <w:rPr>
          <w:b/>
          <w:sz w:val="32"/>
          <w:szCs w:val="32"/>
          <w:lang w:val="uk-UA"/>
        </w:rPr>
      </w:pPr>
    </w:p>
    <w:p w:rsidR="00F53DD6" w:rsidRDefault="00F53DD6" w:rsidP="00753F99">
      <w:pPr>
        <w:jc w:val="center"/>
        <w:rPr>
          <w:b/>
          <w:sz w:val="32"/>
          <w:szCs w:val="32"/>
          <w:lang w:val="uk-UA"/>
        </w:rPr>
      </w:pPr>
    </w:p>
    <w:p w:rsidR="00F53DD6" w:rsidRPr="006C36F1" w:rsidRDefault="00F53DD6" w:rsidP="00070C74">
      <w:pPr>
        <w:spacing w:line="276" w:lineRule="auto"/>
        <w:jc w:val="center"/>
        <w:rPr>
          <w:i/>
          <w:sz w:val="32"/>
          <w:szCs w:val="32"/>
          <w:lang w:val="uk-UA"/>
        </w:rPr>
      </w:pPr>
      <w:r w:rsidRPr="005D3973">
        <w:rPr>
          <w:i/>
          <w:sz w:val="32"/>
          <w:szCs w:val="32"/>
          <w:lang w:val="uk-UA"/>
        </w:rPr>
        <w:t xml:space="preserve">Фото вгорі: </w:t>
      </w:r>
      <w:r>
        <w:rPr>
          <w:i/>
          <w:sz w:val="32"/>
          <w:szCs w:val="32"/>
          <w:lang w:val="uk-UA"/>
        </w:rPr>
        <w:t>з колегами та переможцями студентського фортепіанного конкурсу</w:t>
      </w:r>
    </w:p>
    <w:p w:rsidR="00F53DD6" w:rsidRPr="006C36F1" w:rsidRDefault="00F53DD6" w:rsidP="00070C74">
      <w:pPr>
        <w:spacing w:line="276" w:lineRule="auto"/>
        <w:jc w:val="center"/>
        <w:rPr>
          <w:i/>
          <w:sz w:val="32"/>
          <w:szCs w:val="32"/>
        </w:rPr>
      </w:pPr>
      <w:r w:rsidRPr="006C36F1">
        <w:rPr>
          <w:i/>
          <w:sz w:val="32"/>
          <w:szCs w:val="32"/>
        </w:rPr>
        <w:t>ХГПА, 27 жовтня 2015 року</w:t>
      </w:r>
    </w:p>
    <w:p w:rsidR="00F53DD6" w:rsidRDefault="00F53DD6" w:rsidP="006C36F1">
      <w:pPr>
        <w:spacing w:line="276" w:lineRule="auto"/>
        <w:jc w:val="center"/>
        <w:rPr>
          <w:i/>
          <w:sz w:val="32"/>
          <w:szCs w:val="32"/>
          <w:lang w:val="uk-UA"/>
        </w:rPr>
      </w:pPr>
      <w:r>
        <w:rPr>
          <w:i/>
          <w:sz w:val="32"/>
          <w:szCs w:val="32"/>
          <w:lang w:val="uk-UA"/>
        </w:rPr>
        <w:t>Фото знизу:</w:t>
      </w:r>
      <w:r w:rsidRPr="006C36F1">
        <w:rPr>
          <w:i/>
          <w:sz w:val="32"/>
          <w:szCs w:val="32"/>
        </w:rPr>
        <w:t>конкурс на краще виконання творів дитячого репертуару серед студентів молодших курсів.</w:t>
      </w:r>
    </w:p>
    <w:p w:rsidR="00F53DD6" w:rsidRPr="005D3973" w:rsidRDefault="00F53DD6" w:rsidP="006C36F1">
      <w:pPr>
        <w:spacing w:line="276" w:lineRule="auto"/>
        <w:jc w:val="center"/>
        <w:rPr>
          <w:sz w:val="32"/>
          <w:szCs w:val="32"/>
          <w:lang w:val="uk-UA"/>
        </w:rPr>
      </w:pPr>
      <w:r w:rsidRPr="006C36F1">
        <w:rPr>
          <w:i/>
          <w:sz w:val="32"/>
          <w:szCs w:val="32"/>
        </w:rPr>
        <w:t>ХГПА</w:t>
      </w:r>
      <w:r w:rsidRPr="005D3973">
        <w:rPr>
          <w:bCs/>
          <w:i/>
          <w:sz w:val="32"/>
          <w:szCs w:val="32"/>
        </w:rPr>
        <w:t>, 201</w:t>
      </w:r>
      <w:r>
        <w:rPr>
          <w:bCs/>
          <w:i/>
          <w:sz w:val="32"/>
          <w:szCs w:val="32"/>
          <w:lang w:val="uk-UA"/>
        </w:rPr>
        <w:t xml:space="preserve">7 </w:t>
      </w:r>
      <w:r w:rsidRPr="005D3973">
        <w:rPr>
          <w:bCs/>
          <w:i/>
          <w:sz w:val="32"/>
          <w:szCs w:val="32"/>
        </w:rPr>
        <w:t>рік</w:t>
      </w:r>
    </w:p>
    <w:p w:rsidR="00F53DD6" w:rsidRDefault="00F53DD6" w:rsidP="00753F99">
      <w:pPr>
        <w:jc w:val="center"/>
        <w:rPr>
          <w:b/>
          <w:sz w:val="32"/>
          <w:szCs w:val="32"/>
          <w:lang w:val="uk-UA"/>
        </w:rPr>
      </w:pPr>
      <w:r>
        <w:rPr>
          <w:b/>
          <w:sz w:val="32"/>
          <w:szCs w:val="32"/>
          <w:lang w:val="uk-UA"/>
        </w:rPr>
        <w:br w:type="page"/>
        <w:t>СТУДЕНТСЬКІ КОНКУРСИ</w:t>
      </w:r>
    </w:p>
    <w:p w:rsidR="00F53DD6" w:rsidRDefault="00F53DD6" w:rsidP="00753F99">
      <w:pPr>
        <w:jc w:val="center"/>
        <w:rPr>
          <w:b/>
          <w:sz w:val="32"/>
          <w:szCs w:val="32"/>
          <w:lang w:val="uk-UA"/>
        </w:rPr>
      </w:pPr>
      <w:r>
        <w:rPr>
          <w:b/>
          <w:sz w:val="32"/>
          <w:szCs w:val="32"/>
          <w:lang w:val="uk-UA"/>
        </w:rPr>
        <w:t>ФОРТЕПІАННОГО МИСТЕЦТВА</w:t>
      </w:r>
    </w:p>
    <w:p w:rsidR="00F53DD6" w:rsidRDefault="00F53DD6" w:rsidP="00753F99">
      <w:pPr>
        <w:jc w:val="center"/>
        <w:rPr>
          <w:b/>
          <w:sz w:val="32"/>
          <w:szCs w:val="32"/>
          <w:lang w:val="uk-UA"/>
        </w:rPr>
      </w:pPr>
    </w:p>
    <w:p w:rsidR="00F53DD6" w:rsidRPr="00883F36" w:rsidRDefault="00F53DD6" w:rsidP="00753F99">
      <w:pPr>
        <w:jc w:val="center"/>
        <w:rPr>
          <w:b/>
          <w:sz w:val="32"/>
          <w:szCs w:val="32"/>
          <w:lang w:val="uk-UA"/>
        </w:rPr>
      </w:pPr>
      <w:r w:rsidRPr="007B58D1">
        <w:rPr>
          <w:b/>
          <w:sz w:val="32"/>
          <w:szCs w:val="32"/>
          <w:lang w:val="uk-UA"/>
        </w:rPr>
        <w:pict>
          <v:shape id="_x0000_i1035" type="#_x0000_t75" style="width:457.5pt;height:457.5pt">
            <v:imagedata r:id="rId21" o:title=""/>
          </v:shape>
        </w:pict>
      </w:r>
    </w:p>
    <w:p w:rsidR="00F53DD6" w:rsidRDefault="00F53DD6" w:rsidP="00753F99">
      <w:pPr>
        <w:jc w:val="center"/>
        <w:rPr>
          <w:b/>
          <w:sz w:val="32"/>
          <w:szCs w:val="32"/>
          <w:lang w:val="uk-UA"/>
        </w:rPr>
      </w:pPr>
    </w:p>
    <w:p w:rsidR="00F53DD6" w:rsidRDefault="00F53DD6" w:rsidP="00753F99">
      <w:pPr>
        <w:jc w:val="center"/>
        <w:rPr>
          <w:b/>
          <w:sz w:val="32"/>
          <w:szCs w:val="32"/>
          <w:lang w:val="uk-UA"/>
        </w:rPr>
      </w:pPr>
    </w:p>
    <w:p w:rsidR="00F53DD6" w:rsidRPr="00E06BBA" w:rsidRDefault="00F53DD6" w:rsidP="00E06BBA">
      <w:pPr>
        <w:pStyle w:val="Default"/>
        <w:spacing w:line="276" w:lineRule="auto"/>
        <w:jc w:val="center"/>
        <w:rPr>
          <w:color w:val="auto"/>
          <w:sz w:val="32"/>
          <w:szCs w:val="32"/>
          <w:lang w:val="uk-UA"/>
        </w:rPr>
      </w:pPr>
      <w:r w:rsidRPr="00E06BBA">
        <w:rPr>
          <w:bCs/>
          <w:i/>
          <w:iCs/>
          <w:color w:val="auto"/>
          <w:sz w:val="32"/>
          <w:szCs w:val="32"/>
        </w:rPr>
        <w:t>ІІ М</w:t>
      </w:r>
      <w:r w:rsidRPr="00E06BBA">
        <w:rPr>
          <w:bCs/>
          <w:i/>
          <w:iCs/>
          <w:color w:val="auto"/>
          <w:sz w:val="32"/>
          <w:szCs w:val="32"/>
          <w:lang w:val="uk-UA"/>
        </w:rPr>
        <w:t>і</w:t>
      </w:r>
      <w:r w:rsidRPr="00E06BBA">
        <w:rPr>
          <w:bCs/>
          <w:i/>
          <w:iCs/>
          <w:color w:val="auto"/>
          <w:sz w:val="32"/>
          <w:szCs w:val="32"/>
        </w:rPr>
        <w:t>жнародн</w:t>
      </w:r>
      <w:r w:rsidRPr="00E06BBA">
        <w:rPr>
          <w:bCs/>
          <w:i/>
          <w:iCs/>
          <w:color w:val="auto"/>
          <w:sz w:val="32"/>
          <w:szCs w:val="32"/>
          <w:lang w:val="uk-UA"/>
        </w:rPr>
        <w:t>ий</w:t>
      </w:r>
      <w:r w:rsidRPr="00E06BBA">
        <w:rPr>
          <w:bCs/>
          <w:i/>
          <w:iCs/>
          <w:color w:val="auto"/>
          <w:sz w:val="32"/>
          <w:szCs w:val="32"/>
        </w:rPr>
        <w:t xml:space="preserve"> пол</w:t>
      </w:r>
      <w:r w:rsidRPr="00E06BBA">
        <w:rPr>
          <w:bCs/>
          <w:i/>
          <w:iCs/>
          <w:color w:val="auto"/>
          <w:sz w:val="32"/>
          <w:szCs w:val="32"/>
          <w:lang w:val="uk-UA"/>
        </w:rPr>
        <w:t>і</w:t>
      </w:r>
      <w:r w:rsidRPr="00E06BBA">
        <w:rPr>
          <w:bCs/>
          <w:i/>
          <w:iCs/>
          <w:color w:val="auto"/>
          <w:sz w:val="32"/>
          <w:szCs w:val="32"/>
        </w:rPr>
        <w:t>культурн</w:t>
      </w:r>
      <w:r w:rsidRPr="00E06BBA">
        <w:rPr>
          <w:bCs/>
          <w:i/>
          <w:iCs/>
          <w:color w:val="auto"/>
          <w:sz w:val="32"/>
          <w:szCs w:val="32"/>
          <w:lang w:val="uk-UA"/>
        </w:rPr>
        <w:t>ий</w:t>
      </w:r>
    </w:p>
    <w:p w:rsidR="00F53DD6" w:rsidRPr="00E06BBA" w:rsidRDefault="00F53DD6" w:rsidP="00E06BBA">
      <w:pPr>
        <w:spacing w:line="276" w:lineRule="auto"/>
        <w:jc w:val="center"/>
        <w:rPr>
          <w:bCs/>
          <w:i/>
          <w:iCs/>
          <w:sz w:val="32"/>
          <w:szCs w:val="32"/>
          <w:lang w:val="uk-UA"/>
        </w:rPr>
      </w:pPr>
      <w:r w:rsidRPr="00E06BBA">
        <w:rPr>
          <w:bCs/>
          <w:i/>
          <w:iCs/>
          <w:sz w:val="32"/>
          <w:szCs w:val="32"/>
        </w:rPr>
        <w:t>фестивал</w:t>
      </w:r>
      <w:r w:rsidRPr="00E06BBA">
        <w:rPr>
          <w:bCs/>
          <w:i/>
          <w:iCs/>
          <w:sz w:val="32"/>
          <w:szCs w:val="32"/>
          <w:lang w:val="uk-UA"/>
        </w:rPr>
        <w:t>ь</w:t>
      </w:r>
      <w:r w:rsidRPr="00E06BBA">
        <w:rPr>
          <w:bCs/>
          <w:i/>
          <w:iCs/>
          <w:sz w:val="32"/>
          <w:szCs w:val="32"/>
        </w:rPr>
        <w:t>-конкурс «Переяславський дивограй»</w:t>
      </w:r>
    </w:p>
    <w:p w:rsidR="00F53DD6" w:rsidRPr="00E06BBA" w:rsidRDefault="00F53DD6" w:rsidP="00E06BBA">
      <w:pPr>
        <w:spacing w:line="276" w:lineRule="auto"/>
        <w:jc w:val="center"/>
        <w:rPr>
          <w:i/>
          <w:sz w:val="32"/>
          <w:szCs w:val="32"/>
          <w:lang w:val="uk-UA"/>
        </w:rPr>
      </w:pPr>
      <w:r w:rsidRPr="00E06BBA">
        <w:rPr>
          <w:i/>
          <w:sz w:val="32"/>
          <w:szCs w:val="32"/>
          <w:lang w:val="uk-UA"/>
        </w:rPr>
        <w:t xml:space="preserve">І місце у номінації </w:t>
      </w:r>
      <w:r w:rsidRPr="00E06BBA">
        <w:rPr>
          <w:bCs/>
          <w:i/>
          <w:iCs/>
          <w:sz w:val="32"/>
          <w:szCs w:val="32"/>
        </w:rPr>
        <w:t>«Інструментальне виконавство»</w:t>
      </w:r>
      <w:r w:rsidRPr="00E06BBA">
        <w:rPr>
          <w:i/>
          <w:sz w:val="32"/>
          <w:szCs w:val="32"/>
          <w:lang w:val="uk-UA"/>
        </w:rPr>
        <w:t xml:space="preserve"> здобув студент факультету мистецтв ХГПА Квасньовський Володимир,</w:t>
      </w:r>
    </w:p>
    <w:p w:rsidR="00F53DD6" w:rsidRPr="00E06BBA" w:rsidRDefault="00F53DD6" w:rsidP="00E06BBA">
      <w:pPr>
        <w:spacing w:line="276" w:lineRule="auto"/>
        <w:jc w:val="center"/>
        <w:rPr>
          <w:i/>
          <w:sz w:val="32"/>
          <w:szCs w:val="32"/>
          <w:lang w:val="uk-UA"/>
        </w:rPr>
      </w:pPr>
      <w:r w:rsidRPr="00E06BBA">
        <w:rPr>
          <w:i/>
          <w:sz w:val="32"/>
          <w:szCs w:val="32"/>
          <w:lang w:val="uk-UA"/>
        </w:rPr>
        <w:t xml:space="preserve">ІІ місце у номінації </w:t>
      </w:r>
      <w:r w:rsidRPr="00E06BBA">
        <w:rPr>
          <w:bCs/>
          <w:i/>
          <w:iCs/>
          <w:sz w:val="32"/>
          <w:szCs w:val="32"/>
        </w:rPr>
        <w:t>«Інструментальне виконавство»</w:t>
      </w:r>
      <w:r w:rsidRPr="00E06BBA">
        <w:rPr>
          <w:i/>
          <w:sz w:val="32"/>
          <w:szCs w:val="32"/>
          <w:lang w:val="uk-UA"/>
        </w:rPr>
        <w:t xml:space="preserve"> здобула студентка факультету мистецтв ХГПА Кобильнік Олена</w:t>
      </w:r>
    </w:p>
    <w:p w:rsidR="00F53DD6" w:rsidRPr="00E06BBA" w:rsidRDefault="00F53DD6" w:rsidP="00E06BBA">
      <w:pPr>
        <w:spacing w:line="276" w:lineRule="auto"/>
        <w:jc w:val="center"/>
        <w:rPr>
          <w:i/>
          <w:sz w:val="32"/>
          <w:szCs w:val="32"/>
          <w:lang w:val="uk-UA"/>
        </w:rPr>
      </w:pPr>
      <w:r w:rsidRPr="00E06BBA">
        <w:rPr>
          <w:i/>
          <w:sz w:val="32"/>
          <w:szCs w:val="32"/>
          <w:lang w:val="uk-UA"/>
        </w:rPr>
        <w:t>Викладач: Ілініцька Наталія Степанівна</w:t>
      </w:r>
    </w:p>
    <w:p w:rsidR="00F53DD6" w:rsidRDefault="00F53DD6" w:rsidP="00E06BBA">
      <w:pPr>
        <w:spacing w:line="276" w:lineRule="auto"/>
        <w:jc w:val="center"/>
        <w:rPr>
          <w:i/>
          <w:sz w:val="32"/>
          <w:szCs w:val="32"/>
          <w:lang w:val="uk-UA"/>
        </w:rPr>
      </w:pPr>
      <w:r w:rsidRPr="00E06BBA">
        <w:rPr>
          <w:i/>
          <w:sz w:val="32"/>
          <w:szCs w:val="32"/>
          <w:lang w:val="uk-UA"/>
        </w:rPr>
        <w:t>15-16 квітня 2015</w:t>
      </w:r>
    </w:p>
    <w:p w:rsidR="00F53DD6" w:rsidRPr="006E4ED6" w:rsidRDefault="00F53DD6" w:rsidP="00632A45">
      <w:pPr>
        <w:spacing w:line="276" w:lineRule="auto"/>
        <w:jc w:val="center"/>
        <w:rPr>
          <w:i/>
          <w:sz w:val="32"/>
          <w:szCs w:val="32"/>
          <w:lang w:val="uk-UA"/>
        </w:rPr>
      </w:pPr>
      <w:r>
        <w:rPr>
          <w:i/>
          <w:sz w:val="32"/>
          <w:szCs w:val="32"/>
          <w:lang w:val="uk-UA"/>
        </w:rPr>
        <w:br w:type="page"/>
      </w:r>
      <w:r w:rsidRPr="007B58D1">
        <w:rPr>
          <w:b/>
          <w:sz w:val="32"/>
          <w:szCs w:val="32"/>
          <w:lang w:val="uk-UA"/>
        </w:rPr>
        <w:pict>
          <v:shape id="_x0000_i1036" type="#_x0000_t75" style="width:465pt;height:465pt">
            <v:imagedata r:id="rId22" o:title=""/>
          </v:shape>
        </w:pict>
      </w:r>
    </w:p>
    <w:p w:rsidR="00F53DD6" w:rsidRPr="00632A45" w:rsidRDefault="00F53DD6" w:rsidP="00632A45">
      <w:pPr>
        <w:spacing w:line="276" w:lineRule="auto"/>
        <w:rPr>
          <w:i/>
          <w:sz w:val="32"/>
          <w:szCs w:val="32"/>
          <w:lang w:val="uk-UA"/>
        </w:rPr>
      </w:pPr>
    </w:p>
    <w:p w:rsidR="00F53DD6" w:rsidRDefault="00F53DD6" w:rsidP="00632A45">
      <w:pPr>
        <w:tabs>
          <w:tab w:val="left" w:pos="9348"/>
        </w:tabs>
        <w:spacing w:line="276" w:lineRule="auto"/>
        <w:jc w:val="center"/>
        <w:rPr>
          <w:i/>
          <w:sz w:val="32"/>
          <w:szCs w:val="32"/>
          <w:lang w:val="uk-UA"/>
        </w:rPr>
      </w:pPr>
      <w:r w:rsidRPr="00632A45">
        <w:rPr>
          <w:i/>
          <w:sz w:val="32"/>
          <w:szCs w:val="32"/>
          <w:lang w:val="uk-UA"/>
        </w:rPr>
        <w:t>Фото зліва: Кобильнік Олена – лауреатка міжнародного фестивалю у Франції «</w:t>
      </w:r>
      <w:r w:rsidRPr="00632A45">
        <w:rPr>
          <w:i/>
          <w:sz w:val="32"/>
          <w:szCs w:val="32"/>
          <w:lang w:val="en-US"/>
        </w:rPr>
        <w:t>ARTAPLUMES</w:t>
      </w:r>
      <w:r w:rsidRPr="00632A45">
        <w:rPr>
          <w:i/>
          <w:sz w:val="32"/>
          <w:szCs w:val="32"/>
          <w:lang w:val="uk-UA"/>
        </w:rPr>
        <w:t>»</w:t>
      </w:r>
    </w:p>
    <w:p w:rsidR="00F53DD6" w:rsidRDefault="00F53DD6" w:rsidP="00632A45">
      <w:pPr>
        <w:tabs>
          <w:tab w:val="left" w:pos="9348"/>
        </w:tabs>
        <w:spacing w:line="276" w:lineRule="auto"/>
        <w:jc w:val="center"/>
        <w:rPr>
          <w:i/>
          <w:sz w:val="32"/>
          <w:szCs w:val="32"/>
          <w:lang w:val="uk-UA"/>
        </w:rPr>
      </w:pPr>
      <w:r>
        <w:rPr>
          <w:i/>
          <w:sz w:val="32"/>
          <w:szCs w:val="32"/>
          <w:lang w:val="uk-UA"/>
        </w:rPr>
        <w:t xml:space="preserve">Париж, </w:t>
      </w:r>
      <w:r w:rsidRPr="00632A45">
        <w:rPr>
          <w:i/>
          <w:sz w:val="32"/>
          <w:szCs w:val="32"/>
          <w:lang w:val="uk-UA"/>
        </w:rPr>
        <w:t>11-15 червня 2015 р</w:t>
      </w:r>
      <w:r>
        <w:rPr>
          <w:i/>
          <w:sz w:val="32"/>
          <w:szCs w:val="32"/>
          <w:lang w:val="uk-UA"/>
        </w:rPr>
        <w:t>оку</w:t>
      </w:r>
    </w:p>
    <w:p w:rsidR="00F53DD6" w:rsidRPr="00E06BBA" w:rsidRDefault="00F53DD6" w:rsidP="00632A45">
      <w:pPr>
        <w:spacing w:line="276" w:lineRule="auto"/>
        <w:jc w:val="center"/>
        <w:rPr>
          <w:i/>
          <w:sz w:val="32"/>
          <w:szCs w:val="32"/>
          <w:lang w:val="uk-UA"/>
        </w:rPr>
      </w:pPr>
      <w:r w:rsidRPr="00E06BBA">
        <w:rPr>
          <w:i/>
          <w:sz w:val="32"/>
          <w:szCs w:val="32"/>
          <w:lang w:val="uk-UA"/>
        </w:rPr>
        <w:t>Викладач: Ілініцька Наталія Степанівна</w:t>
      </w:r>
    </w:p>
    <w:p w:rsidR="00F53DD6" w:rsidRDefault="00F53DD6" w:rsidP="00632A45">
      <w:pPr>
        <w:tabs>
          <w:tab w:val="left" w:pos="9348"/>
        </w:tabs>
        <w:spacing w:line="276" w:lineRule="auto"/>
        <w:jc w:val="center"/>
        <w:rPr>
          <w:i/>
          <w:sz w:val="32"/>
          <w:szCs w:val="32"/>
          <w:lang w:val="uk-UA"/>
        </w:rPr>
      </w:pPr>
      <w:r w:rsidRPr="00632A45">
        <w:rPr>
          <w:i/>
          <w:sz w:val="32"/>
          <w:szCs w:val="32"/>
          <w:lang w:val="uk-UA"/>
        </w:rPr>
        <w:t xml:space="preserve">Фото справа вгорі:Кобильнік Олена – </w:t>
      </w:r>
      <w:r>
        <w:rPr>
          <w:i/>
          <w:sz w:val="32"/>
          <w:szCs w:val="32"/>
          <w:lang w:val="uk-UA"/>
        </w:rPr>
        <w:t>учасниця ХІІ всеукраїнського юніорського конкурсу вокальної, диригентської та інструментально-виконавської майстерності</w:t>
      </w:r>
    </w:p>
    <w:p w:rsidR="00F53DD6" w:rsidRPr="00E06BBA" w:rsidRDefault="00F53DD6" w:rsidP="00632A45">
      <w:pPr>
        <w:spacing w:line="276" w:lineRule="auto"/>
        <w:jc w:val="center"/>
        <w:rPr>
          <w:i/>
          <w:sz w:val="32"/>
          <w:szCs w:val="32"/>
          <w:lang w:val="uk-UA"/>
        </w:rPr>
      </w:pPr>
      <w:r w:rsidRPr="00E06BBA">
        <w:rPr>
          <w:i/>
          <w:sz w:val="32"/>
          <w:szCs w:val="32"/>
          <w:lang w:val="uk-UA"/>
        </w:rPr>
        <w:t>Викладач: Ілініцька Наталія Степанівна</w:t>
      </w:r>
    </w:p>
    <w:p w:rsidR="00F53DD6" w:rsidRPr="00632A45" w:rsidRDefault="00F53DD6" w:rsidP="00632A45">
      <w:pPr>
        <w:tabs>
          <w:tab w:val="left" w:pos="9348"/>
        </w:tabs>
        <w:spacing w:line="276" w:lineRule="auto"/>
        <w:jc w:val="center"/>
        <w:rPr>
          <w:i/>
          <w:sz w:val="32"/>
          <w:szCs w:val="32"/>
          <w:lang w:val="uk-UA"/>
        </w:rPr>
      </w:pPr>
      <w:r w:rsidRPr="00632A45">
        <w:rPr>
          <w:i/>
          <w:sz w:val="32"/>
          <w:szCs w:val="32"/>
          <w:lang w:val="uk-UA"/>
        </w:rPr>
        <w:t>Ніжин</w:t>
      </w:r>
      <w:r>
        <w:rPr>
          <w:i/>
          <w:sz w:val="32"/>
          <w:szCs w:val="32"/>
          <w:lang w:val="uk-UA"/>
        </w:rPr>
        <w:t>,</w:t>
      </w:r>
      <w:r w:rsidRPr="00632A45">
        <w:rPr>
          <w:i/>
          <w:sz w:val="32"/>
          <w:szCs w:val="32"/>
          <w:lang w:val="uk-UA"/>
        </w:rPr>
        <w:t xml:space="preserve"> 26-29 березня 2013</w:t>
      </w:r>
      <w:r>
        <w:rPr>
          <w:i/>
          <w:sz w:val="32"/>
          <w:szCs w:val="32"/>
          <w:lang w:val="uk-UA"/>
        </w:rPr>
        <w:t xml:space="preserve"> року</w:t>
      </w:r>
    </w:p>
    <w:p w:rsidR="00F53DD6" w:rsidRDefault="00F53DD6" w:rsidP="00632A45">
      <w:pPr>
        <w:tabs>
          <w:tab w:val="left" w:pos="9348"/>
        </w:tabs>
        <w:spacing w:line="276" w:lineRule="auto"/>
        <w:jc w:val="center"/>
        <w:rPr>
          <w:i/>
          <w:sz w:val="32"/>
          <w:szCs w:val="32"/>
          <w:lang w:val="uk-UA"/>
        </w:rPr>
      </w:pPr>
      <w:r>
        <w:rPr>
          <w:i/>
          <w:sz w:val="32"/>
          <w:szCs w:val="32"/>
          <w:lang w:val="uk-UA"/>
        </w:rPr>
        <w:br w:type="page"/>
      </w:r>
    </w:p>
    <w:p w:rsidR="00F53DD6" w:rsidRDefault="00F53DD6" w:rsidP="003A4051">
      <w:pPr>
        <w:tabs>
          <w:tab w:val="left" w:pos="9348"/>
        </w:tabs>
        <w:spacing w:line="276" w:lineRule="auto"/>
        <w:rPr>
          <w:sz w:val="32"/>
          <w:szCs w:val="32"/>
          <w:lang w:val="uk-UA"/>
        </w:rPr>
      </w:pPr>
      <w:r w:rsidRPr="007B58D1">
        <w:rPr>
          <w:sz w:val="32"/>
          <w:szCs w:val="32"/>
          <w:lang w:val="uk-UA"/>
        </w:rPr>
        <w:pict>
          <v:shape id="_x0000_i1037" type="#_x0000_t75" style="width:457.5pt;height:457.5pt">
            <v:imagedata r:id="rId23" o:title=""/>
          </v:shape>
        </w:pict>
      </w:r>
    </w:p>
    <w:p w:rsidR="00F53DD6" w:rsidRPr="006E4ED6" w:rsidRDefault="00F53DD6" w:rsidP="003A4051">
      <w:pPr>
        <w:tabs>
          <w:tab w:val="left" w:pos="9348"/>
        </w:tabs>
        <w:spacing w:line="276" w:lineRule="auto"/>
        <w:rPr>
          <w:sz w:val="32"/>
          <w:szCs w:val="32"/>
          <w:lang w:val="uk-UA"/>
        </w:rPr>
      </w:pPr>
    </w:p>
    <w:p w:rsidR="00F53DD6" w:rsidRDefault="00F53DD6" w:rsidP="005F131F">
      <w:pPr>
        <w:tabs>
          <w:tab w:val="left" w:pos="9348"/>
        </w:tabs>
        <w:spacing w:line="276" w:lineRule="auto"/>
        <w:jc w:val="center"/>
        <w:rPr>
          <w:i/>
          <w:sz w:val="32"/>
          <w:szCs w:val="32"/>
          <w:lang w:val="uk-UA"/>
        </w:rPr>
      </w:pPr>
      <w:r>
        <w:rPr>
          <w:i/>
          <w:sz w:val="32"/>
          <w:szCs w:val="32"/>
          <w:lang w:val="uk-UA"/>
        </w:rPr>
        <w:t xml:space="preserve">Фото зліва: </w:t>
      </w:r>
      <w:r w:rsidRPr="0065578A">
        <w:rPr>
          <w:i/>
          <w:sz w:val="32"/>
          <w:szCs w:val="32"/>
          <w:lang w:val="uk-UA"/>
        </w:rPr>
        <w:t>Правдзінська Дарія</w:t>
      </w:r>
      <w:r>
        <w:rPr>
          <w:i/>
          <w:sz w:val="32"/>
          <w:szCs w:val="32"/>
          <w:lang w:val="uk-UA"/>
        </w:rPr>
        <w:t>(зліва) таКравчук</w:t>
      </w:r>
      <w:r w:rsidRPr="00632A45">
        <w:rPr>
          <w:i/>
          <w:sz w:val="32"/>
          <w:szCs w:val="32"/>
          <w:lang w:val="uk-UA"/>
        </w:rPr>
        <w:t xml:space="preserve"> Олена</w:t>
      </w:r>
      <w:r>
        <w:rPr>
          <w:i/>
          <w:sz w:val="32"/>
          <w:szCs w:val="32"/>
          <w:lang w:val="uk-UA"/>
        </w:rPr>
        <w:t xml:space="preserve"> (справа) </w:t>
      </w:r>
      <w:r w:rsidRPr="00632A45">
        <w:rPr>
          <w:i/>
          <w:sz w:val="32"/>
          <w:szCs w:val="32"/>
          <w:lang w:val="uk-UA"/>
        </w:rPr>
        <w:t xml:space="preserve">– </w:t>
      </w:r>
      <w:r>
        <w:rPr>
          <w:i/>
          <w:sz w:val="32"/>
          <w:szCs w:val="32"/>
          <w:lang w:val="uk-UA"/>
        </w:rPr>
        <w:t>переможниці І</w:t>
      </w:r>
      <w:r>
        <w:rPr>
          <w:i/>
          <w:sz w:val="32"/>
          <w:szCs w:val="32"/>
          <w:lang w:val="en-US"/>
        </w:rPr>
        <w:t>V</w:t>
      </w:r>
      <w:r>
        <w:rPr>
          <w:i/>
          <w:sz w:val="32"/>
          <w:szCs w:val="32"/>
          <w:lang w:val="uk-UA"/>
        </w:rPr>
        <w:t xml:space="preserve"> міжнародного фестивалю мистецтва «</w:t>
      </w:r>
      <w:r>
        <w:rPr>
          <w:i/>
          <w:sz w:val="32"/>
          <w:szCs w:val="32"/>
          <w:lang w:val="en-US"/>
        </w:rPr>
        <w:t>PEARLSOFEUROPE</w:t>
      </w:r>
      <w:r>
        <w:rPr>
          <w:i/>
          <w:sz w:val="32"/>
          <w:szCs w:val="32"/>
          <w:lang w:val="uk-UA"/>
        </w:rPr>
        <w:t>»(Прага,травень 2016 року),</w:t>
      </w:r>
    </w:p>
    <w:p w:rsidR="00F53DD6" w:rsidRPr="00024B24" w:rsidRDefault="00F53DD6" w:rsidP="00024B24">
      <w:pPr>
        <w:tabs>
          <w:tab w:val="left" w:pos="9348"/>
        </w:tabs>
        <w:spacing w:line="276" w:lineRule="auto"/>
        <w:jc w:val="center"/>
        <w:rPr>
          <w:i/>
          <w:sz w:val="32"/>
          <w:szCs w:val="32"/>
          <w:lang w:val="uk-UA"/>
        </w:rPr>
      </w:pPr>
      <w:r>
        <w:rPr>
          <w:i/>
          <w:sz w:val="32"/>
          <w:szCs w:val="32"/>
          <w:lang w:val="uk-UA"/>
        </w:rPr>
        <w:t>Фото справа: Кравчук</w:t>
      </w:r>
      <w:r w:rsidRPr="00632A45">
        <w:rPr>
          <w:i/>
          <w:sz w:val="32"/>
          <w:szCs w:val="32"/>
          <w:lang w:val="uk-UA"/>
        </w:rPr>
        <w:t xml:space="preserve"> Олена</w:t>
      </w:r>
      <w:r>
        <w:rPr>
          <w:i/>
          <w:sz w:val="32"/>
          <w:szCs w:val="32"/>
          <w:lang w:val="uk-UA"/>
        </w:rPr>
        <w:t>учасниця ХІ</w:t>
      </w:r>
      <w:r>
        <w:rPr>
          <w:i/>
          <w:sz w:val="32"/>
          <w:szCs w:val="32"/>
          <w:lang w:val="en-US"/>
        </w:rPr>
        <w:t>V</w:t>
      </w:r>
      <w:r>
        <w:rPr>
          <w:i/>
          <w:sz w:val="32"/>
          <w:szCs w:val="32"/>
          <w:lang w:val="uk-UA"/>
        </w:rPr>
        <w:t xml:space="preserve"> всеукраїнського юніорського конкурсу вокальної, диригентської та інструментально-виконавської майстерності(</w:t>
      </w:r>
      <w:r w:rsidRPr="00632A45">
        <w:rPr>
          <w:i/>
          <w:sz w:val="32"/>
          <w:szCs w:val="32"/>
          <w:lang w:val="uk-UA"/>
        </w:rPr>
        <w:t>Ніжин</w:t>
      </w:r>
      <w:r>
        <w:rPr>
          <w:i/>
          <w:sz w:val="32"/>
          <w:szCs w:val="32"/>
          <w:lang w:val="uk-UA"/>
        </w:rPr>
        <w:t>,</w:t>
      </w:r>
      <w:r w:rsidRPr="005F131F">
        <w:rPr>
          <w:i/>
          <w:sz w:val="32"/>
          <w:szCs w:val="32"/>
          <w:lang w:val="uk-UA"/>
        </w:rPr>
        <w:t xml:space="preserve">10-13 </w:t>
      </w:r>
      <w:r>
        <w:rPr>
          <w:i/>
          <w:sz w:val="32"/>
          <w:szCs w:val="32"/>
          <w:lang w:val="uk-UA"/>
        </w:rPr>
        <w:t>травня 2015 року) талауреат</w:t>
      </w:r>
      <w:r w:rsidRPr="00024B24">
        <w:rPr>
          <w:i/>
          <w:sz w:val="32"/>
          <w:szCs w:val="32"/>
          <w:lang w:val="uk-UA"/>
        </w:rPr>
        <w:t xml:space="preserve"> ІІ премії у номінації </w:t>
      </w:r>
      <w:r>
        <w:rPr>
          <w:i/>
          <w:sz w:val="32"/>
          <w:szCs w:val="32"/>
          <w:lang w:val="uk-UA"/>
        </w:rPr>
        <w:t xml:space="preserve">«фортепіано соло» </w:t>
      </w:r>
      <w:r w:rsidRPr="00024B24">
        <w:rPr>
          <w:i/>
          <w:sz w:val="32"/>
          <w:szCs w:val="32"/>
          <w:lang w:val="uk-UA"/>
        </w:rPr>
        <w:t>міжнародн</w:t>
      </w:r>
      <w:r>
        <w:rPr>
          <w:i/>
          <w:sz w:val="32"/>
          <w:szCs w:val="32"/>
          <w:lang w:val="uk-UA"/>
        </w:rPr>
        <w:t>ого</w:t>
      </w:r>
      <w:r w:rsidRPr="00024B24">
        <w:rPr>
          <w:i/>
          <w:sz w:val="32"/>
          <w:szCs w:val="32"/>
          <w:lang w:val="uk-UA"/>
        </w:rPr>
        <w:t xml:space="preserve"> фестивал</w:t>
      </w:r>
      <w:r>
        <w:rPr>
          <w:i/>
          <w:sz w:val="32"/>
          <w:szCs w:val="32"/>
          <w:lang w:val="uk-UA"/>
        </w:rPr>
        <w:t>ю</w:t>
      </w:r>
      <w:r w:rsidRPr="00024B24">
        <w:rPr>
          <w:i/>
          <w:sz w:val="32"/>
          <w:szCs w:val="32"/>
          <w:lang w:val="uk-UA"/>
        </w:rPr>
        <w:t>-конкурс</w:t>
      </w:r>
      <w:r>
        <w:rPr>
          <w:i/>
          <w:sz w:val="32"/>
          <w:szCs w:val="32"/>
          <w:lang w:val="uk-UA"/>
        </w:rPr>
        <w:t>у «METTRE EN SCENCE DU MONDE» (</w:t>
      </w:r>
      <w:r w:rsidRPr="00024B24">
        <w:rPr>
          <w:i/>
          <w:sz w:val="32"/>
          <w:szCs w:val="32"/>
          <w:lang w:val="uk-UA"/>
        </w:rPr>
        <w:t>Париж</w:t>
      </w:r>
      <w:r>
        <w:rPr>
          <w:i/>
          <w:sz w:val="32"/>
          <w:szCs w:val="32"/>
          <w:lang w:val="uk-UA"/>
        </w:rPr>
        <w:t>,</w:t>
      </w:r>
      <w:r w:rsidRPr="00024B24">
        <w:rPr>
          <w:i/>
          <w:sz w:val="32"/>
          <w:szCs w:val="32"/>
          <w:lang w:val="uk-UA"/>
        </w:rPr>
        <w:t xml:space="preserve"> 1-3 к</w:t>
      </w:r>
      <w:r>
        <w:rPr>
          <w:i/>
          <w:sz w:val="32"/>
          <w:szCs w:val="32"/>
          <w:lang w:val="uk-UA"/>
        </w:rPr>
        <w:t>в</w:t>
      </w:r>
      <w:r w:rsidRPr="00024B24">
        <w:rPr>
          <w:i/>
          <w:sz w:val="32"/>
          <w:szCs w:val="32"/>
          <w:lang w:val="uk-UA"/>
        </w:rPr>
        <w:t>ітня 2016</w:t>
      </w:r>
      <w:r>
        <w:rPr>
          <w:i/>
          <w:sz w:val="32"/>
          <w:szCs w:val="32"/>
          <w:lang w:val="uk-UA"/>
        </w:rPr>
        <w:t xml:space="preserve"> року)</w:t>
      </w:r>
    </w:p>
    <w:p w:rsidR="00F53DD6" w:rsidRDefault="00F53DD6" w:rsidP="00024B24">
      <w:pPr>
        <w:spacing w:line="276" w:lineRule="auto"/>
        <w:jc w:val="center"/>
        <w:rPr>
          <w:i/>
          <w:sz w:val="32"/>
          <w:szCs w:val="32"/>
          <w:lang w:val="uk-UA"/>
        </w:rPr>
      </w:pPr>
      <w:r w:rsidRPr="00E06BBA">
        <w:rPr>
          <w:i/>
          <w:sz w:val="32"/>
          <w:szCs w:val="32"/>
          <w:lang w:val="uk-UA"/>
        </w:rPr>
        <w:t>Викладач: Ілініцька Наталія Степанівна</w:t>
      </w:r>
    </w:p>
    <w:p w:rsidR="00F53DD6" w:rsidRDefault="00F53DD6" w:rsidP="00F03F18">
      <w:pPr>
        <w:spacing w:line="276" w:lineRule="auto"/>
        <w:jc w:val="center"/>
        <w:rPr>
          <w:i/>
          <w:sz w:val="32"/>
          <w:szCs w:val="32"/>
          <w:lang w:val="uk-UA"/>
        </w:rPr>
      </w:pPr>
      <w:r>
        <w:rPr>
          <w:i/>
          <w:sz w:val="32"/>
          <w:szCs w:val="32"/>
          <w:lang w:val="uk-UA"/>
        </w:rPr>
        <w:br w:type="page"/>
      </w:r>
    </w:p>
    <w:p w:rsidR="00F53DD6" w:rsidRDefault="00F53DD6" w:rsidP="00F03F18">
      <w:pPr>
        <w:spacing w:line="276" w:lineRule="auto"/>
        <w:ind w:right="1134"/>
        <w:jc w:val="center"/>
        <w:rPr>
          <w:sz w:val="32"/>
          <w:szCs w:val="32"/>
          <w:lang w:val="uk-UA"/>
        </w:rPr>
      </w:pPr>
      <w:r w:rsidRPr="007B58D1">
        <w:rPr>
          <w:sz w:val="32"/>
          <w:szCs w:val="32"/>
          <w:lang w:val="uk-UA"/>
        </w:rPr>
        <w:pict>
          <v:shape id="_x0000_i1038" type="#_x0000_t75" style="width:457.5pt;height:457.5pt">
            <v:imagedata r:id="rId24" o:title=""/>
          </v:shape>
        </w:pict>
      </w:r>
    </w:p>
    <w:p w:rsidR="00F53DD6" w:rsidRDefault="00F53DD6" w:rsidP="00F03F18">
      <w:pPr>
        <w:spacing w:line="276" w:lineRule="auto"/>
        <w:ind w:right="1134"/>
        <w:jc w:val="center"/>
        <w:rPr>
          <w:sz w:val="32"/>
          <w:szCs w:val="32"/>
          <w:lang w:val="uk-UA"/>
        </w:rPr>
      </w:pPr>
    </w:p>
    <w:p w:rsidR="00F53DD6" w:rsidRDefault="00F53DD6" w:rsidP="00F03F18">
      <w:pPr>
        <w:spacing w:line="276" w:lineRule="auto"/>
        <w:jc w:val="center"/>
        <w:rPr>
          <w:i/>
          <w:sz w:val="32"/>
          <w:szCs w:val="32"/>
          <w:lang w:val="uk-UA"/>
        </w:rPr>
      </w:pPr>
      <w:r>
        <w:rPr>
          <w:i/>
          <w:sz w:val="32"/>
          <w:szCs w:val="32"/>
          <w:lang w:val="uk-UA"/>
        </w:rPr>
        <w:t xml:space="preserve">Фото справа: </w:t>
      </w:r>
      <w:r w:rsidRPr="00343167">
        <w:rPr>
          <w:i/>
          <w:sz w:val="32"/>
          <w:szCs w:val="32"/>
          <w:lang w:val="uk-UA"/>
        </w:rPr>
        <w:t>Правдзінська Дарія</w:t>
      </w:r>
      <w:r>
        <w:rPr>
          <w:i/>
          <w:sz w:val="32"/>
          <w:szCs w:val="32"/>
          <w:lang w:val="uk-UA"/>
        </w:rPr>
        <w:t>– лауреат ІІ премії</w:t>
      </w:r>
      <w:r w:rsidRPr="00F03F18">
        <w:rPr>
          <w:i/>
          <w:sz w:val="32"/>
          <w:szCs w:val="32"/>
          <w:lang w:val="uk-UA"/>
        </w:rPr>
        <w:t>міжнародн</w:t>
      </w:r>
      <w:r>
        <w:rPr>
          <w:i/>
          <w:sz w:val="32"/>
          <w:szCs w:val="32"/>
          <w:lang w:val="uk-UA"/>
        </w:rPr>
        <w:t>ого</w:t>
      </w:r>
      <w:r w:rsidRPr="00F03F18">
        <w:rPr>
          <w:i/>
          <w:sz w:val="32"/>
          <w:szCs w:val="32"/>
          <w:lang w:val="uk-UA"/>
        </w:rPr>
        <w:t xml:space="preserve"> конкурс</w:t>
      </w:r>
      <w:r>
        <w:rPr>
          <w:i/>
          <w:sz w:val="32"/>
          <w:szCs w:val="32"/>
          <w:lang w:val="uk-UA"/>
        </w:rPr>
        <w:t xml:space="preserve">у в </w:t>
      </w:r>
      <w:r w:rsidRPr="00F03F18">
        <w:rPr>
          <w:i/>
          <w:sz w:val="32"/>
          <w:szCs w:val="32"/>
          <w:lang w:val="uk-UA"/>
        </w:rPr>
        <w:t>Іспані</w:t>
      </w:r>
      <w:r>
        <w:rPr>
          <w:i/>
          <w:sz w:val="32"/>
          <w:szCs w:val="32"/>
          <w:lang w:val="uk-UA"/>
        </w:rPr>
        <w:t>ї</w:t>
      </w:r>
      <w:r w:rsidRPr="00F03F18">
        <w:rPr>
          <w:i/>
          <w:sz w:val="32"/>
          <w:szCs w:val="32"/>
          <w:lang w:val="uk-UA"/>
        </w:rPr>
        <w:t xml:space="preserve"> «ART FARGO»</w:t>
      </w:r>
    </w:p>
    <w:p w:rsidR="00F53DD6" w:rsidRDefault="00F53DD6" w:rsidP="00F03F18">
      <w:pPr>
        <w:spacing w:line="276" w:lineRule="auto"/>
        <w:jc w:val="center"/>
        <w:rPr>
          <w:i/>
          <w:sz w:val="32"/>
          <w:szCs w:val="32"/>
          <w:lang w:val="uk-UA"/>
        </w:rPr>
      </w:pPr>
      <w:r w:rsidRPr="00F03F18">
        <w:rPr>
          <w:i/>
          <w:sz w:val="32"/>
          <w:szCs w:val="32"/>
          <w:lang w:val="uk-UA"/>
        </w:rPr>
        <w:t>Ма</w:t>
      </w:r>
      <w:r>
        <w:rPr>
          <w:i/>
          <w:sz w:val="32"/>
          <w:szCs w:val="32"/>
          <w:lang w:val="uk-UA"/>
        </w:rPr>
        <w:t>дрид,</w:t>
      </w:r>
      <w:r w:rsidRPr="00F03F18">
        <w:rPr>
          <w:i/>
          <w:sz w:val="32"/>
          <w:szCs w:val="32"/>
          <w:lang w:val="uk-UA"/>
        </w:rPr>
        <w:t>10-12 березня 2016</w:t>
      </w:r>
      <w:r>
        <w:rPr>
          <w:i/>
          <w:sz w:val="32"/>
          <w:szCs w:val="32"/>
          <w:lang w:val="uk-UA"/>
        </w:rPr>
        <w:t xml:space="preserve"> року</w:t>
      </w:r>
    </w:p>
    <w:p w:rsidR="00F53DD6" w:rsidRDefault="00F53DD6" w:rsidP="00F03F18">
      <w:pPr>
        <w:spacing w:line="276" w:lineRule="auto"/>
        <w:jc w:val="center"/>
        <w:rPr>
          <w:i/>
          <w:sz w:val="32"/>
          <w:szCs w:val="32"/>
          <w:lang w:val="uk-UA"/>
        </w:rPr>
      </w:pPr>
      <w:r w:rsidRPr="00E06BBA">
        <w:rPr>
          <w:i/>
          <w:sz w:val="32"/>
          <w:szCs w:val="32"/>
          <w:lang w:val="uk-UA"/>
        </w:rPr>
        <w:t>Викладач: Ілініцька Наталія Степанівна</w:t>
      </w:r>
    </w:p>
    <w:p w:rsidR="00F53DD6" w:rsidRDefault="00F53DD6" w:rsidP="00F03F18">
      <w:pPr>
        <w:spacing w:line="276" w:lineRule="auto"/>
        <w:jc w:val="center"/>
        <w:rPr>
          <w:i/>
          <w:sz w:val="32"/>
          <w:szCs w:val="32"/>
          <w:lang w:val="uk-UA"/>
        </w:rPr>
      </w:pPr>
      <w:r>
        <w:rPr>
          <w:i/>
          <w:sz w:val="32"/>
          <w:szCs w:val="32"/>
          <w:lang w:val="uk-UA"/>
        </w:rPr>
        <w:t>Фото зліва:</w:t>
      </w:r>
      <w:r w:rsidRPr="00343167">
        <w:rPr>
          <w:i/>
          <w:sz w:val="32"/>
          <w:szCs w:val="32"/>
          <w:lang w:val="uk-UA"/>
        </w:rPr>
        <w:t>Правдзінська Дарі</w:t>
      </w:r>
      <w:r>
        <w:rPr>
          <w:i/>
          <w:sz w:val="32"/>
          <w:szCs w:val="32"/>
          <w:lang w:val="uk-UA"/>
        </w:rPr>
        <w:t xml:space="preserve"> – учасниця ХІІІ та ХІ</w:t>
      </w:r>
      <w:r>
        <w:rPr>
          <w:i/>
          <w:sz w:val="32"/>
          <w:szCs w:val="32"/>
          <w:lang w:val="en-US"/>
        </w:rPr>
        <w:t>V</w:t>
      </w:r>
      <w:r>
        <w:rPr>
          <w:i/>
          <w:sz w:val="32"/>
          <w:szCs w:val="32"/>
          <w:lang w:val="uk-UA"/>
        </w:rPr>
        <w:t xml:space="preserve"> всеукраїнського юніорського конкурсу вокальної, диригентської та інструментально-виконавської майстерності</w:t>
      </w:r>
    </w:p>
    <w:p w:rsidR="00F53DD6" w:rsidRDefault="00F53DD6" w:rsidP="00F03F18">
      <w:pPr>
        <w:spacing w:line="276" w:lineRule="auto"/>
        <w:jc w:val="center"/>
        <w:rPr>
          <w:i/>
          <w:sz w:val="32"/>
          <w:szCs w:val="32"/>
          <w:lang w:val="uk-UA"/>
        </w:rPr>
      </w:pPr>
      <w:r>
        <w:rPr>
          <w:i/>
          <w:sz w:val="32"/>
          <w:szCs w:val="32"/>
          <w:lang w:val="uk-UA"/>
        </w:rPr>
        <w:t>(</w:t>
      </w:r>
      <w:r w:rsidRPr="00632A45">
        <w:rPr>
          <w:i/>
          <w:sz w:val="32"/>
          <w:szCs w:val="32"/>
          <w:lang w:val="uk-UA"/>
        </w:rPr>
        <w:t>Ніжин</w:t>
      </w:r>
      <w:r>
        <w:rPr>
          <w:i/>
          <w:sz w:val="32"/>
          <w:szCs w:val="32"/>
          <w:lang w:val="uk-UA"/>
        </w:rPr>
        <w:t>,2014-2015 років)</w:t>
      </w:r>
    </w:p>
    <w:p w:rsidR="00F53DD6" w:rsidRDefault="00F53DD6" w:rsidP="00F03F18">
      <w:pPr>
        <w:spacing w:line="276" w:lineRule="auto"/>
        <w:jc w:val="center"/>
        <w:rPr>
          <w:i/>
          <w:sz w:val="32"/>
          <w:szCs w:val="32"/>
          <w:lang w:val="uk-UA"/>
        </w:rPr>
      </w:pPr>
      <w:r w:rsidRPr="00E06BBA">
        <w:rPr>
          <w:i/>
          <w:sz w:val="32"/>
          <w:szCs w:val="32"/>
          <w:lang w:val="uk-UA"/>
        </w:rPr>
        <w:t>Викладач: Ілініцька Наталія Степанівна</w:t>
      </w:r>
    </w:p>
    <w:p w:rsidR="00F53DD6" w:rsidRDefault="00F53DD6" w:rsidP="00F03F18">
      <w:pPr>
        <w:spacing w:line="276" w:lineRule="auto"/>
        <w:jc w:val="center"/>
        <w:rPr>
          <w:i/>
          <w:sz w:val="32"/>
          <w:szCs w:val="32"/>
          <w:lang w:val="uk-UA"/>
        </w:rPr>
      </w:pPr>
      <w:r w:rsidRPr="00D77ECD">
        <w:rPr>
          <w:i/>
          <w:sz w:val="32"/>
          <w:szCs w:val="32"/>
        </w:rPr>
        <w:br w:type="page"/>
      </w:r>
    </w:p>
    <w:p w:rsidR="00F53DD6" w:rsidRPr="006E4ED6" w:rsidRDefault="00F53DD6" w:rsidP="00F03F18">
      <w:pPr>
        <w:spacing w:line="276" w:lineRule="auto"/>
        <w:ind w:right="1134"/>
        <w:jc w:val="center"/>
        <w:rPr>
          <w:i/>
          <w:sz w:val="32"/>
          <w:szCs w:val="32"/>
          <w:lang w:val="uk-UA"/>
        </w:rPr>
      </w:pPr>
      <w:r w:rsidRPr="007B58D1">
        <w:rPr>
          <w:i/>
          <w:sz w:val="32"/>
          <w:szCs w:val="32"/>
          <w:lang w:val="uk-UA"/>
        </w:rPr>
        <w:pict>
          <v:shape id="_x0000_i1039" type="#_x0000_t75" style="width:457.5pt;height:457.5pt">
            <v:imagedata r:id="rId25" o:title=""/>
          </v:shape>
        </w:pict>
      </w:r>
    </w:p>
    <w:p w:rsidR="00F53DD6" w:rsidRPr="006E4ED6" w:rsidRDefault="00F53DD6" w:rsidP="00F043C1">
      <w:pPr>
        <w:spacing w:line="276" w:lineRule="auto"/>
        <w:rPr>
          <w:sz w:val="32"/>
          <w:szCs w:val="32"/>
          <w:lang w:val="uk-UA"/>
        </w:rPr>
      </w:pPr>
    </w:p>
    <w:p w:rsidR="00F53DD6" w:rsidRDefault="00F53DD6" w:rsidP="00F043C1">
      <w:pPr>
        <w:spacing w:line="276" w:lineRule="auto"/>
        <w:jc w:val="center"/>
        <w:rPr>
          <w:i/>
          <w:sz w:val="32"/>
          <w:szCs w:val="32"/>
          <w:lang w:val="uk-UA"/>
        </w:rPr>
      </w:pPr>
      <w:r w:rsidRPr="00EB5BD5">
        <w:rPr>
          <w:i/>
          <w:sz w:val="32"/>
          <w:szCs w:val="32"/>
          <w:lang w:val="uk-UA"/>
        </w:rPr>
        <w:t xml:space="preserve">Фото </w:t>
      </w:r>
      <w:r>
        <w:rPr>
          <w:i/>
          <w:sz w:val="32"/>
          <w:szCs w:val="32"/>
          <w:lang w:val="uk-UA"/>
        </w:rPr>
        <w:t xml:space="preserve">зліва </w:t>
      </w:r>
      <w:r w:rsidRPr="00EB5BD5">
        <w:rPr>
          <w:i/>
          <w:sz w:val="32"/>
          <w:szCs w:val="32"/>
          <w:lang w:val="uk-UA"/>
        </w:rPr>
        <w:t xml:space="preserve">вгорі: </w:t>
      </w:r>
      <w:r>
        <w:rPr>
          <w:i/>
          <w:sz w:val="32"/>
          <w:szCs w:val="32"/>
          <w:lang w:val="uk-UA"/>
        </w:rPr>
        <w:t>з колегою Коханською С.В. таучасницями</w:t>
      </w:r>
    </w:p>
    <w:p w:rsidR="00F53DD6" w:rsidRDefault="00F53DD6" w:rsidP="00F043C1">
      <w:pPr>
        <w:spacing w:line="276" w:lineRule="auto"/>
        <w:jc w:val="center"/>
        <w:rPr>
          <w:i/>
          <w:sz w:val="32"/>
          <w:szCs w:val="32"/>
          <w:lang w:val="uk-UA"/>
        </w:rPr>
      </w:pPr>
      <w:r>
        <w:rPr>
          <w:i/>
          <w:sz w:val="32"/>
          <w:szCs w:val="32"/>
          <w:lang w:val="en-US"/>
        </w:rPr>
        <w:t>V</w:t>
      </w:r>
      <w:r>
        <w:rPr>
          <w:i/>
          <w:sz w:val="32"/>
          <w:szCs w:val="32"/>
          <w:lang w:val="uk-UA"/>
        </w:rPr>
        <w:t xml:space="preserve"> міжнародного мистецького фестивалю-конкурсу </w:t>
      </w:r>
    </w:p>
    <w:p w:rsidR="00F53DD6" w:rsidRDefault="00F53DD6" w:rsidP="00F043C1">
      <w:pPr>
        <w:spacing w:line="276" w:lineRule="auto"/>
        <w:jc w:val="center"/>
        <w:rPr>
          <w:i/>
          <w:sz w:val="32"/>
          <w:szCs w:val="32"/>
          <w:lang w:val="uk-UA"/>
        </w:rPr>
      </w:pPr>
      <w:r>
        <w:rPr>
          <w:i/>
          <w:sz w:val="32"/>
          <w:szCs w:val="32"/>
          <w:lang w:val="uk-UA"/>
        </w:rPr>
        <w:t>«</w:t>
      </w:r>
      <w:r>
        <w:rPr>
          <w:i/>
          <w:sz w:val="32"/>
          <w:szCs w:val="32"/>
          <w:lang w:val="en-US"/>
        </w:rPr>
        <w:t>GRANDFEST</w:t>
      </w:r>
      <w:r>
        <w:rPr>
          <w:i/>
          <w:sz w:val="32"/>
          <w:szCs w:val="32"/>
          <w:lang w:val="uk-UA"/>
        </w:rPr>
        <w:t>КАМ</w:t>
      </w:r>
      <w:r w:rsidRPr="006F5FB1">
        <w:rPr>
          <w:i/>
          <w:sz w:val="32"/>
          <w:szCs w:val="32"/>
          <w:lang w:val="uk-UA"/>
        </w:rPr>
        <w:t>’</w:t>
      </w:r>
      <w:r>
        <w:rPr>
          <w:i/>
          <w:sz w:val="32"/>
          <w:szCs w:val="32"/>
          <w:lang w:val="uk-UA"/>
        </w:rPr>
        <w:t xml:space="preserve">ЯНЕЦЬ» </w:t>
      </w:r>
    </w:p>
    <w:p w:rsidR="00F53DD6" w:rsidRDefault="00F53DD6" w:rsidP="00F043C1">
      <w:pPr>
        <w:spacing w:line="276" w:lineRule="auto"/>
        <w:jc w:val="center"/>
        <w:rPr>
          <w:i/>
          <w:sz w:val="32"/>
          <w:szCs w:val="32"/>
          <w:lang w:val="uk-UA"/>
        </w:rPr>
      </w:pPr>
      <w:r>
        <w:rPr>
          <w:i/>
          <w:sz w:val="32"/>
          <w:szCs w:val="32"/>
          <w:lang w:val="uk-UA"/>
        </w:rPr>
        <w:t>Кам</w:t>
      </w:r>
      <w:r w:rsidRPr="00D77ECD">
        <w:rPr>
          <w:i/>
          <w:sz w:val="32"/>
          <w:szCs w:val="32"/>
          <w:lang w:val="uk-UA"/>
        </w:rPr>
        <w:t>’</w:t>
      </w:r>
      <w:r>
        <w:rPr>
          <w:i/>
          <w:sz w:val="32"/>
          <w:szCs w:val="32"/>
          <w:lang w:val="uk-UA"/>
        </w:rPr>
        <w:t>янець-Подільський,2-4 листопада 2018 року</w:t>
      </w:r>
    </w:p>
    <w:p w:rsidR="00F53DD6" w:rsidRDefault="00F53DD6" w:rsidP="006F5FB1">
      <w:pPr>
        <w:spacing w:line="276" w:lineRule="auto"/>
        <w:jc w:val="center"/>
        <w:rPr>
          <w:i/>
          <w:sz w:val="32"/>
          <w:szCs w:val="32"/>
          <w:lang w:val="uk-UA"/>
        </w:rPr>
      </w:pPr>
      <w:r w:rsidRPr="00E06BBA">
        <w:rPr>
          <w:i/>
          <w:sz w:val="32"/>
          <w:szCs w:val="32"/>
          <w:lang w:val="uk-UA"/>
        </w:rPr>
        <w:t>Викладач: Ілініцька Наталія Степанівна</w:t>
      </w:r>
    </w:p>
    <w:p w:rsidR="00F53DD6" w:rsidRDefault="00F53DD6" w:rsidP="00F043C1">
      <w:pPr>
        <w:spacing w:line="276" w:lineRule="auto"/>
        <w:jc w:val="center"/>
        <w:rPr>
          <w:i/>
          <w:sz w:val="32"/>
          <w:szCs w:val="32"/>
          <w:lang w:val="uk-UA"/>
        </w:rPr>
      </w:pPr>
      <w:r>
        <w:rPr>
          <w:i/>
          <w:sz w:val="32"/>
          <w:szCs w:val="32"/>
          <w:lang w:val="uk-UA"/>
        </w:rPr>
        <w:t>Фото справа вгорі : студентка – Лисенко Дана</w:t>
      </w:r>
    </w:p>
    <w:p w:rsidR="00F53DD6" w:rsidRDefault="00F53DD6" w:rsidP="00F043C1">
      <w:pPr>
        <w:spacing w:line="276" w:lineRule="auto"/>
        <w:jc w:val="center"/>
        <w:rPr>
          <w:i/>
          <w:sz w:val="32"/>
          <w:szCs w:val="32"/>
          <w:lang w:val="uk-UA"/>
        </w:rPr>
      </w:pPr>
      <w:r w:rsidRPr="00EB5BD5">
        <w:rPr>
          <w:i/>
          <w:sz w:val="32"/>
          <w:szCs w:val="32"/>
          <w:lang w:val="uk-UA"/>
        </w:rPr>
        <w:t>Фото знизу:</w:t>
      </w:r>
      <w:r w:rsidRPr="008D1766">
        <w:rPr>
          <w:i/>
          <w:sz w:val="32"/>
          <w:szCs w:val="32"/>
          <w:lang w:val="uk-UA"/>
        </w:rPr>
        <w:t>диплом</w:t>
      </w:r>
      <w:r>
        <w:rPr>
          <w:i/>
          <w:sz w:val="32"/>
          <w:szCs w:val="32"/>
          <w:lang w:val="uk-UA"/>
        </w:rPr>
        <w:t>Ілініцької Н.С. за значні успіхи та внесок у світову культуру і мистецтво</w:t>
      </w:r>
      <w:r w:rsidRPr="008D1766">
        <w:rPr>
          <w:i/>
          <w:sz w:val="32"/>
          <w:szCs w:val="32"/>
          <w:lang w:val="uk-UA"/>
        </w:rPr>
        <w:t xml:space="preserve">та </w:t>
      </w:r>
      <w:r w:rsidRPr="007F6F8E">
        <w:rPr>
          <w:i/>
          <w:sz w:val="32"/>
          <w:szCs w:val="32"/>
          <w:lang w:val="uk-UA"/>
        </w:rPr>
        <w:t>диплом</w:t>
      </w:r>
      <w:r>
        <w:rPr>
          <w:i/>
          <w:sz w:val="32"/>
          <w:szCs w:val="32"/>
          <w:lang w:val="uk-UA"/>
        </w:rPr>
        <w:t xml:space="preserve"> Лисенко Дани </w:t>
      </w:r>
      <w:r w:rsidRPr="008767E1">
        <w:rPr>
          <w:i/>
          <w:sz w:val="32"/>
          <w:szCs w:val="32"/>
          <w:lang w:val="uk-UA"/>
        </w:rPr>
        <w:t xml:space="preserve">– </w:t>
      </w:r>
      <w:r>
        <w:rPr>
          <w:i/>
          <w:sz w:val="32"/>
          <w:szCs w:val="32"/>
          <w:lang w:val="uk-UA"/>
        </w:rPr>
        <w:t xml:space="preserve">лауреата І премії міжнародного фестивалю у Франції </w:t>
      </w:r>
      <w:r w:rsidRPr="008D1766">
        <w:rPr>
          <w:i/>
          <w:sz w:val="32"/>
          <w:szCs w:val="32"/>
          <w:lang w:val="uk-UA"/>
        </w:rPr>
        <w:t xml:space="preserve">«PERFEСT» </w:t>
      </w:r>
    </w:p>
    <w:p w:rsidR="00F53DD6" w:rsidRDefault="00F53DD6" w:rsidP="00F043C1">
      <w:pPr>
        <w:spacing w:line="276" w:lineRule="auto"/>
        <w:jc w:val="center"/>
        <w:rPr>
          <w:i/>
          <w:sz w:val="32"/>
          <w:szCs w:val="32"/>
          <w:lang w:val="uk-UA"/>
        </w:rPr>
      </w:pPr>
      <w:r>
        <w:rPr>
          <w:i/>
          <w:sz w:val="32"/>
          <w:szCs w:val="32"/>
          <w:lang w:val="uk-UA"/>
        </w:rPr>
        <w:t>Париж, 5 липня 2018 року</w:t>
      </w:r>
    </w:p>
    <w:p w:rsidR="00F53DD6" w:rsidRPr="006E4ED6" w:rsidRDefault="00F53DD6" w:rsidP="005D6FD1">
      <w:pPr>
        <w:spacing w:line="276" w:lineRule="auto"/>
        <w:jc w:val="center"/>
        <w:rPr>
          <w:sz w:val="32"/>
          <w:szCs w:val="32"/>
          <w:lang w:val="uk-UA"/>
        </w:rPr>
      </w:pPr>
      <w:r>
        <w:rPr>
          <w:i/>
          <w:sz w:val="32"/>
          <w:szCs w:val="32"/>
          <w:lang w:val="uk-UA"/>
        </w:rPr>
        <w:br w:type="page"/>
      </w:r>
    </w:p>
    <w:p w:rsidR="00F53DD6" w:rsidRDefault="00F53DD6" w:rsidP="005D6FD1">
      <w:pPr>
        <w:spacing w:line="276" w:lineRule="auto"/>
        <w:ind w:firstLine="1701"/>
        <w:rPr>
          <w:sz w:val="32"/>
          <w:szCs w:val="32"/>
          <w:lang w:val="uk-UA"/>
        </w:rPr>
      </w:pPr>
      <w:r>
        <w:rPr>
          <w:noProof/>
        </w:rPr>
        <w:pict>
          <v:shape id="_x0000_s1026" type="#_x0000_t75" style="position:absolute;left:0;text-align:left;margin-left:1.15pt;margin-top:-16pt;width:462.3pt;height:401.7pt;z-index:-251658240">
            <v:imagedata r:id="rId26" o:title="" cropbottom="8694f"/>
          </v:shape>
        </w:pict>
      </w:r>
    </w:p>
    <w:p w:rsidR="00F53DD6" w:rsidRDefault="00F53DD6" w:rsidP="005D6FD1">
      <w:pPr>
        <w:spacing w:line="276" w:lineRule="auto"/>
        <w:ind w:firstLine="1701"/>
        <w:rPr>
          <w:sz w:val="32"/>
          <w:szCs w:val="32"/>
          <w:lang w:val="uk-UA"/>
        </w:rPr>
      </w:pPr>
    </w:p>
    <w:p w:rsidR="00F53DD6" w:rsidRDefault="00F53DD6" w:rsidP="005D6FD1">
      <w:pPr>
        <w:spacing w:line="276" w:lineRule="auto"/>
        <w:ind w:firstLine="1701"/>
        <w:rPr>
          <w:sz w:val="32"/>
          <w:szCs w:val="32"/>
          <w:lang w:val="uk-UA"/>
        </w:rPr>
      </w:pPr>
    </w:p>
    <w:p w:rsidR="00F53DD6" w:rsidRDefault="00F53DD6" w:rsidP="005D6FD1">
      <w:pPr>
        <w:spacing w:line="276" w:lineRule="auto"/>
        <w:ind w:firstLine="1701"/>
        <w:rPr>
          <w:sz w:val="32"/>
          <w:szCs w:val="32"/>
          <w:lang w:val="uk-UA"/>
        </w:rPr>
      </w:pPr>
    </w:p>
    <w:p w:rsidR="00F53DD6" w:rsidRDefault="00F53DD6" w:rsidP="005D6FD1">
      <w:pPr>
        <w:spacing w:line="276" w:lineRule="auto"/>
        <w:ind w:firstLine="1701"/>
        <w:rPr>
          <w:sz w:val="32"/>
          <w:szCs w:val="32"/>
          <w:lang w:val="uk-UA"/>
        </w:rPr>
      </w:pPr>
    </w:p>
    <w:p w:rsidR="00F53DD6" w:rsidRDefault="00F53DD6" w:rsidP="005D6FD1">
      <w:pPr>
        <w:spacing w:line="276" w:lineRule="auto"/>
        <w:ind w:firstLine="1701"/>
        <w:rPr>
          <w:sz w:val="32"/>
          <w:szCs w:val="32"/>
          <w:lang w:val="uk-UA"/>
        </w:rPr>
      </w:pPr>
    </w:p>
    <w:p w:rsidR="00F53DD6" w:rsidRDefault="00F53DD6" w:rsidP="005D6FD1">
      <w:pPr>
        <w:spacing w:line="276" w:lineRule="auto"/>
        <w:ind w:firstLine="1701"/>
        <w:rPr>
          <w:sz w:val="32"/>
          <w:szCs w:val="32"/>
          <w:lang w:val="uk-UA"/>
        </w:rPr>
      </w:pPr>
    </w:p>
    <w:p w:rsidR="00F53DD6" w:rsidRDefault="00F53DD6" w:rsidP="005D6FD1">
      <w:pPr>
        <w:spacing w:line="276" w:lineRule="auto"/>
        <w:ind w:firstLine="1701"/>
        <w:rPr>
          <w:sz w:val="32"/>
          <w:szCs w:val="32"/>
          <w:lang w:val="uk-UA"/>
        </w:rPr>
      </w:pPr>
    </w:p>
    <w:p w:rsidR="00F53DD6" w:rsidRDefault="00F53DD6" w:rsidP="005D6FD1">
      <w:pPr>
        <w:spacing w:line="276" w:lineRule="auto"/>
        <w:ind w:firstLine="1701"/>
        <w:rPr>
          <w:sz w:val="32"/>
          <w:szCs w:val="32"/>
          <w:lang w:val="uk-UA"/>
        </w:rPr>
      </w:pPr>
    </w:p>
    <w:p w:rsidR="00F53DD6" w:rsidRDefault="00F53DD6" w:rsidP="005D6FD1">
      <w:pPr>
        <w:spacing w:line="276" w:lineRule="auto"/>
        <w:ind w:firstLine="1701"/>
        <w:rPr>
          <w:sz w:val="32"/>
          <w:szCs w:val="32"/>
          <w:lang w:val="uk-UA"/>
        </w:rPr>
      </w:pPr>
    </w:p>
    <w:p w:rsidR="00F53DD6" w:rsidRDefault="00F53DD6" w:rsidP="005D6FD1">
      <w:pPr>
        <w:spacing w:line="276" w:lineRule="auto"/>
        <w:ind w:firstLine="1701"/>
        <w:rPr>
          <w:sz w:val="32"/>
          <w:szCs w:val="32"/>
          <w:lang w:val="uk-UA"/>
        </w:rPr>
      </w:pPr>
    </w:p>
    <w:p w:rsidR="00F53DD6" w:rsidRDefault="00F53DD6" w:rsidP="005D6FD1">
      <w:pPr>
        <w:spacing w:line="276" w:lineRule="auto"/>
        <w:ind w:firstLine="1701"/>
        <w:rPr>
          <w:sz w:val="32"/>
          <w:szCs w:val="32"/>
          <w:lang w:val="uk-UA"/>
        </w:rPr>
      </w:pPr>
    </w:p>
    <w:p w:rsidR="00F53DD6" w:rsidRDefault="00F53DD6" w:rsidP="005D6FD1">
      <w:pPr>
        <w:spacing w:line="276" w:lineRule="auto"/>
        <w:ind w:firstLine="1701"/>
        <w:rPr>
          <w:sz w:val="32"/>
          <w:szCs w:val="32"/>
          <w:lang w:val="uk-UA"/>
        </w:rPr>
      </w:pPr>
    </w:p>
    <w:p w:rsidR="00F53DD6" w:rsidRDefault="00F53DD6" w:rsidP="005D6FD1">
      <w:pPr>
        <w:spacing w:line="276" w:lineRule="auto"/>
        <w:ind w:firstLine="1701"/>
        <w:rPr>
          <w:sz w:val="32"/>
          <w:szCs w:val="32"/>
          <w:lang w:val="uk-UA"/>
        </w:rPr>
      </w:pPr>
      <w:r>
        <w:rPr>
          <w:noProof/>
        </w:rPr>
        <w:pict>
          <v:shape id="Picture 2" o:spid="_x0000_s1027" type="#_x0000_t75" style="position:absolute;left:0;text-align:left;margin-left:52.7pt;margin-top:16.45pt;width:146.15pt;height:207.7pt;z-index:-251657216;visibility:visible">
            <v:imagedata r:id="rId27" o:title=""/>
          </v:shape>
        </w:pict>
      </w:r>
    </w:p>
    <w:p w:rsidR="00F53DD6" w:rsidRDefault="00F53DD6" w:rsidP="005D6FD1">
      <w:pPr>
        <w:spacing w:line="276" w:lineRule="auto"/>
        <w:ind w:firstLine="1701"/>
        <w:rPr>
          <w:sz w:val="32"/>
          <w:szCs w:val="32"/>
          <w:lang w:val="uk-UA"/>
        </w:rPr>
      </w:pPr>
    </w:p>
    <w:p w:rsidR="00F53DD6" w:rsidRDefault="00F53DD6" w:rsidP="005D6FD1">
      <w:pPr>
        <w:spacing w:line="276" w:lineRule="auto"/>
        <w:ind w:firstLine="1701"/>
        <w:rPr>
          <w:sz w:val="32"/>
          <w:szCs w:val="32"/>
          <w:lang w:val="uk-UA"/>
        </w:rPr>
      </w:pPr>
    </w:p>
    <w:p w:rsidR="00F53DD6" w:rsidRDefault="00F53DD6" w:rsidP="005D6FD1">
      <w:pPr>
        <w:spacing w:line="276" w:lineRule="auto"/>
        <w:ind w:firstLine="1701"/>
        <w:rPr>
          <w:sz w:val="32"/>
          <w:szCs w:val="32"/>
          <w:lang w:val="uk-UA"/>
        </w:rPr>
      </w:pPr>
    </w:p>
    <w:p w:rsidR="00F53DD6" w:rsidRDefault="00F53DD6" w:rsidP="005D6FD1">
      <w:pPr>
        <w:spacing w:line="276" w:lineRule="auto"/>
        <w:ind w:firstLine="1701"/>
        <w:rPr>
          <w:sz w:val="32"/>
          <w:szCs w:val="32"/>
          <w:lang w:val="uk-UA"/>
        </w:rPr>
      </w:pPr>
    </w:p>
    <w:p w:rsidR="00F53DD6" w:rsidRDefault="00F53DD6" w:rsidP="005D6FD1">
      <w:pPr>
        <w:spacing w:line="276" w:lineRule="auto"/>
        <w:ind w:firstLine="1701"/>
        <w:rPr>
          <w:sz w:val="32"/>
          <w:szCs w:val="32"/>
          <w:lang w:val="uk-UA"/>
        </w:rPr>
      </w:pPr>
    </w:p>
    <w:p w:rsidR="00F53DD6" w:rsidRDefault="00F53DD6" w:rsidP="005D6FD1">
      <w:pPr>
        <w:spacing w:line="276" w:lineRule="auto"/>
        <w:ind w:firstLine="1701"/>
        <w:rPr>
          <w:sz w:val="32"/>
          <w:szCs w:val="32"/>
          <w:lang w:val="uk-UA"/>
        </w:rPr>
      </w:pPr>
    </w:p>
    <w:p w:rsidR="00F53DD6" w:rsidRDefault="00F53DD6" w:rsidP="005D6FD1">
      <w:pPr>
        <w:spacing w:line="276" w:lineRule="auto"/>
        <w:ind w:firstLine="1701"/>
        <w:rPr>
          <w:sz w:val="32"/>
          <w:szCs w:val="32"/>
          <w:lang w:val="uk-UA"/>
        </w:rPr>
      </w:pPr>
    </w:p>
    <w:p w:rsidR="00F53DD6" w:rsidRDefault="00F53DD6" w:rsidP="005D6FD1">
      <w:pPr>
        <w:spacing w:line="276" w:lineRule="auto"/>
        <w:ind w:firstLine="1701"/>
        <w:rPr>
          <w:sz w:val="32"/>
          <w:szCs w:val="32"/>
          <w:lang w:val="uk-UA"/>
        </w:rPr>
      </w:pPr>
    </w:p>
    <w:p w:rsidR="00F53DD6" w:rsidRDefault="00F53DD6" w:rsidP="005D6FD1">
      <w:pPr>
        <w:spacing w:line="276" w:lineRule="auto"/>
        <w:ind w:firstLine="1701"/>
        <w:rPr>
          <w:sz w:val="32"/>
          <w:szCs w:val="32"/>
          <w:lang w:val="uk-UA"/>
        </w:rPr>
      </w:pPr>
    </w:p>
    <w:p w:rsidR="00F53DD6" w:rsidRDefault="00F53DD6" w:rsidP="005D6FD1">
      <w:pPr>
        <w:spacing w:line="276" w:lineRule="auto"/>
        <w:ind w:firstLine="1701"/>
        <w:rPr>
          <w:sz w:val="32"/>
          <w:szCs w:val="32"/>
          <w:lang w:val="uk-UA"/>
        </w:rPr>
      </w:pPr>
    </w:p>
    <w:p w:rsidR="00F53DD6" w:rsidRDefault="00F53DD6" w:rsidP="005D6FD1">
      <w:pPr>
        <w:spacing w:line="276" w:lineRule="auto"/>
        <w:jc w:val="center"/>
        <w:rPr>
          <w:i/>
          <w:sz w:val="32"/>
          <w:szCs w:val="32"/>
          <w:lang w:val="uk-UA"/>
        </w:rPr>
      </w:pPr>
      <w:r>
        <w:rPr>
          <w:i/>
          <w:sz w:val="32"/>
          <w:szCs w:val="32"/>
          <w:lang w:val="uk-UA"/>
        </w:rPr>
        <w:t>Фото зліва вгорі: з</w:t>
      </w:r>
      <w:r w:rsidRPr="00AD5308">
        <w:rPr>
          <w:i/>
          <w:sz w:val="32"/>
          <w:szCs w:val="32"/>
          <w:lang w:val="uk-UA"/>
        </w:rPr>
        <w:t xml:space="preserve"> Наталією Урбан – </w:t>
      </w:r>
      <w:r>
        <w:rPr>
          <w:i/>
          <w:sz w:val="32"/>
          <w:szCs w:val="32"/>
          <w:lang w:val="uk-UA"/>
        </w:rPr>
        <w:t>лауреатом І премії фестивалю</w:t>
      </w:r>
      <w:r w:rsidRPr="00AD5308">
        <w:rPr>
          <w:i/>
          <w:sz w:val="32"/>
          <w:szCs w:val="32"/>
          <w:lang w:val="uk-UA"/>
        </w:rPr>
        <w:t>-конкурсу «ЗІРКОВИЙ ГРАМОФОН</w:t>
      </w:r>
      <w:r>
        <w:rPr>
          <w:i/>
          <w:sz w:val="32"/>
          <w:szCs w:val="32"/>
          <w:lang w:val="uk-UA"/>
        </w:rPr>
        <w:t xml:space="preserve"> ТАЛАНТІВ</w:t>
      </w:r>
      <w:r w:rsidRPr="00AD5308">
        <w:rPr>
          <w:i/>
          <w:sz w:val="32"/>
          <w:szCs w:val="32"/>
          <w:lang w:val="uk-UA"/>
        </w:rPr>
        <w:t>»</w:t>
      </w:r>
    </w:p>
    <w:p w:rsidR="00F53DD6" w:rsidRDefault="00F53DD6" w:rsidP="005D6FD1">
      <w:pPr>
        <w:spacing w:line="276" w:lineRule="auto"/>
        <w:jc w:val="center"/>
        <w:rPr>
          <w:i/>
          <w:sz w:val="32"/>
          <w:szCs w:val="32"/>
          <w:lang w:val="uk-UA"/>
        </w:rPr>
      </w:pPr>
      <w:r w:rsidRPr="00AD5308">
        <w:rPr>
          <w:i/>
          <w:sz w:val="32"/>
          <w:szCs w:val="32"/>
          <w:lang w:val="uk-UA"/>
        </w:rPr>
        <w:t>(</w:t>
      </w:r>
      <w:r>
        <w:rPr>
          <w:i/>
          <w:sz w:val="32"/>
          <w:szCs w:val="32"/>
          <w:lang w:val="uk-UA"/>
        </w:rPr>
        <w:t xml:space="preserve">Львів, </w:t>
      </w:r>
      <w:r w:rsidRPr="00AD5308">
        <w:rPr>
          <w:i/>
          <w:sz w:val="32"/>
          <w:szCs w:val="32"/>
          <w:lang w:val="uk-UA"/>
        </w:rPr>
        <w:t>2</w:t>
      </w:r>
      <w:r>
        <w:rPr>
          <w:i/>
          <w:sz w:val="32"/>
          <w:szCs w:val="32"/>
          <w:lang w:val="uk-UA"/>
        </w:rPr>
        <w:t>4</w:t>
      </w:r>
      <w:r w:rsidRPr="00AD5308">
        <w:rPr>
          <w:i/>
          <w:sz w:val="32"/>
          <w:szCs w:val="32"/>
          <w:lang w:val="uk-UA"/>
        </w:rPr>
        <w:t>-26 квітня 2020)</w:t>
      </w:r>
      <w:r>
        <w:rPr>
          <w:i/>
          <w:sz w:val="32"/>
          <w:szCs w:val="32"/>
          <w:lang w:val="uk-UA"/>
        </w:rPr>
        <w:t>. Фото дипломів - справа знизу</w:t>
      </w:r>
    </w:p>
    <w:p w:rsidR="00F53DD6" w:rsidRDefault="00F53DD6" w:rsidP="005D6FD1">
      <w:pPr>
        <w:spacing w:line="276" w:lineRule="auto"/>
        <w:jc w:val="center"/>
        <w:rPr>
          <w:i/>
          <w:sz w:val="32"/>
          <w:szCs w:val="32"/>
          <w:lang w:val="uk-UA"/>
        </w:rPr>
      </w:pPr>
      <w:r>
        <w:rPr>
          <w:i/>
          <w:sz w:val="32"/>
          <w:szCs w:val="32"/>
          <w:lang w:val="uk-UA"/>
        </w:rPr>
        <w:t xml:space="preserve">Фото зліва знизу:диплом ГРАН-ПРІміжнародного фестивалю </w:t>
      </w:r>
      <w:r w:rsidRPr="008D1766">
        <w:rPr>
          <w:i/>
          <w:sz w:val="32"/>
          <w:szCs w:val="32"/>
          <w:lang w:val="uk-UA"/>
        </w:rPr>
        <w:t xml:space="preserve">«PERFEСT» </w:t>
      </w:r>
      <w:r>
        <w:rPr>
          <w:i/>
          <w:sz w:val="32"/>
          <w:szCs w:val="32"/>
          <w:lang w:val="uk-UA"/>
        </w:rPr>
        <w:t>у Франції (Париж, 5 грудня 2019 року)</w:t>
      </w:r>
    </w:p>
    <w:p w:rsidR="00F53DD6" w:rsidRDefault="00F53DD6" w:rsidP="005D6FD1">
      <w:pPr>
        <w:spacing w:line="276" w:lineRule="auto"/>
        <w:jc w:val="center"/>
        <w:rPr>
          <w:i/>
          <w:sz w:val="32"/>
          <w:szCs w:val="32"/>
          <w:lang w:val="uk-UA"/>
        </w:rPr>
      </w:pPr>
      <w:r>
        <w:rPr>
          <w:i/>
          <w:sz w:val="32"/>
          <w:szCs w:val="32"/>
          <w:lang w:val="uk-UA"/>
        </w:rPr>
        <w:t>Фото справа вгорі:д</w:t>
      </w:r>
      <w:r w:rsidRPr="008D1766">
        <w:rPr>
          <w:i/>
          <w:sz w:val="32"/>
          <w:szCs w:val="32"/>
          <w:lang w:val="uk-UA"/>
        </w:rPr>
        <w:t>иплом</w:t>
      </w:r>
      <w:r>
        <w:rPr>
          <w:i/>
          <w:sz w:val="32"/>
          <w:szCs w:val="32"/>
          <w:lang w:val="uk-UA"/>
        </w:rPr>
        <w:t xml:space="preserve"> Урбан Наталії </w:t>
      </w:r>
      <w:r w:rsidRPr="008767E1">
        <w:rPr>
          <w:i/>
          <w:sz w:val="32"/>
          <w:szCs w:val="32"/>
          <w:lang w:val="uk-UA"/>
        </w:rPr>
        <w:t xml:space="preserve">– </w:t>
      </w:r>
      <w:r>
        <w:rPr>
          <w:i/>
          <w:sz w:val="32"/>
          <w:szCs w:val="32"/>
          <w:lang w:val="uk-UA"/>
        </w:rPr>
        <w:t xml:space="preserve">лауреата ІІ премії міжнародного фестивалю у Франції </w:t>
      </w:r>
      <w:r w:rsidRPr="008D1766">
        <w:rPr>
          <w:i/>
          <w:sz w:val="32"/>
          <w:szCs w:val="32"/>
          <w:lang w:val="uk-UA"/>
        </w:rPr>
        <w:t xml:space="preserve">«PERFEСT» </w:t>
      </w:r>
    </w:p>
    <w:p w:rsidR="00F53DD6" w:rsidRDefault="00F53DD6" w:rsidP="005D6FD1">
      <w:pPr>
        <w:spacing w:line="276" w:lineRule="auto"/>
        <w:jc w:val="center"/>
        <w:rPr>
          <w:i/>
          <w:sz w:val="32"/>
          <w:szCs w:val="32"/>
          <w:lang w:val="uk-UA"/>
        </w:rPr>
      </w:pPr>
      <w:r>
        <w:rPr>
          <w:i/>
          <w:sz w:val="32"/>
          <w:szCs w:val="32"/>
          <w:lang w:val="uk-UA"/>
        </w:rPr>
        <w:t>Париж, 5 липня 2018 року</w:t>
      </w:r>
    </w:p>
    <w:p w:rsidR="00F53DD6" w:rsidRDefault="00F53DD6" w:rsidP="005D6FD1">
      <w:pPr>
        <w:spacing w:line="276" w:lineRule="auto"/>
        <w:jc w:val="center"/>
        <w:rPr>
          <w:i/>
          <w:sz w:val="32"/>
          <w:szCs w:val="32"/>
          <w:lang w:val="uk-UA"/>
        </w:rPr>
      </w:pPr>
      <w:r w:rsidRPr="00E06BBA">
        <w:rPr>
          <w:i/>
          <w:sz w:val="32"/>
          <w:szCs w:val="32"/>
          <w:lang w:val="uk-UA"/>
        </w:rPr>
        <w:t>Викладач: Ілініцька Наталія Степанівна</w:t>
      </w:r>
    </w:p>
    <w:p w:rsidR="00F53DD6" w:rsidRPr="005D6FD1" w:rsidRDefault="00F53DD6" w:rsidP="006F5FB1">
      <w:pPr>
        <w:spacing w:line="276" w:lineRule="auto"/>
        <w:ind w:firstLine="1701"/>
        <w:rPr>
          <w:b/>
          <w:sz w:val="32"/>
          <w:szCs w:val="32"/>
          <w:lang w:val="uk-UA"/>
        </w:rPr>
      </w:pPr>
      <w:r>
        <w:rPr>
          <w:i/>
          <w:sz w:val="32"/>
          <w:szCs w:val="32"/>
          <w:lang w:val="uk-UA"/>
        </w:rPr>
        <w:br w:type="page"/>
      </w:r>
      <w:r w:rsidRPr="005D6FD1">
        <w:rPr>
          <w:b/>
          <w:sz w:val="32"/>
          <w:szCs w:val="32"/>
          <w:lang w:val="uk-UA"/>
        </w:rPr>
        <w:t>СТУДЕНТСЬКІ СОЛЬНІ КОНЦЕРТИ</w:t>
      </w:r>
    </w:p>
    <w:p w:rsidR="00F53DD6" w:rsidRDefault="00F53DD6" w:rsidP="006F5FB1">
      <w:pPr>
        <w:spacing w:line="276" w:lineRule="auto"/>
        <w:ind w:firstLine="1701"/>
        <w:rPr>
          <w:sz w:val="32"/>
          <w:szCs w:val="32"/>
          <w:lang w:val="uk-UA"/>
        </w:rPr>
      </w:pPr>
    </w:p>
    <w:p w:rsidR="00F53DD6" w:rsidRDefault="00F53DD6" w:rsidP="006F5FB1">
      <w:pPr>
        <w:jc w:val="center"/>
        <w:rPr>
          <w:sz w:val="32"/>
          <w:szCs w:val="32"/>
          <w:lang w:val="uk-UA"/>
        </w:rPr>
      </w:pPr>
      <w:r w:rsidRPr="007B58D1">
        <w:rPr>
          <w:sz w:val="32"/>
          <w:szCs w:val="32"/>
          <w:lang w:val="uk-UA"/>
        </w:rPr>
        <w:pict>
          <v:shape id="_x0000_i1040" type="#_x0000_t75" style="width:457.5pt;height:457.5pt">
            <v:imagedata r:id="rId28" o:title=""/>
          </v:shape>
        </w:pict>
      </w:r>
    </w:p>
    <w:p w:rsidR="00F53DD6" w:rsidRDefault="00F53DD6" w:rsidP="006F5FB1">
      <w:pPr>
        <w:ind w:firstLine="1701"/>
        <w:rPr>
          <w:sz w:val="32"/>
          <w:szCs w:val="32"/>
          <w:lang w:val="uk-UA"/>
        </w:rPr>
      </w:pPr>
    </w:p>
    <w:p w:rsidR="00F53DD6" w:rsidRDefault="00F53DD6" w:rsidP="006F5FB1">
      <w:pPr>
        <w:ind w:firstLine="1701"/>
        <w:rPr>
          <w:sz w:val="32"/>
          <w:szCs w:val="32"/>
          <w:lang w:val="uk-UA"/>
        </w:rPr>
      </w:pPr>
    </w:p>
    <w:p w:rsidR="00F53DD6" w:rsidRDefault="00F53DD6" w:rsidP="006F5FB1">
      <w:pPr>
        <w:spacing w:line="276" w:lineRule="auto"/>
        <w:jc w:val="center"/>
        <w:rPr>
          <w:i/>
          <w:sz w:val="32"/>
          <w:szCs w:val="32"/>
          <w:lang w:val="uk-UA"/>
        </w:rPr>
      </w:pPr>
      <w:r w:rsidRPr="006F5FB1">
        <w:rPr>
          <w:i/>
          <w:sz w:val="32"/>
          <w:szCs w:val="32"/>
          <w:lang w:val="uk-UA"/>
        </w:rPr>
        <w:t xml:space="preserve">Сольний </w:t>
      </w:r>
      <w:r w:rsidRPr="00B949F2">
        <w:rPr>
          <w:i/>
          <w:sz w:val="32"/>
          <w:szCs w:val="32"/>
          <w:lang w:val="uk-UA"/>
        </w:rPr>
        <w:t xml:space="preserve">концерт </w:t>
      </w:r>
      <w:r>
        <w:rPr>
          <w:i/>
          <w:sz w:val="32"/>
          <w:szCs w:val="32"/>
          <w:lang w:val="uk-UA"/>
        </w:rPr>
        <w:t xml:space="preserve">студентки </w:t>
      </w:r>
    </w:p>
    <w:p w:rsidR="00F53DD6" w:rsidRDefault="00F53DD6" w:rsidP="006F5FB1">
      <w:pPr>
        <w:spacing w:line="276" w:lineRule="auto"/>
        <w:jc w:val="center"/>
        <w:rPr>
          <w:i/>
          <w:sz w:val="32"/>
          <w:szCs w:val="32"/>
          <w:lang w:val="uk-UA"/>
        </w:rPr>
      </w:pPr>
      <w:r>
        <w:rPr>
          <w:i/>
          <w:sz w:val="32"/>
          <w:szCs w:val="32"/>
          <w:lang w:val="uk-UA"/>
        </w:rPr>
        <w:t>факультету мистецтв</w:t>
      </w:r>
    </w:p>
    <w:p w:rsidR="00F53DD6" w:rsidRPr="00B949F2" w:rsidRDefault="00F53DD6" w:rsidP="006F5FB1">
      <w:pPr>
        <w:spacing w:line="276" w:lineRule="auto"/>
        <w:jc w:val="center"/>
        <w:rPr>
          <w:i/>
          <w:sz w:val="32"/>
          <w:szCs w:val="32"/>
          <w:lang w:val="uk-UA"/>
        </w:rPr>
      </w:pPr>
      <w:r w:rsidRPr="00B949F2">
        <w:rPr>
          <w:i/>
          <w:sz w:val="32"/>
          <w:szCs w:val="32"/>
          <w:lang w:val="uk-UA"/>
        </w:rPr>
        <w:t xml:space="preserve">Антонюк Майї </w:t>
      </w:r>
    </w:p>
    <w:p w:rsidR="00F53DD6" w:rsidRPr="006F5FB1" w:rsidRDefault="00F53DD6" w:rsidP="006F5FB1">
      <w:pPr>
        <w:spacing w:line="276" w:lineRule="auto"/>
        <w:jc w:val="center"/>
        <w:rPr>
          <w:i/>
          <w:sz w:val="32"/>
          <w:szCs w:val="32"/>
          <w:lang w:val="uk-UA"/>
        </w:rPr>
      </w:pPr>
      <w:r w:rsidRPr="006F5FB1">
        <w:rPr>
          <w:i/>
          <w:sz w:val="32"/>
          <w:szCs w:val="32"/>
          <w:lang w:val="uk-UA"/>
        </w:rPr>
        <w:t>(фортепіано)</w:t>
      </w:r>
    </w:p>
    <w:p w:rsidR="00F53DD6" w:rsidRDefault="00F53DD6" w:rsidP="006F5FB1">
      <w:pPr>
        <w:spacing w:line="276" w:lineRule="auto"/>
        <w:jc w:val="center"/>
        <w:rPr>
          <w:i/>
          <w:sz w:val="32"/>
          <w:szCs w:val="32"/>
          <w:lang w:val="uk-UA"/>
        </w:rPr>
      </w:pPr>
      <w:r w:rsidRPr="00E06BBA">
        <w:rPr>
          <w:i/>
          <w:sz w:val="32"/>
          <w:szCs w:val="32"/>
          <w:lang w:val="uk-UA"/>
        </w:rPr>
        <w:t>Викладач: Ілініцька Наталія Степанівна</w:t>
      </w:r>
    </w:p>
    <w:p w:rsidR="00F53DD6" w:rsidRPr="006F5FB1" w:rsidRDefault="00F53DD6" w:rsidP="006F5FB1">
      <w:pPr>
        <w:spacing w:line="276" w:lineRule="auto"/>
        <w:jc w:val="center"/>
        <w:rPr>
          <w:i/>
          <w:sz w:val="32"/>
          <w:szCs w:val="32"/>
          <w:lang w:val="uk-UA"/>
        </w:rPr>
      </w:pPr>
      <w:r>
        <w:rPr>
          <w:i/>
          <w:sz w:val="32"/>
          <w:szCs w:val="32"/>
          <w:lang w:val="uk-UA"/>
        </w:rPr>
        <w:t xml:space="preserve">ХГПА, </w:t>
      </w:r>
      <w:r w:rsidRPr="006F5FB1">
        <w:rPr>
          <w:i/>
          <w:sz w:val="32"/>
          <w:szCs w:val="32"/>
          <w:lang w:val="uk-UA"/>
        </w:rPr>
        <w:t>20</w:t>
      </w:r>
      <w:r>
        <w:rPr>
          <w:i/>
          <w:sz w:val="32"/>
          <w:szCs w:val="32"/>
          <w:lang w:val="uk-UA"/>
        </w:rPr>
        <w:t>1</w:t>
      </w:r>
      <w:r w:rsidRPr="006F5FB1">
        <w:rPr>
          <w:i/>
          <w:sz w:val="32"/>
          <w:szCs w:val="32"/>
          <w:lang w:val="uk-UA"/>
        </w:rPr>
        <w:t>0 р</w:t>
      </w:r>
      <w:r>
        <w:rPr>
          <w:i/>
          <w:sz w:val="32"/>
          <w:szCs w:val="32"/>
          <w:lang w:val="uk-UA"/>
        </w:rPr>
        <w:t>ік</w:t>
      </w:r>
    </w:p>
    <w:p w:rsidR="00F53DD6" w:rsidRDefault="00F53DD6" w:rsidP="006F5FB1">
      <w:pPr>
        <w:spacing w:line="276" w:lineRule="auto"/>
        <w:ind w:firstLine="1701"/>
        <w:rPr>
          <w:sz w:val="32"/>
          <w:szCs w:val="32"/>
          <w:lang w:val="uk-UA"/>
        </w:rPr>
      </w:pPr>
      <w:r>
        <w:rPr>
          <w:sz w:val="32"/>
          <w:szCs w:val="32"/>
          <w:lang w:val="uk-UA"/>
        </w:rPr>
        <w:br w:type="page"/>
      </w:r>
    </w:p>
    <w:p w:rsidR="00F53DD6" w:rsidRDefault="00F53DD6" w:rsidP="006F5FB1">
      <w:pPr>
        <w:spacing w:line="276" w:lineRule="auto"/>
        <w:ind w:firstLine="1701"/>
        <w:rPr>
          <w:sz w:val="32"/>
          <w:szCs w:val="32"/>
          <w:lang w:val="uk-UA"/>
        </w:rPr>
      </w:pPr>
    </w:p>
    <w:p w:rsidR="00F53DD6" w:rsidRDefault="00F53DD6" w:rsidP="006F5FB1">
      <w:pPr>
        <w:spacing w:line="276" w:lineRule="auto"/>
        <w:jc w:val="center"/>
        <w:rPr>
          <w:sz w:val="32"/>
          <w:szCs w:val="32"/>
          <w:lang w:val="uk-UA"/>
        </w:rPr>
      </w:pPr>
      <w:r w:rsidRPr="007B58D1">
        <w:rPr>
          <w:sz w:val="32"/>
          <w:szCs w:val="32"/>
          <w:lang w:val="uk-UA"/>
        </w:rPr>
        <w:pict>
          <v:shape id="_x0000_i1041" type="#_x0000_t75" style="width:472.5pt;height:472.5pt">
            <v:imagedata r:id="rId29" o:title=""/>
          </v:shape>
        </w:pict>
      </w:r>
    </w:p>
    <w:p w:rsidR="00F53DD6" w:rsidRDefault="00F53DD6" w:rsidP="006F5FB1">
      <w:pPr>
        <w:spacing w:line="276" w:lineRule="auto"/>
        <w:ind w:firstLine="1701"/>
        <w:rPr>
          <w:sz w:val="32"/>
          <w:szCs w:val="32"/>
          <w:lang w:val="uk-UA"/>
        </w:rPr>
      </w:pPr>
    </w:p>
    <w:p w:rsidR="00F53DD6" w:rsidRDefault="00F53DD6" w:rsidP="006F5FB1">
      <w:pPr>
        <w:ind w:firstLine="1701"/>
        <w:rPr>
          <w:sz w:val="32"/>
          <w:szCs w:val="32"/>
          <w:lang w:val="uk-UA"/>
        </w:rPr>
      </w:pPr>
    </w:p>
    <w:p w:rsidR="00F53DD6" w:rsidRDefault="00F53DD6" w:rsidP="006F5FB1">
      <w:pPr>
        <w:spacing w:line="276" w:lineRule="auto"/>
        <w:jc w:val="center"/>
        <w:rPr>
          <w:i/>
          <w:sz w:val="32"/>
          <w:szCs w:val="32"/>
          <w:lang w:val="uk-UA"/>
        </w:rPr>
      </w:pPr>
      <w:r w:rsidRPr="006F5FB1">
        <w:rPr>
          <w:i/>
          <w:sz w:val="32"/>
          <w:szCs w:val="32"/>
          <w:lang w:val="uk-UA"/>
        </w:rPr>
        <w:t>Сольний концерт слухач</w:t>
      </w:r>
      <w:r>
        <w:rPr>
          <w:i/>
          <w:sz w:val="32"/>
          <w:szCs w:val="32"/>
          <w:lang w:val="uk-UA"/>
        </w:rPr>
        <w:t>а</w:t>
      </w:r>
      <w:r w:rsidRPr="006F5FB1">
        <w:rPr>
          <w:i/>
          <w:sz w:val="32"/>
          <w:szCs w:val="32"/>
          <w:lang w:val="uk-UA"/>
        </w:rPr>
        <w:t xml:space="preserve"> магістратури </w:t>
      </w:r>
    </w:p>
    <w:p w:rsidR="00F53DD6" w:rsidRDefault="00F53DD6" w:rsidP="006F5FB1">
      <w:pPr>
        <w:spacing w:line="276" w:lineRule="auto"/>
        <w:jc w:val="center"/>
        <w:rPr>
          <w:i/>
          <w:sz w:val="32"/>
          <w:szCs w:val="32"/>
          <w:lang w:val="uk-UA"/>
        </w:rPr>
      </w:pPr>
      <w:r>
        <w:rPr>
          <w:i/>
          <w:sz w:val="32"/>
          <w:szCs w:val="32"/>
          <w:lang w:val="uk-UA"/>
        </w:rPr>
        <w:t>факультету мистецтв</w:t>
      </w:r>
    </w:p>
    <w:p w:rsidR="00F53DD6" w:rsidRPr="006F5FB1" w:rsidRDefault="00F53DD6" w:rsidP="006F5FB1">
      <w:pPr>
        <w:spacing w:line="276" w:lineRule="auto"/>
        <w:jc w:val="center"/>
        <w:rPr>
          <w:i/>
          <w:sz w:val="32"/>
          <w:szCs w:val="32"/>
          <w:lang w:val="uk-UA"/>
        </w:rPr>
      </w:pPr>
      <w:r w:rsidRPr="006F5FB1">
        <w:rPr>
          <w:i/>
          <w:sz w:val="32"/>
          <w:szCs w:val="32"/>
          <w:lang w:val="uk-UA"/>
        </w:rPr>
        <w:t>Квасньовського Володимира</w:t>
      </w:r>
    </w:p>
    <w:p w:rsidR="00F53DD6" w:rsidRPr="006F5FB1" w:rsidRDefault="00F53DD6" w:rsidP="006F5FB1">
      <w:pPr>
        <w:spacing w:line="276" w:lineRule="auto"/>
        <w:jc w:val="center"/>
        <w:rPr>
          <w:i/>
          <w:sz w:val="32"/>
          <w:szCs w:val="32"/>
          <w:lang w:val="uk-UA"/>
        </w:rPr>
      </w:pPr>
      <w:r w:rsidRPr="006F5FB1">
        <w:rPr>
          <w:i/>
          <w:sz w:val="32"/>
          <w:szCs w:val="32"/>
          <w:lang w:val="uk-UA"/>
        </w:rPr>
        <w:t>(фортепіано)</w:t>
      </w:r>
    </w:p>
    <w:p w:rsidR="00F53DD6" w:rsidRDefault="00F53DD6" w:rsidP="006F5FB1">
      <w:pPr>
        <w:spacing w:line="276" w:lineRule="auto"/>
        <w:jc w:val="center"/>
        <w:rPr>
          <w:i/>
          <w:sz w:val="32"/>
          <w:szCs w:val="32"/>
          <w:lang w:val="uk-UA"/>
        </w:rPr>
      </w:pPr>
      <w:r w:rsidRPr="00E06BBA">
        <w:rPr>
          <w:i/>
          <w:sz w:val="32"/>
          <w:szCs w:val="32"/>
          <w:lang w:val="uk-UA"/>
        </w:rPr>
        <w:t>Викладач: Ілініцька Наталія Степанівна</w:t>
      </w:r>
    </w:p>
    <w:p w:rsidR="00F53DD6" w:rsidRPr="006F5FB1" w:rsidRDefault="00F53DD6" w:rsidP="006F5FB1">
      <w:pPr>
        <w:spacing w:line="276" w:lineRule="auto"/>
        <w:jc w:val="center"/>
        <w:rPr>
          <w:i/>
          <w:sz w:val="32"/>
          <w:szCs w:val="32"/>
          <w:lang w:val="uk-UA"/>
        </w:rPr>
      </w:pPr>
      <w:r>
        <w:rPr>
          <w:i/>
          <w:sz w:val="32"/>
          <w:szCs w:val="32"/>
          <w:lang w:val="uk-UA"/>
        </w:rPr>
        <w:t xml:space="preserve">ХГПА, </w:t>
      </w:r>
      <w:r w:rsidRPr="006F5FB1">
        <w:rPr>
          <w:i/>
          <w:sz w:val="32"/>
          <w:szCs w:val="32"/>
          <w:lang w:val="uk-UA"/>
        </w:rPr>
        <w:t>20</w:t>
      </w:r>
      <w:r>
        <w:rPr>
          <w:i/>
          <w:sz w:val="32"/>
          <w:szCs w:val="32"/>
          <w:lang w:val="uk-UA"/>
        </w:rPr>
        <w:t>15</w:t>
      </w:r>
      <w:r w:rsidRPr="006F5FB1">
        <w:rPr>
          <w:i/>
          <w:sz w:val="32"/>
          <w:szCs w:val="32"/>
          <w:lang w:val="uk-UA"/>
        </w:rPr>
        <w:t xml:space="preserve"> р</w:t>
      </w:r>
      <w:r>
        <w:rPr>
          <w:i/>
          <w:sz w:val="32"/>
          <w:szCs w:val="32"/>
          <w:lang w:val="uk-UA"/>
        </w:rPr>
        <w:t>ік</w:t>
      </w:r>
    </w:p>
    <w:p w:rsidR="00F53DD6" w:rsidRDefault="00F53DD6" w:rsidP="006F5FB1">
      <w:pPr>
        <w:spacing w:line="276" w:lineRule="auto"/>
        <w:ind w:firstLine="1701"/>
        <w:rPr>
          <w:sz w:val="32"/>
          <w:szCs w:val="32"/>
          <w:lang w:val="uk-UA"/>
        </w:rPr>
      </w:pPr>
      <w:r>
        <w:rPr>
          <w:sz w:val="32"/>
          <w:szCs w:val="32"/>
          <w:lang w:val="uk-UA"/>
        </w:rPr>
        <w:br w:type="page"/>
      </w:r>
    </w:p>
    <w:p w:rsidR="00F53DD6" w:rsidRDefault="00F53DD6" w:rsidP="006F5FB1">
      <w:pPr>
        <w:spacing w:line="276" w:lineRule="auto"/>
        <w:ind w:firstLine="1701"/>
        <w:rPr>
          <w:sz w:val="32"/>
          <w:szCs w:val="32"/>
          <w:lang w:val="uk-UA"/>
        </w:rPr>
      </w:pPr>
    </w:p>
    <w:p w:rsidR="00F53DD6" w:rsidRDefault="00F53DD6" w:rsidP="00D77ECD">
      <w:pPr>
        <w:jc w:val="center"/>
        <w:rPr>
          <w:sz w:val="32"/>
          <w:szCs w:val="32"/>
          <w:lang w:val="uk-UA"/>
        </w:rPr>
      </w:pPr>
      <w:r w:rsidRPr="007B58D1">
        <w:rPr>
          <w:sz w:val="32"/>
          <w:szCs w:val="32"/>
          <w:lang w:val="uk-UA"/>
        </w:rPr>
        <w:pict>
          <v:shape id="_x0000_i1042" type="#_x0000_t75" style="width:457.5pt;height:457.5pt">
            <v:imagedata r:id="rId30" o:title=""/>
          </v:shape>
        </w:pict>
      </w:r>
    </w:p>
    <w:p w:rsidR="00F53DD6" w:rsidRDefault="00F53DD6" w:rsidP="00D77ECD">
      <w:pPr>
        <w:ind w:firstLine="1701"/>
        <w:rPr>
          <w:sz w:val="32"/>
          <w:szCs w:val="32"/>
          <w:lang w:val="uk-UA"/>
        </w:rPr>
      </w:pPr>
    </w:p>
    <w:p w:rsidR="00F53DD6" w:rsidRDefault="00F53DD6" w:rsidP="00D77ECD">
      <w:pPr>
        <w:ind w:firstLine="1701"/>
        <w:rPr>
          <w:sz w:val="32"/>
          <w:szCs w:val="32"/>
          <w:lang w:val="uk-UA"/>
        </w:rPr>
      </w:pPr>
    </w:p>
    <w:p w:rsidR="00F53DD6" w:rsidRDefault="00F53DD6" w:rsidP="00767862">
      <w:pPr>
        <w:spacing w:line="276" w:lineRule="auto"/>
        <w:jc w:val="center"/>
        <w:rPr>
          <w:i/>
          <w:sz w:val="32"/>
          <w:szCs w:val="32"/>
          <w:lang w:val="uk-UA"/>
        </w:rPr>
      </w:pPr>
      <w:r w:rsidRPr="00D77ECD">
        <w:rPr>
          <w:i/>
          <w:sz w:val="32"/>
          <w:szCs w:val="32"/>
          <w:lang w:val="uk-UA"/>
        </w:rPr>
        <w:t xml:space="preserve">Сольний концерт студентки </w:t>
      </w:r>
    </w:p>
    <w:p w:rsidR="00F53DD6" w:rsidRPr="00D77ECD" w:rsidRDefault="00F53DD6" w:rsidP="00767862">
      <w:pPr>
        <w:spacing w:line="276" w:lineRule="auto"/>
        <w:jc w:val="center"/>
        <w:rPr>
          <w:i/>
          <w:sz w:val="32"/>
          <w:szCs w:val="32"/>
          <w:lang w:val="uk-UA"/>
        </w:rPr>
      </w:pPr>
      <w:r w:rsidRPr="00D77ECD">
        <w:rPr>
          <w:i/>
          <w:sz w:val="32"/>
          <w:szCs w:val="32"/>
          <w:lang w:val="uk-UA"/>
        </w:rPr>
        <w:t xml:space="preserve">факультету мистецтв </w:t>
      </w:r>
    </w:p>
    <w:p w:rsidR="00F53DD6" w:rsidRPr="00767862" w:rsidRDefault="00F53DD6" w:rsidP="00767862">
      <w:pPr>
        <w:jc w:val="center"/>
        <w:rPr>
          <w:i/>
          <w:sz w:val="32"/>
          <w:szCs w:val="32"/>
          <w:lang w:val="uk-UA"/>
        </w:rPr>
      </w:pPr>
      <w:r>
        <w:rPr>
          <w:i/>
          <w:sz w:val="32"/>
          <w:szCs w:val="32"/>
          <w:lang w:val="uk-UA"/>
        </w:rPr>
        <w:t>Г</w:t>
      </w:r>
      <w:r w:rsidRPr="00767862">
        <w:rPr>
          <w:i/>
          <w:sz w:val="32"/>
          <w:szCs w:val="32"/>
          <w:lang w:val="uk-UA"/>
        </w:rPr>
        <w:t>рабовецьк</w:t>
      </w:r>
      <w:r>
        <w:rPr>
          <w:i/>
          <w:sz w:val="32"/>
          <w:szCs w:val="32"/>
          <w:lang w:val="uk-UA"/>
        </w:rPr>
        <w:t>оїО</w:t>
      </w:r>
      <w:r w:rsidRPr="00767862">
        <w:rPr>
          <w:i/>
          <w:sz w:val="32"/>
          <w:szCs w:val="32"/>
          <w:lang w:val="uk-UA"/>
        </w:rPr>
        <w:t>лен</w:t>
      </w:r>
      <w:r>
        <w:rPr>
          <w:i/>
          <w:sz w:val="32"/>
          <w:szCs w:val="32"/>
          <w:lang w:val="uk-UA"/>
        </w:rPr>
        <w:t>и</w:t>
      </w:r>
    </w:p>
    <w:p w:rsidR="00F53DD6" w:rsidRPr="00D77ECD" w:rsidRDefault="00F53DD6" w:rsidP="00767862">
      <w:pPr>
        <w:spacing w:line="276" w:lineRule="auto"/>
        <w:jc w:val="center"/>
        <w:rPr>
          <w:i/>
          <w:sz w:val="32"/>
          <w:szCs w:val="32"/>
          <w:lang w:val="uk-UA"/>
        </w:rPr>
      </w:pPr>
      <w:r w:rsidRPr="00D77ECD">
        <w:rPr>
          <w:i/>
          <w:sz w:val="32"/>
          <w:szCs w:val="32"/>
          <w:lang w:val="uk-UA"/>
        </w:rPr>
        <w:t>(фортепіано)</w:t>
      </w:r>
    </w:p>
    <w:p w:rsidR="00F53DD6" w:rsidRPr="00D77ECD" w:rsidRDefault="00F53DD6" w:rsidP="00767862">
      <w:pPr>
        <w:spacing w:line="276" w:lineRule="auto"/>
        <w:jc w:val="center"/>
        <w:rPr>
          <w:i/>
          <w:sz w:val="32"/>
          <w:szCs w:val="32"/>
          <w:lang w:val="uk-UA"/>
        </w:rPr>
      </w:pPr>
      <w:r w:rsidRPr="00D77ECD">
        <w:rPr>
          <w:i/>
          <w:sz w:val="32"/>
          <w:szCs w:val="32"/>
          <w:lang w:val="uk-UA"/>
        </w:rPr>
        <w:t>Викладач: Ілініцька Наталія Степанівна</w:t>
      </w:r>
    </w:p>
    <w:p w:rsidR="00F53DD6" w:rsidRPr="00D77ECD" w:rsidRDefault="00F53DD6" w:rsidP="00767862">
      <w:pPr>
        <w:spacing w:line="276" w:lineRule="auto"/>
        <w:jc w:val="center"/>
        <w:rPr>
          <w:i/>
          <w:sz w:val="32"/>
          <w:szCs w:val="32"/>
          <w:lang w:val="uk-UA"/>
        </w:rPr>
      </w:pPr>
      <w:r w:rsidRPr="00D77ECD">
        <w:rPr>
          <w:i/>
          <w:sz w:val="32"/>
          <w:szCs w:val="32"/>
          <w:lang w:val="uk-UA"/>
        </w:rPr>
        <w:t>ХГПА</w:t>
      </w:r>
    </w:p>
    <w:p w:rsidR="00F53DD6" w:rsidRDefault="00F53DD6" w:rsidP="006F5FB1">
      <w:pPr>
        <w:spacing w:line="276" w:lineRule="auto"/>
        <w:ind w:firstLine="1701"/>
        <w:rPr>
          <w:sz w:val="32"/>
          <w:szCs w:val="32"/>
          <w:lang w:val="uk-UA"/>
        </w:rPr>
      </w:pPr>
      <w:r>
        <w:rPr>
          <w:sz w:val="32"/>
          <w:szCs w:val="32"/>
          <w:lang w:val="uk-UA"/>
        </w:rPr>
        <w:br w:type="page"/>
      </w:r>
    </w:p>
    <w:p w:rsidR="00F53DD6" w:rsidRDefault="00F53DD6" w:rsidP="006F5FB1">
      <w:pPr>
        <w:spacing w:line="276" w:lineRule="auto"/>
        <w:ind w:firstLine="1701"/>
        <w:rPr>
          <w:sz w:val="32"/>
          <w:szCs w:val="32"/>
          <w:lang w:val="uk-UA"/>
        </w:rPr>
      </w:pPr>
    </w:p>
    <w:p w:rsidR="00F53DD6" w:rsidRDefault="00F53DD6" w:rsidP="00767862">
      <w:pPr>
        <w:spacing w:line="276" w:lineRule="auto"/>
        <w:jc w:val="center"/>
        <w:rPr>
          <w:sz w:val="32"/>
          <w:szCs w:val="32"/>
          <w:lang w:val="uk-UA"/>
        </w:rPr>
      </w:pPr>
      <w:r w:rsidRPr="007B58D1">
        <w:rPr>
          <w:sz w:val="32"/>
          <w:szCs w:val="32"/>
          <w:lang w:val="uk-UA"/>
        </w:rPr>
        <w:pict>
          <v:shape id="_x0000_i1043" type="#_x0000_t75" style="width:465pt;height:465pt">
            <v:imagedata r:id="rId31" o:title=""/>
          </v:shape>
        </w:pict>
      </w:r>
    </w:p>
    <w:p w:rsidR="00F53DD6" w:rsidRDefault="00F53DD6" w:rsidP="00767862">
      <w:pPr>
        <w:spacing w:line="276" w:lineRule="auto"/>
        <w:ind w:firstLine="1701"/>
        <w:rPr>
          <w:sz w:val="32"/>
          <w:szCs w:val="32"/>
          <w:lang w:val="uk-UA"/>
        </w:rPr>
      </w:pPr>
    </w:p>
    <w:p w:rsidR="00F53DD6" w:rsidRDefault="00F53DD6" w:rsidP="00767862">
      <w:pPr>
        <w:spacing w:line="276" w:lineRule="auto"/>
        <w:jc w:val="center"/>
        <w:rPr>
          <w:i/>
          <w:sz w:val="32"/>
          <w:szCs w:val="32"/>
          <w:lang w:val="uk-UA"/>
        </w:rPr>
      </w:pPr>
      <w:r w:rsidRPr="006F5FB1">
        <w:rPr>
          <w:i/>
          <w:sz w:val="32"/>
          <w:szCs w:val="32"/>
          <w:lang w:val="uk-UA"/>
        </w:rPr>
        <w:t>Сольний концерт слухач</w:t>
      </w:r>
      <w:r>
        <w:rPr>
          <w:i/>
          <w:sz w:val="32"/>
          <w:szCs w:val="32"/>
          <w:lang w:val="uk-UA"/>
        </w:rPr>
        <w:t>ок</w:t>
      </w:r>
      <w:r w:rsidRPr="006F5FB1">
        <w:rPr>
          <w:i/>
          <w:sz w:val="32"/>
          <w:szCs w:val="32"/>
          <w:lang w:val="uk-UA"/>
        </w:rPr>
        <w:t xml:space="preserve"> магістратури </w:t>
      </w:r>
    </w:p>
    <w:p w:rsidR="00F53DD6" w:rsidRDefault="00F53DD6" w:rsidP="00767862">
      <w:pPr>
        <w:spacing w:line="276" w:lineRule="auto"/>
        <w:jc w:val="center"/>
        <w:rPr>
          <w:sz w:val="32"/>
          <w:szCs w:val="32"/>
          <w:lang w:val="uk-UA"/>
        </w:rPr>
      </w:pPr>
      <w:r w:rsidRPr="00767862">
        <w:rPr>
          <w:i/>
          <w:sz w:val="32"/>
          <w:szCs w:val="32"/>
          <w:lang w:val="uk-UA"/>
        </w:rPr>
        <w:t>факультету мистецтв</w:t>
      </w:r>
    </w:p>
    <w:p w:rsidR="00F53DD6" w:rsidRPr="00767862" w:rsidRDefault="00F53DD6" w:rsidP="00767862">
      <w:pPr>
        <w:spacing w:line="276" w:lineRule="auto"/>
        <w:jc w:val="center"/>
        <w:rPr>
          <w:i/>
          <w:sz w:val="32"/>
          <w:szCs w:val="32"/>
          <w:lang w:val="uk-UA"/>
        </w:rPr>
      </w:pPr>
      <w:r w:rsidRPr="00767862">
        <w:rPr>
          <w:i/>
          <w:sz w:val="32"/>
          <w:szCs w:val="32"/>
          <w:lang w:val="uk-UA"/>
        </w:rPr>
        <w:t>Кобильнік Олен</w:t>
      </w:r>
      <w:r>
        <w:rPr>
          <w:i/>
          <w:sz w:val="32"/>
          <w:szCs w:val="32"/>
          <w:lang w:val="uk-UA"/>
        </w:rPr>
        <w:t>и та</w:t>
      </w:r>
      <w:r w:rsidRPr="00767862">
        <w:rPr>
          <w:i/>
          <w:sz w:val="32"/>
          <w:szCs w:val="32"/>
          <w:lang w:val="uk-UA"/>
        </w:rPr>
        <w:t xml:space="preserve">  Чайк</w:t>
      </w:r>
      <w:r>
        <w:rPr>
          <w:i/>
          <w:sz w:val="32"/>
          <w:szCs w:val="32"/>
          <w:lang w:val="uk-UA"/>
        </w:rPr>
        <w:t>и</w:t>
      </w:r>
      <w:r w:rsidRPr="00767862">
        <w:rPr>
          <w:i/>
          <w:sz w:val="32"/>
          <w:szCs w:val="32"/>
          <w:lang w:val="uk-UA"/>
        </w:rPr>
        <w:t xml:space="preserve"> Марі</w:t>
      </w:r>
      <w:r>
        <w:rPr>
          <w:i/>
          <w:sz w:val="32"/>
          <w:szCs w:val="32"/>
          <w:lang w:val="uk-UA"/>
        </w:rPr>
        <w:t>ї</w:t>
      </w:r>
    </w:p>
    <w:p w:rsidR="00F53DD6" w:rsidRPr="006F5FB1" w:rsidRDefault="00F53DD6" w:rsidP="00767862">
      <w:pPr>
        <w:spacing w:line="276" w:lineRule="auto"/>
        <w:jc w:val="center"/>
        <w:rPr>
          <w:i/>
          <w:sz w:val="32"/>
          <w:szCs w:val="32"/>
          <w:lang w:val="uk-UA"/>
        </w:rPr>
      </w:pPr>
      <w:r w:rsidRPr="006F5FB1">
        <w:rPr>
          <w:i/>
          <w:sz w:val="32"/>
          <w:szCs w:val="32"/>
          <w:lang w:val="uk-UA"/>
        </w:rPr>
        <w:t>(фортепіано)</w:t>
      </w:r>
    </w:p>
    <w:p w:rsidR="00F53DD6" w:rsidRDefault="00F53DD6" w:rsidP="00767862">
      <w:pPr>
        <w:spacing w:line="276" w:lineRule="auto"/>
        <w:jc w:val="center"/>
        <w:rPr>
          <w:i/>
          <w:sz w:val="32"/>
          <w:szCs w:val="32"/>
          <w:lang w:val="uk-UA"/>
        </w:rPr>
      </w:pPr>
      <w:r w:rsidRPr="00E06BBA">
        <w:rPr>
          <w:i/>
          <w:sz w:val="32"/>
          <w:szCs w:val="32"/>
          <w:lang w:val="uk-UA"/>
        </w:rPr>
        <w:t>Викладач: Ілініцька Наталія Степанівна</w:t>
      </w:r>
    </w:p>
    <w:p w:rsidR="00F53DD6" w:rsidRPr="006F5FB1" w:rsidRDefault="00F53DD6" w:rsidP="00767862">
      <w:pPr>
        <w:spacing w:line="276" w:lineRule="auto"/>
        <w:jc w:val="center"/>
        <w:rPr>
          <w:i/>
          <w:sz w:val="32"/>
          <w:szCs w:val="32"/>
          <w:lang w:val="uk-UA"/>
        </w:rPr>
      </w:pPr>
      <w:r>
        <w:rPr>
          <w:i/>
          <w:sz w:val="32"/>
          <w:szCs w:val="32"/>
          <w:lang w:val="uk-UA"/>
        </w:rPr>
        <w:t>ХГПА</w:t>
      </w:r>
    </w:p>
    <w:p w:rsidR="00F53DD6" w:rsidRDefault="00F53DD6" w:rsidP="00767862">
      <w:pPr>
        <w:spacing w:line="276" w:lineRule="auto"/>
        <w:jc w:val="center"/>
        <w:rPr>
          <w:sz w:val="32"/>
          <w:szCs w:val="32"/>
          <w:lang w:val="uk-UA"/>
        </w:rPr>
      </w:pPr>
      <w:r>
        <w:rPr>
          <w:sz w:val="32"/>
          <w:szCs w:val="32"/>
          <w:lang w:val="uk-UA"/>
        </w:rPr>
        <w:br w:type="page"/>
      </w:r>
    </w:p>
    <w:p w:rsidR="00F53DD6" w:rsidRDefault="00F53DD6" w:rsidP="00767862">
      <w:pPr>
        <w:spacing w:line="276" w:lineRule="auto"/>
        <w:jc w:val="center"/>
        <w:rPr>
          <w:sz w:val="32"/>
          <w:szCs w:val="32"/>
          <w:lang w:val="uk-UA"/>
        </w:rPr>
      </w:pPr>
    </w:p>
    <w:p w:rsidR="00F53DD6" w:rsidRDefault="00F53DD6" w:rsidP="00767862">
      <w:pPr>
        <w:rPr>
          <w:sz w:val="32"/>
          <w:szCs w:val="32"/>
          <w:lang w:val="uk-UA"/>
        </w:rPr>
      </w:pPr>
      <w:r w:rsidRPr="007B58D1">
        <w:rPr>
          <w:sz w:val="32"/>
          <w:szCs w:val="32"/>
          <w:lang w:val="uk-UA"/>
        </w:rPr>
        <w:pict>
          <v:shape id="_x0000_i1044" type="#_x0000_t75" style="width:457.5pt;height:457.5pt">
            <v:imagedata r:id="rId32" o:title=""/>
          </v:shape>
        </w:pict>
      </w:r>
    </w:p>
    <w:p w:rsidR="00F53DD6" w:rsidRDefault="00F53DD6" w:rsidP="00767862">
      <w:pPr>
        <w:ind w:firstLine="1701"/>
        <w:rPr>
          <w:sz w:val="32"/>
          <w:szCs w:val="32"/>
          <w:lang w:val="uk-UA"/>
        </w:rPr>
      </w:pPr>
    </w:p>
    <w:p w:rsidR="00F53DD6" w:rsidRDefault="00F53DD6" w:rsidP="00767862">
      <w:pPr>
        <w:spacing w:line="276" w:lineRule="auto"/>
        <w:jc w:val="center"/>
        <w:rPr>
          <w:sz w:val="32"/>
          <w:szCs w:val="32"/>
          <w:lang w:val="uk-UA"/>
        </w:rPr>
      </w:pPr>
    </w:p>
    <w:p w:rsidR="00F53DD6" w:rsidRDefault="00F53DD6" w:rsidP="00767862">
      <w:pPr>
        <w:spacing w:line="276" w:lineRule="auto"/>
        <w:jc w:val="center"/>
        <w:rPr>
          <w:i/>
          <w:sz w:val="32"/>
          <w:szCs w:val="32"/>
          <w:lang w:val="uk-UA"/>
        </w:rPr>
      </w:pPr>
      <w:r w:rsidRPr="006F5FB1">
        <w:rPr>
          <w:i/>
          <w:sz w:val="32"/>
          <w:szCs w:val="32"/>
          <w:lang w:val="uk-UA"/>
        </w:rPr>
        <w:t>Сольний концерт слухач</w:t>
      </w:r>
      <w:r>
        <w:rPr>
          <w:i/>
          <w:sz w:val="32"/>
          <w:szCs w:val="32"/>
          <w:lang w:val="uk-UA"/>
        </w:rPr>
        <w:t>ки</w:t>
      </w:r>
      <w:r w:rsidRPr="006F5FB1">
        <w:rPr>
          <w:i/>
          <w:sz w:val="32"/>
          <w:szCs w:val="32"/>
          <w:lang w:val="uk-UA"/>
        </w:rPr>
        <w:t xml:space="preserve"> магістратури </w:t>
      </w:r>
    </w:p>
    <w:p w:rsidR="00F53DD6" w:rsidRPr="00767862" w:rsidRDefault="00F53DD6" w:rsidP="00767862">
      <w:pPr>
        <w:spacing w:line="276" w:lineRule="auto"/>
        <w:jc w:val="center"/>
        <w:rPr>
          <w:i/>
          <w:sz w:val="32"/>
          <w:szCs w:val="32"/>
          <w:lang w:val="uk-UA"/>
        </w:rPr>
      </w:pPr>
      <w:r w:rsidRPr="00767862">
        <w:rPr>
          <w:i/>
          <w:sz w:val="32"/>
          <w:szCs w:val="32"/>
          <w:lang w:val="uk-UA"/>
        </w:rPr>
        <w:t>факультету мистецтв</w:t>
      </w:r>
    </w:p>
    <w:p w:rsidR="00F53DD6" w:rsidRPr="00767862" w:rsidRDefault="00F53DD6" w:rsidP="00767862">
      <w:pPr>
        <w:jc w:val="center"/>
        <w:rPr>
          <w:i/>
          <w:sz w:val="32"/>
          <w:szCs w:val="32"/>
          <w:lang w:val="uk-UA"/>
        </w:rPr>
      </w:pPr>
      <w:r w:rsidRPr="00767862">
        <w:rPr>
          <w:i/>
          <w:sz w:val="32"/>
          <w:szCs w:val="32"/>
          <w:lang w:val="uk-UA"/>
        </w:rPr>
        <w:t>Ковальчук-Кучер Альони</w:t>
      </w:r>
    </w:p>
    <w:p w:rsidR="00F53DD6" w:rsidRPr="006F5FB1" w:rsidRDefault="00F53DD6" w:rsidP="00767862">
      <w:pPr>
        <w:spacing w:line="276" w:lineRule="auto"/>
        <w:jc w:val="center"/>
        <w:rPr>
          <w:i/>
          <w:sz w:val="32"/>
          <w:szCs w:val="32"/>
          <w:lang w:val="uk-UA"/>
        </w:rPr>
      </w:pPr>
      <w:r w:rsidRPr="006F5FB1">
        <w:rPr>
          <w:i/>
          <w:sz w:val="32"/>
          <w:szCs w:val="32"/>
          <w:lang w:val="uk-UA"/>
        </w:rPr>
        <w:t>(фортепіано)</w:t>
      </w:r>
    </w:p>
    <w:p w:rsidR="00F53DD6" w:rsidRDefault="00F53DD6" w:rsidP="00767862">
      <w:pPr>
        <w:spacing w:line="276" w:lineRule="auto"/>
        <w:jc w:val="center"/>
        <w:rPr>
          <w:i/>
          <w:sz w:val="32"/>
          <w:szCs w:val="32"/>
          <w:lang w:val="uk-UA"/>
        </w:rPr>
      </w:pPr>
      <w:r w:rsidRPr="00E06BBA">
        <w:rPr>
          <w:i/>
          <w:sz w:val="32"/>
          <w:szCs w:val="32"/>
          <w:lang w:val="uk-UA"/>
        </w:rPr>
        <w:t>Викладач: Ілініцька Наталія Степанівна</w:t>
      </w:r>
    </w:p>
    <w:p w:rsidR="00F53DD6" w:rsidRPr="006F5FB1" w:rsidRDefault="00F53DD6" w:rsidP="00767862">
      <w:pPr>
        <w:spacing w:line="276" w:lineRule="auto"/>
        <w:jc w:val="center"/>
        <w:rPr>
          <w:i/>
          <w:sz w:val="32"/>
          <w:szCs w:val="32"/>
          <w:lang w:val="uk-UA"/>
        </w:rPr>
      </w:pPr>
      <w:r>
        <w:rPr>
          <w:i/>
          <w:sz w:val="32"/>
          <w:szCs w:val="32"/>
          <w:lang w:val="uk-UA"/>
        </w:rPr>
        <w:t>ХГПА</w:t>
      </w:r>
      <w:r w:rsidRPr="00767862">
        <w:rPr>
          <w:i/>
          <w:sz w:val="32"/>
          <w:szCs w:val="32"/>
          <w:lang w:val="uk-UA"/>
        </w:rPr>
        <w:t>, 2019 року</w:t>
      </w:r>
    </w:p>
    <w:p w:rsidR="00F53DD6" w:rsidRDefault="00F53DD6" w:rsidP="00767862">
      <w:pPr>
        <w:spacing w:line="276" w:lineRule="auto"/>
        <w:jc w:val="center"/>
        <w:rPr>
          <w:sz w:val="32"/>
          <w:szCs w:val="32"/>
          <w:lang w:val="uk-UA"/>
        </w:rPr>
      </w:pPr>
      <w:r>
        <w:rPr>
          <w:sz w:val="32"/>
          <w:szCs w:val="32"/>
          <w:lang w:val="uk-UA"/>
        </w:rPr>
        <w:br w:type="page"/>
      </w:r>
    </w:p>
    <w:p w:rsidR="00F53DD6" w:rsidRDefault="00F53DD6" w:rsidP="00767862">
      <w:pPr>
        <w:spacing w:line="276" w:lineRule="auto"/>
        <w:jc w:val="center"/>
        <w:rPr>
          <w:sz w:val="32"/>
          <w:szCs w:val="32"/>
          <w:lang w:val="uk-UA"/>
        </w:rPr>
      </w:pPr>
    </w:p>
    <w:p w:rsidR="00F53DD6" w:rsidRDefault="00F53DD6" w:rsidP="00955AEF">
      <w:pPr>
        <w:rPr>
          <w:sz w:val="32"/>
          <w:szCs w:val="32"/>
          <w:lang w:val="uk-UA"/>
        </w:rPr>
      </w:pPr>
      <w:r w:rsidRPr="007B58D1">
        <w:rPr>
          <w:sz w:val="32"/>
          <w:szCs w:val="32"/>
          <w:lang w:val="uk-UA"/>
        </w:rPr>
        <w:pict>
          <v:shape id="_x0000_i1045" type="#_x0000_t75" style="width:457.5pt;height:457.5pt">
            <v:imagedata r:id="rId33" o:title=""/>
          </v:shape>
        </w:pict>
      </w:r>
    </w:p>
    <w:p w:rsidR="00F53DD6" w:rsidRDefault="00F53DD6" w:rsidP="00955AEF">
      <w:pPr>
        <w:ind w:firstLine="1701"/>
        <w:rPr>
          <w:sz w:val="32"/>
          <w:szCs w:val="32"/>
          <w:lang w:val="uk-UA"/>
        </w:rPr>
      </w:pPr>
    </w:p>
    <w:p w:rsidR="00F53DD6" w:rsidRDefault="00F53DD6" w:rsidP="00955AEF">
      <w:pPr>
        <w:ind w:firstLine="1701"/>
        <w:rPr>
          <w:sz w:val="32"/>
          <w:szCs w:val="32"/>
          <w:lang w:val="uk-UA"/>
        </w:rPr>
      </w:pPr>
    </w:p>
    <w:p w:rsidR="00F53DD6" w:rsidRDefault="00F53DD6" w:rsidP="00955AEF">
      <w:pPr>
        <w:spacing w:line="276" w:lineRule="auto"/>
        <w:jc w:val="center"/>
        <w:rPr>
          <w:i/>
          <w:sz w:val="32"/>
          <w:szCs w:val="32"/>
          <w:lang w:val="uk-UA"/>
        </w:rPr>
      </w:pPr>
      <w:r w:rsidRPr="006F5FB1">
        <w:rPr>
          <w:i/>
          <w:sz w:val="32"/>
          <w:szCs w:val="32"/>
          <w:lang w:val="uk-UA"/>
        </w:rPr>
        <w:t>Сольний концерт слухач</w:t>
      </w:r>
      <w:r>
        <w:rPr>
          <w:i/>
          <w:sz w:val="32"/>
          <w:szCs w:val="32"/>
          <w:lang w:val="uk-UA"/>
        </w:rPr>
        <w:t>ів</w:t>
      </w:r>
      <w:r w:rsidRPr="006F5FB1">
        <w:rPr>
          <w:i/>
          <w:sz w:val="32"/>
          <w:szCs w:val="32"/>
          <w:lang w:val="uk-UA"/>
        </w:rPr>
        <w:t xml:space="preserve"> магістратури</w:t>
      </w:r>
    </w:p>
    <w:p w:rsidR="00F53DD6" w:rsidRDefault="00F53DD6" w:rsidP="00955AEF">
      <w:pPr>
        <w:spacing w:line="276" w:lineRule="auto"/>
        <w:jc w:val="center"/>
        <w:rPr>
          <w:sz w:val="32"/>
          <w:szCs w:val="32"/>
          <w:lang w:val="uk-UA"/>
        </w:rPr>
      </w:pPr>
      <w:r w:rsidRPr="00767862">
        <w:rPr>
          <w:i/>
          <w:sz w:val="32"/>
          <w:szCs w:val="32"/>
          <w:lang w:val="uk-UA"/>
        </w:rPr>
        <w:t>факультету мистецтв</w:t>
      </w:r>
    </w:p>
    <w:p w:rsidR="00F53DD6" w:rsidRPr="00955AEF" w:rsidRDefault="00F53DD6" w:rsidP="00955AEF">
      <w:pPr>
        <w:jc w:val="center"/>
        <w:rPr>
          <w:i/>
          <w:sz w:val="32"/>
          <w:szCs w:val="32"/>
          <w:lang w:val="uk-UA"/>
        </w:rPr>
      </w:pPr>
      <w:r w:rsidRPr="00955AEF">
        <w:rPr>
          <w:i/>
          <w:sz w:val="32"/>
          <w:szCs w:val="32"/>
          <w:lang w:val="uk-UA"/>
        </w:rPr>
        <w:t>Очкур Марин</w:t>
      </w:r>
      <w:r>
        <w:rPr>
          <w:i/>
          <w:sz w:val="32"/>
          <w:szCs w:val="32"/>
          <w:lang w:val="uk-UA"/>
        </w:rPr>
        <w:t>и т</w:t>
      </w:r>
      <w:r w:rsidRPr="00955AEF">
        <w:rPr>
          <w:i/>
          <w:sz w:val="32"/>
          <w:szCs w:val="32"/>
          <w:lang w:val="uk-UA"/>
        </w:rPr>
        <w:t>а Омельчук</w:t>
      </w:r>
      <w:r>
        <w:rPr>
          <w:i/>
          <w:sz w:val="32"/>
          <w:szCs w:val="32"/>
          <w:lang w:val="uk-UA"/>
        </w:rPr>
        <w:t>а</w:t>
      </w:r>
      <w:r w:rsidRPr="00955AEF">
        <w:rPr>
          <w:i/>
          <w:sz w:val="32"/>
          <w:szCs w:val="32"/>
          <w:lang w:val="uk-UA"/>
        </w:rPr>
        <w:t xml:space="preserve"> Максим</w:t>
      </w:r>
      <w:r>
        <w:rPr>
          <w:i/>
          <w:sz w:val="32"/>
          <w:szCs w:val="32"/>
          <w:lang w:val="uk-UA"/>
        </w:rPr>
        <w:t>а</w:t>
      </w:r>
    </w:p>
    <w:p w:rsidR="00F53DD6" w:rsidRPr="006F5FB1" w:rsidRDefault="00F53DD6" w:rsidP="00955AEF">
      <w:pPr>
        <w:spacing w:line="276" w:lineRule="auto"/>
        <w:jc w:val="center"/>
        <w:rPr>
          <w:i/>
          <w:sz w:val="32"/>
          <w:szCs w:val="32"/>
          <w:lang w:val="uk-UA"/>
        </w:rPr>
      </w:pPr>
      <w:r w:rsidRPr="006F5FB1">
        <w:rPr>
          <w:i/>
          <w:sz w:val="32"/>
          <w:szCs w:val="32"/>
          <w:lang w:val="uk-UA"/>
        </w:rPr>
        <w:t>(фортепіано)</w:t>
      </w:r>
    </w:p>
    <w:p w:rsidR="00F53DD6" w:rsidRDefault="00F53DD6" w:rsidP="00955AEF">
      <w:pPr>
        <w:spacing w:line="276" w:lineRule="auto"/>
        <w:jc w:val="center"/>
        <w:rPr>
          <w:i/>
          <w:sz w:val="32"/>
          <w:szCs w:val="32"/>
          <w:lang w:val="uk-UA"/>
        </w:rPr>
      </w:pPr>
      <w:r w:rsidRPr="00E06BBA">
        <w:rPr>
          <w:i/>
          <w:sz w:val="32"/>
          <w:szCs w:val="32"/>
          <w:lang w:val="uk-UA"/>
        </w:rPr>
        <w:t>Викладач: Ілініцька Наталія Степанівна</w:t>
      </w:r>
    </w:p>
    <w:p w:rsidR="00F53DD6" w:rsidRDefault="00F53DD6" w:rsidP="00955AEF">
      <w:pPr>
        <w:jc w:val="center"/>
        <w:rPr>
          <w:sz w:val="32"/>
          <w:szCs w:val="32"/>
          <w:lang w:val="uk-UA"/>
        </w:rPr>
      </w:pPr>
      <w:r>
        <w:rPr>
          <w:i/>
          <w:sz w:val="32"/>
          <w:szCs w:val="32"/>
          <w:lang w:val="uk-UA"/>
        </w:rPr>
        <w:t>ХГПА</w:t>
      </w:r>
    </w:p>
    <w:p w:rsidR="00F53DD6" w:rsidRDefault="00F53DD6" w:rsidP="00767862">
      <w:pPr>
        <w:spacing w:line="276" w:lineRule="auto"/>
        <w:jc w:val="center"/>
        <w:rPr>
          <w:sz w:val="32"/>
          <w:szCs w:val="32"/>
          <w:lang w:val="uk-UA"/>
        </w:rPr>
      </w:pPr>
      <w:r>
        <w:rPr>
          <w:sz w:val="32"/>
          <w:szCs w:val="32"/>
          <w:lang w:val="uk-UA"/>
        </w:rPr>
        <w:br w:type="page"/>
      </w:r>
    </w:p>
    <w:p w:rsidR="00F53DD6" w:rsidRDefault="00F53DD6" w:rsidP="006F5FB1">
      <w:pPr>
        <w:spacing w:line="276" w:lineRule="auto"/>
        <w:ind w:firstLine="1701"/>
        <w:rPr>
          <w:sz w:val="32"/>
          <w:szCs w:val="32"/>
          <w:lang w:val="uk-UA"/>
        </w:rPr>
      </w:pPr>
    </w:p>
    <w:p w:rsidR="00F53DD6" w:rsidRDefault="00F53DD6" w:rsidP="006F5FB1">
      <w:pPr>
        <w:spacing w:line="276" w:lineRule="auto"/>
        <w:jc w:val="center"/>
        <w:rPr>
          <w:sz w:val="32"/>
          <w:szCs w:val="32"/>
          <w:lang w:val="uk-UA"/>
        </w:rPr>
      </w:pPr>
      <w:r w:rsidRPr="007B58D1">
        <w:rPr>
          <w:sz w:val="32"/>
          <w:szCs w:val="32"/>
          <w:lang w:val="uk-UA"/>
        </w:rPr>
        <w:pict>
          <v:shape id="_x0000_i1046" type="#_x0000_t75" style="width:465pt;height:465pt">
            <v:imagedata r:id="rId34" o:title=""/>
          </v:shape>
        </w:pict>
      </w:r>
    </w:p>
    <w:p w:rsidR="00F53DD6" w:rsidRDefault="00F53DD6" w:rsidP="006F5FB1">
      <w:pPr>
        <w:spacing w:line="276" w:lineRule="auto"/>
        <w:ind w:firstLine="1701"/>
        <w:rPr>
          <w:sz w:val="32"/>
          <w:szCs w:val="32"/>
          <w:lang w:val="uk-UA"/>
        </w:rPr>
      </w:pPr>
    </w:p>
    <w:p w:rsidR="00F53DD6" w:rsidRDefault="00F53DD6" w:rsidP="006F5FB1">
      <w:pPr>
        <w:spacing w:line="276" w:lineRule="auto"/>
        <w:ind w:firstLine="1701"/>
        <w:rPr>
          <w:sz w:val="32"/>
          <w:szCs w:val="32"/>
          <w:lang w:val="uk-UA"/>
        </w:rPr>
      </w:pPr>
    </w:p>
    <w:p w:rsidR="00F53DD6" w:rsidRDefault="00F53DD6" w:rsidP="006F5FB1">
      <w:pPr>
        <w:spacing w:line="276" w:lineRule="auto"/>
        <w:jc w:val="center"/>
        <w:rPr>
          <w:i/>
          <w:sz w:val="32"/>
          <w:szCs w:val="32"/>
          <w:lang w:val="uk-UA"/>
        </w:rPr>
      </w:pPr>
      <w:r w:rsidRPr="006F5FB1">
        <w:rPr>
          <w:i/>
          <w:sz w:val="32"/>
          <w:szCs w:val="32"/>
          <w:lang w:val="uk-UA"/>
        </w:rPr>
        <w:t xml:space="preserve">Сольний концерт слухачки магістратури </w:t>
      </w:r>
    </w:p>
    <w:p w:rsidR="00F53DD6" w:rsidRPr="006F5FB1" w:rsidRDefault="00F53DD6" w:rsidP="006F5FB1">
      <w:pPr>
        <w:spacing w:line="276" w:lineRule="auto"/>
        <w:jc w:val="center"/>
        <w:rPr>
          <w:i/>
          <w:sz w:val="32"/>
          <w:szCs w:val="32"/>
          <w:lang w:val="uk-UA"/>
        </w:rPr>
      </w:pPr>
      <w:r w:rsidRPr="006F5FB1">
        <w:rPr>
          <w:i/>
          <w:sz w:val="32"/>
          <w:szCs w:val="32"/>
          <w:lang w:val="uk-UA"/>
        </w:rPr>
        <w:t>Монюк Ірини</w:t>
      </w:r>
    </w:p>
    <w:p w:rsidR="00F53DD6" w:rsidRPr="006F5FB1" w:rsidRDefault="00F53DD6" w:rsidP="006F5FB1">
      <w:pPr>
        <w:spacing w:line="276" w:lineRule="auto"/>
        <w:jc w:val="center"/>
        <w:rPr>
          <w:i/>
          <w:sz w:val="32"/>
          <w:szCs w:val="32"/>
          <w:lang w:val="uk-UA"/>
        </w:rPr>
      </w:pPr>
      <w:r w:rsidRPr="006F5FB1">
        <w:rPr>
          <w:i/>
          <w:sz w:val="32"/>
          <w:szCs w:val="32"/>
          <w:lang w:val="uk-UA"/>
        </w:rPr>
        <w:t>(фортепіано)</w:t>
      </w:r>
    </w:p>
    <w:p w:rsidR="00F53DD6" w:rsidRDefault="00F53DD6" w:rsidP="006F5FB1">
      <w:pPr>
        <w:spacing w:line="276" w:lineRule="auto"/>
        <w:jc w:val="center"/>
        <w:rPr>
          <w:i/>
          <w:sz w:val="32"/>
          <w:szCs w:val="32"/>
          <w:lang w:val="uk-UA"/>
        </w:rPr>
      </w:pPr>
      <w:r w:rsidRPr="00E06BBA">
        <w:rPr>
          <w:i/>
          <w:sz w:val="32"/>
          <w:szCs w:val="32"/>
          <w:lang w:val="uk-UA"/>
        </w:rPr>
        <w:t>Викладач: Ілініцька Наталія Степанівна</w:t>
      </w:r>
    </w:p>
    <w:p w:rsidR="00F53DD6" w:rsidRPr="006F5FB1" w:rsidRDefault="00F53DD6" w:rsidP="006F5FB1">
      <w:pPr>
        <w:spacing w:line="276" w:lineRule="auto"/>
        <w:jc w:val="center"/>
        <w:rPr>
          <w:i/>
          <w:sz w:val="32"/>
          <w:szCs w:val="32"/>
          <w:lang w:val="uk-UA"/>
        </w:rPr>
      </w:pPr>
      <w:r w:rsidRPr="006F5FB1">
        <w:rPr>
          <w:i/>
          <w:sz w:val="32"/>
          <w:szCs w:val="32"/>
          <w:lang w:val="uk-UA"/>
        </w:rPr>
        <w:t>ХГПА, 3 грудня 2020 року</w:t>
      </w:r>
    </w:p>
    <w:p w:rsidR="00F53DD6" w:rsidRDefault="00F53DD6" w:rsidP="00955AEF">
      <w:pPr>
        <w:spacing w:line="276" w:lineRule="auto"/>
        <w:ind w:firstLine="1701"/>
        <w:rPr>
          <w:sz w:val="32"/>
          <w:szCs w:val="32"/>
          <w:lang w:val="uk-UA"/>
        </w:rPr>
      </w:pPr>
      <w:r>
        <w:rPr>
          <w:sz w:val="32"/>
          <w:szCs w:val="32"/>
          <w:lang w:val="uk-UA"/>
        </w:rPr>
        <w:br w:type="page"/>
      </w:r>
    </w:p>
    <w:p w:rsidR="00F53DD6" w:rsidRDefault="00F53DD6" w:rsidP="00955AEF">
      <w:pPr>
        <w:spacing w:line="276" w:lineRule="auto"/>
        <w:ind w:firstLine="1701"/>
        <w:rPr>
          <w:sz w:val="32"/>
          <w:szCs w:val="32"/>
          <w:lang w:val="uk-UA"/>
        </w:rPr>
      </w:pPr>
    </w:p>
    <w:p w:rsidR="00F53DD6" w:rsidRDefault="00F53DD6" w:rsidP="00736A57">
      <w:pPr>
        <w:spacing w:line="276" w:lineRule="auto"/>
        <w:rPr>
          <w:sz w:val="32"/>
          <w:szCs w:val="32"/>
          <w:lang w:val="uk-UA"/>
        </w:rPr>
      </w:pPr>
      <w:r w:rsidRPr="00ED0358">
        <w:rPr>
          <w:noProof/>
          <w:sz w:val="32"/>
          <w:szCs w:val="32"/>
        </w:rPr>
        <w:pict>
          <v:shape id="Рисунок 40" o:spid="_x0000_i1047" type="#_x0000_t75" style="width:465pt;height:465pt;visibility:visible">
            <v:imagedata r:id="rId35" o:title=""/>
          </v:shape>
        </w:pict>
      </w:r>
    </w:p>
    <w:p w:rsidR="00F53DD6" w:rsidRDefault="00F53DD6" w:rsidP="00736A57">
      <w:pPr>
        <w:spacing w:line="276" w:lineRule="auto"/>
        <w:rPr>
          <w:sz w:val="32"/>
          <w:szCs w:val="32"/>
          <w:lang w:val="uk-UA"/>
        </w:rPr>
      </w:pPr>
    </w:p>
    <w:p w:rsidR="00F53DD6" w:rsidRDefault="00F53DD6" w:rsidP="00736A57">
      <w:pPr>
        <w:spacing w:line="276" w:lineRule="auto"/>
        <w:jc w:val="center"/>
        <w:rPr>
          <w:i/>
          <w:sz w:val="32"/>
          <w:szCs w:val="32"/>
          <w:lang w:val="uk-UA"/>
        </w:rPr>
      </w:pPr>
      <w:r w:rsidRPr="005D3973">
        <w:rPr>
          <w:i/>
          <w:sz w:val="32"/>
          <w:szCs w:val="32"/>
          <w:lang w:val="uk-UA"/>
        </w:rPr>
        <w:t>Фото вгорі:</w:t>
      </w:r>
      <w:r w:rsidRPr="005F5951">
        <w:rPr>
          <w:i/>
          <w:sz w:val="32"/>
          <w:szCs w:val="32"/>
          <w:lang w:val="uk-UA"/>
        </w:rPr>
        <w:t xml:space="preserve"> </w:t>
      </w:r>
      <w:r>
        <w:rPr>
          <w:i/>
          <w:sz w:val="32"/>
          <w:szCs w:val="32"/>
          <w:lang w:val="uk-UA"/>
        </w:rPr>
        <w:t>зі своїми студентами та колегою І.В. Каленик</w:t>
      </w:r>
    </w:p>
    <w:p w:rsidR="00F53DD6" w:rsidRPr="005F5951" w:rsidRDefault="00F53DD6" w:rsidP="00736A57">
      <w:pPr>
        <w:spacing w:line="276" w:lineRule="auto"/>
        <w:jc w:val="center"/>
        <w:rPr>
          <w:i/>
          <w:sz w:val="32"/>
          <w:szCs w:val="32"/>
          <w:lang w:val="uk-UA"/>
        </w:rPr>
      </w:pPr>
      <w:r>
        <w:rPr>
          <w:i/>
          <w:sz w:val="32"/>
          <w:szCs w:val="32"/>
          <w:lang w:val="uk-UA"/>
        </w:rPr>
        <w:t>2017 рік</w:t>
      </w:r>
    </w:p>
    <w:p w:rsidR="00F53DD6" w:rsidRDefault="00F53DD6" w:rsidP="00736A57">
      <w:pPr>
        <w:spacing w:line="276" w:lineRule="auto"/>
        <w:jc w:val="center"/>
        <w:rPr>
          <w:i/>
          <w:sz w:val="32"/>
          <w:szCs w:val="32"/>
          <w:lang w:val="uk-UA"/>
        </w:rPr>
      </w:pPr>
      <w:r>
        <w:rPr>
          <w:i/>
          <w:sz w:val="32"/>
          <w:szCs w:val="32"/>
          <w:lang w:val="uk-UA"/>
        </w:rPr>
        <w:t>Фото знизу:</w:t>
      </w:r>
      <w:r w:rsidRPr="005F5951">
        <w:rPr>
          <w:i/>
          <w:sz w:val="32"/>
          <w:szCs w:val="32"/>
          <w:lang w:val="uk-UA"/>
        </w:rPr>
        <w:t xml:space="preserve"> </w:t>
      </w:r>
      <w:r>
        <w:rPr>
          <w:i/>
          <w:sz w:val="32"/>
          <w:szCs w:val="32"/>
          <w:lang w:val="uk-UA"/>
        </w:rPr>
        <w:t xml:space="preserve">після мистецького заходу </w:t>
      </w:r>
    </w:p>
    <w:p w:rsidR="00F53DD6" w:rsidRPr="005F5951" w:rsidRDefault="00F53DD6" w:rsidP="00736A57">
      <w:pPr>
        <w:spacing w:line="276" w:lineRule="auto"/>
        <w:jc w:val="center"/>
        <w:rPr>
          <w:i/>
          <w:sz w:val="32"/>
          <w:szCs w:val="32"/>
          <w:lang w:val="uk-UA"/>
        </w:rPr>
      </w:pPr>
      <w:r>
        <w:rPr>
          <w:i/>
          <w:sz w:val="32"/>
          <w:szCs w:val="32"/>
          <w:lang w:val="uk-UA"/>
        </w:rPr>
        <w:t>«Музична подорож з фортепіанним дуетом» з його учасниками</w:t>
      </w:r>
    </w:p>
    <w:p w:rsidR="00F53DD6" w:rsidRPr="005F5951" w:rsidRDefault="00F53DD6" w:rsidP="00736A57">
      <w:pPr>
        <w:spacing w:line="276" w:lineRule="auto"/>
        <w:jc w:val="center"/>
        <w:rPr>
          <w:i/>
          <w:sz w:val="32"/>
          <w:szCs w:val="32"/>
          <w:lang w:val="uk-UA"/>
        </w:rPr>
      </w:pPr>
      <w:r>
        <w:rPr>
          <w:i/>
          <w:sz w:val="32"/>
          <w:szCs w:val="32"/>
          <w:lang w:val="uk-UA"/>
        </w:rPr>
        <w:t>2019</w:t>
      </w:r>
      <w:r w:rsidRPr="005F5951">
        <w:rPr>
          <w:i/>
          <w:sz w:val="32"/>
          <w:szCs w:val="32"/>
          <w:lang w:val="uk-UA"/>
        </w:rPr>
        <w:t xml:space="preserve"> р</w:t>
      </w:r>
      <w:r>
        <w:rPr>
          <w:i/>
          <w:sz w:val="32"/>
          <w:szCs w:val="32"/>
          <w:lang w:val="uk-UA"/>
        </w:rPr>
        <w:t>і</w:t>
      </w:r>
      <w:r w:rsidRPr="005F5951">
        <w:rPr>
          <w:i/>
          <w:sz w:val="32"/>
          <w:szCs w:val="32"/>
          <w:lang w:val="uk-UA"/>
        </w:rPr>
        <w:t>к</w:t>
      </w:r>
    </w:p>
    <w:p w:rsidR="00F53DD6" w:rsidRDefault="00F53DD6" w:rsidP="00736A57">
      <w:pPr>
        <w:spacing w:line="276" w:lineRule="auto"/>
        <w:jc w:val="center"/>
        <w:rPr>
          <w:b/>
          <w:sz w:val="32"/>
          <w:szCs w:val="32"/>
          <w:lang w:val="uk-UA"/>
        </w:rPr>
      </w:pPr>
      <w:r>
        <w:rPr>
          <w:sz w:val="32"/>
          <w:szCs w:val="32"/>
          <w:lang w:val="uk-UA"/>
        </w:rPr>
        <w:br w:type="page"/>
      </w:r>
      <w:r w:rsidRPr="00955AEF">
        <w:rPr>
          <w:b/>
          <w:sz w:val="32"/>
          <w:szCs w:val="32"/>
          <w:lang w:val="uk-UA"/>
        </w:rPr>
        <w:t>ТВОРЧИЙ ШЛЯХ У ТРІО «КАМЕРТОН»</w:t>
      </w:r>
    </w:p>
    <w:p w:rsidR="00F53DD6" w:rsidRDefault="00F53DD6" w:rsidP="00955AEF">
      <w:pPr>
        <w:spacing w:line="276" w:lineRule="auto"/>
        <w:ind w:firstLine="1701"/>
        <w:rPr>
          <w:b/>
          <w:sz w:val="32"/>
          <w:szCs w:val="32"/>
          <w:lang w:val="uk-UA"/>
        </w:rPr>
      </w:pPr>
    </w:p>
    <w:p w:rsidR="00F53DD6" w:rsidRDefault="00F53DD6" w:rsidP="00CF6118">
      <w:pPr>
        <w:spacing w:line="276" w:lineRule="auto"/>
        <w:ind w:hanging="142"/>
        <w:rPr>
          <w:b/>
          <w:sz w:val="32"/>
          <w:szCs w:val="32"/>
          <w:lang w:val="uk-UA"/>
        </w:rPr>
      </w:pPr>
      <w:r w:rsidRPr="00ED0358">
        <w:rPr>
          <w:b/>
          <w:noProof/>
          <w:sz w:val="32"/>
          <w:szCs w:val="32"/>
        </w:rPr>
        <w:pict>
          <v:shape id="Рисунок 27" o:spid="_x0000_i1048" type="#_x0000_t75" style="width:465pt;height:465pt;visibility:visible">
            <v:imagedata r:id="rId36" o:title=""/>
          </v:shape>
        </w:pict>
      </w:r>
    </w:p>
    <w:p w:rsidR="00F53DD6" w:rsidRDefault="00F53DD6" w:rsidP="00955AEF">
      <w:pPr>
        <w:spacing w:line="276" w:lineRule="auto"/>
        <w:ind w:firstLine="1701"/>
        <w:rPr>
          <w:b/>
          <w:sz w:val="32"/>
          <w:szCs w:val="32"/>
          <w:lang w:val="uk-UA"/>
        </w:rPr>
      </w:pPr>
    </w:p>
    <w:p w:rsidR="00F53DD6" w:rsidRDefault="00F53DD6" w:rsidP="005F5951">
      <w:pPr>
        <w:spacing w:line="276" w:lineRule="auto"/>
        <w:jc w:val="center"/>
        <w:rPr>
          <w:i/>
          <w:sz w:val="32"/>
          <w:szCs w:val="32"/>
          <w:lang w:val="uk-UA"/>
        </w:rPr>
      </w:pPr>
      <w:r w:rsidRPr="005D3973">
        <w:rPr>
          <w:i/>
          <w:sz w:val="32"/>
          <w:szCs w:val="32"/>
          <w:lang w:val="uk-UA"/>
        </w:rPr>
        <w:t>Фото вгорі:</w:t>
      </w:r>
      <w:r w:rsidRPr="005F5951">
        <w:rPr>
          <w:i/>
          <w:sz w:val="32"/>
          <w:szCs w:val="32"/>
          <w:lang w:val="uk-UA"/>
        </w:rPr>
        <w:t xml:space="preserve"> </w:t>
      </w:r>
      <w:r>
        <w:rPr>
          <w:i/>
          <w:sz w:val="32"/>
          <w:szCs w:val="32"/>
          <w:lang w:val="uk-UA"/>
        </w:rPr>
        <w:t xml:space="preserve">тріо «Камертон» </w:t>
      </w:r>
    </w:p>
    <w:p w:rsidR="00F53DD6" w:rsidRDefault="00F53DD6" w:rsidP="005F5951">
      <w:pPr>
        <w:spacing w:line="276" w:lineRule="auto"/>
        <w:jc w:val="center"/>
        <w:rPr>
          <w:i/>
          <w:sz w:val="32"/>
          <w:szCs w:val="32"/>
          <w:lang w:val="uk-UA"/>
        </w:rPr>
      </w:pPr>
      <w:r>
        <w:rPr>
          <w:i/>
          <w:sz w:val="32"/>
          <w:szCs w:val="32"/>
          <w:lang w:val="uk-UA"/>
        </w:rPr>
        <w:t>(зліва направо) Н.Ілініцька, Л.Дуб’</w:t>
      </w:r>
      <w:r w:rsidRPr="005F5951">
        <w:rPr>
          <w:i/>
          <w:sz w:val="32"/>
          <w:szCs w:val="32"/>
          <w:lang w:val="uk-UA"/>
        </w:rPr>
        <w:t>єцька, Г.Яківчу</w:t>
      </w:r>
      <w:r>
        <w:rPr>
          <w:i/>
          <w:sz w:val="32"/>
          <w:szCs w:val="32"/>
          <w:lang w:val="uk-UA"/>
        </w:rPr>
        <w:t xml:space="preserve">к, </w:t>
      </w:r>
    </w:p>
    <w:p w:rsidR="00F53DD6" w:rsidRPr="005F5951" w:rsidRDefault="00F53DD6" w:rsidP="005F5951">
      <w:pPr>
        <w:spacing w:line="276" w:lineRule="auto"/>
        <w:jc w:val="center"/>
        <w:rPr>
          <w:i/>
          <w:sz w:val="32"/>
          <w:szCs w:val="32"/>
          <w:lang w:val="uk-UA"/>
        </w:rPr>
      </w:pPr>
      <w:r>
        <w:rPr>
          <w:i/>
          <w:sz w:val="32"/>
          <w:szCs w:val="32"/>
          <w:lang w:val="uk-UA"/>
        </w:rPr>
        <w:t>1992 рік</w:t>
      </w:r>
    </w:p>
    <w:p w:rsidR="00F53DD6" w:rsidRDefault="00F53DD6" w:rsidP="005F5951">
      <w:pPr>
        <w:spacing w:line="276" w:lineRule="auto"/>
        <w:jc w:val="center"/>
        <w:rPr>
          <w:i/>
          <w:sz w:val="32"/>
          <w:szCs w:val="32"/>
          <w:lang w:val="uk-UA"/>
        </w:rPr>
      </w:pPr>
      <w:r>
        <w:rPr>
          <w:i/>
          <w:sz w:val="32"/>
          <w:szCs w:val="32"/>
          <w:lang w:val="uk-UA"/>
        </w:rPr>
        <w:t>Фото знизу:</w:t>
      </w:r>
      <w:r w:rsidRPr="005F5951">
        <w:rPr>
          <w:i/>
          <w:sz w:val="32"/>
          <w:szCs w:val="32"/>
          <w:lang w:val="uk-UA"/>
        </w:rPr>
        <w:t xml:space="preserve"> </w:t>
      </w:r>
      <w:r>
        <w:rPr>
          <w:i/>
          <w:sz w:val="32"/>
          <w:szCs w:val="32"/>
          <w:lang w:val="uk-UA"/>
        </w:rPr>
        <w:t xml:space="preserve">у складі квартету «Камертон»: </w:t>
      </w:r>
    </w:p>
    <w:p w:rsidR="00F53DD6" w:rsidRPr="005F5951" w:rsidRDefault="00F53DD6" w:rsidP="005F5951">
      <w:pPr>
        <w:spacing w:line="276" w:lineRule="auto"/>
        <w:jc w:val="center"/>
        <w:rPr>
          <w:i/>
          <w:sz w:val="32"/>
          <w:szCs w:val="32"/>
          <w:lang w:val="uk-UA"/>
        </w:rPr>
      </w:pPr>
      <w:r>
        <w:rPr>
          <w:i/>
          <w:sz w:val="32"/>
          <w:szCs w:val="32"/>
          <w:lang w:val="uk-UA"/>
        </w:rPr>
        <w:t xml:space="preserve">(зліва направо) </w:t>
      </w:r>
      <w:r w:rsidRPr="005F5951">
        <w:rPr>
          <w:i/>
          <w:sz w:val="32"/>
          <w:szCs w:val="32"/>
          <w:lang w:val="uk-UA"/>
        </w:rPr>
        <w:t>Г.Яківчук</w:t>
      </w:r>
      <w:r>
        <w:rPr>
          <w:i/>
          <w:sz w:val="32"/>
          <w:szCs w:val="32"/>
          <w:lang w:val="uk-UA"/>
        </w:rPr>
        <w:t>, Л.Дуб’єцька, Н.Ілініцька та О.Бубнов</w:t>
      </w:r>
    </w:p>
    <w:p w:rsidR="00F53DD6" w:rsidRPr="005F5951" w:rsidRDefault="00F53DD6" w:rsidP="005F5951">
      <w:pPr>
        <w:spacing w:line="276" w:lineRule="auto"/>
        <w:jc w:val="center"/>
        <w:rPr>
          <w:i/>
          <w:sz w:val="32"/>
          <w:szCs w:val="32"/>
          <w:lang w:val="uk-UA"/>
        </w:rPr>
      </w:pPr>
      <w:r>
        <w:rPr>
          <w:i/>
          <w:sz w:val="32"/>
          <w:szCs w:val="32"/>
          <w:lang w:val="uk-UA"/>
        </w:rPr>
        <w:t>1994</w:t>
      </w:r>
      <w:r w:rsidRPr="005F5951">
        <w:rPr>
          <w:i/>
          <w:sz w:val="32"/>
          <w:szCs w:val="32"/>
          <w:lang w:val="uk-UA"/>
        </w:rPr>
        <w:t xml:space="preserve"> р</w:t>
      </w:r>
      <w:r>
        <w:rPr>
          <w:i/>
          <w:sz w:val="32"/>
          <w:szCs w:val="32"/>
          <w:lang w:val="uk-UA"/>
        </w:rPr>
        <w:t>і</w:t>
      </w:r>
      <w:r w:rsidRPr="005F5951">
        <w:rPr>
          <w:i/>
          <w:sz w:val="32"/>
          <w:szCs w:val="32"/>
          <w:lang w:val="uk-UA"/>
        </w:rPr>
        <w:t>к</w:t>
      </w:r>
    </w:p>
    <w:p w:rsidR="00F53DD6" w:rsidRDefault="00F53DD6" w:rsidP="00955AEF">
      <w:pPr>
        <w:spacing w:line="276" w:lineRule="auto"/>
        <w:ind w:firstLine="1701"/>
        <w:rPr>
          <w:b/>
          <w:sz w:val="32"/>
          <w:szCs w:val="32"/>
          <w:lang w:val="uk-UA"/>
        </w:rPr>
      </w:pPr>
    </w:p>
    <w:p w:rsidR="00F53DD6" w:rsidRDefault="00F53DD6" w:rsidP="00955AEF">
      <w:pPr>
        <w:spacing w:line="276" w:lineRule="auto"/>
        <w:ind w:firstLine="1701"/>
        <w:rPr>
          <w:b/>
          <w:sz w:val="32"/>
          <w:szCs w:val="32"/>
          <w:lang w:val="uk-UA"/>
        </w:rPr>
      </w:pPr>
      <w:r>
        <w:rPr>
          <w:b/>
          <w:sz w:val="32"/>
          <w:szCs w:val="32"/>
          <w:lang w:val="uk-UA"/>
        </w:rPr>
        <w:br w:type="page"/>
      </w:r>
    </w:p>
    <w:p w:rsidR="00F53DD6" w:rsidRDefault="00F53DD6" w:rsidP="00955AEF">
      <w:pPr>
        <w:spacing w:line="276" w:lineRule="auto"/>
        <w:ind w:firstLine="1701"/>
        <w:rPr>
          <w:b/>
          <w:sz w:val="32"/>
          <w:szCs w:val="32"/>
          <w:lang w:val="uk-UA"/>
        </w:rPr>
      </w:pPr>
    </w:p>
    <w:p w:rsidR="00F53DD6" w:rsidRDefault="00F53DD6" w:rsidP="00D8781F">
      <w:pPr>
        <w:spacing w:line="276" w:lineRule="auto"/>
        <w:rPr>
          <w:sz w:val="32"/>
          <w:szCs w:val="32"/>
          <w:lang w:val="uk-UA"/>
        </w:rPr>
      </w:pPr>
      <w:r w:rsidRPr="00ED0358">
        <w:rPr>
          <w:noProof/>
          <w:sz w:val="32"/>
          <w:szCs w:val="32"/>
        </w:rPr>
        <w:pict>
          <v:shape id="Рисунок 30" o:spid="_x0000_i1049" type="#_x0000_t75" style="width:465pt;height:465pt;visibility:visible">
            <v:imagedata r:id="rId37" o:title=""/>
          </v:shape>
        </w:pict>
      </w:r>
    </w:p>
    <w:p w:rsidR="00F53DD6" w:rsidRDefault="00F53DD6" w:rsidP="00D8781F">
      <w:pPr>
        <w:spacing w:line="276" w:lineRule="auto"/>
        <w:rPr>
          <w:sz w:val="32"/>
          <w:szCs w:val="32"/>
          <w:lang w:val="uk-UA"/>
        </w:rPr>
      </w:pPr>
    </w:p>
    <w:p w:rsidR="00F53DD6" w:rsidRDefault="00F53DD6" w:rsidP="00D8781F">
      <w:pPr>
        <w:spacing w:line="276" w:lineRule="auto"/>
        <w:jc w:val="center"/>
        <w:rPr>
          <w:i/>
          <w:sz w:val="32"/>
          <w:szCs w:val="32"/>
          <w:lang w:val="uk-UA"/>
        </w:rPr>
      </w:pPr>
      <w:r w:rsidRPr="005D3973">
        <w:rPr>
          <w:i/>
          <w:sz w:val="32"/>
          <w:szCs w:val="32"/>
          <w:lang w:val="uk-UA"/>
        </w:rPr>
        <w:t>Фото вгорі:</w:t>
      </w:r>
      <w:r w:rsidRPr="005F5951">
        <w:rPr>
          <w:i/>
          <w:sz w:val="32"/>
          <w:szCs w:val="32"/>
          <w:lang w:val="uk-UA"/>
        </w:rPr>
        <w:t xml:space="preserve"> </w:t>
      </w:r>
      <w:r>
        <w:rPr>
          <w:i/>
          <w:sz w:val="32"/>
          <w:szCs w:val="32"/>
          <w:lang w:val="uk-UA"/>
        </w:rPr>
        <w:t>учасниці «Камертону» - колеги та подруги</w:t>
      </w:r>
    </w:p>
    <w:p w:rsidR="00F53DD6" w:rsidRPr="005F5951" w:rsidRDefault="00F53DD6" w:rsidP="00D8781F">
      <w:pPr>
        <w:spacing w:line="276" w:lineRule="auto"/>
        <w:jc w:val="center"/>
        <w:rPr>
          <w:i/>
          <w:sz w:val="32"/>
          <w:szCs w:val="32"/>
          <w:lang w:val="uk-UA"/>
        </w:rPr>
      </w:pPr>
      <w:r>
        <w:rPr>
          <w:i/>
          <w:sz w:val="32"/>
          <w:szCs w:val="32"/>
          <w:lang w:val="uk-UA"/>
        </w:rPr>
        <w:t>1997</w:t>
      </w:r>
      <w:r w:rsidRPr="005F5951">
        <w:rPr>
          <w:i/>
          <w:sz w:val="32"/>
          <w:szCs w:val="32"/>
          <w:lang w:val="uk-UA"/>
        </w:rPr>
        <w:t xml:space="preserve"> р</w:t>
      </w:r>
      <w:r>
        <w:rPr>
          <w:i/>
          <w:sz w:val="32"/>
          <w:szCs w:val="32"/>
          <w:lang w:val="uk-UA"/>
        </w:rPr>
        <w:t>і</w:t>
      </w:r>
      <w:r w:rsidRPr="005F5951">
        <w:rPr>
          <w:i/>
          <w:sz w:val="32"/>
          <w:szCs w:val="32"/>
          <w:lang w:val="uk-UA"/>
        </w:rPr>
        <w:t>к</w:t>
      </w:r>
    </w:p>
    <w:p w:rsidR="00F53DD6" w:rsidRDefault="00F53DD6" w:rsidP="00D8781F">
      <w:pPr>
        <w:spacing w:line="276" w:lineRule="auto"/>
        <w:jc w:val="center"/>
        <w:rPr>
          <w:i/>
          <w:sz w:val="32"/>
          <w:szCs w:val="32"/>
          <w:lang w:val="uk-UA"/>
        </w:rPr>
      </w:pPr>
    </w:p>
    <w:p w:rsidR="00F53DD6" w:rsidRDefault="00F53DD6" w:rsidP="00D8781F">
      <w:pPr>
        <w:spacing w:line="276" w:lineRule="auto"/>
        <w:jc w:val="center"/>
        <w:rPr>
          <w:i/>
          <w:sz w:val="32"/>
          <w:szCs w:val="32"/>
          <w:lang w:val="uk-UA"/>
        </w:rPr>
      </w:pPr>
      <w:r>
        <w:rPr>
          <w:i/>
          <w:sz w:val="32"/>
          <w:szCs w:val="32"/>
          <w:lang w:val="uk-UA"/>
        </w:rPr>
        <w:t>Фото знизу:з авторкою багатьох пісень з репертуару тріо – подільською поетесою Г.Ісаєнко</w:t>
      </w:r>
    </w:p>
    <w:p w:rsidR="00F53DD6" w:rsidRPr="005F5951" w:rsidRDefault="00F53DD6" w:rsidP="00D8781F">
      <w:pPr>
        <w:spacing w:line="276" w:lineRule="auto"/>
        <w:jc w:val="center"/>
        <w:rPr>
          <w:i/>
          <w:sz w:val="32"/>
          <w:szCs w:val="32"/>
          <w:lang w:val="uk-UA"/>
        </w:rPr>
      </w:pPr>
      <w:r>
        <w:rPr>
          <w:i/>
          <w:sz w:val="32"/>
          <w:szCs w:val="32"/>
          <w:lang w:val="uk-UA"/>
        </w:rPr>
        <w:t>1995</w:t>
      </w:r>
      <w:r w:rsidRPr="005F5951">
        <w:rPr>
          <w:i/>
          <w:sz w:val="32"/>
          <w:szCs w:val="32"/>
          <w:lang w:val="uk-UA"/>
        </w:rPr>
        <w:t xml:space="preserve"> р</w:t>
      </w:r>
      <w:r>
        <w:rPr>
          <w:i/>
          <w:sz w:val="32"/>
          <w:szCs w:val="32"/>
          <w:lang w:val="uk-UA"/>
        </w:rPr>
        <w:t>і</w:t>
      </w:r>
      <w:r w:rsidRPr="005F5951">
        <w:rPr>
          <w:i/>
          <w:sz w:val="32"/>
          <w:szCs w:val="32"/>
          <w:lang w:val="uk-UA"/>
        </w:rPr>
        <w:t>к</w:t>
      </w:r>
    </w:p>
    <w:p w:rsidR="00F53DD6" w:rsidRDefault="00F53DD6" w:rsidP="00D8781F">
      <w:pPr>
        <w:spacing w:line="276" w:lineRule="auto"/>
        <w:rPr>
          <w:sz w:val="32"/>
          <w:szCs w:val="32"/>
          <w:lang w:val="uk-UA"/>
        </w:rPr>
      </w:pPr>
      <w:r>
        <w:rPr>
          <w:sz w:val="32"/>
          <w:szCs w:val="32"/>
          <w:lang w:val="uk-UA"/>
        </w:rPr>
        <w:br w:type="page"/>
      </w:r>
    </w:p>
    <w:p w:rsidR="00F53DD6" w:rsidRDefault="00F53DD6" w:rsidP="00D8781F">
      <w:pPr>
        <w:spacing w:line="276" w:lineRule="auto"/>
        <w:rPr>
          <w:sz w:val="32"/>
          <w:szCs w:val="32"/>
          <w:lang w:val="uk-UA"/>
        </w:rPr>
      </w:pPr>
    </w:p>
    <w:p w:rsidR="00F53DD6" w:rsidRPr="00FF14C5" w:rsidRDefault="00F53DD6" w:rsidP="00FF14C5">
      <w:pPr>
        <w:spacing w:line="276" w:lineRule="auto"/>
        <w:rPr>
          <w:sz w:val="32"/>
          <w:szCs w:val="32"/>
          <w:lang w:val="uk-UA"/>
        </w:rPr>
      </w:pPr>
      <w:r w:rsidRPr="00ED0358">
        <w:rPr>
          <w:noProof/>
          <w:sz w:val="32"/>
          <w:szCs w:val="32"/>
        </w:rPr>
        <w:pict>
          <v:shape id="Рисунок 28" o:spid="_x0000_i1050" type="#_x0000_t75" style="width:465pt;height:465pt;visibility:visible">
            <v:imagedata r:id="rId38" o:title=""/>
          </v:shape>
        </w:pict>
      </w:r>
    </w:p>
    <w:p w:rsidR="00F53DD6" w:rsidRDefault="00F53DD6" w:rsidP="00753F99">
      <w:pPr>
        <w:ind w:firstLine="1701"/>
        <w:rPr>
          <w:sz w:val="32"/>
          <w:szCs w:val="32"/>
          <w:lang w:val="uk-UA"/>
        </w:rPr>
      </w:pPr>
    </w:p>
    <w:p w:rsidR="00F53DD6" w:rsidRDefault="00F53DD6" w:rsidP="00D8781F">
      <w:pPr>
        <w:spacing w:line="276" w:lineRule="auto"/>
        <w:jc w:val="center"/>
        <w:rPr>
          <w:i/>
          <w:sz w:val="32"/>
          <w:szCs w:val="32"/>
          <w:lang w:val="uk-UA"/>
        </w:rPr>
      </w:pPr>
      <w:r w:rsidRPr="005D3973">
        <w:rPr>
          <w:i/>
          <w:sz w:val="32"/>
          <w:szCs w:val="32"/>
          <w:lang w:val="uk-UA"/>
        </w:rPr>
        <w:t>Фото вгорі:</w:t>
      </w:r>
      <w:r w:rsidRPr="005F5951">
        <w:rPr>
          <w:i/>
          <w:sz w:val="32"/>
          <w:szCs w:val="32"/>
          <w:lang w:val="uk-UA"/>
        </w:rPr>
        <w:t xml:space="preserve"> </w:t>
      </w:r>
      <w:r>
        <w:rPr>
          <w:i/>
          <w:sz w:val="32"/>
          <w:szCs w:val="32"/>
          <w:lang w:val="uk-UA"/>
        </w:rPr>
        <w:t>тріо «Камертон» під час репетиції</w:t>
      </w:r>
    </w:p>
    <w:p w:rsidR="00F53DD6" w:rsidRPr="005F5951" w:rsidRDefault="00F53DD6" w:rsidP="00FF14C5">
      <w:pPr>
        <w:spacing w:line="276" w:lineRule="auto"/>
        <w:jc w:val="center"/>
        <w:rPr>
          <w:i/>
          <w:sz w:val="32"/>
          <w:szCs w:val="32"/>
          <w:lang w:val="uk-UA"/>
        </w:rPr>
      </w:pPr>
      <w:r>
        <w:rPr>
          <w:i/>
          <w:sz w:val="32"/>
          <w:szCs w:val="32"/>
          <w:lang w:val="uk-UA"/>
        </w:rPr>
        <w:t>1996 рік</w:t>
      </w:r>
    </w:p>
    <w:p w:rsidR="00F53DD6" w:rsidRDefault="00F53DD6" w:rsidP="00FF14C5">
      <w:pPr>
        <w:spacing w:line="276" w:lineRule="auto"/>
        <w:jc w:val="center"/>
        <w:rPr>
          <w:i/>
          <w:sz w:val="32"/>
          <w:szCs w:val="32"/>
          <w:lang w:val="uk-UA"/>
        </w:rPr>
      </w:pPr>
      <w:r>
        <w:rPr>
          <w:i/>
          <w:sz w:val="32"/>
          <w:szCs w:val="32"/>
          <w:lang w:val="uk-UA"/>
        </w:rPr>
        <w:t>Фото знизу:</w:t>
      </w:r>
      <w:r w:rsidRPr="005F5951">
        <w:rPr>
          <w:i/>
          <w:sz w:val="32"/>
          <w:szCs w:val="32"/>
          <w:lang w:val="uk-UA"/>
        </w:rPr>
        <w:t xml:space="preserve"> </w:t>
      </w:r>
      <w:r>
        <w:rPr>
          <w:i/>
          <w:sz w:val="32"/>
          <w:szCs w:val="32"/>
          <w:lang w:val="uk-UA"/>
        </w:rPr>
        <w:t>на сцені вокальне тріо «Камертон»</w:t>
      </w:r>
    </w:p>
    <w:p w:rsidR="00F53DD6" w:rsidRPr="005F5951" w:rsidRDefault="00F53DD6" w:rsidP="00FF14C5">
      <w:pPr>
        <w:spacing w:line="276" w:lineRule="auto"/>
        <w:jc w:val="center"/>
        <w:rPr>
          <w:i/>
          <w:sz w:val="32"/>
          <w:szCs w:val="32"/>
          <w:lang w:val="uk-UA"/>
        </w:rPr>
      </w:pPr>
      <w:r>
        <w:rPr>
          <w:i/>
          <w:sz w:val="32"/>
          <w:szCs w:val="32"/>
          <w:lang w:val="uk-UA"/>
        </w:rPr>
        <w:t>1998</w:t>
      </w:r>
      <w:r w:rsidRPr="005F5951">
        <w:rPr>
          <w:i/>
          <w:sz w:val="32"/>
          <w:szCs w:val="32"/>
          <w:lang w:val="uk-UA"/>
        </w:rPr>
        <w:t xml:space="preserve"> р</w:t>
      </w:r>
      <w:r>
        <w:rPr>
          <w:i/>
          <w:sz w:val="32"/>
          <w:szCs w:val="32"/>
          <w:lang w:val="uk-UA"/>
        </w:rPr>
        <w:t>і</w:t>
      </w:r>
      <w:r w:rsidRPr="005F5951">
        <w:rPr>
          <w:i/>
          <w:sz w:val="32"/>
          <w:szCs w:val="32"/>
          <w:lang w:val="uk-UA"/>
        </w:rPr>
        <w:t>к</w:t>
      </w:r>
    </w:p>
    <w:p w:rsidR="00F53DD6" w:rsidRDefault="00F53DD6" w:rsidP="00753F99">
      <w:pPr>
        <w:ind w:firstLine="1701"/>
        <w:rPr>
          <w:sz w:val="32"/>
          <w:szCs w:val="32"/>
          <w:lang w:val="uk-UA"/>
        </w:rPr>
      </w:pPr>
      <w:r>
        <w:rPr>
          <w:sz w:val="32"/>
          <w:szCs w:val="32"/>
          <w:lang w:val="uk-UA"/>
        </w:rPr>
        <w:br w:type="page"/>
      </w:r>
    </w:p>
    <w:p w:rsidR="00F53DD6" w:rsidRDefault="00F53DD6" w:rsidP="00955AEF">
      <w:pPr>
        <w:jc w:val="center"/>
        <w:rPr>
          <w:sz w:val="32"/>
          <w:szCs w:val="32"/>
          <w:lang w:val="uk-UA"/>
        </w:rPr>
      </w:pPr>
    </w:p>
    <w:p w:rsidR="00F53DD6" w:rsidRDefault="00F53DD6" w:rsidP="00955AEF">
      <w:pPr>
        <w:jc w:val="center"/>
        <w:rPr>
          <w:sz w:val="32"/>
          <w:szCs w:val="32"/>
          <w:lang w:val="uk-UA"/>
        </w:rPr>
      </w:pPr>
      <w:r w:rsidRPr="00ED0358">
        <w:rPr>
          <w:noProof/>
          <w:sz w:val="32"/>
          <w:szCs w:val="32"/>
        </w:rPr>
        <w:pict>
          <v:shape id="Рисунок 36" o:spid="_x0000_i1051" type="#_x0000_t75" style="width:465pt;height:465pt;visibility:visible">
            <v:imagedata r:id="rId39" o:title=""/>
          </v:shape>
        </w:pict>
      </w:r>
    </w:p>
    <w:p w:rsidR="00F53DD6" w:rsidRDefault="00F53DD6" w:rsidP="00955AEF">
      <w:pPr>
        <w:jc w:val="center"/>
        <w:rPr>
          <w:sz w:val="32"/>
          <w:szCs w:val="32"/>
          <w:lang w:val="uk-UA"/>
        </w:rPr>
      </w:pPr>
    </w:p>
    <w:p w:rsidR="00F53DD6" w:rsidRDefault="00F53DD6" w:rsidP="000F6F21">
      <w:pPr>
        <w:spacing w:line="276" w:lineRule="auto"/>
        <w:jc w:val="center"/>
        <w:rPr>
          <w:i/>
          <w:sz w:val="32"/>
          <w:szCs w:val="32"/>
          <w:lang w:val="uk-UA"/>
        </w:rPr>
      </w:pPr>
      <w:r w:rsidRPr="005D3973">
        <w:rPr>
          <w:i/>
          <w:sz w:val="32"/>
          <w:szCs w:val="32"/>
          <w:lang w:val="uk-UA"/>
        </w:rPr>
        <w:t>Фото вгорі:</w:t>
      </w:r>
      <w:r w:rsidRPr="005F5951">
        <w:rPr>
          <w:i/>
          <w:sz w:val="32"/>
          <w:szCs w:val="32"/>
          <w:lang w:val="uk-UA"/>
        </w:rPr>
        <w:t xml:space="preserve"> </w:t>
      </w:r>
      <w:r>
        <w:rPr>
          <w:i/>
          <w:sz w:val="32"/>
          <w:szCs w:val="32"/>
          <w:lang w:val="uk-UA"/>
        </w:rPr>
        <w:t>Фотосесія для збірника пісень</w:t>
      </w:r>
      <w:r w:rsidRPr="000F6F21">
        <w:rPr>
          <w:i/>
          <w:sz w:val="32"/>
          <w:szCs w:val="32"/>
          <w:lang w:val="uk-UA"/>
        </w:rPr>
        <w:t xml:space="preserve"> </w:t>
      </w:r>
      <w:r>
        <w:rPr>
          <w:i/>
          <w:sz w:val="32"/>
          <w:szCs w:val="32"/>
          <w:lang w:val="uk-UA"/>
        </w:rPr>
        <w:t>тріо «Камертон».</w:t>
      </w:r>
    </w:p>
    <w:p w:rsidR="00F53DD6" w:rsidRPr="005F5951" w:rsidRDefault="00F53DD6" w:rsidP="000F6F21">
      <w:pPr>
        <w:spacing w:line="276" w:lineRule="auto"/>
        <w:jc w:val="center"/>
        <w:rPr>
          <w:i/>
          <w:sz w:val="32"/>
          <w:szCs w:val="32"/>
          <w:lang w:val="uk-UA"/>
        </w:rPr>
      </w:pPr>
      <w:r>
        <w:rPr>
          <w:i/>
          <w:sz w:val="32"/>
          <w:szCs w:val="32"/>
          <w:lang w:val="uk-UA"/>
        </w:rPr>
        <w:t>2006 рік</w:t>
      </w:r>
    </w:p>
    <w:p w:rsidR="00F53DD6" w:rsidRDefault="00F53DD6" w:rsidP="000F6F21">
      <w:pPr>
        <w:spacing w:line="276" w:lineRule="auto"/>
        <w:jc w:val="center"/>
        <w:rPr>
          <w:i/>
          <w:sz w:val="32"/>
          <w:szCs w:val="32"/>
          <w:lang w:val="uk-UA"/>
        </w:rPr>
      </w:pPr>
      <w:r>
        <w:rPr>
          <w:i/>
          <w:sz w:val="32"/>
          <w:szCs w:val="32"/>
          <w:lang w:val="uk-UA"/>
        </w:rPr>
        <w:t>Фото знизу:</w:t>
      </w:r>
      <w:r w:rsidRPr="005F5951">
        <w:rPr>
          <w:i/>
          <w:sz w:val="32"/>
          <w:szCs w:val="32"/>
          <w:lang w:val="uk-UA"/>
        </w:rPr>
        <w:t xml:space="preserve"> </w:t>
      </w:r>
      <w:r>
        <w:rPr>
          <w:i/>
          <w:sz w:val="32"/>
          <w:szCs w:val="32"/>
          <w:lang w:val="uk-UA"/>
        </w:rPr>
        <w:t xml:space="preserve">Українські вишиванки тільки прикрашають </w:t>
      </w:r>
    </w:p>
    <w:p w:rsidR="00F53DD6" w:rsidRDefault="00F53DD6" w:rsidP="000F6F21">
      <w:pPr>
        <w:spacing w:line="276" w:lineRule="auto"/>
        <w:jc w:val="center"/>
        <w:rPr>
          <w:i/>
          <w:sz w:val="32"/>
          <w:szCs w:val="32"/>
          <w:lang w:val="uk-UA"/>
        </w:rPr>
      </w:pPr>
      <w:r>
        <w:rPr>
          <w:i/>
          <w:sz w:val="32"/>
          <w:szCs w:val="32"/>
          <w:lang w:val="uk-UA"/>
        </w:rPr>
        <w:t>виступи тріо</w:t>
      </w:r>
    </w:p>
    <w:p w:rsidR="00F53DD6" w:rsidRPr="005F5951" w:rsidRDefault="00F53DD6" w:rsidP="000F6F21">
      <w:pPr>
        <w:spacing w:line="276" w:lineRule="auto"/>
        <w:jc w:val="center"/>
        <w:rPr>
          <w:i/>
          <w:sz w:val="32"/>
          <w:szCs w:val="32"/>
          <w:lang w:val="uk-UA"/>
        </w:rPr>
      </w:pPr>
      <w:r>
        <w:rPr>
          <w:i/>
          <w:sz w:val="32"/>
          <w:szCs w:val="32"/>
          <w:lang w:val="uk-UA"/>
        </w:rPr>
        <w:t>2008</w:t>
      </w:r>
      <w:r w:rsidRPr="005F5951">
        <w:rPr>
          <w:i/>
          <w:sz w:val="32"/>
          <w:szCs w:val="32"/>
          <w:lang w:val="uk-UA"/>
        </w:rPr>
        <w:t xml:space="preserve"> р</w:t>
      </w:r>
      <w:r>
        <w:rPr>
          <w:i/>
          <w:sz w:val="32"/>
          <w:szCs w:val="32"/>
          <w:lang w:val="uk-UA"/>
        </w:rPr>
        <w:t>і</w:t>
      </w:r>
      <w:r w:rsidRPr="005F5951">
        <w:rPr>
          <w:i/>
          <w:sz w:val="32"/>
          <w:szCs w:val="32"/>
          <w:lang w:val="uk-UA"/>
        </w:rPr>
        <w:t>к</w:t>
      </w:r>
    </w:p>
    <w:p w:rsidR="00F53DD6" w:rsidRDefault="00F53DD6" w:rsidP="00955AEF">
      <w:pPr>
        <w:jc w:val="center"/>
        <w:rPr>
          <w:sz w:val="32"/>
          <w:szCs w:val="32"/>
          <w:lang w:val="uk-UA"/>
        </w:rPr>
      </w:pPr>
      <w:r>
        <w:rPr>
          <w:sz w:val="32"/>
          <w:szCs w:val="32"/>
          <w:lang w:val="uk-UA"/>
        </w:rPr>
        <w:br w:type="page"/>
      </w:r>
    </w:p>
    <w:p w:rsidR="00F53DD6" w:rsidRDefault="00F53DD6" w:rsidP="00955AEF">
      <w:pPr>
        <w:jc w:val="center"/>
        <w:rPr>
          <w:sz w:val="32"/>
          <w:szCs w:val="32"/>
          <w:lang w:val="uk-UA"/>
        </w:rPr>
      </w:pPr>
    </w:p>
    <w:p w:rsidR="00F53DD6" w:rsidRDefault="00F53DD6" w:rsidP="00955AEF">
      <w:pPr>
        <w:jc w:val="center"/>
        <w:rPr>
          <w:sz w:val="32"/>
          <w:szCs w:val="32"/>
          <w:lang w:val="uk-UA"/>
        </w:rPr>
      </w:pPr>
      <w:r w:rsidRPr="00ED0358">
        <w:rPr>
          <w:noProof/>
          <w:sz w:val="32"/>
          <w:szCs w:val="32"/>
        </w:rPr>
        <w:pict>
          <v:shape id="Рисунок 38" o:spid="_x0000_i1052" type="#_x0000_t75" style="width:465pt;height:465pt;visibility:visible">
            <v:imagedata r:id="rId40" o:title=""/>
          </v:shape>
        </w:pict>
      </w:r>
    </w:p>
    <w:p w:rsidR="00F53DD6" w:rsidRDefault="00F53DD6" w:rsidP="00955AEF">
      <w:pPr>
        <w:jc w:val="center"/>
        <w:rPr>
          <w:sz w:val="32"/>
          <w:szCs w:val="32"/>
          <w:lang w:val="uk-UA"/>
        </w:rPr>
      </w:pPr>
    </w:p>
    <w:p w:rsidR="00F53DD6" w:rsidRDefault="00F53DD6" w:rsidP="00955AEF">
      <w:pPr>
        <w:jc w:val="center"/>
        <w:rPr>
          <w:sz w:val="32"/>
          <w:szCs w:val="32"/>
          <w:lang w:val="uk-UA"/>
        </w:rPr>
      </w:pPr>
    </w:p>
    <w:p w:rsidR="00F53DD6" w:rsidRDefault="00F53DD6" w:rsidP="00955AEF">
      <w:pPr>
        <w:jc w:val="center"/>
        <w:rPr>
          <w:i/>
          <w:sz w:val="32"/>
          <w:szCs w:val="32"/>
          <w:lang w:val="uk-UA"/>
        </w:rPr>
      </w:pPr>
      <w:r>
        <w:rPr>
          <w:i/>
          <w:sz w:val="32"/>
          <w:szCs w:val="32"/>
          <w:lang w:val="uk-UA"/>
        </w:rPr>
        <w:t>Професійні</w:t>
      </w:r>
      <w:r w:rsidRPr="00804D0C">
        <w:rPr>
          <w:i/>
          <w:sz w:val="32"/>
          <w:szCs w:val="32"/>
          <w:lang w:val="uk-UA"/>
        </w:rPr>
        <w:t>, креативні, талановиті</w:t>
      </w:r>
      <w:r>
        <w:rPr>
          <w:i/>
          <w:sz w:val="32"/>
          <w:szCs w:val="32"/>
          <w:lang w:val="uk-UA"/>
        </w:rPr>
        <w:t xml:space="preserve">, а головне – </w:t>
      </w:r>
    </w:p>
    <w:p w:rsidR="00F53DD6" w:rsidRDefault="00F53DD6" w:rsidP="00955AEF">
      <w:pPr>
        <w:jc w:val="center"/>
        <w:rPr>
          <w:i/>
          <w:sz w:val="32"/>
          <w:szCs w:val="32"/>
          <w:lang w:val="uk-UA"/>
        </w:rPr>
      </w:pPr>
      <w:r>
        <w:rPr>
          <w:i/>
          <w:sz w:val="32"/>
          <w:szCs w:val="32"/>
          <w:lang w:val="uk-UA"/>
        </w:rPr>
        <w:t xml:space="preserve">завжди усміхнені. </w:t>
      </w:r>
    </w:p>
    <w:p w:rsidR="00F53DD6" w:rsidRDefault="00F53DD6" w:rsidP="00955AEF">
      <w:pPr>
        <w:jc w:val="center"/>
        <w:rPr>
          <w:i/>
          <w:sz w:val="32"/>
          <w:szCs w:val="32"/>
          <w:lang w:val="uk-UA"/>
        </w:rPr>
      </w:pPr>
      <w:r>
        <w:rPr>
          <w:i/>
          <w:sz w:val="32"/>
          <w:szCs w:val="32"/>
          <w:lang w:val="uk-UA"/>
        </w:rPr>
        <w:t>Тріо «Камертон» завжди дарує естетичну насолоду своїм голосом, костюмами, майстерністю</w:t>
      </w:r>
    </w:p>
    <w:p w:rsidR="00F53DD6" w:rsidRDefault="00F53DD6" w:rsidP="001A5C9E">
      <w:pPr>
        <w:spacing w:line="360" w:lineRule="auto"/>
        <w:jc w:val="center"/>
        <w:rPr>
          <w:i/>
          <w:sz w:val="32"/>
          <w:szCs w:val="32"/>
          <w:lang w:val="uk-UA"/>
        </w:rPr>
      </w:pPr>
      <w:r>
        <w:rPr>
          <w:i/>
          <w:sz w:val="32"/>
          <w:szCs w:val="32"/>
          <w:lang w:val="uk-UA"/>
        </w:rPr>
        <w:t>\</w:t>
      </w:r>
      <w:r w:rsidRPr="00804D0C">
        <w:rPr>
          <w:i/>
          <w:sz w:val="32"/>
          <w:szCs w:val="32"/>
          <w:lang w:val="uk-UA"/>
        </w:rPr>
        <w:br w:type="page"/>
      </w:r>
    </w:p>
    <w:p w:rsidR="00F53DD6" w:rsidRDefault="00F53DD6" w:rsidP="001A5C9E">
      <w:pPr>
        <w:spacing w:line="360" w:lineRule="auto"/>
        <w:jc w:val="center"/>
        <w:rPr>
          <w:i/>
          <w:sz w:val="32"/>
          <w:szCs w:val="32"/>
          <w:lang w:val="uk-UA"/>
        </w:rPr>
      </w:pPr>
    </w:p>
    <w:p w:rsidR="00F53DD6" w:rsidRDefault="00F53DD6" w:rsidP="001A5C9E">
      <w:pPr>
        <w:spacing w:line="360" w:lineRule="auto"/>
        <w:jc w:val="center"/>
        <w:rPr>
          <w:i/>
          <w:sz w:val="32"/>
          <w:szCs w:val="32"/>
          <w:lang w:val="uk-UA"/>
        </w:rPr>
      </w:pPr>
      <w:r w:rsidRPr="00ED0358">
        <w:rPr>
          <w:i/>
          <w:noProof/>
          <w:sz w:val="32"/>
          <w:szCs w:val="32"/>
        </w:rPr>
        <w:pict>
          <v:shape id="Рисунок 31" o:spid="_x0000_i1053" type="#_x0000_t75" style="width:465pt;height:465pt;visibility:visible">
            <v:imagedata r:id="rId41" o:title=""/>
          </v:shape>
        </w:pict>
      </w:r>
    </w:p>
    <w:p w:rsidR="00F53DD6" w:rsidRDefault="00F53DD6" w:rsidP="001A5C9E">
      <w:pPr>
        <w:spacing w:line="276" w:lineRule="auto"/>
        <w:jc w:val="center"/>
        <w:rPr>
          <w:i/>
          <w:sz w:val="32"/>
          <w:szCs w:val="32"/>
          <w:lang w:val="uk-UA"/>
        </w:rPr>
      </w:pPr>
    </w:p>
    <w:p w:rsidR="00F53DD6" w:rsidRDefault="00F53DD6" w:rsidP="001A5C9E">
      <w:pPr>
        <w:spacing w:line="276" w:lineRule="auto"/>
        <w:jc w:val="center"/>
        <w:rPr>
          <w:i/>
          <w:sz w:val="32"/>
          <w:szCs w:val="32"/>
          <w:lang w:val="uk-UA"/>
        </w:rPr>
      </w:pPr>
      <w:r w:rsidRPr="005D3973">
        <w:rPr>
          <w:i/>
          <w:sz w:val="32"/>
          <w:szCs w:val="32"/>
          <w:lang w:val="uk-UA"/>
        </w:rPr>
        <w:t>Фото вгорі:</w:t>
      </w:r>
      <w:r w:rsidRPr="005F5951">
        <w:rPr>
          <w:i/>
          <w:sz w:val="32"/>
          <w:szCs w:val="32"/>
          <w:lang w:val="uk-UA"/>
        </w:rPr>
        <w:t xml:space="preserve"> </w:t>
      </w:r>
      <w:r>
        <w:rPr>
          <w:i/>
          <w:sz w:val="32"/>
          <w:szCs w:val="32"/>
          <w:lang w:val="uk-UA"/>
        </w:rPr>
        <w:t>з подругою Галиною Яківчук</w:t>
      </w:r>
    </w:p>
    <w:p w:rsidR="00F53DD6" w:rsidRPr="005F5951" w:rsidRDefault="00F53DD6" w:rsidP="001A5C9E">
      <w:pPr>
        <w:spacing w:line="276" w:lineRule="auto"/>
        <w:jc w:val="center"/>
        <w:rPr>
          <w:i/>
          <w:sz w:val="32"/>
          <w:szCs w:val="32"/>
          <w:lang w:val="uk-UA"/>
        </w:rPr>
      </w:pPr>
      <w:r>
        <w:rPr>
          <w:i/>
          <w:sz w:val="32"/>
          <w:szCs w:val="32"/>
          <w:lang w:val="uk-UA"/>
        </w:rPr>
        <w:t>2015 рік</w:t>
      </w:r>
    </w:p>
    <w:p w:rsidR="00F53DD6" w:rsidRDefault="00F53DD6" w:rsidP="001A5C9E">
      <w:pPr>
        <w:spacing w:line="276" w:lineRule="auto"/>
        <w:jc w:val="center"/>
        <w:rPr>
          <w:i/>
          <w:sz w:val="32"/>
          <w:szCs w:val="32"/>
          <w:lang w:val="uk-UA"/>
        </w:rPr>
      </w:pPr>
      <w:r>
        <w:rPr>
          <w:i/>
          <w:sz w:val="32"/>
          <w:szCs w:val="32"/>
          <w:lang w:val="uk-UA"/>
        </w:rPr>
        <w:t>Фото знизу:</w:t>
      </w:r>
      <w:r w:rsidRPr="005F5951">
        <w:rPr>
          <w:i/>
          <w:sz w:val="32"/>
          <w:szCs w:val="32"/>
          <w:lang w:val="uk-UA"/>
        </w:rPr>
        <w:t xml:space="preserve"> </w:t>
      </w:r>
      <w:r>
        <w:rPr>
          <w:i/>
          <w:sz w:val="32"/>
          <w:szCs w:val="32"/>
          <w:lang w:val="uk-UA"/>
        </w:rPr>
        <w:t>з подругою Людмилою Дуб</w:t>
      </w:r>
      <w:r w:rsidRPr="009B78DF">
        <w:rPr>
          <w:i/>
          <w:sz w:val="32"/>
          <w:szCs w:val="32"/>
        </w:rPr>
        <w:t>’</w:t>
      </w:r>
      <w:r>
        <w:rPr>
          <w:i/>
          <w:sz w:val="32"/>
          <w:szCs w:val="32"/>
          <w:lang w:val="uk-UA"/>
        </w:rPr>
        <w:t>єцькою</w:t>
      </w:r>
    </w:p>
    <w:p w:rsidR="00F53DD6" w:rsidRPr="005F5951" w:rsidRDefault="00F53DD6" w:rsidP="001A5C9E">
      <w:pPr>
        <w:spacing w:line="276" w:lineRule="auto"/>
        <w:jc w:val="center"/>
        <w:rPr>
          <w:i/>
          <w:sz w:val="32"/>
          <w:szCs w:val="32"/>
          <w:lang w:val="uk-UA"/>
        </w:rPr>
      </w:pPr>
      <w:r>
        <w:rPr>
          <w:i/>
          <w:sz w:val="32"/>
          <w:szCs w:val="32"/>
          <w:lang w:val="uk-UA"/>
        </w:rPr>
        <w:t>2015</w:t>
      </w:r>
      <w:r w:rsidRPr="005F5951">
        <w:rPr>
          <w:i/>
          <w:sz w:val="32"/>
          <w:szCs w:val="32"/>
          <w:lang w:val="uk-UA"/>
        </w:rPr>
        <w:t xml:space="preserve"> р</w:t>
      </w:r>
      <w:r>
        <w:rPr>
          <w:i/>
          <w:sz w:val="32"/>
          <w:szCs w:val="32"/>
          <w:lang w:val="uk-UA"/>
        </w:rPr>
        <w:t>і</w:t>
      </w:r>
      <w:r w:rsidRPr="005F5951">
        <w:rPr>
          <w:i/>
          <w:sz w:val="32"/>
          <w:szCs w:val="32"/>
          <w:lang w:val="uk-UA"/>
        </w:rPr>
        <w:t>к</w:t>
      </w:r>
    </w:p>
    <w:p w:rsidR="00F53DD6" w:rsidRDefault="00F53DD6" w:rsidP="00C618A3">
      <w:pPr>
        <w:spacing w:line="360" w:lineRule="auto"/>
        <w:jc w:val="center"/>
        <w:rPr>
          <w:i/>
          <w:sz w:val="32"/>
          <w:szCs w:val="32"/>
          <w:lang w:val="uk-UA"/>
        </w:rPr>
      </w:pPr>
      <w:r>
        <w:rPr>
          <w:i/>
          <w:sz w:val="32"/>
          <w:szCs w:val="32"/>
          <w:lang w:val="uk-UA"/>
        </w:rPr>
        <w:br w:type="page"/>
      </w:r>
    </w:p>
    <w:p w:rsidR="00F53DD6" w:rsidRDefault="00F53DD6" w:rsidP="00C618A3">
      <w:pPr>
        <w:spacing w:line="360" w:lineRule="auto"/>
        <w:jc w:val="center"/>
        <w:rPr>
          <w:i/>
          <w:sz w:val="32"/>
          <w:szCs w:val="32"/>
          <w:lang w:val="uk-UA"/>
        </w:rPr>
      </w:pPr>
    </w:p>
    <w:p w:rsidR="00F53DD6" w:rsidRDefault="00F53DD6" w:rsidP="00DB6FA2">
      <w:pPr>
        <w:spacing w:line="276" w:lineRule="auto"/>
        <w:jc w:val="center"/>
        <w:rPr>
          <w:i/>
          <w:sz w:val="32"/>
          <w:szCs w:val="32"/>
          <w:lang w:val="uk-UA"/>
        </w:rPr>
      </w:pPr>
      <w:r w:rsidRPr="00ED0358">
        <w:rPr>
          <w:i/>
          <w:noProof/>
          <w:sz w:val="32"/>
          <w:szCs w:val="32"/>
        </w:rPr>
        <w:pict>
          <v:shape id="Рисунок 32" o:spid="_x0000_i1054" type="#_x0000_t75" style="width:465pt;height:465pt;visibility:visible">
            <v:imagedata r:id="rId42" o:title=""/>
          </v:shape>
        </w:pict>
      </w:r>
    </w:p>
    <w:p w:rsidR="00F53DD6" w:rsidRDefault="00F53DD6" w:rsidP="00DB6FA2">
      <w:pPr>
        <w:spacing w:line="276" w:lineRule="auto"/>
        <w:jc w:val="center"/>
        <w:rPr>
          <w:i/>
          <w:sz w:val="32"/>
          <w:szCs w:val="32"/>
          <w:lang w:val="uk-UA"/>
        </w:rPr>
      </w:pPr>
    </w:p>
    <w:p w:rsidR="00F53DD6" w:rsidRDefault="00F53DD6" w:rsidP="00DB6FA2">
      <w:pPr>
        <w:spacing w:line="276" w:lineRule="auto"/>
        <w:jc w:val="center"/>
        <w:rPr>
          <w:i/>
          <w:sz w:val="32"/>
          <w:szCs w:val="32"/>
          <w:lang w:val="uk-UA"/>
        </w:rPr>
      </w:pPr>
      <w:r w:rsidRPr="005D3973">
        <w:rPr>
          <w:i/>
          <w:sz w:val="32"/>
          <w:szCs w:val="32"/>
          <w:lang w:val="uk-UA"/>
        </w:rPr>
        <w:t>Фото вгорі:</w:t>
      </w:r>
      <w:r>
        <w:rPr>
          <w:i/>
          <w:sz w:val="32"/>
          <w:szCs w:val="32"/>
          <w:lang w:val="uk-UA"/>
        </w:rPr>
        <w:t xml:space="preserve"> виступ тріо</w:t>
      </w:r>
      <w:r w:rsidRPr="005F5951">
        <w:rPr>
          <w:i/>
          <w:sz w:val="32"/>
          <w:szCs w:val="32"/>
          <w:lang w:val="uk-UA"/>
        </w:rPr>
        <w:t xml:space="preserve"> </w:t>
      </w:r>
      <w:r>
        <w:rPr>
          <w:i/>
          <w:sz w:val="32"/>
          <w:szCs w:val="32"/>
          <w:lang w:val="uk-UA"/>
        </w:rPr>
        <w:t xml:space="preserve">під час творчого вечора </w:t>
      </w:r>
    </w:p>
    <w:p w:rsidR="00F53DD6" w:rsidRDefault="00F53DD6" w:rsidP="00DB6FA2">
      <w:pPr>
        <w:spacing w:line="276" w:lineRule="auto"/>
        <w:jc w:val="center"/>
        <w:rPr>
          <w:i/>
          <w:sz w:val="32"/>
          <w:szCs w:val="32"/>
          <w:lang w:val="uk-UA"/>
        </w:rPr>
      </w:pPr>
      <w:r>
        <w:rPr>
          <w:i/>
          <w:sz w:val="32"/>
          <w:szCs w:val="32"/>
          <w:lang w:val="uk-UA"/>
        </w:rPr>
        <w:t xml:space="preserve">поетеси Галини Ісаєнко </w:t>
      </w:r>
    </w:p>
    <w:p w:rsidR="00F53DD6" w:rsidRPr="005F5951" w:rsidRDefault="00F53DD6" w:rsidP="00DB6FA2">
      <w:pPr>
        <w:spacing w:line="276" w:lineRule="auto"/>
        <w:jc w:val="center"/>
        <w:rPr>
          <w:i/>
          <w:sz w:val="32"/>
          <w:szCs w:val="32"/>
          <w:lang w:val="uk-UA"/>
        </w:rPr>
      </w:pPr>
      <w:r>
        <w:rPr>
          <w:i/>
          <w:sz w:val="32"/>
          <w:szCs w:val="32"/>
          <w:lang w:val="uk-UA"/>
        </w:rPr>
        <w:t>2011 рік</w:t>
      </w:r>
    </w:p>
    <w:p w:rsidR="00F53DD6" w:rsidRDefault="00F53DD6" w:rsidP="00DB6FA2">
      <w:pPr>
        <w:spacing w:line="276" w:lineRule="auto"/>
        <w:jc w:val="center"/>
        <w:rPr>
          <w:i/>
          <w:sz w:val="32"/>
          <w:szCs w:val="32"/>
          <w:lang w:val="uk-UA"/>
        </w:rPr>
      </w:pPr>
      <w:r>
        <w:rPr>
          <w:i/>
          <w:sz w:val="32"/>
          <w:szCs w:val="32"/>
          <w:lang w:val="uk-UA"/>
        </w:rPr>
        <w:t>Фото знизу:</w:t>
      </w:r>
      <w:r w:rsidRPr="005F5951">
        <w:rPr>
          <w:i/>
          <w:sz w:val="32"/>
          <w:szCs w:val="32"/>
          <w:lang w:val="uk-UA"/>
        </w:rPr>
        <w:t xml:space="preserve"> </w:t>
      </w:r>
      <w:r>
        <w:rPr>
          <w:i/>
          <w:sz w:val="32"/>
          <w:szCs w:val="32"/>
          <w:lang w:val="uk-UA"/>
        </w:rPr>
        <w:t>у бібліотеці ХГПА під час вечора пам</w:t>
      </w:r>
      <w:r w:rsidRPr="0013686B">
        <w:rPr>
          <w:i/>
          <w:sz w:val="32"/>
          <w:szCs w:val="32"/>
          <w:lang w:val="uk-UA"/>
        </w:rPr>
        <w:t>’</w:t>
      </w:r>
      <w:r>
        <w:rPr>
          <w:i/>
          <w:sz w:val="32"/>
          <w:szCs w:val="32"/>
          <w:lang w:val="uk-UA"/>
        </w:rPr>
        <w:t>яті Г.Ісаєнко</w:t>
      </w:r>
    </w:p>
    <w:p w:rsidR="00F53DD6" w:rsidRPr="005F5951" w:rsidRDefault="00F53DD6" w:rsidP="00DB6FA2">
      <w:pPr>
        <w:spacing w:line="276" w:lineRule="auto"/>
        <w:jc w:val="center"/>
        <w:rPr>
          <w:i/>
          <w:sz w:val="32"/>
          <w:szCs w:val="32"/>
          <w:lang w:val="uk-UA"/>
        </w:rPr>
      </w:pPr>
      <w:r>
        <w:rPr>
          <w:i/>
          <w:sz w:val="32"/>
          <w:szCs w:val="32"/>
          <w:lang w:val="uk-UA"/>
        </w:rPr>
        <w:t>2019</w:t>
      </w:r>
      <w:r w:rsidRPr="005F5951">
        <w:rPr>
          <w:i/>
          <w:sz w:val="32"/>
          <w:szCs w:val="32"/>
          <w:lang w:val="uk-UA"/>
        </w:rPr>
        <w:t xml:space="preserve"> р</w:t>
      </w:r>
      <w:r>
        <w:rPr>
          <w:i/>
          <w:sz w:val="32"/>
          <w:szCs w:val="32"/>
          <w:lang w:val="uk-UA"/>
        </w:rPr>
        <w:t>і</w:t>
      </w:r>
      <w:r w:rsidRPr="005F5951">
        <w:rPr>
          <w:i/>
          <w:sz w:val="32"/>
          <w:szCs w:val="32"/>
          <w:lang w:val="uk-UA"/>
        </w:rPr>
        <w:t>к</w:t>
      </w:r>
    </w:p>
    <w:p w:rsidR="00F53DD6" w:rsidRDefault="00F53DD6" w:rsidP="00C618A3">
      <w:pPr>
        <w:spacing w:line="360" w:lineRule="auto"/>
        <w:jc w:val="center"/>
        <w:rPr>
          <w:i/>
          <w:sz w:val="32"/>
          <w:szCs w:val="32"/>
          <w:lang w:val="uk-UA"/>
        </w:rPr>
      </w:pPr>
      <w:r>
        <w:rPr>
          <w:i/>
          <w:sz w:val="32"/>
          <w:szCs w:val="32"/>
          <w:lang w:val="uk-UA"/>
        </w:rPr>
        <w:br w:type="page"/>
      </w:r>
    </w:p>
    <w:p w:rsidR="00F53DD6" w:rsidRDefault="00F53DD6" w:rsidP="00C618A3">
      <w:pPr>
        <w:spacing w:line="360" w:lineRule="auto"/>
        <w:jc w:val="center"/>
        <w:rPr>
          <w:i/>
          <w:noProof/>
          <w:sz w:val="32"/>
          <w:szCs w:val="32"/>
          <w:lang w:val="uk-UA" w:eastAsia="uk-UA"/>
        </w:rPr>
      </w:pPr>
    </w:p>
    <w:p w:rsidR="00F53DD6" w:rsidRPr="00C32852" w:rsidRDefault="00F53DD6" w:rsidP="00C32852">
      <w:pPr>
        <w:spacing w:line="360" w:lineRule="auto"/>
        <w:jc w:val="center"/>
        <w:rPr>
          <w:i/>
          <w:sz w:val="32"/>
          <w:szCs w:val="32"/>
          <w:lang w:val="uk-UA"/>
        </w:rPr>
      </w:pPr>
      <w:r w:rsidRPr="00ED0358">
        <w:rPr>
          <w:i/>
          <w:noProof/>
          <w:sz w:val="32"/>
          <w:szCs w:val="32"/>
        </w:rPr>
        <w:pict>
          <v:shape id="Рисунок 33" o:spid="_x0000_i1055" type="#_x0000_t75" style="width:465pt;height:465pt;visibility:visible">
            <v:imagedata r:id="rId43" o:title=""/>
          </v:shape>
        </w:pict>
      </w:r>
      <w:r w:rsidRPr="005D3973">
        <w:rPr>
          <w:i/>
          <w:sz w:val="32"/>
          <w:szCs w:val="32"/>
          <w:lang w:val="uk-UA"/>
        </w:rPr>
        <w:t>Фото вгорі</w:t>
      </w:r>
      <w:r w:rsidRPr="00C32852">
        <w:rPr>
          <w:i/>
          <w:sz w:val="32"/>
          <w:szCs w:val="32"/>
          <w:lang w:val="uk-UA"/>
        </w:rPr>
        <w:t>:</w:t>
      </w:r>
      <w:r w:rsidRPr="00C32852">
        <w:rPr>
          <w:color w:val="232323"/>
          <w:sz w:val="32"/>
          <w:szCs w:val="32"/>
          <w:shd w:val="clear" w:color="auto" w:fill="FFFFFF"/>
          <w:lang w:val="uk-UA"/>
        </w:rPr>
        <w:t xml:space="preserve"> </w:t>
      </w:r>
      <w:r w:rsidRPr="00C32852">
        <w:rPr>
          <w:i/>
          <w:color w:val="232323"/>
          <w:sz w:val="32"/>
          <w:szCs w:val="32"/>
          <w:shd w:val="clear" w:color="auto" w:fill="FFFFFF"/>
          <w:lang w:val="uk-UA"/>
        </w:rPr>
        <w:t xml:space="preserve">традиційні </w:t>
      </w:r>
      <w:r w:rsidRPr="00C32852">
        <w:rPr>
          <w:i/>
          <w:color w:val="232323"/>
          <w:sz w:val="32"/>
          <w:szCs w:val="32"/>
          <w:shd w:val="clear" w:color="auto" w:fill="FFFFFF"/>
          <w:lang w:val="en-US"/>
        </w:rPr>
        <w:t>V</w:t>
      </w:r>
      <w:r w:rsidRPr="00C32852">
        <w:rPr>
          <w:i/>
          <w:color w:val="232323"/>
          <w:sz w:val="32"/>
          <w:szCs w:val="32"/>
          <w:shd w:val="clear" w:color="auto" w:fill="FFFFFF"/>
          <w:lang w:val="uk-UA"/>
        </w:rPr>
        <w:t>ІІ Ісаєнківські читання «Мелодія її серця», приурочені 80-річниці до дня народження  знаної подільської поетеси  Галини Йосипівни Ісаєнко</w:t>
      </w:r>
      <w:r w:rsidRPr="00C32852">
        <w:rPr>
          <w:i/>
          <w:sz w:val="32"/>
          <w:szCs w:val="32"/>
          <w:lang w:val="uk-UA"/>
        </w:rPr>
        <w:t>, 2021 рік</w:t>
      </w:r>
    </w:p>
    <w:p w:rsidR="00F53DD6" w:rsidRPr="00C32852" w:rsidRDefault="00F53DD6" w:rsidP="00C32852">
      <w:pPr>
        <w:spacing w:line="276" w:lineRule="auto"/>
        <w:jc w:val="center"/>
        <w:rPr>
          <w:i/>
          <w:sz w:val="32"/>
          <w:szCs w:val="32"/>
          <w:lang w:val="uk-UA"/>
        </w:rPr>
      </w:pPr>
    </w:p>
    <w:p w:rsidR="00F53DD6" w:rsidRDefault="00F53DD6" w:rsidP="00C32852">
      <w:pPr>
        <w:spacing w:line="276" w:lineRule="auto"/>
        <w:jc w:val="center"/>
        <w:rPr>
          <w:i/>
          <w:sz w:val="32"/>
          <w:szCs w:val="32"/>
          <w:lang w:val="uk-UA"/>
        </w:rPr>
      </w:pPr>
      <w:r>
        <w:rPr>
          <w:i/>
          <w:sz w:val="32"/>
          <w:szCs w:val="32"/>
          <w:lang w:val="uk-UA"/>
        </w:rPr>
        <w:t>Фото знизу:</w:t>
      </w:r>
      <w:r w:rsidRPr="005F5951">
        <w:rPr>
          <w:i/>
          <w:sz w:val="32"/>
          <w:szCs w:val="32"/>
          <w:lang w:val="uk-UA"/>
        </w:rPr>
        <w:t xml:space="preserve"> </w:t>
      </w:r>
      <w:r>
        <w:rPr>
          <w:i/>
          <w:sz w:val="32"/>
          <w:szCs w:val="32"/>
          <w:lang w:val="uk-UA"/>
        </w:rPr>
        <w:t>«</w:t>
      </w:r>
      <w:r w:rsidRPr="000B0F0D">
        <w:rPr>
          <w:i/>
          <w:sz w:val="32"/>
          <w:szCs w:val="32"/>
          <w:lang w:val="uk-UA"/>
        </w:rPr>
        <w:t>На струнах слова чарівного</w:t>
      </w:r>
      <w:r>
        <w:rPr>
          <w:i/>
          <w:sz w:val="32"/>
          <w:szCs w:val="32"/>
          <w:lang w:val="uk-UA"/>
        </w:rPr>
        <w:t xml:space="preserve">» – </w:t>
      </w:r>
      <w:r w:rsidRPr="000B0F0D">
        <w:rPr>
          <w:i/>
          <w:sz w:val="32"/>
          <w:szCs w:val="32"/>
          <w:lang w:val="uk-UA"/>
        </w:rPr>
        <w:t>поетичний верн</w:t>
      </w:r>
      <w:r>
        <w:rPr>
          <w:i/>
          <w:sz w:val="32"/>
          <w:szCs w:val="32"/>
          <w:lang w:val="uk-UA"/>
        </w:rPr>
        <w:t>ісаж до Всесвітнього дня поезії.</w:t>
      </w:r>
    </w:p>
    <w:p w:rsidR="00F53DD6" w:rsidRPr="005F5951" w:rsidRDefault="00F53DD6" w:rsidP="00C32852">
      <w:pPr>
        <w:spacing w:line="276" w:lineRule="auto"/>
        <w:jc w:val="center"/>
        <w:rPr>
          <w:i/>
          <w:sz w:val="32"/>
          <w:szCs w:val="32"/>
          <w:lang w:val="uk-UA"/>
        </w:rPr>
      </w:pPr>
      <w:r>
        <w:rPr>
          <w:i/>
          <w:sz w:val="32"/>
          <w:szCs w:val="32"/>
          <w:lang w:val="uk-UA"/>
        </w:rPr>
        <w:t xml:space="preserve">Бібліотека ХГПА, </w:t>
      </w:r>
      <w:r w:rsidRPr="000B0F0D">
        <w:rPr>
          <w:i/>
          <w:sz w:val="32"/>
          <w:szCs w:val="32"/>
          <w:lang w:val="uk-UA"/>
        </w:rPr>
        <w:t>2017</w:t>
      </w:r>
      <w:r>
        <w:rPr>
          <w:i/>
          <w:sz w:val="32"/>
          <w:szCs w:val="32"/>
          <w:lang w:val="uk-UA"/>
        </w:rPr>
        <w:t xml:space="preserve"> рік </w:t>
      </w:r>
      <w:r>
        <w:rPr>
          <w:i/>
          <w:sz w:val="32"/>
          <w:szCs w:val="32"/>
          <w:lang w:val="uk-UA"/>
        </w:rPr>
        <w:br w:type="page"/>
      </w:r>
    </w:p>
    <w:p w:rsidR="00F53DD6" w:rsidRPr="009269A7" w:rsidRDefault="00F53DD6" w:rsidP="00C618A3">
      <w:pPr>
        <w:spacing w:line="360" w:lineRule="auto"/>
        <w:jc w:val="center"/>
        <w:rPr>
          <w:sz w:val="30"/>
          <w:szCs w:val="30"/>
          <w:lang w:val="uk-UA"/>
        </w:rPr>
      </w:pPr>
      <w:r w:rsidRPr="009269A7">
        <w:rPr>
          <w:b/>
          <w:sz w:val="30"/>
          <w:szCs w:val="30"/>
          <w:lang w:val="uk-UA"/>
        </w:rPr>
        <w:t>АЛФАВІТНИЙ ПОКАЖЧИК НАЗВ ПРАЦЬ</w:t>
      </w:r>
    </w:p>
    <w:p w:rsidR="00F53DD6" w:rsidRPr="009269A7" w:rsidRDefault="00F53DD6" w:rsidP="00C618A3">
      <w:pPr>
        <w:spacing w:line="360" w:lineRule="auto"/>
        <w:jc w:val="center"/>
        <w:rPr>
          <w:sz w:val="30"/>
          <w:szCs w:val="30"/>
          <w:lang w:val="uk-UA"/>
        </w:rPr>
      </w:pPr>
      <w:r w:rsidRPr="009269A7">
        <w:rPr>
          <w:b/>
          <w:sz w:val="30"/>
          <w:szCs w:val="30"/>
          <w:lang w:val="uk-UA"/>
        </w:rPr>
        <w:t>Н.С. ІЛІНІЦЬКОЇ</w:t>
      </w:r>
    </w:p>
    <w:p w:rsidR="00F53DD6" w:rsidRPr="009269A7" w:rsidRDefault="00F53DD6" w:rsidP="00753F99">
      <w:pPr>
        <w:tabs>
          <w:tab w:val="left" w:pos="0"/>
          <w:tab w:val="left" w:pos="720"/>
        </w:tabs>
        <w:spacing w:line="360" w:lineRule="auto"/>
        <w:ind w:left="57"/>
        <w:rPr>
          <w:b/>
          <w:sz w:val="30"/>
          <w:szCs w:val="30"/>
          <w:lang w:val="uk-UA"/>
        </w:rPr>
      </w:pPr>
    </w:p>
    <w:p w:rsidR="00F53DD6" w:rsidRPr="009269A7" w:rsidRDefault="00F53DD6" w:rsidP="004B0F57">
      <w:pPr>
        <w:pStyle w:val="ListParagraph"/>
        <w:spacing w:after="0" w:line="360" w:lineRule="auto"/>
        <w:ind w:left="284" w:hanging="284"/>
        <w:jc w:val="both"/>
        <w:rPr>
          <w:rFonts w:ascii="Times New Roman" w:hAnsi="Times New Roman"/>
          <w:sz w:val="30"/>
          <w:szCs w:val="30"/>
          <w:lang w:val="uk-UA" w:eastAsia="ru-RU"/>
        </w:rPr>
      </w:pPr>
      <w:r w:rsidRPr="009269A7">
        <w:rPr>
          <w:rFonts w:ascii="Times New Roman" w:hAnsi="Times New Roman"/>
          <w:sz w:val="30"/>
          <w:szCs w:val="30"/>
          <w:lang w:val="uk-UA" w:eastAsia="ru-RU"/>
        </w:rPr>
        <w:t>Methodology of readiness formation for differentiation of professional training of future teachers of music art</w:t>
      </w:r>
      <w:r w:rsidRPr="009269A7">
        <w:rPr>
          <w:rFonts w:ascii="Times New Roman" w:hAnsi="Times New Roman"/>
          <w:b/>
          <w:sz w:val="30"/>
          <w:szCs w:val="30"/>
          <w:lang w:val="uk-UA" w:eastAsia="ru-RU"/>
        </w:rPr>
        <w:t>81</w:t>
      </w:r>
    </w:p>
    <w:p w:rsidR="00F53DD6" w:rsidRPr="009269A7" w:rsidRDefault="00F53DD6" w:rsidP="004B0F57">
      <w:pPr>
        <w:pStyle w:val="ListParagraph"/>
        <w:spacing w:after="0" w:line="360" w:lineRule="auto"/>
        <w:ind w:left="284" w:hanging="284"/>
        <w:jc w:val="both"/>
        <w:rPr>
          <w:rFonts w:ascii="Times New Roman" w:hAnsi="Times New Roman"/>
          <w:sz w:val="30"/>
          <w:szCs w:val="30"/>
          <w:lang w:val="uk-UA" w:eastAsia="ru-RU"/>
        </w:rPr>
      </w:pPr>
      <w:r w:rsidRPr="009269A7">
        <w:rPr>
          <w:rFonts w:ascii="Times New Roman" w:hAnsi="Times New Roman"/>
          <w:sz w:val="30"/>
          <w:szCs w:val="30"/>
          <w:lang w:val="uk-UA" w:eastAsia="ru-RU"/>
        </w:rPr>
        <w:t>The role of teacher in the multicultural competence development of students of higher educational institutions</w:t>
      </w:r>
      <w:r w:rsidRPr="009269A7">
        <w:rPr>
          <w:rFonts w:ascii="Times New Roman" w:hAnsi="Times New Roman"/>
          <w:b/>
          <w:sz w:val="30"/>
          <w:szCs w:val="30"/>
          <w:lang w:val="uk-UA" w:eastAsia="ru-RU"/>
        </w:rPr>
        <w:t>82</w:t>
      </w:r>
    </w:p>
    <w:p w:rsidR="00F53DD6" w:rsidRPr="009269A7" w:rsidRDefault="00F53DD6" w:rsidP="004B0F57">
      <w:pPr>
        <w:spacing w:line="360" w:lineRule="auto"/>
        <w:ind w:left="284" w:hanging="284"/>
        <w:rPr>
          <w:sz w:val="30"/>
          <w:szCs w:val="30"/>
          <w:lang w:val="uk-UA"/>
        </w:rPr>
      </w:pPr>
      <w:r w:rsidRPr="009269A7">
        <w:rPr>
          <w:b/>
          <w:sz w:val="30"/>
          <w:szCs w:val="30"/>
          <w:lang w:val="uk-UA"/>
        </w:rPr>
        <w:t>А</w:t>
      </w:r>
      <w:r w:rsidRPr="009269A7">
        <w:rPr>
          <w:sz w:val="30"/>
          <w:szCs w:val="30"/>
          <w:lang w:val="uk-UA"/>
        </w:rPr>
        <w:t>кмеологічний підхід у фаховій підготовці майбутнього вчителя музичного мистецтва</w:t>
      </w:r>
      <w:r w:rsidRPr="009269A7">
        <w:rPr>
          <w:b/>
          <w:sz w:val="30"/>
          <w:szCs w:val="30"/>
          <w:lang w:val="uk-UA"/>
        </w:rPr>
        <w:t>72</w:t>
      </w:r>
    </w:p>
    <w:p w:rsidR="00F53DD6" w:rsidRPr="009269A7" w:rsidRDefault="00F53DD6" w:rsidP="004B0F57">
      <w:pPr>
        <w:tabs>
          <w:tab w:val="left" w:pos="709"/>
        </w:tabs>
        <w:spacing w:line="360" w:lineRule="auto"/>
        <w:ind w:left="284" w:hanging="284"/>
        <w:rPr>
          <w:rStyle w:val="FontStyle14"/>
          <w:sz w:val="30"/>
          <w:szCs w:val="30"/>
          <w:lang w:val="uk-UA" w:eastAsia="uk-UA"/>
        </w:rPr>
      </w:pPr>
      <w:r w:rsidRPr="009269A7">
        <w:rPr>
          <w:rStyle w:val="FontStyle14"/>
          <w:sz w:val="30"/>
          <w:szCs w:val="30"/>
          <w:lang w:val="uk-UA" w:eastAsia="uk-UA"/>
        </w:rPr>
        <w:t>Аналіз музичних творів</w:t>
      </w:r>
      <w:r w:rsidRPr="009269A7">
        <w:rPr>
          <w:rStyle w:val="FontStyle14"/>
          <w:b/>
          <w:sz w:val="30"/>
          <w:szCs w:val="30"/>
          <w:lang w:val="uk-UA" w:eastAsia="uk-UA"/>
        </w:rPr>
        <w:t>11, 12, 13,14</w:t>
      </w:r>
    </w:p>
    <w:p w:rsidR="00F53DD6" w:rsidRPr="009269A7" w:rsidRDefault="00F53DD6" w:rsidP="004B0F57">
      <w:pPr>
        <w:spacing w:line="360" w:lineRule="auto"/>
        <w:ind w:left="284" w:hanging="284"/>
        <w:rPr>
          <w:sz w:val="30"/>
          <w:szCs w:val="30"/>
          <w:lang w:val="uk-UA"/>
        </w:rPr>
      </w:pPr>
      <w:r w:rsidRPr="009269A7">
        <w:rPr>
          <w:sz w:val="30"/>
          <w:szCs w:val="30"/>
          <w:lang w:val="uk-UA"/>
        </w:rPr>
        <w:t>Асистентська практика – складова професійної підготовки магістрів факультету мистецтв</w:t>
      </w:r>
      <w:r w:rsidRPr="009269A7">
        <w:rPr>
          <w:b/>
          <w:sz w:val="30"/>
          <w:szCs w:val="30"/>
          <w:lang w:val="uk-UA"/>
        </w:rPr>
        <w:t>45</w:t>
      </w:r>
    </w:p>
    <w:p w:rsidR="00F53DD6" w:rsidRPr="009269A7" w:rsidRDefault="00F53DD6" w:rsidP="004B0F57">
      <w:pPr>
        <w:spacing w:line="360" w:lineRule="auto"/>
        <w:ind w:left="284" w:hanging="284"/>
        <w:rPr>
          <w:sz w:val="30"/>
          <w:szCs w:val="30"/>
          <w:lang w:val="uk-UA"/>
        </w:rPr>
      </w:pPr>
      <w:r w:rsidRPr="009269A7">
        <w:rPr>
          <w:sz w:val="30"/>
          <w:szCs w:val="30"/>
          <w:lang w:val="uk-UA"/>
        </w:rPr>
        <w:t>Асистентська практика як різновид професійної підготовки магістрів факультету мистецтв</w:t>
      </w:r>
      <w:r w:rsidRPr="009269A7">
        <w:rPr>
          <w:b/>
          <w:sz w:val="30"/>
          <w:szCs w:val="30"/>
          <w:lang w:val="uk-UA"/>
        </w:rPr>
        <w:t>44</w:t>
      </w:r>
    </w:p>
    <w:p w:rsidR="00F53DD6" w:rsidRPr="009269A7" w:rsidRDefault="00F53DD6" w:rsidP="004B0F57">
      <w:pPr>
        <w:spacing w:line="360" w:lineRule="auto"/>
        <w:ind w:left="284" w:hanging="284"/>
        <w:rPr>
          <w:sz w:val="30"/>
          <w:szCs w:val="30"/>
          <w:lang w:val="uk-UA"/>
        </w:rPr>
      </w:pPr>
      <w:r w:rsidRPr="009269A7">
        <w:rPr>
          <w:b/>
          <w:sz w:val="30"/>
          <w:szCs w:val="30"/>
          <w:lang w:val="uk-UA"/>
        </w:rPr>
        <w:t>Б</w:t>
      </w:r>
      <w:r w:rsidRPr="009269A7">
        <w:rPr>
          <w:sz w:val="30"/>
          <w:szCs w:val="30"/>
          <w:lang w:val="uk-UA"/>
        </w:rPr>
        <w:t>ерегиня подільської пісні</w:t>
      </w:r>
      <w:r w:rsidRPr="009269A7">
        <w:rPr>
          <w:b/>
          <w:sz w:val="30"/>
          <w:szCs w:val="30"/>
          <w:lang w:val="uk-UA"/>
        </w:rPr>
        <w:t>51</w:t>
      </w:r>
    </w:p>
    <w:p w:rsidR="00F53DD6" w:rsidRPr="009269A7" w:rsidRDefault="00F53DD6" w:rsidP="004B0F57">
      <w:pPr>
        <w:spacing w:line="360" w:lineRule="auto"/>
        <w:ind w:left="284" w:hanging="284"/>
        <w:rPr>
          <w:sz w:val="30"/>
          <w:szCs w:val="30"/>
          <w:lang w:val="uk-UA"/>
        </w:rPr>
      </w:pPr>
      <w:r w:rsidRPr="009269A7">
        <w:rPr>
          <w:b/>
          <w:sz w:val="30"/>
          <w:szCs w:val="30"/>
          <w:lang w:val="uk-UA"/>
        </w:rPr>
        <w:t>В</w:t>
      </w:r>
      <w:r w:rsidRPr="009269A7">
        <w:rPr>
          <w:sz w:val="30"/>
          <w:szCs w:val="30"/>
          <w:lang w:val="uk-UA"/>
        </w:rPr>
        <w:t>икористання проектного методу у фаховій підготовці піаністів музично-педагогічних вищих навчальних закладів</w:t>
      </w:r>
      <w:r w:rsidRPr="009269A7">
        <w:rPr>
          <w:b/>
          <w:sz w:val="30"/>
          <w:szCs w:val="30"/>
          <w:lang w:val="uk-UA"/>
        </w:rPr>
        <w:t>66</w:t>
      </w:r>
    </w:p>
    <w:p w:rsidR="00F53DD6" w:rsidRPr="009269A7" w:rsidRDefault="00F53DD6" w:rsidP="004B0F57">
      <w:pPr>
        <w:spacing w:line="360" w:lineRule="auto"/>
        <w:ind w:left="284" w:hanging="284"/>
        <w:rPr>
          <w:sz w:val="30"/>
          <w:szCs w:val="30"/>
          <w:lang w:val="uk-UA"/>
        </w:rPr>
      </w:pPr>
      <w:r w:rsidRPr="009269A7">
        <w:rPr>
          <w:sz w:val="30"/>
          <w:szCs w:val="30"/>
          <w:lang w:val="uk-UA"/>
        </w:rPr>
        <w:t>Виховання творчої особистості музиканта за допомогою інтерактивних методів навчання</w:t>
      </w:r>
      <w:r w:rsidRPr="009269A7">
        <w:rPr>
          <w:b/>
          <w:sz w:val="30"/>
          <w:szCs w:val="30"/>
          <w:lang w:val="uk-UA"/>
        </w:rPr>
        <w:t>83</w:t>
      </w:r>
    </w:p>
    <w:p w:rsidR="00F53DD6" w:rsidRPr="009269A7" w:rsidRDefault="00F53DD6" w:rsidP="004B0F57">
      <w:pPr>
        <w:spacing w:line="360" w:lineRule="auto"/>
        <w:ind w:left="284" w:hanging="284"/>
        <w:rPr>
          <w:sz w:val="30"/>
          <w:szCs w:val="30"/>
          <w:lang w:val="uk-UA"/>
        </w:rPr>
      </w:pPr>
      <w:r w:rsidRPr="009269A7">
        <w:rPr>
          <w:sz w:val="30"/>
          <w:szCs w:val="30"/>
          <w:lang w:val="uk-UA"/>
        </w:rPr>
        <w:t>Виховання у старшокласників навичок самоосвітньої діяльності у галузі музики</w:t>
      </w:r>
      <w:r w:rsidRPr="009269A7">
        <w:rPr>
          <w:b/>
          <w:sz w:val="30"/>
          <w:szCs w:val="30"/>
          <w:lang w:val="uk-UA"/>
        </w:rPr>
        <w:t>36</w:t>
      </w:r>
    </w:p>
    <w:p w:rsidR="00F53DD6" w:rsidRPr="009269A7" w:rsidRDefault="00F53DD6" w:rsidP="004B0F57">
      <w:pPr>
        <w:tabs>
          <w:tab w:val="left" w:pos="709"/>
        </w:tabs>
        <w:spacing w:line="360" w:lineRule="auto"/>
        <w:ind w:left="284" w:hanging="284"/>
        <w:rPr>
          <w:rStyle w:val="FontStyle14"/>
          <w:sz w:val="30"/>
          <w:szCs w:val="30"/>
          <w:lang w:val="uk-UA" w:eastAsia="uk-UA"/>
        </w:rPr>
      </w:pPr>
      <w:r w:rsidRPr="009269A7">
        <w:rPr>
          <w:rStyle w:val="FontStyle14"/>
          <w:sz w:val="30"/>
          <w:szCs w:val="30"/>
          <w:lang w:val="uk-UA" w:eastAsia="uk-UA"/>
        </w:rPr>
        <w:t>Вокальні ансамблі та пісні на вірші Галини Ісаєнко</w:t>
      </w:r>
      <w:r w:rsidRPr="009269A7">
        <w:rPr>
          <w:rStyle w:val="FontStyle14"/>
          <w:b/>
          <w:sz w:val="30"/>
          <w:szCs w:val="30"/>
          <w:lang w:val="uk-UA" w:eastAsia="uk-UA"/>
        </w:rPr>
        <w:t>15</w:t>
      </w:r>
    </w:p>
    <w:p w:rsidR="00F53DD6" w:rsidRPr="009269A7" w:rsidRDefault="00F53DD6" w:rsidP="004B0F57">
      <w:pPr>
        <w:spacing w:line="360" w:lineRule="auto"/>
        <w:ind w:left="284" w:hanging="284"/>
        <w:rPr>
          <w:sz w:val="30"/>
          <w:szCs w:val="30"/>
          <w:lang w:val="uk-UA"/>
        </w:rPr>
      </w:pPr>
      <w:r w:rsidRPr="009269A7">
        <w:rPr>
          <w:sz w:val="30"/>
          <w:szCs w:val="30"/>
          <w:lang w:val="uk-UA"/>
        </w:rPr>
        <w:t>Воспитание творческой личности в процесе музыкального самообразования и самовоспитания</w:t>
      </w:r>
      <w:r w:rsidRPr="009269A7">
        <w:rPr>
          <w:b/>
          <w:sz w:val="30"/>
          <w:szCs w:val="30"/>
          <w:lang w:val="uk-UA"/>
        </w:rPr>
        <w:t>84</w:t>
      </w:r>
    </w:p>
    <w:p w:rsidR="00F53DD6" w:rsidRPr="009269A7" w:rsidRDefault="00F53DD6" w:rsidP="004B0F57">
      <w:pPr>
        <w:spacing w:line="360" w:lineRule="auto"/>
        <w:ind w:left="284" w:hanging="284"/>
        <w:rPr>
          <w:sz w:val="30"/>
          <w:szCs w:val="30"/>
          <w:lang w:val="uk-UA"/>
        </w:rPr>
      </w:pPr>
      <w:r w:rsidRPr="009269A7">
        <w:rPr>
          <w:b/>
          <w:sz w:val="30"/>
          <w:szCs w:val="30"/>
          <w:lang w:val="uk-UA"/>
        </w:rPr>
        <w:t>Д</w:t>
      </w:r>
      <w:r w:rsidRPr="009269A7">
        <w:rPr>
          <w:sz w:val="30"/>
          <w:szCs w:val="30"/>
          <w:lang w:val="uk-UA"/>
        </w:rPr>
        <w:t>иференціація освіти: історія та сучасність</w:t>
      </w:r>
      <w:r w:rsidRPr="009269A7">
        <w:rPr>
          <w:b/>
          <w:sz w:val="30"/>
          <w:szCs w:val="30"/>
          <w:lang w:val="uk-UA"/>
        </w:rPr>
        <w:t>73</w:t>
      </w:r>
    </w:p>
    <w:p w:rsidR="00F53DD6" w:rsidRPr="009269A7" w:rsidRDefault="00F53DD6" w:rsidP="004B0F57">
      <w:pPr>
        <w:pStyle w:val="ListParagraph"/>
        <w:tabs>
          <w:tab w:val="left" w:pos="709"/>
        </w:tabs>
        <w:spacing w:after="0" w:line="360" w:lineRule="auto"/>
        <w:ind w:left="284" w:hanging="284"/>
        <w:jc w:val="both"/>
        <w:rPr>
          <w:rFonts w:ascii="Times New Roman" w:hAnsi="Times New Roman"/>
          <w:sz w:val="30"/>
          <w:szCs w:val="30"/>
          <w:lang w:val="uk-UA" w:eastAsia="ru-RU"/>
        </w:rPr>
      </w:pPr>
      <w:r w:rsidRPr="009269A7">
        <w:rPr>
          <w:rFonts w:ascii="Times New Roman" w:hAnsi="Times New Roman"/>
          <w:sz w:val="30"/>
          <w:szCs w:val="30"/>
          <w:lang w:val="uk-UA"/>
        </w:rPr>
        <w:t>Діагностика готовності до диференціації фахової підготовки у майбутніх учителів музичного мистецтва</w:t>
      </w:r>
      <w:r w:rsidRPr="009269A7">
        <w:rPr>
          <w:rFonts w:ascii="Times New Roman" w:hAnsi="Times New Roman"/>
          <w:b/>
          <w:sz w:val="30"/>
          <w:szCs w:val="30"/>
          <w:lang w:val="uk-UA"/>
        </w:rPr>
        <w:t>75</w:t>
      </w:r>
    </w:p>
    <w:p w:rsidR="00F53DD6" w:rsidRPr="009269A7" w:rsidRDefault="00F53DD6" w:rsidP="004B0F57">
      <w:pPr>
        <w:spacing w:line="360" w:lineRule="auto"/>
        <w:ind w:left="284" w:hanging="284"/>
        <w:rPr>
          <w:sz w:val="30"/>
          <w:szCs w:val="30"/>
          <w:lang w:val="uk-UA"/>
        </w:rPr>
      </w:pPr>
      <w:r w:rsidRPr="009269A7">
        <w:rPr>
          <w:sz w:val="30"/>
          <w:szCs w:val="30"/>
          <w:lang w:val="uk-UA"/>
        </w:rPr>
        <w:t>До питання диференціації навчання</w:t>
      </w:r>
      <w:r w:rsidRPr="009269A7">
        <w:rPr>
          <w:b/>
          <w:sz w:val="30"/>
          <w:szCs w:val="30"/>
          <w:lang w:val="uk-UA"/>
        </w:rPr>
        <w:t>62</w:t>
      </w:r>
    </w:p>
    <w:p w:rsidR="00F53DD6" w:rsidRPr="009269A7" w:rsidRDefault="00F53DD6" w:rsidP="004B0F57">
      <w:pPr>
        <w:spacing w:line="360" w:lineRule="auto"/>
        <w:ind w:left="284" w:hanging="284"/>
        <w:rPr>
          <w:sz w:val="30"/>
          <w:szCs w:val="30"/>
          <w:lang w:val="uk-UA"/>
        </w:rPr>
      </w:pPr>
      <w:r w:rsidRPr="009269A7">
        <w:rPr>
          <w:b/>
          <w:sz w:val="30"/>
          <w:szCs w:val="30"/>
          <w:lang w:val="uk-UA"/>
        </w:rPr>
        <w:t>Є</w:t>
      </w:r>
      <w:r w:rsidRPr="009269A7">
        <w:rPr>
          <w:sz w:val="30"/>
          <w:szCs w:val="30"/>
          <w:lang w:val="uk-UA"/>
        </w:rPr>
        <w:t>вропейські традиції романтизму у фортепіанній творчості М. Лисенка</w:t>
      </w:r>
      <w:r w:rsidRPr="009269A7">
        <w:rPr>
          <w:b/>
          <w:sz w:val="30"/>
          <w:szCs w:val="30"/>
          <w:lang w:val="uk-UA"/>
        </w:rPr>
        <w:t>46</w:t>
      </w:r>
    </w:p>
    <w:p w:rsidR="00F53DD6" w:rsidRPr="009269A7" w:rsidRDefault="00F53DD6" w:rsidP="004B0F57">
      <w:pPr>
        <w:spacing w:line="360" w:lineRule="auto"/>
        <w:ind w:left="284" w:hanging="284"/>
        <w:rPr>
          <w:sz w:val="30"/>
          <w:szCs w:val="30"/>
          <w:lang w:val="uk-UA"/>
        </w:rPr>
      </w:pPr>
      <w:r w:rsidRPr="009269A7">
        <w:rPr>
          <w:b/>
          <w:sz w:val="30"/>
          <w:szCs w:val="30"/>
          <w:lang w:val="uk-UA"/>
        </w:rPr>
        <w:t>З</w:t>
      </w:r>
      <w:r w:rsidRPr="009269A7">
        <w:rPr>
          <w:sz w:val="30"/>
          <w:szCs w:val="30"/>
          <w:lang w:val="uk-UA"/>
        </w:rPr>
        <w:t>арубіжні наукові підходи диференціації навчання</w:t>
      </w:r>
      <w:r w:rsidRPr="009269A7">
        <w:rPr>
          <w:b/>
          <w:sz w:val="30"/>
          <w:szCs w:val="30"/>
          <w:lang w:val="uk-UA"/>
        </w:rPr>
        <w:t>63</w:t>
      </w:r>
    </w:p>
    <w:p w:rsidR="00F53DD6" w:rsidRPr="009269A7" w:rsidRDefault="00F53DD6" w:rsidP="004B0F57">
      <w:pPr>
        <w:spacing w:line="360" w:lineRule="auto"/>
        <w:ind w:left="284" w:hanging="284"/>
        <w:rPr>
          <w:sz w:val="30"/>
          <w:szCs w:val="30"/>
          <w:lang w:val="uk-UA"/>
        </w:rPr>
      </w:pPr>
      <w:r w:rsidRPr="009269A7">
        <w:rPr>
          <w:sz w:val="30"/>
          <w:szCs w:val="30"/>
          <w:lang w:val="uk-UA"/>
        </w:rPr>
        <w:t>Засновники інструментального мистецтва на Поділлі</w:t>
      </w:r>
      <w:r w:rsidRPr="009269A7">
        <w:rPr>
          <w:b/>
          <w:sz w:val="30"/>
          <w:szCs w:val="30"/>
          <w:lang w:val="uk-UA"/>
        </w:rPr>
        <w:t>47</w:t>
      </w:r>
    </w:p>
    <w:p w:rsidR="00F53DD6" w:rsidRPr="009269A7" w:rsidRDefault="00F53DD6" w:rsidP="004B0F57">
      <w:pPr>
        <w:spacing w:line="360" w:lineRule="auto"/>
        <w:ind w:left="284" w:hanging="284"/>
        <w:rPr>
          <w:sz w:val="30"/>
          <w:szCs w:val="30"/>
          <w:lang w:val="uk-UA"/>
        </w:rPr>
      </w:pPr>
      <w:r w:rsidRPr="009269A7">
        <w:rPr>
          <w:sz w:val="30"/>
          <w:szCs w:val="30"/>
          <w:lang w:val="uk-UA"/>
        </w:rPr>
        <w:t>Зміст асистентської практики для студентів факультету мистецтв</w:t>
      </w:r>
      <w:r w:rsidRPr="009269A7">
        <w:rPr>
          <w:b/>
          <w:sz w:val="30"/>
          <w:szCs w:val="30"/>
          <w:lang w:val="uk-UA"/>
        </w:rPr>
        <w:t>55</w:t>
      </w:r>
    </w:p>
    <w:p w:rsidR="00F53DD6" w:rsidRPr="009269A7" w:rsidRDefault="00F53DD6" w:rsidP="004B0F57">
      <w:pPr>
        <w:spacing w:line="360" w:lineRule="auto"/>
        <w:ind w:left="284" w:hanging="284"/>
        <w:rPr>
          <w:sz w:val="30"/>
          <w:szCs w:val="30"/>
          <w:lang w:val="uk-UA"/>
        </w:rPr>
      </w:pPr>
      <w:r w:rsidRPr="009269A7">
        <w:rPr>
          <w:sz w:val="30"/>
          <w:szCs w:val="30"/>
          <w:lang w:val="uk-UA"/>
        </w:rPr>
        <w:t>Зміст та особливості структури понять «самоосвіта» та «самовиховання»</w:t>
      </w:r>
      <w:r w:rsidRPr="009269A7">
        <w:rPr>
          <w:b/>
          <w:sz w:val="30"/>
          <w:szCs w:val="30"/>
          <w:lang w:val="uk-UA"/>
        </w:rPr>
        <w:t>40</w:t>
      </w:r>
    </w:p>
    <w:p w:rsidR="00F53DD6" w:rsidRPr="009269A7" w:rsidRDefault="00F53DD6" w:rsidP="004B0F57">
      <w:pPr>
        <w:spacing w:line="360" w:lineRule="auto"/>
        <w:ind w:left="284" w:hanging="284"/>
        <w:rPr>
          <w:sz w:val="30"/>
          <w:szCs w:val="30"/>
          <w:lang w:val="uk-UA"/>
        </w:rPr>
      </w:pPr>
      <w:r w:rsidRPr="009269A7">
        <w:rPr>
          <w:b/>
          <w:sz w:val="30"/>
          <w:szCs w:val="30"/>
          <w:lang w:val="uk-UA"/>
        </w:rPr>
        <w:t>І</w:t>
      </w:r>
      <w:r w:rsidRPr="009269A7">
        <w:rPr>
          <w:sz w:val="30"/>
          <w:szCs w:val="30"/>
          <w:lang w:val="uk-UA"/>
        </w:rPr>
        <w:t>ндивідуальні освітні траєкторії студентів мистецьких спеціальностей</w:t>
      </w:r>
      <w:r w:rsidRPr="009269A7">
        <w:rPr>
          <w:b/>
          <w:sz w:val="30"/>
          <w:szCs w:val="30"/>
          <w:lang w:val="uk-UA"/>
        </w:rPr>
        <w:t>67</w:t>
      </w:r>
    </w:p>
    <w:p w:rsidR="00F53DD6" w:rsidRPr="009269A7" w:rsidRDefault="00F53DD6" w:rsidP="004B0F57">
      <w:pPr>
        <w:spacing w:line="360" w:lineRule="auto"/>
        <w:ind w:left="284" w:hanging="284"/>
        <w:rPr>
          <w:sz w:val="30"/>
          <w:szCs w:val="30"/>
          <w:lang w:val="uk-UA"/>
        </w:rPr>
      </w:pPr>
      <w:r w:rsidRPr="009269A7">
        <w:rPr>
          <w:sz w:val="30"/>
          <w:szCs w:val="30"/>
          <w:lang w:val="uk-UA"/>
        </w:rPr>
        <w:t>Історико-філософський аспект диференціації в освіті</w:t>
      </w:r>
      <w:r w:rsidRPr="009269A7">
        <w:rPr>
          <w:b/>
          <w:sz w:val="30"/>
          <w:szCs w:val="30"/>
          <w:lang w:val="uk-UA"/>
        </w:rPr>
        <w:t>64</w:t>
      </w:r>
    </w:p>
    <w:p w:rsidR="00F53DD6" w:rsidRPr="009269A7" w:rsidRDefault="00F53DD6" w:rsidP="004B0F57">
      <w:pPr>
        <w:tabs>
          <w:tab w:val="left" w:pos="709"/>
        </w:tabs>
        <w:spacing w:line="360" w:lineRule="auto"/>
        <w:ind w:left="284" w:hanging="284"/>
        <w:rPr>
          <w:sz w:val="30"/>
          <w:szCs w:val="30"/>
          <w:lang w:val="uk-UA"/>
        </w:rPr>
      </w:pPr>
      <w:r w:rsidRPr="009269A7">
        <w:rPr>
          <w:sz w:val="30"/>
          <w:szCs w:val="30"/>
          <w:lang w:val="uk-UA"/>
        </w:rPr>
        <w:t>Історія фортепіанної комісії в особах</w:t>
      </w:r>
      <w:r w:rsidRPr="009269A7">
        <w:rPr>
          <w:b/>
          <w:sz w:val="30"/>
          <w:szCs w:val="30"/>
          <w:lang w:val="uk-UA"/>
        </w:rPr>
        <w:t xml:space="preserve">   16</w:t>
      </w:r>
    </w:p>
    <w:p w:rsidR="00F53DD6" w:rsidRPr="009269A7" w:rsidRDefault="00F53DD6" w:rsidP="004B0F57">
      <w:pPr>
        <w:tabs>
          <w:tab w:val="left" w:pos="709"/>
        </w:tabs>
        <w:spacing w:line="360" w:lineRule="auto"/>
        <w:ind w:left="284" w:hanging="284"/>
        <w:rPr>
          <w:sz w:val="30"/>
          <w:szCs w:val="30"/>
          <w:lang w:val="uk-UA" w:eastAsia="uk-UA"/>
        </w:rPr>
      </w:pPr>
      <w:r w:rsidRPr="009269A7">
        <w:rPr>
          <w:sz w:val="30"/>
          <w:szCs w:val="30"/>
          <w:lang w:val="uk-UA"/>
        </w:rPr>
        <w:t>Історія циклової комісії фортепіанних дисциплін кафедри теорії та методики музичного мистецтва в особах</w:t>
      </w:r>
      <w:r w:rsidRPr="009269A7">
        <w:rPr>
          <w:b/>
          <w:sz w:val="30"/>
          <w:szCs w:val="30"/>
          <w:lang w:val="uk-UA"/>
        </w:rPr>
        <w:t>17</w:t>
      </w:r>
    </w:p>
    <w:p w:rsidR="00F53DD6" w:rsidRPr="009269A7" w:rsidRDefault="00F53DD6" w:rsidP="004B0F57">
      <w:pPr>
        <w:tabs>
          <w:tab w:val="left" w:pos="709"/>
          <w:tab w:val="left" w:pos="1134"/>
        </w:tabs>
        <w:spacing w:line="360" w:lineRule="auto"/>
        <w:ind w:left="284" w:hanging="284"/>
        <w:rPr>
          <w:sz w:val="30"/>
          <w:szCs w:val="30"/>
          <w:lang w:val="uk-UA" w:eastAsia="uk-UA"/>
        </w:rPr>
      </w:pPr>
      <w:r w:rsidRPr="009269A7">
        <w:rPr>
          <w:sz w:val="30"/>
          <w:szCs w:val="30"/>
          <w:lang w:val="uk-UA"/>
        </w:rPr>
        <w:t>Історія циклової комісії фортепіанних дисциплін кафедри теорії та методики мистецтв (1991-2011 рр.)</w:t>
      </w:r>
      <w:r w:rsidRPr="009269A7">
        <w:rPr>
          <w:b/>
          <w:sz w:val="30"/>
          <w:szCs w:val="30"/>
          <w:lang w:val="uk-UA"/>
        </w:rPr>
        <w:t>18</w:t>
      </w:r>
    </w:p>
    <w:p w:rsidR="00F53DD6" w:rsidRPr="009269A7" w:rsidRDefault="00F53DD6" w:rsidP="004B0F57">
      <w:pPr>
        <w:tabs>
          <w:tab w:val="left" w:pos="709"/>
        </w:tabs>
        <w:spacing w:line="360" w:lineRule="auto"/>
        <w:ind w:left="284" w:hanging="284"/>
        <w:rPr>
          <w:sz w:val="30"/>
          <w:szCs w:val="30"/>
          <w:lang w:val="uk-UA"/>
        </w:rPr>
      </w:pPr>
      <w:r w:rsidRPr="009269A7">
        <w:rPr>
          <w:b/>
          <w:sz w:val="30"/>
          <w:szCs w:val="30"/>
          <w:lang w:val="uk-UA"/>
        </w:rPr>
        <w:t>К</w:t>
      </w:r>
      <w:r w:rsidRPr="009269A7">
        <w:rPr>
          <w:sz w:val="30"/>
          <w:szCs w:val="30"/>
          <w:lang w:val="uk-UA"/>
        </w:rPr>
        <w:t>онцептуальні засади диференціації навчання майбутніх вчителів музичного мистецтва</w:t>
      </w:r>
      <w:r w:rsidRPr="009269A7">
        <w:rPr>
          <w:b/>
          <w:sz w:val="30"/>
          <w:szCs w:val="30"/>
          <w:lang w:val="uk-UA"/>
        </w:rPr>
        <w:t>76</w:t>
      </w:r>
    </w:p>
    <w:p w:rsidR="00F53DD6" w:rsidRPr="009269A7" w:rsidRDefault="00F53DD6" w:rsidP="004B0F57">
      <w:pPr>
        <w:spacing w:line="360" w:lineRule="auto"/>
        <w:ind w:left="284" w:hanging="284"/>
        <w:rPr>
          <w:sz w:val="30"/>
          <w:szCs w:val="30"/>
          <w:lang w:val="uk-UA"/>
        </w:rPr>
      </w:pPr>
      <w:r w:rsidRPr="009269A7">
        <w:rPr>
          <w:sz w:val="30"/>
          <w:szCs w:val="30"/>
          <w:lang w:val="uk-UA"/>
        </w:rPr>
        <w:t>Концертмейстер – це покликання!</w:t>
      </w:r>
      <w:r w:rsidRPr="009269A7">
        <w:rPr>
          <w:b/>
          <w:sz w:val="30"/>
          <w:szCs w:val="30"/>
          <w:lang w:val="uk-UA"/>
        </w:rPr>
        <w:t>48</w:t>
      </w:r>
    </w:p>
    <w:p w:rsidR="00F53DD6" w:rsidRPr="009269A7" w:rsidRDefault="00F53DD6" w:rsidP="004B0F57">
      <w:pPr>
        <w:tabs>
          <w:tab w:val="left" w:pos="709"/>
          <w:tab w:val="left" w:pos="9180"/>
        </w:tabs>
        <w:autoSpaceDE w:val="0"/>
        <w:autoSpaceDN w:val="0"/>
        <w:spacing w:line="360" w:lineRule="auto"/>
        <w:ind w:left="284" w:hanging="284"/>
        <w:rPr>
          <w:sz w:val="30"/>
          <w:szCs w:val="30"/>
          <w:lang w:val="uk-UA"/>
        </w:rPr>
      </w:pPr>
      <w:r w:rsidRPr="009269A7">
        <w:rPr>
          <w:sz w:val="30"/>
          <w:szCs w:val="30"/>
          <w:lang w:val="uk-UA"/>
        </w:rPr>
        <w:t>Критерії та показники диференціації фахової підготовки у майбутніх учителів музичного мистецтва</w:t>
      </w:r>
      <w:r w:rsidRPr="009269A7">
        <w:rPr>
          <w:b/>
          <w:sz w:val="30"/>
          <w:szCs w:val="30"/>
          <w:lang w:val="uk-UA"/>
        </w:rPr>
        <w:t>77</w:t>
      </w:r>
    </w:p>
    <w:p w:rsidR="00F53DD6" w:rsidRPr="009269A7" w:rsidRDefault="00F53DD6" w:rsidP="004B0F57">
      <w:pPr>
        <w:spacing w:line="360" w:lineRule="auto"/>
        <w:ind w:left="284" w:hanging="284"/>
        <w:rPr>
          <w:sz w:val="30"/>
          <w:szCs w:val="30"/>
          <w:lang w:val="uk-UA"/>
        </w:rPr>
      </w:pPr>
      <w:r w:rsidRPr="009269A7">
        <w:rPr>
          <w:sz w:val="30"/>
          <w:szCs w:val="30"/>
          <w:lang w:val="uk-UA"/>
        </w:rPr>
        <w:t>Культурно-мистецькі традиції Поділля як формотворчий музичний чинник</w:t>
      </w:r>
      <w:r w:rsidRPr="009269A7">
        <w:rPr>
          <w:b/>
          <w:sz w:val="30"/>
          <w:szCs w:val="30"/>
          <w:lang w:val="uk-UA"/>
        </w:rPr>
        <w:t>41</w:t>
      </w:r>
    </w:p>
    <w:p w:rsidR="00F53DD6" w:rsidRPr="009269A7" w:rsidRDefault="00F53DD6" w:rsidP="004B0F57">
      <w:pPr>
        <w:spacing w:line="360" w:lineRule="auto"/>
        <w:ind w:left="284" w:hanging="284"/>
        <w:rPr>
          <w:sz w:val="30"/>
          <w:szCs w:val="30"/>
          <w:lang w:val="uk-UA"/>
        </w:rPr>
      </w:pPr>
      <w:r w:rsidRPr="009269A7">
        <w:rPr>
          <w:b/>
          <w:sz w:val="30"/>
          <w:szCs w:val="30"/>
          <w:lang w:val="uk-UA"/>
        </w:rPr>
        <w:t>М</w:t>
      </w:r>
      <w:r w:rsidRPr="009269A7">
        <w:rPr>
          <w:sz w:val="30"/>
          <w:szCs w:val="30"/>
          <w:lang w:val="uk-UA"/>
        </w:rPr>
        <w:t>етоди та функції дослідницької роботи</w:t>
      </w:r>
      <w:r w:rsidRPr="009269A7">
        <w:rPr>
          <w:b/>
          <w:sz w:val="30"/>
          <w:szCs w:val="30"/>
          <w:lang w:val="uk-UA"/>
        </w:rPr>
        <w:t>52</w:t>
      </w:r>
    </w:p>
    <w:p w:rsidR="00F53DD6" w:rsidRPr="009269A7" w:rsidRDefault="00F53DD6" w:rsidP="004B0F57">
      <w:pPr>
        <w:spacing w:line="360" w:lineRule="auto"/>
        <w:ind w:left="284" w:hanging="284"/>
        <w:rPr>
          <w:sz w:val="30"/>
          <w:szCs w:val="30"/>
          <w:lang w:val="uk-UA"/>
        </w:rPr>
      </w:pPr>
      <w:r w:rsidRPr="009269A7">
        <w:rPr>
          <w:sz w:val="30"/>
          <w:szCs w:val="30"/>
          <w:lang w:val="uk-UA"/>
        </w:rPr>
        <w:t>Методи формування у старшокласників готовності до музичної самоосвіти та самовиховання</w:t>
      </w:r>
      <w:r w:rsidRPr="009269A7">
        <w:rPr>
          <w:b/>
          <w:sz w:val="30"/>
          <w:szCs w:val="30"/>
          <w:lang w:val="uk-UA"/>
        </w:rPr>
        <w:t>49</w:t>
      </w:r>
    </w:p>
    <w:p w:rsidR="00F53DD6" w:rsidRPr="009269A7" w:rsidRDefault="00F53DD6" w:rsidP="004B0F57">
      <w:pPr>
        <w:tabs>
          <w:tab w:val="left" w:pos="709"/>
          <w:tab w:val="left" w:pos="1134"/>
        </w:tabs>
        <w:spacing w:line="360" w:lineRule="auto"/>
        <w:ind w:left="284" w:hanging="284"/>
        <w:rPr>
          <w:rStyle w:val="FontStyle14"/>
          <w:sz w:val="30"/>
          <w:szCs w:val="30"/>
          <w:lang w:val="uk-UA" w:eastAsia="uk-UA"/>
        </w:rPr>
      </w:pPr>
      <w:r w:rsidRPr="009269A7">
        <w:rPr>
          <w:rStyle w:val="FontStyle14"/>
          <w:sz w:val="30"/>
          <w:szCs w:val="30"/>
          <w:lang w:val="uk-UA" w:eastAsia="uk-UA"/>
        </w:rPr>
        <w:t>Методика викладання гри на фортепіано</w:t>
      </w:r>
      <w:r w:rsidRPr="009269A7">
        <w:rPr>
          <w:rStyle w:val="FontStyle14"/>
          <w:b/>
          <w:sz w:val="30"/>
          <w:szCs w:val="30"/>
          <w:lang w:val="uk-UA" w:eastAsia="uk-UA"/>
        </w:rPr>
        <w:t>19</w:t>
      </w:r>
    </w:p>
    <w:p w:rsidR="00F53DD6" w:rsidRPr="009269A7" w:rsidRDefault="00F53DD6" w:rsidP="004B0F57">
      <w:pPr>
        <w:tabs>
          <w:tab w:val="left" w:pos="709"/>
          <w:tab w:val="left" w:pos="1134"/>
        </w:tabs>
        <w:spacing w:line="360" w:lineRule="auto"/>
        <w:ind w:left="284" w:hanging="284"/>
        <w:rPr>
          <w:rStyle w:val="FontStyle14"/>
          <w:sz w:val="30"/>
          <w:szCs w:val="30"/>
          <w:lang w:val="uk-UA" w:eastAsia="uk-UA"/>
        </w:rPr>
      </w:pPr>
      <w:r w:rsidRPr="009269A7">
        <w:rPr>
          <w:rStyle w:val="FontStyle14"/>
          <w:sz w:val="30"/>
          <w:szCs w:val="30"/>
          <w:lang w:val="uk-UA" w:eastAsia="uk-UA"/>
        </w:rPr>
        <w:t>Методика гри на фортепіано</w:t>
      </w:r>
      <w:r w:rsidRPr="009269A7">
        <w:rPr>
          <w:rStyle w:val="FontStyle14"/>
          <w:b/>
          <w:sz w:val="30"/>
          <w:szCs w:val="30"/>
          <w:lang w:val="uk-UA" w:eastAsia="uk-UA"/>
        </w:rPr>
        <w:t>20</w:t>
      </w:r>
    </w:p>
    <w:p w:rsidR="00F53DD6" w:rsidRPr="009269A7" w:rsidRDefault="00F53DD6" w:rsidP="004B0F57">
      <w:pPr>
        <w:spacing w:line="360" w:lineRule="auto"/>
        <w:ind w:left="284" w:hanging="284"/>
        <w:rPr>
          <w:sz w:val="30"/>
          <w:szCs w:val="30"/>
          <w:lang w:val="uk-UA"/>
        </w:rPr>
      </w:pPr>
      <w:r w:rsidRPr="009269A7">
        <w:rPr>
          <w:sz w:val="30"/>
          <w:szCs w:val="30"/>
          <w:lang w:val="uk-UA"/>
        </w:rPr>
        <w:t>Методика організації самоосвіти та самовиховання особистості</w:t>
      </w:r>
      <w:r w:rsidRPr="009269A7">
        <w:rPr>
          <w:b/>
          <w:sz w:val="30"/>
          <w:szCs w:val="30"/>
          <w:lang w:val="uk-UA"/>
        </w:rPr>
        <w:t>34</w:t>
      </w:r>
    </w:p>
    <w:p w:rsidR="00F53DD6" w:rsidRPr="009269A7" w:rsidRDefault="00F53DD6" w:rsidP="004B0F57">
      <w:pPr>
        <w:spacing w:line="360" w:lineRule="auto"/>
        <w:ind w:left="284" w:hanging="284"/>
        <w:rPr>
          <w:bCs/>
          <w:i/>
          <w:sz w:val="30"/>
          <w:szCs w:val="30"/>
          <w:lang w:val="uk-UA"/>
        </w:rPr>
      </w:pPr>
      <w:r w:rsidRPr="009269A7">
        <w:rPr>
          <w:sz w:val="30"/>
          <w:szCs w:val="30"/>
          <w:lang w:val="uk-UA"/>
        </w:rPr>
        <w:t>Методичне забезпечення курсу «Аналіз музичних творів» у педагогічних закладах освіти</w:t>
      </w:r>
      <w:r w:rsidRPr="009269A7">
        <w:rPr>
          <w:b/>
          <w:sz w:val="30"/>
          <w:szCs w:val="30"/>
          <w:lang w:val="uk-UA"/>
        </w:rPr>
        <w:t>56</w:t>
      </w:r>
    </w:p>
    <w:p w:rsidR="00F53DD6" w:rsidRPr="009269A7" w:rsidRDefault="00F53DD6" w:rsidP="004B0F57">
      <w:pPr>
        <w:tabs>
          <w:tab w:val="left" w:pos="709"/>
          <w:tab w:val="left" w:pos="1134"/>
        </w:tabs>
        <w:spacing w:line="360" w:lineRule="auto"/>
        <w:ind w:left="284" w:hanging="284"/>
        <w:rPr>
          <w:rStyle w:val="FontStyle14"/>
          <w:sz w:val="30"/>
          <w:szCs w:val="30"/>
          <w:lang w:val="uk-UA" w:eastAsia="uk-UA"/>
        </w:rPr>
      </w:pPr>
      <w:r w:rsidRPr="009269A7">
        <w:rPr>
          <w:rStyle w:val="FontStyle14"/>
          <w:sz w:val="30"/>
          <w:szCs w:val="30"/>
          <w:lang w:val="uk-UA" w:eastAsia="uk-UA"/>
        </w:rPr>
        <w:t>Методичні рекомендації для виконання самостійних робіт слухачами магістратури з курсу «Методика гри на фортепіано» спеціальність «Музичне мистецтво»</w:t>
      </w:r>
      <w:r w:rsidRPr="009269A7">
        <w:rPr>
          <w:rStyle w:val="FontStyle14"/>
          <w:b/>
          <w:sz w:val="30"/>
          <w:szCs w:val="30"/>
          <w:lang w:val="uk-UA" w:eastAsia="uk-UA"/>
        </w:rPr>
        <w:t>21</w:t>
      </w:r>
    </w:p>
    <w:p w:rsidR="00F53DD6" w:rsidRPr="009269A7" w:rsidRDefault="00F53DD6" w:rsidP="004B0F57">
      <w:pPr>
        <w:tabs>
          <w:tab w:val="left" w:pos="709"/>
        </w:tabs>
        <w:spacing w:line="360" w:lineRule="auto"/>
        <w:ind w:left="284" w:hanging="284"/>
        <w:rPr>
          <w:sz w:val="30"/>
          <w:szCs w:val="30"/>
          <w:lang w:val="uk-UA"/>
        </w:rPr>
      </w:pPr>
      <w:r w:rsidRPr="009269A7">
        <w:rPr>
          <w:sz w:val="30"/>
          <w:szCs w:val="30"/>
          <w:lang w:val="uk-UA"/>
        </w:rPr>
        <w:t xml:space="preserve">Методологічні підходи як підґрунтя диференціації музично-педагогічної освіти   </w:t>
      </w:r>
      <w:r w:rsidRPr="009269A7">
        <w:rPr>
          <w:b/>
          <w:sz w:val="30"/>
          <w:szCs w:val="30"/>
          <w:lang w:val="uk-UA"/>
        </w:rPr>
        <w:t>78</w:t>
      </w:r>
    </w:p>
    <w:p w:rsidR="00F53DD6" w:rsidRPr="009269A7" w:rsidRDefault="00F53DD6" w:rsidP="004B0F57">
      <w:pPr>
        <w:spacing w:line="360" w:lineRule="auto"/>
        <w:ind w:left="284" w:hanging="284"/>
        <w:rPr>
          <w:b/>
          <w:sz w:val="30"/>
          <w:szCs w:val="30"/>
          <w:lang w:val="uk-UA"/>
        </w:rPr>
      </w:pPr>
      <w:r w:rsidRPr="009269A7">
        <w:rPr>
          <w:sz w:val="30"/>
          <w:szCs w:val="30"/>
          <w:lang w:val="uk-UA"/>
        </w:rPr>
        <w:t>Микола Лисенко. Фортепіанна творчість</w:t>
      </w:r>
      <w:r w:rsidRPr="009269A7">
        <w:rPr>
          <w:b/>
          <w:sz w:val="30"/>
          <w:szCs w:val="30"/>
          <w:lang w:val="uk-UA"/>
        </w:rPr>
        <w:t>74</w:t>
      </w:r>
    </w:p>
    <w:p w:rsidR="00F53DD6" w:rsidRPr="009269A7" w:rsidRDefault="00F53DD6" w:rsidP="004B0F57">
      <w:pPr>
        <w:spacing w:line="360" w:lineRule="auto"/>
        <w:ind w:left="284" w:hanging="284"/>
        <w:rPr>
          <w:sz w:val="30"/>
          <w:szCs w:val="30"/>
          <w:lang w:val="uk-UA"/>
        </w:rPr>
      </w:pPr>
      <w:r w:rsidRPr="009269A7">
        <w:rPr>
          <w:sz w:val="30"/>
          <w:szCs w:val="30"/>
          <w:lang w:val="uk-UA"/>
        </w:rPr>
        <w:t>Музична самоосвіта старшокласників: функції, компоненти, умови організації</w:t>
      </w:r>
      <w:r w:rsidRPr="009269A7">
        <w:rPr>
          <w:b/>
          <w:sz w:val="30"/>
          <w:szCs w:val="30"/>
          <w:lang w:val="uk-UA"/>
        </w:rPr>
        <w:t>33</w:t>
      </w:r>
    </w:p>
    <w:p w:rsidR="00F53DD6" w:rsidRPr="009269A7" w:rsidRDefault="00F53DD6" w:rsidP="004B0F57">
      <w:pPr>
        <w:spacing w:line="360" w:lineRule="auto"/>
        <w:ind w:left="284" w:hanging="284"/>
        <w:rPr>
          <w:sz w:val="30"/>
          <w:szCs w:val="30"/>
          <w:lang w:val="uk-UA"/>
        </w:rPr>
      </w:pPr>
      <w:r w:rsidRPr="009269A7">
        <w:rPr>
          <w:sz w:val="30"/>
          <w:szCs w:val="30"/>
          <w:lang w:val="uk-UA"/>
        </w:rPr>
        <w:t>Музична самоосвіта та самовиховання старшокласників: теорія і практика</w:t>
      </w:r>
      <w:r w:rsidRPr="009269A7">
        <w:rPr>
          <w:b/>
          <w:sz w:val="30"/>
          <w:szCs w:val="30"/>
          <w:lang w:val="uk-UA"/>
        </w:rPr>
        <w:t>35</w:t>
      </w:r>
    </w:p>
    <w:p w:rsidR="00F53DD6" w:rsidRPr="009269A7" w:rsidRDefault="00F53DD6" w:rsidP="004B0F57">
      <w:pPr>
        <w:spacing w:line="360" w:lineRule="auto"/>
        <w:ind w:left="284" w:hanging="284"/>
        <w:rPr>
          <w:sz w:val="30"/>
          <w:szCs w:val="30"/>
          <w:lang w:val="uk-UA"/>
        </w:rPr>
      </w:pPr>
      <w:r w:rsidRPr="009269A7">
        <w:rPr>
          <w:sz w:val="30"/>
          <w:szCs w:val="30"/>
          <w:lang w:val="uk-UA"/>
        </w:rPr>
        <w:t>Музично-естетична освіта і виховання на особистісно-орієнтованих засадах</w:t>
      </w:r>
      <w:r w:rsidRPr="009269A7">
        <w:rPr>
          <w:b/>
          <w:sz w:val="30"/>
          <w:szCs w:val="30"/>
          <w:lang w:val="uk-UA"/>
        </w:rPr>
        <w:t>29</w:t>
      </w:r>
    </w:p>
    <w:p w:rsidR="00F53DD6" w:rsidRPr="009269A7" w:rsidRDefault="00F53DD6" w:rsidP="004B0F57">
      <w:pPr>
        <w:tabs>
          <w:tab w:val="left" w:pos="709"/>
          <w:tab w:val="left" w:pos="1134"/>
        </w:tabs>
        <w:spacing w:line="360" w:lineRule="auto"/>
        <w:ind w:left="284" w:hanging="284"/>
        <w:rPr>
          <w:rStyle w:val="FontStyle14"/>
          <w:sz w:val="30"/>
          <w:szCs w:val="30"/>
          <w:lang w:val="uk-UA" w:eastAsia="uk-UA"/>
        </w:rPr>
      </w:pPr>
      <w:r w:rsidRPr="009269A7">
        <w:rPr>
          <w:rStyle w:val="FontStyle14"/>
          <w:b/>
          <w:sz w:val="30"/>
          <w:szCs w:val="30"/>
          <w:lang w:val="uk-UA" w:eastAsia="uk-UA"/>
        </w:rPr>
        <w:t>Н</w:t>
      </w:r>
      <w:r w:rsidRPr="009269A7">
        <w:rPr>
          <w:rStyle w:val="FontStyle14"/>
          <w:sz w:val="30"/>
          <w:szCs w:val="30"/>
          <w:lang w:val="uk-UA" w:eastAsia="uk-UA"/>
        </w:rPr>
        <w:t>ауково-творча лабораторія викладачів циклової комісії фортепіанних дисциплін кафедри теорії та методики мистецтв (1991-2011 рр.)</w:t>
      </w:r>
      <w:r w:rsidRPr="009269A7">
        <w:rPr>
          <w:rStyle w:val="FontStyle14"/>
          <w:b/>
          <w:sz w:val="30"/>
          <w:szCs w:val="30"/>
          <w:lang w:val="uk-UA" w:eastAsia="uk-UA"/>
        </w:rPr>
        <w:t>22</w:t>
      </w:r>
    </w:p>
    <w:p w:rsidR="00F53DD6" w:rsidRPr="009269A7" w:rsidRDefault="00F53DD6" w:rsidP="004B0F57">
      <w:pPr>
        <w:spacing w:line="360" w:lineRule="auto"/>
        <w:ind w:left="284" w:hanging="284"/>
        <w:rPr>
          <w:sz w:val="30"/>
          <w:szCs w:val="30"/>
          <w:lang w:val="uk-UA"/>
        </w:rPr>
      </w:pPr>
      <w:r w:rsidRPr="009269A7">
        <w:rPr>
          <w:b/>
          <w:sz w:val="30"/>
          <w:szCs w:val="30"/>
          <w:lang w:val="uk-UA"/>
        </w:rPr>
        <w:t>О</w:t>
      </w:r>
      <w:r w:rsidRPr="009269A7">
        <w:rPr>
          <w:sz w:val="30"/>
          <w:szCs w:val="30"/>
          <w:lang w:val="uk-UA"/>
        </w:rPr>
        <w:t>бразні особливості стилю творчості С. Рахманінова</w:t>
      </w:r>
      <w:r w:rsidRPr="009269A7">
        <w:rPr>
          <w:b/>
          <w:sz w:val="30"/>
          <w:szCs w:val="30"/>
          <w:lang w:val="uk-UA"/>
        </w:rPr>
        <w:t>59</w:t>
      </w:r>
    </w:p>
    <w:p w:rsidR="00F53DD6" w:rsidRPr="009269A7" w:rsidRDefault="00F53DD6" w:rsidP="004B0F57">
      <w:pPr>
        <w:spacing w:line="360" w:lineRule="auto"/>
        <w:ind w:left="284" w:hanging="284"/>
        <w:rPr>
          <w:sz w:val="30"/>
          <w:szCs w:val="30"/>
          <w:lang w:val="uk-UA"/>
        </w:rPr>
      </w:pPr>
      <w:r w:rsidRPr="009269A7">
        <w:rPr>
          <w:sz w:val="30"/>
          <w:szCs w:val="30"/>
          <w:lang w:val="uk-UA"/>
        </w:rPr>
        <w:t>Організаційно-педагогічні умови музичної самоосвіти</w:t>
      </w:r>
      <w:r w:rsidRPr="009269A7">
        <w:rPr>
          <w:b/>
          <w:sz w:val="30"/>
          <w:szCs w:val="30"/>
          <w:lang w:val="uk-UA"/>
        </w:rPr>
        <w:t>31</w:t>
      </w:r>
    </w:p>
    <w:p w:rsidR="00F53DD6" w:rsidRPr="009269A7" w:rsidRDefault="00F53DD6" w:rsidP="004B0F57">
      <w:pPr>
        <w:spacing w:line="360" w:lineRule="auto"/>
        <w:ind w:left="284" w:hanging="284"/>
        <w:rPr>
          <w:sz w:val="30"/>
          <w:szCs w:val="30"/>
          <w:lang w:val="uk-UA"/>
        </w:rPr>
      </w:pPr>
      <w:r w:rsidRPr="009269A7">
        <w:rPr>
          <w:sz w:val="30"/>
          <w:szCs w:val="30"/>
          <w:lang w:val="uk-UA"/>
        </w:rPr>
        <w:t>Організаційно-педагогічні умови музичної самоосвіти та самовиховання старшокласників</w:t>
      </w:r>
      <w:r w:rsidRPr="009269A7">
        <w:rPr>
          <w:b/>
          <w:sz w:val="30"/>
          <w:szCs w:val="30"/>
          <w:lang w:val="uk-UA"/>
        </w:rPr>
        <w:t>10</w:t>
      </w:r>
    </w:p>
    <w:p w:rsidR="00F53DD6" w:rsidRPr="009269A7" w:rsidRDefault="00F53DD6" w:rsidP="004B0F57">
      <w:pPr>
        <w:tabs>
          <w:tab w:val="left" w:pos="709"/>
          <w:tab w:val="left" w:pos="1134"/>
        </w:tabs>
        <w:spacing w:line="360" w:lineRule="auto"/>
        <w:ind w:left="284" w:hanging="284"/>
        <w:rPr>
          <w:rStyle w:val="FontStyle14"/>
          <w:sz w:val="30"/>
          <w:szCs w:val="30"/>
          <w:lang w:val="uk-UA" w:eastAsia="uk-UA"/>
        </w:rPr>
      </w:pPr>
      <w:r w:rsidRPr="009269A7">
        <w:rPr>
          <w:rStyle w:val="FontStyle14"/>
          <w:sz w:val="30"/>
          <w:szCs w:val="30"/>
          <w:lang w:val="uk-UA" w:eastAsia="uk-UA"/>
        </w:rPr>
        <w:t>Основний музичний інструмент (фортепіано)</w:t>
      </w:r>
      <w:r w:rsidRPr="009269A7">
        <w:rPr>
          <w:rStyle w:val="FontStyle14"/>
          <w:b/>
          <w:sz w:val="30"/>
          <w:szCs w:val="30"/>
          <w:lang w:val="uk-UA" w:eastAsia="uk-UA"/>
        </w:rPr>
        <w:t>23</w:t>
      </w:r>
    </w:p>
    <w:p w:rsidR="00F53DD6" w:rsidRPr="009269A7" w:rsidRDefault="00F53DD6" w:rsidP="004B0F57">
      <w:pPr>
        <w:spacing w:line="360" w:lineRule="auto"/>
        <w:ind w:left="284" w:hanging="284"/>
        <w:rPr>
          <w:sz w:val="30"/>
          <w:szCs w:val="30"/>
          <w:lang w:val="uk-UA"/>
        </w:rPr>
      </w:pPr>
      <w:r w:rsidRPr="009269A7">
        <w:rPr>
          <w:sz w:val="30"/>
          <w:szCs w:val="30"/>
          <w:lang w:val="uk-UA"/>
        </w:rPr>
        <w:t>Особенности ассистентской практики слушателей магистратуры факультетов искусств</w:t>
      </w:r>
      <w:r w:rsidRPr="009269A7">
        <w:rPr>
          <w:b/>
          <w:sz w:val="30"/>
          <w:szCs w:val="30"/>
          <w:lang w:val="uk-UA"/>
        </w:rPr>
        <w:t>85</w:t>
      </w:r>
    </w:p>
    <w:p w:rsidR="00F53DD6" w:rsidRPr="009269A7" w:rsidRDefault="00F53DD6" w:rsidP="004B0F57">
      <w:pPr>
        <w:tabs>
          <w:tab w:val="left" w:pos="709"/>
        </w:tabs>
        <w:spacing w:line="360" w:lineRule="auto"/>
        <w:ind w:left="284" w:hanging="284"/>
        <w:rPr>
          <w:sz w:val="30"/>
          <w:szCs w:val="30"/>
          <w:lang w:val="uk-UA"/>
        </w:rPr>
      </w:pPr>
      <w:r w:rsidRPr="009269A7">
        <w:rPr>
          <w:sz w:val="30"/>
          <w:szCs w:val="30"/>
          <w:lang w:val="uk-UA"/>
        </w:rPr>
        <w:t>Особливості моделі диференційованого навчання у студентів мистецьких спеціальностей</w:t>
      </w:r>
      <w:r w:rsidRPr="009269A7">
        <w:rPr>
          <w:b/>
          <w:sz w:val="30"/>
          <w:szCs w:val="30"/>
          <w:lang w:val="uk-UA"/>
        </w:rPr>
        <w:t>79</w:t>
      </w:r>
    </w:p>
    <w:p w:rsidR="00F53DD6" w:rsidRPr="009269A7" w:rsidRDefault="00F53DD6" w:rsidP="004B0F57">
      <w:pPr>
        <w:spacing w:line="360" w:lineRule="auto"/>
        <w:ind w:left="284" w:hanging="284"/>
        <w:rPr>
          <w:sz w:val="30"/>
          <w:szCs w:val="30"/>
          <w:lang w:val="uk-UA"/>
        </w:rPr>
      </w:pPr>
      <w:r w:rsidRPr="009269A7">
        <w:rPr>
          <w:sz w:val="30"/>
          <w:szCs w:val="30"/>
          <w:lang w:val="uk-UA"/>
        </w:rPr>
        <w:t>Особливості музичного самовиховання старшокласників</w:t>
      </w:r>
      <w:r w:rsidRPr="009269A7">
        <w:rPr>
          <w:b/>
          <w:sz w:val="30"/>
          <w:szCs w:val="30"/>
          <w:lang w:val="uk-UA"/>
        </w:rPr>
        <w:t>53</w:t>
      </w:r>
    </w:p>
    <w:p w:rsidR="00F53DD6" w:rsidRPr="009269A7" w:rsidRDefault="00F53DD6" w:rsidP="004B0F57">
      <w:pPr>
        <w:spacing w:line="360" w:lineRule="auto"/>
        <w:ind w:left="284" w:hanging="284"/>
        <w:rPr>
          <w:sz w:val="30"/>
          <w:szCs w:val="30"/>
          <w:lang w:val="uk-UA"/>
        </w:rPr>
      </w:pPr>
      <w:r w:rsidRPr="009269A7">
        <w:rPr>
          <w:sz w:val="30"/>
          <w:szCs w:val="30"/>
          <w:lang w:val="uk-UA"/>
        </w:rPr>
        <w:t>Особливості музичної самоосвіти та самовиховання старшокласників</w:t>
      </w:r>
      <w:r w:rsidRPr="009269A7">
        <w:rPr>
          <w:b/>
          <w:sz w:val="30"/>
          <w:szCs w:val="30"/>
          <w:lang w:val="uk-UA"/>
        </w:rPr>
        <w:t>30</w:t>
      </w:r>
    </w:p>
    <w:p w:rsidR="00F53DD6" w:rsidRPr="009269A7" w:rsidRDefault="00F53DD6" w:rsidP="004B0F57">
      <w:pPr>
        <w:spacing w:line="360" w:lineRule="auto"/>
        <w:ind w:left="284" w:hanging="284"/>
        <w:rPr>
          <w:sz w:val="30"/>
          <w:szCs w:val="30"/>
          <w:lang w:val="uk-UA"/>
        </w:rPr>
      </w:pPr>
      <w:r w:rsidRPr="009269A7">
        <w:rPr>
          <w:sz w:val="30"/>
          <w:szCs w:val="30"/>
          <w:lang w:val="uk-UA"/>
        </w:rPr>
        <w:t>Особливості різних видів самостійної діяльності студентів спеціальності «Музичне мистецтво» з фортепіанних дисциплін</w:t>
      </w:r>
      <w:r w:rsidRPr="009269A7">
        <w:rPr>
          <w:b/>
          <w:sz w:val="30"/>
          <w:szCs w:val="30"/>
          <w:lang w:val="uk-UA"/>
        </w:rPr>
        <w:t>57</w:t>
      </w:r>
    </w:p>
    <w:p w:rsidR="00F53DD6" w:rsidRPr="009269A7" w:rsidRDefault="00F53DD6" w:rsidP="004B0F57">
      <w:pPr>
        <w:spacing w:line="360" w:lineRule="auto"/>
        <w:ind w:left="284" w:hanging="284"/>
        <w:rPr>
          <w:sz w:val="30"/>
          <w:szCs w:val="30"/>
          <w:lang w:val="uk-UA"/>
        </w:rPr>
      </w:pPr>
      <w:r w:rsidRPr="009269A7">
        <w:rPr>
          <w:sz w:val="30"/>
          <w:szCs w:val="30"/>
          <w:lang w:val="uk-UA"/>
        </w:rPr>
        <w:t>Особливості роботи над поліфонією зі студентами факультету мистецтв (традиційні та інноваційні методи)</w:t>
      </w:r>
      <w:r w:rsidRPr="009269A7">
        <w:rPr>
          <w:b/>
          <w:sz w:val="30"/>
          <w:szCs w:val="30"/>
          <w:lang w:val="uk-UA"/>
        </w:rPr>
        <w:t>68</w:t>
      </w:r>
    </w:p>
    <w:p w:rsidR="00F53DD6" w:rsidRPr="009269A7" w:rsidRDefault="00F53DD6" w:rsidP="004B0F57">
      <w:pPr>
        <w:spacing w:line="360" w:lineRule="auto"/>
        <w:ind w:left="284" w:hanging="284"/>
        <w:rPr>
          <w:sz w:val="30"/>
          <w:szCs w:val="30"/>
          <w:lang w:val="uk-UA"/>
        </w:rPr>
      </w:pPr>
      <w:r w:rsidRPr="009269A7">
        <w:rPr>
          <w:b/>
          <w:sz w:val="30"/>
          <w:szCs w:val="30"/>
          <w:lang w:val="uk-UA"/>
        </w:rPr>
        <w:t>П</w:t>
      </w:r>
      <w:r w:rsidRPr="009269A7">
        <w:rPr>
          <w:sz w:val="30"/>
          <w:szCs w:val="30"/>
          <w:lang w:val="uk-UA"/>
        </w:rPr>
        <w:t xml:space="preserve">едагогічне керівництво в процесі музичної самоосвіти та самовиховання </w:t>
      </w:r>
      <w:r w:rsidRPr="009269A7">
        <w:rPr>
          <w:b/>
          <w:sz w:val="30"/>
          <w:szCs w:val="30"/>
          <w:lang w:val="uk-UA"/>
        </w:rPr>
        <w:t>60</w:t>
      </w:r>
    </w:p>
    <w:p w:rsidR="00F53DD6" w:rsidRPr="009269A7" w:rsidRDefault="00F53DD6" w:rsidP="004B0F57">
      <w:pPr>
        <w:spacing w:line="360" w:lineRule="auto"/>
        <w:ind w:left="284" w:hanging="284"/>
        <w:rPr>
          <w:sz w:val="30"/>
          <w:szCs w:val="30"/>
          <w:lang w:val="uk-UA"/>
        </w:rPr>
      </w:pPr>
      <w:r w:rsidRPr="009269A7">
        <w:rPr>
          <w:sz w:val="30"/>
          <w:szCs w:val="30"/>
          <w:lang w:val="uk-UA"/>
        </w:rPr>
        <w:t>Педагогічне керівництво творчою діяльністю старшокласників в процесі музичної самоосвіти та самовиховання</w:t>
      </w:r>
      <w:r w:rsidRPr="009269A7">
        <w:rPr>
          <w:b/>
          <w:sz w:val="30"/>
          <w:szCs w:val="30"/>
          <w:lang w:val="uk-UA"/>
        </w:rPr>
        <w:t>50</w:t>
      </w:r>
    </w:p>
    <w:p w:rsidR="00F53DD6" w:rsidRPr="009269A7" w:rsidRDefault="00F53DD6" w:rsidP="004B0F57">
      <w:pPr>
        <w:tabs>
          <w:tab w:val="left" w:pos="709"/>
          <w:tab w:val="left" w:pos="1134"/>
        </w:tabs>
        <w:spacing w:line="360" w:lineRule="auto"/>
        <w:ind w:left="284" w:hanging="284"/>
        <w:rPr>
          <w:sz w:val="30"/>
          <w:szCs w:val="30"/>
          <w:lang w:val="uk-UA"/>
        </w:rPr>
      </w:pPr>
      <w:r w:rsidRPr="009269A7">
        <w:rPr>
          <w:sz w:val="30"/>
          <w:szCs w:val="30"/>
          <w:lang w:val="uk-UA"/>
        </w:rPr>
        <w:t>Питання професійної компетентності майбутніх вчителів музики (фортепіанні дисципліни)</w:t>
      </w:r>
      <w:r w:rsidRPr="009269A7">
        <w:rPr>
          <w:b/>
          <w:sz w:val="30"/>
          <w:szCs w:val="30"/>
          <w:lang w:val="uk-UA"/>
        </w:rPr>
        <w:t>24</w:t>
      </w:r>
    </w:p>
    <w:p w:rsidR="00F53DD6" w:rsidRPr="009269A7" w:rsidRDefault="00F53DD6" w:rsidP="004B0F57">
      <w:pPr>
        <w:spacing w:line="360" w:lineRule="auto"/>
        <w:ind w:left="284" w:hanging="284"/>
        <w:rPr>
          <w:sz w:val="30"/>
          <w:szCs w:val="30"/>
          <w:lang w:val="uk-UA"/>
        </w:rPr>
      </w:pPr>
      <w:r w:rsidRPr="009269A7">
        <w:rPr>
          <w:sz w:val="30"/>
          <w:szCs w:val="30"/>
          <w:lang w:val="uk-UA"/>
        </w:rPr>
        <w:t>Питання реалізації фахових компетентностей у студентів-музикантів факультету мистецтв</w:t>
      </w:r>
      <w:r w:rsidRPr="009269A7">
        <w:rPr>
          <w:b/>
          <w:sz w:val="30"/>
          <w:szCs w:val="30"/>
          <w:lang w:val="uk-UA"/>
        </w:rPr>
        <w:t>86</w:t>
      </w:r>
    </w:p>
    <w:p w:rsidR="00F53DD6" w:rsidRPr="009269A7" w:rsidRDefault="00F53DD6" w:rsidP="004B0F57">
      <w:pPr>
        <w:spacing w:line="360" w:lineRule="auto"/>
        <w:ind w:left="284" w:hanging="284"/>
        <w:rPr>
          <w:sz w:val="30"/>
          <w:szCs w:val="30"/>
          <w:lang w:val="uk-UA"/>
        </w:rPr>
      </w:pPr>
      <w:r w:rsidRPr="009269A7">
        <w:rPr>
          <w:sz w:val="30"/>
          <w:szCs w:val="30"/>
          <w:lang w:val="uk-UA"/>
        </w:rPr>
        <w:t>Підготовка школярів до самоосвіти та самовиховання в світлі педагогічної спадщини В.О. Сухомлинського</w:t>
      </w:r>
      <w:r w:rsidRPr="009269A7">
        <w:rPr>
          <w:b/>
          <w:sz w:val="30"/>
          <w:szCs w:val="30"/>
          <w:lang w:val="uk-UA"/>
        </w:rPr>
        <w:t>32</w:t>
      </w:r>
    </w:p>
    <w:p w:rsidR="00F53DD6" w:rsidRPr="009269A7" w:rsidRDefault="00F53DD6" w:rsidP="004B0F57">
      <w:pPr>
        <w:spacing w:line="360" w:lineRule="auto"/>
        <w:ind w:left="284" w:hanging="284"/>
        <w:rPr>
          <w:b/>
          <w:sz w:val="30"/>
          <w:szCs w:val="30"/>
          <w:lang w:val="uk-UA"/>
        </w:rPr>
      </w:pPr>
      <w:r w:rsidRPr="009269A7">
        <w:rPr>
          <w:sz w:val="30"/>
          <w:szCs w:val="30"/>
          <w:lang w:val="uk-UA"/>
        </w:rPr>
        <w:t>Поняття стилю у фортепіанній музиці</w:t>
      </w:r>
      <w:r w:rsidRPr="009269A7">
        <w:rPr>
          <w:b/>
          <w:sz w:val="30"/>
          <w:szCs w:val="30"/>
          <w:lang w:val="uk-UA"/>
        </w:rPr>
        <w:t>58</w:t>
      </w:r>
    </w:p>
    <w:p w:rsidR="00F53DD6" w:rsidRPr="009269A7" w:rsidRDefault="00F53DD6" w:rsidP="004B0F57">
      <w:pPr>
        <w:spacing w:line="360" w:lineRule="auto"/>
        <w:ind w:left="284" w:hanging="284"/>
        <w:rPr>
          <w:sz w:val="30"/>
          <w:szCs w:val="30"/>
          <w:lang w:val="uk-UA"/>
        </w:rPr>
      </w:pPr>
      <w:r w:rsidRPr="009269A7">
        <w:rPr>
          <w:sz w:val="30"/>
          <w:szCs w:val="30"/>
          <w:lang w:val="uk-UA"/>
        </w:rPr>
        <w:t>Предмет «Аккомпанемент» (фортепиано) – составляющая профессионального образования студентов-пианистов педагогических учебных заведениях</w:t>
      </w:r>
      <w:r w:rsidRPr="009269A7">
        <w:rPr>
          <w:b/>
          <w:sz w:val="30"/>
          <w:szCs w:val="30"/>
          <w:lang w:val="uk-UA"/>
        </w:rPr>
        <w:t>87</w:t>
      </w:r>
    </w:p>
    <w:p w:rsidR="00F53DD6" w:rsidRPr="009269A7" w:rsidRDefault="00F53DD6" w:rsidP="004B0F57">
      <w:pPr>
        <w:spacing w:line="360" w:lineRule="auto"/>
        <w:ind w:left="284" w:hanging="284"/>
        <w:rPr>
          <w:sz w:val="30"/>
          <w:szCs w:val="30"/>
          <w:lang w:val="uk-UA"/>
        </w:rPr>
      </w:pPr>
      <w:r w:rsidRPr="009269A7">
        <w:rPr>
          <w:sz w:val="30"/>
          <w:szCs w:val="30"/>
          <w:lang w:val="uk-UA"/>
        </w:rPr>
        <w:t>Проблема музичної самоосвіти та самовиховання учнів старших класів у педагогічній теорії та шкільній практиці</w:t>
      </w:r>
      <w:r w:rsidRPr="009269A7">
        <w:rPr>
          <w:b/>
          <w:sz w:val="30"/>
          <w:szCs w:val="30"/>
          <w:lang w:val="uk-UA"/>
        </w:rPr>
        <w:t>39</w:t>
      </w:r>
    </w:p>
    <w:p w:rsidR="00F53DD6" w:rsidRPr="009269A7" w:rsidRDefault="00F53DD6" w:rsidP="004B0F57">
      <w:pPr>
        <w:tabs>
          <w:tab w:val="left" w:pos="709"/>
          <w:tab w:val="left" w:pos="1134"/>
        </w:tabs>
        <w:spacing w:line="360" w:lineRule="auto"/>
        <w:ind w:left="284" w:hanging="284"/>
        <w:rPr>
          <w:rStyle w:val="FontStyle14"/>
          <w:sz w:val="30"/>
          <w:szCs w:val="30"/>
          <w:lang w:val="uk-UA" w:eastAsia="uk-UA"/>
        </w:rPr>
      </w:pPr>
      <w:r w:rsidRPr="009269A7">
        <w:rPr>
          <w:rStyle w:val="FontStyle14"/>
          <w:sz w:val="30"/>
          <w:szCs w:val="30"/>
          <w:lang w:val="uk-UA" w:eastAsia="uk-UA"/>
        </w:rPr>
        <w:t>Програма державних екзаменів</w:t>
      </w:r>
      <w:r w:rsidRPr="009269A7">
        <w:rPr>
          <w:rStyle w:val="FontStyle14"/>
          <w:b/>
          <w:sz w:val="30"/>
          <w:szCs w:val="30"/>
          <w:lang w:val="uk-UA" w:eastAsia="uk-UA"/>
        </w:rPr>
        <w:t>25</w:t>
      </w:r>
    </w:p>
    <w:p w:rsidR="00F53DD6" w:rsidRPr="009269A7" w:rsidRDefault="00F53DD6" w:rsidP="004B0F57">
      <w:pPr>
        <w:spacing w:line="360" w:lineRule="auto"/>
        <w:ind w:left="284" w:hanging="284"/>
        <w:rPr>
          <w:sz w:val="30"/>
          <w:szCs w:val="30"/>
          <w:lang w:val="uk-UA"/>
        </w:rPr>
      </w:pPr>
      <w:r w:rsidRPr="009269A7">
        <w:rPr>
          <w:b/>
          <w:sz w:val="30"/>
          <w:szCs w:val="30"/>
          <w:lang w:val="uk-UA"/>
        </w:rPr>
        <w:t>Р</w:t>
      </w:r>
      <w:r w:rsidRPr="009269A7">
        <w:rPr>
          <w:sz w:val="30"/>
          <w:szCs w:val="30"/>
          <w:lang w:val="uk-UA"/>
        </w:rPr>
        <w:t>азвитие музыкальной самообразовательной деятельности студентов факультетов искусств</w:t>
      </w:r>
      <w:r w:rsidRPr="009269A7">
        <w:rPr>
          <w:b/>
          <w:sz w:val="30"/>
          <w:szCs w:val="30"/>
          <w:lang w:val="uk-UA"/>
        </w:rPr>
        <w:t>88</w:t>
      </w:r>
    </w:p>
    <w:p w:rsidR="00F53DD6" w:rsidRPr="009269A7" w:rsidRDefault="00F53DD6" w:rsidP="004B0F57">
      <w:pPr>
        <w:spacing w:line="360" w:lineRule="auto"/>
        <w:ind w:left="284" w:hanging="284"/>
        <w:rPr>
          <w:sz w:val="30"/>
          <w:szCs w:val="30"/>
          <w:lang w:val="uk-UA"/>
        </w:rPr>
      </w:pPr>
      <w:r w:rsidRPr="009269A7">
        <w:rPr>
          <w:sz w:val="30"/>
          <w:szCs w:val="30"/>
          <w:lang w:val="uk-UA"/>
        </w:rPr>
        <w:t>Різноманітність інтерпретацій фортепіанних творів Ференца Ліста виконавцями початку ХХ століття</w:t>
      </w:r>
      <w:r w:rsidRPr="009269A7">
        <w:rPr>
          <w:b/>
          <w:sz w:val="30"/>
          <w:szCs w:val="30"/>
          <w:lang w:val="uk-UA"/>
        </w:rPr>
        <w:t>42</w:t>
      </w:r>
    </w:p>
    <w:p w:rsidR="00F53DD6" w:rsidRPr="009269A7" w:rsidRDefault="00F53DD6" w:rsidP="004B0F57">
      <w:pPr>
        <w:spacing w:line="360" w:lineRule="auto"/>
        <w:ind w:left="284" w:hanging="284"/>
        <w:rPr>
          <w:sz w:val="30"/>
          <w:szCs w:val="30"/>
          <w:lang w:val="uk-UA"/>
        </w:rPr>
      </w:pPr>
      <w:r w:rsidRPr="009269A7">
        <w:rPr>
          <w:sz w:val="30"/>
          <w:szCs w:val="30"/>
          <w:lang w:val="uk-UA"/>
        </w:rPr>
        <w:t>Різноманітність фортепіанної прелюдії як музичного жанру</w:t>
      </w:r>
      <w:r w:rsidRPr="009269A7">
        <w:rPr>
          <w:b/>
          <w:sz w:val="30"/>
          <w:szCs w:val="30"/>
          <w:lang w:val="uk-UA"/>
        </w:rPr>
        <w:t>54</w:t>
      </w:r>
    </w:p>
    <w:p w:rsidR="00F53DD6" w:rsidRPr="009269A7" w:rsidRDefault="00F53DD6" w:rsidP="004B0F57">
      <w:pPr>
        <w:tabs>
          <w:tab w:val="left" w:pos="709"/>
          <w:tab w:val="left" w:pos="1134"/>
        </w:tabs>
        <w:spacing w:line="360" w:lineRule="auto"/>
        <w:ind w:left="284" w:hanging="284"/>
        <w:rPr>
          <w:rStyle w:val="FontStyle14"/>
          <w:sz w:val="30"/>
          <w:szCs w:val="30"/>
          <w:lang w:val="uk-UA" w:eastAsia="uk-UA"/>
        </w:rPr>
      </w:pPr>
      <w:r w:rsidRPr="009269A7">
        <w:rPr>
          <w:rStyle w:val="FontStyle14"/>
          <w:sz w:val="30"/>
          <w:szCs w:val="30"/>
          <w:lang w:val="uk-UA" w:eastAsia="uk-UA"/>
        </w:rPr>
        <w:t>Робоча програма з «Основного музичного інструменту (фортепіано)»</w:t>
      </w:r>
      <w:r w:rsidRPr="009269A7">
        <w:rPr>
          <w:rStyle w:val="FontStyle14"/>
          <w:b/>
          <w:sz w:val="30"/>
          <w:szCs w:val="30"/>
          <w:lang w:val="uk-UA" w:eastAsia="uk-UA"/>
        </w:rPr>
        <w:t>26</w:t>
      </w:r>
    </w:p>
    <w:p w:rsidR="00F53DD6" w:rsidRPr="009269A7" w:rsidRDefault="00F53DD6" w:rsidP="004B0F57">
      <w:pPr>
        <w:tabs>
          <w:tab w:val="left" w:pos="709"/>
          <w:tab w:val="left" w:pos="1134"/>
        </w:tabs>
        <w:spacing w:line="360" w:lineRule="auto"/>
        <w:ind w:left="284" w:hanging="284"/>
        <w:rPr>
          <w:rStyle w:val="FontStyle14"/>
          <w:sz w:val="30"/>
          <w:szCs w:val="30"/>
          <w:lang w:val="uk-UA" w:eastAsia="uk-UA"/>
        </w:rPr>
      </w:pPr>
      <w:r w:rsidRPr="009269A7">
        <w:rPr>
          <w:rStyle w:val="FontStyle14"/>
          <w:sz w:val="30"/>
          <w:szCs w:val="30"/>
          <w:lang w:val="uk-UA" w:eastAsia="uk-UA"/>
        </w:rPr>
        <w:t>Робоча програма з методики викладання гри на фортепіано</w:t>
      </w:r>
      <w:r w:rsidRPr="009269A7">
        <w:rPr>
          <w:rStyle w:val="FontStyle14"/>
          <w:b/>
          <w:sz w:val="30"/>
          <w:szCs w:val="30"/>
          <w:lang w:val="uk-UA" w:eastAsia="uk-UA"/>
        </w:rPr>
        <w:t>27</w:t>
      </w:r>
    </w:p>
    <w:p w:rsidR="00F53DD6" w:rsidRPr="009269A7" w:rsidRDefault="00F53DD6" w:rsidP="004B0F57">
      <w:pPr>
        <w:spacing w:line="360" w:lineRule="auto"/>
        <w:ind w:left="284" w:hanging="284"/>
        <w:rPr>
          <w:sz w:val="30"/>
          <w:szCs w:val="30"/>
          <w:lang w:val="uk-UA"/>
        </w:rPr>
      </w:pPr>
      <w:r w:rsidRPr="009269A7">
        <w:rPr>
          <w:b/>
          <w:sz w:val="30"/>
          <w:szCs w:val="30"/>
          <w:lang w:val="uk-UA"/>
        </w:rPr>
        <w:t>С</w:t>
      </w:r>
      <w:r w:rsidRPr="009269A7">
        <w:rPr>
          <w:sz w:val="30"/>
          <w:szCs w:val="30"/>
          <w:lang w:val="uk-UA"/>
        </w:rPr>
        <w:t>амоосвіта та самовиховання учнів старшої школи у галузі музики</w:t>
      </w:r>
      <w:r w:rsidRPr="009269A7">
        <w:rPr>
          <w:b/>
          <w:sz w:val="30"/>
          <w:szCs w:val="30"/>
          <w:lang w:val="uk-UA"/>
        </w:rPr>
        <w:t>43</w:t>
      </w:r>
    </w:p>
    <w:p w:rsidR="00F53DD6" w:rsidRPr="009269A7" w:rsidRDefault="00F53DD6" w:rsidP="004B0F57">
      <w:pPr>
        <w:spacing w:line="360" w:lineRule="auto"/>
        <w:ind w:left="284" w:hanging="284"/>
        <w:rPr>
          <w:sz w:val="30"/>
          <w:szCs w:val="30"/>
          <w:lang w:val="uk-UA"/>
        </w:rPr>
      </w:pPr>
      <w:r w:rsidRPr="009269A7">
        <w:rPr>
          <w:sz w:val="30"/>
          <w:szCs w:val="30"/>
          <w:lang w:val="uk-UA"/>
        </w:rPr>
        <w:t>Самостоятельная работа слушателей магистратуры факультетов искусств в процессе фортепианной підготовки</w:t>
      </w:r>
      <w:r w:rsidRPr="009269A7">
        <w:rPr>
          <w:b/>
          <w:sz w:val="30"/>
          <w:szCs w:val="30"/>
          <w:lang w:val="uk-UA"/>
        </w:rPr>
        <w:t>89</w:t>
      </w:r>
    </w:p>
    <w:p w:rsidR="00F53DD6" w:rsidRPr="009269A7" w:rsidRDefault="00F53DD6" w:rsidP="004B0F57">
      <w:pPr>
        <w:spacing w:line="360" w:lineRule="auto"/>
        <w:ind w:left="284" w:hanging="284"/>
        <w:rPr>
          <w:sz w:val="30"/>
          <w:szCs w:val="30"/>
          <w:lang w:val="uk-UA"/>
        </w:rPr>
      </w:pPr>
      <w:r w:rsidRPr="009269A7">
        <w:rPr>
          <w:sz w:val="30"/>
          <w:szCs w:val="30"/>
          <w:lang w:val="uk-UA"/>
        </w:rPr>
        <w:t>Світ дитинства («24 дитячі п’єси для фортепіано» Віктора Косенка)</w:t>
      </w:r>
      <w:r w:rsidRPr="009269A7">
        <w:rPr>
          <w:b/>
          <w:sz w:val="30"/>
          <w:szCs w:val="30"/>
          <w:lang w:val="uk-UA"/>
        </w:rPr>
        <w:t xml:space="preserve">   65</w:t>
      </w:r>
    </w:p>
    <w:p w:rsidR="00F53DD6" w:rsidRPr="009269A7" w:rsidRDefault="00F53DD6" w:rsidP="004B0F57">
      <w:pPr>
        <w:spacing w:line="360" w:lineRule="auto"/>
        <w:ind w:left="284" w:hanging="284"/>
        <w:rPr>
          <w:sz w:val="30"/>
          <w:szCs w:val="30"/>
          <w:lang w:val="uk-UA"/>
        </w:rPr>
      </w:pPr>
      <w:r w:rsidRPr="009269A7">
        <w:rPr>
          <w:sz w:val="30"/>
          <w:szCs w:val="30"/>
          <w:lang w:val="uk-UA"/>
        </w:rPr>
        <w:t>Синергетичний підхід у формуванні фахової підготовки майбутнього вчителя музичного мистецтва</w:t>
      </w:r>
      <w:r w:rsidRPr="009269A7">
        <w:rPr>
          <w:b/>
          <w:sz w:val="30"/>
          <w:szCs w:val="30"/>
          <w:lang w:val="uk-UA"/>
        </w:rPr>
        <w:t>69</w:t>
      </w:r>
    </w:p>
    <w:p w:rsidR="00F53DD6" w:rsidRPr="009269A7" w:rsidRDefault="00F53DD6" w:rsidP="004B0F57">
      <w:pPr>
        <w:spacing w:line="360" w:lineRule="auto"/>
        <w:ind w:left="284" w:hanging="284"/>
        <w:rPr>
          <w:sz w:val="30"/>
          <w:szCs w:val="30"/>
          <w:lang w:val="uk-UA"/>
        </w:rPr>
      </w:pPr>
      <w:r w:rsidRPr="009269A7">
        <w:rPr>
          <w:sz w:val="30"/>
          <w:szCs w:val="30"/>
          <w:lang w:val="uk-UA"/>
        </w:rPr>
        <w:t>Сонати Д. Скарлатті і їх стильові особливості</w:t>
      </w:r>
      <w:r w:rsidRPr="009269A7">
        <w:rPr>
          <w:b/>
          <w:sz w:val="30"/>
          <w:szCs w:val="30"/>
          <w:lang w:val="uk-UA"/>
        </w:rPr>
        <w:t>70</w:t>
      </w:r>
    </w:p>
    <w:p w:rsidR="00F53DD6" w:rsidRPr="009269A7" w:rsidRDefault="00F53DD6" w:rsidP="004B0F57">
      <w:pPr>
        <w:spacing w:line="360" w:lineRule="auto"/>
        <w:ind w:left="284" w:hanging="284"/>
        <w:rPr>
          <w:b/>
          <w:sz w:val="30"/>
          <w:szCs w:val="30"/>
          <w:lang w:val="uk-UA"/>
        </w:rPr>
      </w:pPr>
      <w:r w:rsidRPr="009269A7">
        <w:rPr>
          <w:sz w:val="30"/>
          <w:szCs w:val="30"/>
          <w:lang w:val="uk-UA"/>
        </w:rPr>
        <w:t>Специфіка поняття «диференціація» у музично-педагогічних вищих навчальних закладах</w:t>
      </w:r>
      <w:r w:rsidRPr="009269A7">
        <w:rPr>
          <w:b/>
          <w:sz w:val="30"/>
          <w:szCs w:val="30"/>
          <w:lang w:val="uk-UA"/>
        </w:rPr>
        <w:t>71</w:t>
      </w:r>
    </w:p>
    <w:p w:rsidR="00F53DD6" w:rsidRPr="009269A7" w:rsidRDefault="00F53DD6" w:rsidP="004B0F57">
      <w:pPr>
        <w:spacing w:line="360" w:lineRule="auto"/>
        <w:ind w:left="284" w:hanging="284"/>
        <w:rPr>
          <w:sz w:val="30"/>
          <w:szCs w:val="30"/>
          <w:lang w:val="uk-UA"/>
        </w:rPr>
      </w:pPr>
      <w:r w:rsidRPr="009269A7">
        <w:rPr>
          <w:b/>
          <w:sz w:val="30"/>
          <w:szCs w:val="30"/>
          <w:lang w:val="uk-UA"/>
        </w:rPr>
        <w:t>Ф</w:t>
      </w:r>
      <w:r w:rsidRPr="009269A7">
        <w:rPr>
          <w:sz w:val="30"/>
          <w:szCs w:val="30"/>
          <w:lang w:val="uk-UA"/>
        </w:rPr>
        <w:t>актори розвитку самовиховання учнів</w:t>
      </w:r>
      <w:r w:rsidRPr="009269A7">
        <w:rPr>
          <w:b/>
          <w:sz w:val="30"/>
          <w:szCs w:val="30"/>
          <w:lang w:val="uk-UA"/>
        </w:rPr>
        <w:t>37</w:t>
      </w:r>
    </w:p>
    <w:p w:rsidR="00F53DD6" w:rsidRPr="009269A7" w:rsidRDefault="00F53DD6" w:rsidP="004B0F57">
      <w:pPr>
        <w:tabs>
          <w:tab w:val="left" w:pos="709"/>
          <w:tab w:val="left" w:pos="9180"/>
        </w:tabs>
        <w:autoSpaceDE w:val="0"/>
        <w:autoSpaceDN w:val="0"/>
        <w:spacing w:line="360" w:lineRule="auto"/>
        <w:ind w:left="284" w:hanging="284"/>
        <w:rPr>
          <w:sz w:val="30"/>
          <w:szCs w:val="30"/>
          <w:lang w:val="uk-UA" w:eastAsia="uk-UA"/>
        </w:rPr>
      </w:pPr>
      <w:r w:rsidRPr="009269A7">
        <w:rPr>
          <w:sz w:val="30"/>
          <w:szCs w:val="30"/>
          <w:lang w:val="uk-UA" w:eastAsia="en-US"/>
        </w:rPr>
        <w:t>Фахова підготовка майбутнього вчителя музичного мистецтва (герменевтичний і феноменологічний підходи)</w:t>
      </w:r>
      <w:r w:rsidRPr="009269A7">
        <w:rPr>
          <w:b/>
          <w:sz w:val="30"/>
          <w:szCs w:val="30"/>
          <w:lang w:val="uk-UA" w:eastAsia="en-US"/>
        </w:rPr>
        <w:t>80</w:t>
      </w:r>
    </w:p>
    <w:p w:rsidR="00F53DD6" w:rsidRPr="009269A7" w:rsidRDefault="00F53DD6" w:rsidP="004B0F57">
      <w:pPr>
        <w:spacing w:line="360" w:lineRule="auto"/>
        <w:ind w:left="284" w:hanging="284"/>
        <w:rPr>
          <w:sz w:val="30"/>
          <w:szCs w:val="30"/>
          <w:lang w:val="uk-UA"/>
        </w:rPr>
      </w:pPr>
      <w:r w:rsidRPr="009269A7">
        <w:rPr>
          <w:sz w:val="30"/>
          <w:szCs w:val="30"/>
          <w:lang w:val="uk-UA"/>
        </w:rPr>
        <w:t>Формування у старшокласників навичок самоосвітньої музичної діяльності</w:t>
      </w:r>
      <w:r w:rsidRPr="009269A7">
        <w:rPr>
          <w:b/>
          <w:sz w:val="30"/>
          <w:szCs w:val="30"/>
          <w:lang w:val="uk-UA"/>
        </w:rPr>
        <w:t>38</w:t>
      </w:r>
    </w:p>
    <w:p w:rsidR="00F53DD6" w:rsidRPr="009269A7" w:rsidRDefault="00F53DD6" w:rsidP="004B0F57">
      <w:pPr>
        <w:tabs>
          <w:tab w:val="left" w:pos="709"/>
          <w:tab w:val="left" w:pos="1134"/>
        </w:tabs>
        <w:spacing w:line="360" w:lineRule="auto"/>
        <w:ind w:left="284" w:hanging="284"/>
        <w:rPr>
          <w:sz w:val="30"/>
          <w:szCs w:val="30"/>
          <w:lang w:val="uk-UA" w:eastAsia="uk-UA"/>
        </w:rPr>
      </w:pPr>
      <w:r w:rsidRPr="009269A7">
        <w:rPr>
          <w:rStyle w:val="FontStyle14"/>
          <w:sz w:val="30"/>
          <w:szCs w:val="30"/>
          <w:lang w:val="uk-UA" w:eastAsia="uk-UA"/>
        </w:rPr>
        <w:t>Фортепіанні п’єси подільських композиторів</w:t>
      </w:r>
      <w:r w:rsidRPr="009269A7">
        <w:rPr>
          <w:rStyle w:val="FontStyle14"/>
          <w:b/>
          <w:sz w:val="30"/>
          <w:szCs w:val="30"/>
          <w:lang w:val="uk-UA" w:eastAsia="uk-UA"/>
        </w:rPr>
        <w:t>28</w:t>
      </w:r>
    </w:p>
    <w:p w:rsidR="00F53DD6" w:rsidRPr="009269A7" w:rsidRDefault="00F53DD6" w:rsidP="004B0F57">
      <w:pPr>
        <w:spacing w:line="360" w:lineRule="auto"/>
        <w:ind w:left="284" w:hanging="284"/>
        <w:rPr>
          <w:sz w:val="30"/>
          <w:szCs w:val="30"/>
          <w:lang w:val="uk-UA"/>
        </w:rPr>
      </w:pPr>
      <w:r w:rsidRPr="009269A7">
        <w:rPr>
          <w:b/>
          <w:sz w:val="30"/>
          <w:szCs w:val="30"/>
          <w:lang w:val="uk-UA"/>
        </w:rPr>
        <w:t>Ш</w:t>
      </w:r>
      <w:r w:rsidRPr="009269A7">
        <w:rPr>
          <w:sz w:val="30"/>
          <w:szCs w:val="30"/>
          <w:lang w:val="uk-UA"/>
        </w:rPr>
        <w:t>лях до творчості та професійності</w:t>
      </w:r>
      <w:r w:rsidRPr="009269A7">
        <w:rPr>
          <w:b/>
          <w:sz w:val="30"/>
          <w:szCs w:val="30"/>
          <w:lang w:val="uk-UA"/>
        </w:rPr>
        <w:t>61</w:t>
      </w:r>
    </w:p>
    <w:p w:rsidR="00F53DD6" w:rsidRPr="006E4ED6" w:rsidRDefault="00F53DD6" w:rsidP="00391717">
      <w:pPr>
        <w:spacing w:line="360" w:lineRule="auto"/>
        <w:jc w:val="center"/>
        <w:rPr>
          <w:b/>
          <w:sz w:val="32"/>
          <w:szCs w:val="32"/>
          <w:lang w:val="uk-UA"/>
        </w:rPr>
      </w:pPr>
      <w:r>
        <w:rPr>
          <w:b/>
          <w:sz w:val="32"/>
          <w:szCs w:val="32"/>
          <w:lang w:val="uk-UA"/>
        </w:rPr>
        <w:br w:type="page"/>
      </w:r>
      <w:r w:rsidRPr="006E4ED6">
        <w:rPr>
          <w:b/>
          <w:sz w:val="32"/>
          <w:szCs w:val="32"/>
          <w:lang w:val="uk-UA"/>
        </w:rPr>
        <w:t>ЗМІСТ</w:t>
      </w:r>
    </w:p>
    <w:p w:rsidR="00F53DD6" w:rsidRPr="006E4ED6" w:rsidRDefault="00F53DD6" w:rsidP="00421971">
      <w:pPr>
        <w:spacing w:line="360" w:lineRule="auto"/>
        <w:jc w:val="center"/>
        <w:rPr>
          <w:b/>
          <w:sz w:val="32"/>
          <w:szCs w:val="32"/>
          <w:lang w:val="uk-UA"/>
        </w:rPr>
      </w:pPr>
    </w:p>
    <w:p w:rsidR="00F53DD6" w:rsidRPr="006E4ED6" w:rsidRDefault="00F53DD6" w:rsidP="000372FB">
      <w:pPr>
        <w:tabs>
          <w:tab w:val="right" w:leader="dot" w:pos="9633"/>
        </w:tabs>
        <w:spacing w:line="360" w:lineRule="auto"/>
        <w:rPr>
          <w:b/>
          <w:sz w:val="32"/>
          <w:szCs w:val="32"/>
          <w:lang w:val="uk-UA"/>
        </w:rPr>
      </w:pPr>
      <w:r w:rsidRPr="006E4ED6">
        <w:rPr>
          <w:b/>
          <w:sz w:val="32"/>
          <w:szCs w:val="32"/>
          <w:lang w:val="uk-UA"/>
        </w:rPr>
        <w:t>Від упорядника</w:t>
      </w:r>
      <w:r w:rsidRPr="006E4ED6">
        <w:rPr>
          <w:b/>
          <w:sz w:val="32"/>
          <w:szCs w:val="32"/>
          <w:lang w:val="uk-UA"/>
        </w:rPr>
        <w:tab/>
        <w:t>3</w:t>
      </w:r>
    </w:p>
    <w:p w:rsidR="00F53DD6" w:rsidRPr="00927972" w:rsidRDefault="00F53DD6" w:rsidP="000372FB">
      <w:pPr>
        <w:tabs>
          <w:tab w:val="right" w:leader="dot" w:pos="9633"/>
        </w:tabs>
        <w:spacing w:line="360" w:lineRule="auto"/>
        <w:ind w:left="1254" w:hanging="1254"/>
        <w:rPr>
          <w:b/>
          <w:sz w:val="32"/>
          <w:szCs w:val="32"/>
        </w:rPr>
      </w:pPr>
      <w:r w:rsidRPr="003F0327">
        <w:rPr>
          <w:b/>
          <w:sz w:val="32"/>
          <w:szCs w:val="32"/>
          <w:lang w:val="uk-UA"/>
        </w:rPr>
        <w:t>Дорогою любові</w:t>
      </w:r>
      <w:r>
        <w:rPr>
          <w:i/>
          <w:sz w:val="32"/>
          <w:szCs w:val="32"/>
          <w:lang w:val="uk-UA"/>
        </w:rPr>
        <w:t>(М.</w:t>
      </w:r>
      <w:r w:rsidRPr="003F0327">
        <w:rPr>
          <w:i/>
          <w:sz w:val="32"/>
          <w:szCs w:val="32"/>
          <w:lang w:val="uk-UA"/>
        </w:rPr>
        <w:t>Михаськова)</w:t>
      </w:r>
      <w:r w:rsidRPr="006E4ED6">
        <w:rPr>
          <w:sz w:val="32"/>
          <w:szCs w:val="32"/>
          <w:lang w:val="uk-UA"/>
        </w:rPr>
        <w:tab/>
      </w:r>
      <w:r w:rsidRPr="006E4ED6">
        <w:rPr>
          <w:b/>
          <w:sz w:val="32"/>
          <w:szCs w:val="32"/>
          <w:lang w:val="uk-UA"/>
        </w:rPr>
        <w:t>5</w:t>
      </w:r>
    </w:p>
    <w:p w:rsidR="00F53DD6" w:rsidRPr="00927972" w:rsidRDefault="00F53DD6" w:rsidP="000372FB">
      <w:pPr>
        <w:tabs>
          <w:tab w:val="right" w:leader="dot" w:pos="9633"/>
        </w:tabs>
        <w:spacing w:line="360" w:lineRule="auto"/>
        <w:ind w:left="1254" w:hanging="1254"/>
        <w:rPr>
          <w:sz w:val="32"/>
          <w:szCs w:val="32"/>
        </w:rPr>
      </w:pPr>
    </w:p>
    <w:p w:rsidR="00F53DD6" w:rsidRPr="006E4ED6" w:rsidRDefault="00F53DD6" w:rsidP="003F0327">
      <w:pPr>
        <w:tabs>
          <w:tab w:val="right" w:leader="dot" w:pos="9633"/>
        </w:tabs>
        <w:spacing w:line="360" w:lineRule="auto"/>
        <w:ind w:left="1985" w:hanging="1985"/>
        <w:rPr>
          <w:sz w:val="32"/>
          <w:szCs w:val="32"/>
          <w:lang w:val="uk-UA"/>
        </w:rPr>
      </w:pPr>
      <w:r w:rsidRPr="006E4ED6">
        <w:rPr>
          <w:b/>
          <w:sz w:val="32"/>
          <w:szCs w:val="32"/>
          <w:lang w:val="uk-UA"/>
        </w:rPr>
        <w:t>РОЗДІЛ 1. ЖИТТЄВИЙ І ТВОРЧИЙ ШЛЯХ НАТАЛІЇ СТЕПАНІВНИ ІЛІНІЦЬКОЇ</w:t>
      </w:r>
      <w:r w:rsidRPr="006E4ED6">
        <w:rPr>
          <w:b/>
          <w:sz w:val="32"/>
          <w:szCs w:val="32"/>
          <w:lang w:val="uk-UA"/>
        </w:rPr>
        <w:tab/>
      </w:r>
      <w:r>
        <w:rPr>
          <w:b/>
          <w:sz w:val="32"/>
          <w:szCs w:val="32"/>
          <w:lang w:val="uk-UA"/>
        </w:rPr>
        <w:t>9</w:t>
      </w:r>
    </w:p>
    <w:p w:rsidR="00F53DD6" w:rsidRPr="006E4ED6" w:rsidRDefault="00F53DD6" w:rsidP="000372FB">
      <w:pPr>
        <w:tabs>
          <w:tab w:val="left" w:pos="720"/>
          <w:tab w:val="right" w:leader="dot" w:pos="9633"/>
        </w:tabs>
        <w:spacing w:line="360" w:lineRule="auto"/>
        <w:ind w:left="1140" w:hanging="570"/>
        <w:rPr>
          <w:sz w:val="32"/>
          <w:szCs w:val="32"/>
          <w:lang w:val="uk-UA"/>
        </w:rPr>
      </w:pPr>
      <w:r w:rsidRPr="006E4ED6">
        <w:rPr>
          <w:sz w:val="32"/>
          <w:szCs w:val="32"/>
          <w:lang w:val="uk-UA"/>
        </w:rPr>
        <w:t>1.1 Основні дати життя і діяльності Н.С.Ілініцької</w:t>
      </w:r>
      <w:r w:rsidRPr="006E4ED6">
        <w:rPr>
          <w:sz w:val="32"/>
          <w:szCs w:val="32"/>
          <w:lang w:val="uk-UA"/>
        </w:rPr>
        <w:tab/>
      </w:r>
      <w:r w:rsidRPr="00CF20A3">
        <w:rPr>
          <w:b/>
          <w:sz w:val="32"/>
          <w:szCs w:val="32"/>
          <w:lang w:val="uk-UA"/>
        </w:rPr>
        <w:t>9</w:t>
      </w:r>
    </w:p>
    <w:p w:rsidR="00F53DD6" w:rsidRPr="00927972" w:rsidRDefault="00F53DD6" w:rsidP="00932678">
      <w:pPr>
        <w:tabs>
          <w:tab w:val="right" w:pos="1701"/>
          <w:tab w:val="right" w:pos="1985"/>
          <w:tab w:val="right" w:leader="dot" w:pos="9633"/>
        </w:tabs>
        <w:spacing w:line="360" w:lineRule="auto"/>
        <w:ind w:left="1140" w:hanging="570"/>
        <w:rPr>
          <w:b/>
          <w:color w:val="000000"/>
          <w:sz w:val="32"/>
          <w:szCs w:val="32"/>
          <w:lang w:val="uk-UA"/>
        </w:rPr>
      </w:pPr>
      <w:r w:rsidRPr="006E4ED6">
        <w:rPr>
          <w:sz w:val="32"/>
          <w:szCs w:val="32"/>
          <w:lang w:val="uk-UA"/>
        </w:rPr>
        <w:t>1.2 Публікації проН.С.Ілініцьк</w:t>
      </w:r>
      <w:r>
        <w:rPr>
          <w:sz w:val="32"/>
          <w:szCs w:val="32"/>
          <w:lang w:val="uk-UA"/>
        </w:rPr>
        <w:t>у</w:t>
      </w:r>
      <w:r w:rsidRPr="006E4ED6">
        <w:rPr>
          <w:color w:val="000000"/>
          <w:sz w:val="32"/>
          <w:szCs w:val="32"/>
          <w:lang w:val="uk-UA"/>
        </w:rPr>
        <w:tab/>
      </w:r>
      <w:r w:rsidRPr="00CF20A3">
        <w:rPr>
          <w:b/>
          <w:color w:val="000000"/>
          <w:sz w:val="32"/>
          <w:szCs w:val="32"/>
          <w:lang w:val="uk-UA"/>
        </w:rPr>
        <w:t>11</w:t>
      </w:r>
    </w:p>
    <w:p w:rsidR="00F53DD6" w:rsidRPr="00927972" w:rsidRDefault="00F53DD6" w:rsidP="00932678">
      <w:pPr>
        <w:tabs>
          <w:tab w:val="right" w:pos="1701"/>
          <w:tab w:val="right" w:pos="1985"/>
          <w:tab w:val="right" w:leader="dot" w:pos="9633"/>
        </w:tabs>
        <w:spacing w:line="360" w:lineRule="auto"/>
        <w:ind w:left="1140" w:hanging="570"/>
        <w:rPr>
          <w:color w:val="000000"/>
          <w:sz w:val="32"/>
          <w:szCs w:val="32"/>
          <w:lang w:val="uk-UA"/>
        </w:rPr>
      </w:pPr>
    </w:p>
    <w:p w:rsidR="00F53DD6" w:rsidRPr="00CF20A3" w:rsidRDefault="00F53DD6" w:rsidP="00CF20A3">
      <w:pPr>
        <w:tabs>
          <w:tab w:val="right" w:leader="dot" w:pos="9576"/>
          <w:tab w:val="right" w:leader="dot" w:pos="9639"/>
        </w:tabs>
        <w:spacing w:line="360" w:lineRule="auto"/>
        <w:ind w:left="1985" w:hanging="1985"/>
        <w:rPr>
          <w:sz w:val="32"/>
          <w:szCs w:val="32"/>
          <w:lang w:val="uk-UA"/>
        </w:rPr>
      </w:pPr>
      <w:r w:rsidRPr="006E4ED6">
        <w:rPr>
          <w:b/>
          <w:sz w:val="32"/>
          <w:szCs w:val="32"/>
          <w:lang w:val="uk-UA"/>
        </w:rPr>
        <w:t>РОЗДІЛ 2. ХРОНОЛОГІЧНИЙ ПОКАЖЧИК ПРАЦЬ НАТАЛІЇ СТЕПАНІВНИ ІЛІНІЦЬКОЇ</w:t>
      </w:r>
      <w:r w:rsidRPr="006E4ED6">
        <w:rPr>
          <w:b/>
          <w:sz w:val="32"/>
          <w:szCs w:val="32"/>
          <w:lang w:val="uk-UA"/>
        </w:rPr>
        <w:tab/>
      </w:r>
      <w:r>
        <w:rPr>
          <w:b/>
          <w:sz w:val="32"/>
          <w:szCs w:val="32"/>
          <w:lang w:val="uk-UA"/>
        </w:rPr>
        <w:t>13</w:t>
      </w:r>
    </w:p>
    <w:p w:rsidR="00F53DD6" w:rsidRPr="006E4ED6" w:rsidRDefault="00F53DD6" w:rsidP="00CF20A3">
      <w:pPr>
        <w:tabs>
          <w:tab w:val="left" w:pos="567"/>
          <w:tab w:val="right" w:leader="dot" w:pos="9633"/>
        </w:tabs>
        <w:spacing w:line="360" w:lineRule="auto"/>
        <w:ind w:left="567"/>
        <w:rPr>
          <w:sz w:val="32"/>
          <w:szCs w:val="32"/>
          <w:lang w:val="uk-UA"/>
        </w:rPr>
      </w:pPr>
      <w:r>
        <w:rPr>
          <w:sz w:val="32"/>
          <w:szCs w:val="32"/>
          <w:lang w:val="uk-UA"/>
        </w:rPr>
        <w:t>2.1 Автореферат</w:t>
      </w:r>
      <w:r w:rsidRPr="006E4ED6">
        <w:rPr>
          <w:sz w:val="32"/>
          <w:szCs w:val="32"/>
          <w:lang w:val="uk-UA"/>
        </w:rPr>
        <w:t xml:space="preserve"> дисертації на здобуття наукового ступеня кандидата педагогічних наук</w:t>
      </w:r>
      <w:r>
        <w:rPr>
          <w:sz w:val="32"/>
          <w:szCs w:val="32"/>
          <w:lang w:val="uk-UA"/>
        </w:rPr>
        <w:tab/>
      </w:r>
      <w:r w:rsidRPr="00CF20A3">
        <w:rPr>
          <w:b/>
          <w:sz w:val="32"/>
          <w:szCs w:val="32"/>
          <w:lang w:val="uk-UA"/>
        </w:rPr>
        <w:t>13</w:t>
      </w:r>
    </w:p>
    <w:p w:rsidR="00F53DD6" w:rsidRPr="006E4ED6" w:rsidRDefault="00F53DD6" w:rsidP="00CF20A3">
      <w:pPr>
        <w:tabs>
          <w:tab w:val="left" w:pos="567"/>
          <w:tab w:val="right" w:leader="dot" w:pos="9633"/>
        </w:tabs>
        <w:spacing w:line="360" w:lineRule="auto"/>
        <w:ind w:left="567" w:right="-2"/>
        <w:rPr>
          <w:rStyle w:val="FontStyle14"/>
          <w:sz w:val="32"/>
          <w:szCs w:val="32"/>
          <w:lang w:val="uk-UA" w:eastAsia="uk-UA"/>
        </w:rPr>
      </w:pPr>
      <w:r w:rsidRPr="006E4ED6">
        <w:rPr>
          <w:sz w:val="32"/>
          <w:szCs w:val="32"/>
          <w:lang w:val="uk-UA"/>
        </w:rPr>
        <w:t>2.</w:t>
      </w:r>
      <w:r>
        <w:rPr>
          <w:sz w:val="32"/>
          <w:szCs w:val="32"/>
          <w:lang w:val="uk-UA"/>
        </w:rPr>
        <w:t xml:space="preserve">2 </w:t>
      </w:r>
      <w:r w:rsidRPr="00CF20A3">
        <w:rPr>
          <w:rStyle w:val="FontStyle14"/>
          <w:sz w:val="32"/>
          <w:szCs w:val="32"/>
          <w:lang w:val="uk-UA" w:eastAsia="uk-UA"/>
        </w:rPr>
        <w:t>Навчально-методичні посібники та методичні матеріали</w:t>
      </w:r>
      <w:r>
        <w:rPr>
          <w:rStyle w:val="FontStyle14"/>
          <w:sz w:val="32"/>
          <w:szCs w:val="32"/>
          <w:lang w:val="uk-UA" w:eastAsia="uk-UA"/>
        </w:rPr>
        <w:tab/>
      </w:r>
      <w:r w:rsidRPr="006E4ED6">
        <w:rPr>
          <w:rStyle w:val="FontStyle14"/>
          <w:b/>
          <w:sz w:val="32"/>
          <w:szCs w:val="32"/>
          <w:lang w:val="uk-UA" w:eastAsia="uk-UA"/>
        </w:rPr>
        <w:t>15</w:t>
      </w:r>
    </w:p>
    <w:p w:rsidR="00F53DD6" w:rsidRPr="00A87EEB" w:rsidRDefault="00F53DD6" w:rsidP="00A87EEB">
      <w:pPr>
        <w:tabs>
          <w:tab w:val="right" w:leader="dot" w:pos="9633"/>
        </w:tabs>
        <w:spacing w:line="360" w:lineRule="auto"/>
        <w:ind w:left="567"/>
        <w:rPr>
          <w:b/>
          <w:sz w:val="32"/>
          <w:szCs w:val="32"/>
        </w:rPr>
      </w:pPr>
      <w:r w:rsidRPr="00CF20A3">
        <w:rPr>
          <w:sz w:val="32"/>
          <w:szCs w:val="32"/>
          <w:lang w:val="uk-UA"/>
        </w:rPr>
        <w:t>2.3 Доповіді, тези наукових конференцій,статті у збірниках наукових праць та періодичних виданнях</w:t>
      </w:r>
      <w:r w:rsidRPr="006E4ED6">
        <w:rPr>
          <w:sz w:val="32"/>
          <w:szCs w:val="32"/>
          <w:lang w:val="uk-UA"/>
        </w:rPr>
        <w:tab/>
      </w:r>
      <w:r w:rsidRPr="00A87EEB">
        <w:rPr>
          <w:b/>
          <w:sz w:val="32"/>
          <w:szCs w:val="32"/>
        </w:rPr>
        <w:t>18</w:t>
      </w:r>
    </w:p>
    <w:p w:rsidR="00F53DD6" w:rsidRPr="00927972" w:rsidRDefault="00F53DD6" w:rsidP="00CF20A3">
      <w:pPr>
        <w:tabs>
          <w:tab w:val="num" w:pos="570"/>
          <w:tab w:val="num" w:pos="798"/>
          <w:tab w:val="right" w:leader="dot" w:pos="9633"/>
        </w:tabs>
        <w:spacing w:line="360" w:lineRule="auto"/>
        <w:ind w:left="1140" w:right="-2" w:hanging="570"/>
        <w:rPr>
          <w:b/>
          <w:sz w:val="32"/>
          <w:szCs w:val="32"/>
        </w:rPr>
      </w:pPr>
      <w:r w:rsidRPr="006E4ED6">
        <w:rPr>
          <w:sz w:val="32"/>
          <w:szCs w:val="32"/>
          <w:lang w:val="uk-UA"/>
        </w:rPr>
        <w:t>2.</w:t>
      </w:r>
      <w:r w:rsidRPr="00A87EEB">
        <w:rPr>
          <w:sz w:val="32"/>
          <w:szCs w:val="32"/>
        </w:rPr>
        <w:t>4</w:t>
      </w:r>
      <w:r w:rsidRPr="006E4ED6">
        <w:rPr>
          <w:sz w:val="32"/>
          <w:szCs w:val="32"/>
          <w:lang w:val="uk-UA"/>
        </w:rPr>
        <w:t xml:space="preserve"> Публікації в зарубіжних виданнях</w:t>
      </w:r>
      <w:r w:rsidRPr="006E4ED6">
        <w:rPr>
          <w:sz w:val="32"/>
          <w:szCs w:val="32"/>
          <w:lang w:val="uk-UA"/>
        </w:rPr>
        <w:tab/>
      </w:r>
      <w:r w:rsidRPr="006E4ED6">
        <w:rPr>
          <w:b/>
          <w:sz w:val="32"/>
          <w:szCs w:val="32"/>
          <w:lang w:val="uk-UA"/>
        </w:rPr>
        <w:t>3</w:t>
      </w:r>
      <w:r w:rsidRPr="00A87EEB">
        <w:rPr>
          <w:b/>
          <w:sz w:val="32"/>
          <w:szCs w:val="32"/>
        </w:rPr>
        <w:t>0</w:t>
      </w:r>
    </w:p>
    <w:p w:rsidR="00F53DD6" w:rsidRPr="00927972" w:rsidRDefault="00F53DD6" w:rsidP="00CF20A3">
      <w:pPr>
        <w:tabs>
          <w:tab w:val="num" w:pos="570"/>
          <w:tab w:val="num" w:pos="798"/>
          <w:tab w:val="right" w:leader="dot" w:pos="9633"/>
        </w:tabs>
        <w:spacing w:line="360" w:lineRule="auto"/>
        <w:ind w:left="1140" w:right="-2" w:hanging="570"/>
        <w:rPr>
          <w:sz w:val="32"/>
          <w:szCs w:val="32"/>
        </w:rPr>
      </w:pPr>
    </w:p>
    <w:p w:rsidR="00F53DD6" w:rsidRPr="00A87EEB" w:rsidRDefault="00F53DD6" w:rsidP="00CF20A3">
      <w:pPr>
        <w:pStyle w:val="BodyTextIndent"/>
        <w:tabs>
          <w:tab w:val="left" w:pos="0"/>
          <w:tab w:val="right" w:leader="dot" w:pos="9633"/>
        </w:tabs>
        <w:spacing w:after="0" w:line="360" w:lineRule="auto"/>
        <w:ind w:left="0" w:right="-2"/>
        <w:outlineLvl w:val="0"/>
        <w:rPr>
          <w:sz w:val="32"/>
          <w:szCs w:val="32"/>
          <w:lang/>
        </w:rPr>
      </w:pPr>
      <w:r w:rsidRPr="00A87EEB">
        <w:rPr>
          <w:b/>
          <w:sz w:val="32"/>
          <w:szCs w:val="32"/>
        </w:rPr>
        <w:t>ФОТОФАКТИ</w:t>
      </w:r>
      <w:r w:rsidRPr="006E4ED6">
        <w:rPr>
          <w:sz w:val="32"/>
          <w:szCs w:val="32"/>
        </w:rPr>
        <w:tab/>
      </w:r>
      <w:r w:rsidRPr="006E4ED6">
        <w:rPr>
          <w:b/>
          <w:sz w:val="32"/>
          <w:szCs w:val="32"/>
        </w:rPr>
        <w:t>3</w:t>
      </w:r>
      <w:r w:rsidRPr="00A87EEB">
        <w:rPr>
          <w:b/>
          <w:sz w:val="32"/>
          <w:szCs w:val="32"/>
          <w:lang/>
        </w:rPr>
        <w:t>2</w:t>
      </w:r>
    </w:p>
    <w:p w:rsidR="00F53DD6" w:rsidRPr="009269A7" w:rsidRDefault="00F53DD6" w:rsidP="00194D79">
      <w:pPr>
        <w:tabs>
          <w:tab w:val="right" w:leader="dot" w:pos="9633"/>
        </w:tabs>
        <w:spacing w:line="360" w:lineRule="auto"/>
        <w:rPr>
          <w:b/>
          <w:sz w:val="32"/>
          <w:szCs w:val="32"/>
          <w:lang w:val="uk-UA"/>
        </w:rPr>
      </w:pPr>
      <w:r w:rsidRPr="009269A7">
        <w:rPr>
          <w:b/>
          <w:sz w:val="32"/>
          <w:szCs w:val="32"/>
          <w:lang w:val="uk-UA"/>
        </w:rPr>
        <w:t>АЛФАВІТНИЙ ПОКАЖЧИК НАЗВ ПРАЦЬ Н.С.ІЛІНІЦЬКОЇ</w:t>
      </w:r>
      <w:r w:rsidRPr="009269A7">
        <w:rPr>
          <w:b/>
          <w:sz w:val="32"/>
          <w:szCs w:val="32"/>
          <w:lang w:val="uk-UA"/>
        </w:rPr>
        <w:tab/>
      </w:r>
      <w:r>
        <w:rPr>
          <w:b/>
          <w:sz w:val="32"/>
          <w:szCs w:val="32"/>
          <w:lang w:val="uk-UA"/>
        </w:rPr>
        <w:t>64</w:t>
      </w:r>
    </w:p>
    <w:p w:rsidR="00F53DD6" w:rsidRPr="006E4ED6" w:rsidRDefault="00F53DD6" w:rsidP="00194D79">
      <w:pPr>
        <w:tabs>
          <w:tab w:val="right" w:leader="dot" w:pos="9633"/>
        </w:tabs>
        <w:spacing w:line="360" w:lineRule="auto"/>
        <w:jc w:val="center"/>
        <w:rPr>
          <w:sz w:val="32"/>
          <w:szCs w:val="32"/>
          <w:lang w:val="uk-UA"/>
        </w:rPr>
      </w:pPr>
      <w:r w:rsidRPr="006E4ED6">
        <w:rPr>
          <w:b/>
          <w:sz w:val="32"/>
          <w:szCs w:val="32"/>
          <w:lang w:val="uk-UA"/>
        </w:rPr>
        <w:br w:type="page"/>
      </w:r>
      <w:r w:rsidRPr="006E4ED6">
        <w:rPr>
          <w:sz w:val="32"/>
          <w:szCs w:val="32"/>
          <w:lang w:val="uk-UA"/>
        </w:rPr>
        <w:t>Довідково-інформаційне видання</w:t>
      </w:r>
    </w:p>
    <w:p w:rsidR="00F53DD6" w:rsidRPr="006E4ED6" w:rsidRDefault="00F53DD6" w:rsidP="00604E71">
      <w:pPr>
        <w:spacing w:line="360" w:lineRule="auto"/>
        <w:jc w:val="center"/>
        <w:rPr>
          <w:sz w:val="32"/>
          <w:szCs w:val="32"/>
          <w:lang w:val="uk-UA"/>
        </w:rPr>
      </w:pPr>
    </w:p>
    <w:p w:rsidR="00F53DD6" w:rsidRPr="006E4ED6" w:rsidRDefault="00F53DD6" w:rsidP="00604E71">
      <w:pPr>
        <w:spacing w:line="360" w:lineRule="auto"/>
        <w:jc w:val="center"/>
        <w:rPr>
          <w:color w:val="FF0000"/>
          <w:sz w:val="32"/>
          <w:szCs w:val="32"/>
          <w:lang w:val="uk-UA"/>
        </w:rPr>
      </w:pPr>
      <w:r w:rsidRPr="006E4ED6">
        <w:rPr>
          <w:sz w:val="32"/>
          <w:szCs w:val="32"/>
          <w:lang w:val="uk-UA"/>
        </w:rPr>
        <w:t>Серія: Бібліографія</w:t>
      </w:r>
      <w:r>
        <w:rPr>
          <w:sz w:val="32"/>
          <w:szCs w:val="32"/>
          <w:lang w:val="uk-UA"/>
        </w:rPr>
        <w:t xml:space="preserve"> </w:t>
      </w:r>
      <w:r w:rsidRPr="00F2744E">
        <w:rPr>
          <w:sz w:val="32"/>
          <w:szCs w:val="32"/>
          <w:lang w:val="uk-UA"/>
        </w:rPr>
        <w:t>науковців</w:t>
      </w:r>
    </w:p>
    <w:p w:rsidR="00F53DD6" w:rsidRPr="006E4ED6" w:rsidRDefault="00F53DD6" w:rsidP="00604E71">
      <w:pPr>
        <w:spacing w:line="360" w:lineRule="auto"/>
        <w:jc w:val="center"/>
        <w:rPr>
          <w:sz w:val="32"/>
          <w:szCs w:val="32"/>
          <w:lang w:val="uk-UA"/>
        </w:rPr>
      </w:pPr>
      <w:r w:rsidRPr="006E4ED6">
        <w:rPr>
          <w:sz w:val="32"/>
          <w:szCs w:val="32"/>
          <w:lang w:val="uk-UA"/>
        </w:rPr>
        <w:t>Хмельницької гуманітарно-педагогічної академії</w:t>
      </w:r>
    </w:p>
    <w:p w:rsidR="00F53DD6" w:rsidRPr="006E4ED6" w:rsidRDefault="00F53DD6" w:rsidP="00604E71">
      <w:pPr>
        <w:spacing w:line="360" w:lineRule="auto"/>
        <w:jc w:val="center"/>
        <w:rPr>
          <w:sz w:val="32"/>
          <w:szCs w:val="32"/>
          <w:lang w:val="uk-UA"/>
        </w:rPr>
      </w:pPr>
    </w:p>
    <w:p w:rsidR="00F53DD6" w:rsidRPr="006E4ED6" w:rsidRDefault="00F53DD6" w:rsidP="00604E71">
      <w:pPr>
        <w:spacing w:line="360" w:lineRule="auto"/>
        <w:jc w:val="center"/>
        <w:rPr>
          <w:sz w:val="32"/>
          <w:szCs w:val="32"/>
          <w:lang w:val="uk-UA"/>
        </w:rPr>
      </w:pPr>
    </w:p>
    <w:p w:rsidR="00F53DD6" w:rsidRPr="006E4ED6" w:rsidRDefault="00F53DD6" w:rsidP="00604E71">
      <w:pPr>
        <w:spacing w:line="360" w:lineRule="auto"/>
        <w:jc w:val="center"/>
        <w:rPr>
          <w:sz w:val="32"/>
          <w:szCs w:val="32"/>
          <w:lang w:val="uk-UA"/>
        </w:rPr>
      </w:pPr>
      <w:r w:rsidRPr="006E4ED6">
        <w:rPr>
          <w:sz w:val="32"/>
          <w:szCs w:val="32"/>
          <w:lang w:val="uk-UA"/>
        </w:rPr>
        <w:t>Випуск 17</w:t>
      </w:r>
    </w:p>
    <w:p w:rsidR="00F53DD6" w:rsidRDefault="00F53DD6" w:rsidP="004C750B">
      <w:pPr>
        <w:spacing w:line="360" w:lineRule="auto"/>
        <w:jc w:val="center"/>
        <w:rPr>
          <w:rStyle w:val="2"/>
          <w:sz w:val="60"/>
          <w:szCs w:val="60"/>
          <w:lang w:val="uk-UA"/>
        </w:rPr>
      </w:pPr>
    </w:p>
    <w:p w:rsidR="00F53DD6" w:rsidRPr="004C750B" w:rsidRDefault="00F53DD6" w:rsidP="004C750B">
      <w:pPr>
        <w:spacing w:line="360" w:lineRule="auto"/>
        <w:jc w:val="center"/>
        <w:rPr>
          <w:rStyle w:val="2"/>
          <w:sz w:val="44"/>
          <w:szCs w:val="44"/>
          <w:lang w:val="uk-UA"/>
        </w:rPr>
      </w:pPr>
      <w:r>
        <w:rPr>
          <w:rStyle w:val="2"/>
          <w:sz w:val="44"/>
          <w:szCs w:val="44"/>
          <w:lang w:val="uk-UA"/>
        </w:rPr>
        <w:t>ІЛІНІЦЬКА</w:t>
      </w:r>
    </w:p>
    <w:p w:rsidR="00F53DD6" w:rsidRDefault="00F53DD6" w:rsidP="004C750B">
      <w:pPr>
        <w:spacing w:line="360" w:lineRule="auto"/>
        <w:jc w:val="center"/>
        <w:rPr>
          <w:rStyle w:val="2"/>
          <w:sz w:val="44"/>
          <w:szCs w:val="44"/>
          <w:lang w:val="uk-UA"/>
        </w:rPr>
      </w:pPr>
      <w:r>
        <w:rPr>
          <w:rStyle w:val="2"/>
          <w:sz w:val="44"/>
          <w:szCs w:val="44"/>
          <w:lang w:val="uk-UA"/>
        </w:rPr>
        <w:t>НАТАЛІЯ СТЕПАНІВНА</w:t>
      </w:r>
    </w:p>
    <w:p w:rsidR="00F53DD6" w:rsidRPr="004C750B" w:rsidRDefault="00F53DD6" w:rsidP="004C750B">
      <w:pPr>
        <w:spacing w:line="360" w:lineRule="auto"/>
        <w:jc w:val="center"/>
        <w:rPr>
          <w:rStyle w:val="2"/>
          <w:sz w:val="44"/>
          <w:szCs w:val="44"/>
          <w:lang w:val="uk-UA"/>
        </w:rPr>
      </w:pPr>
    </w:p>
    <w:p w:rsidR="00F53DD6" w:rsidRPr="008E6008" w:rsidRDefault="00F53DD6" w:rsidP="004C750B">
      <w:pPr>
        <w:spacing w:line="360" w:lineRule="auto"/>
        <w:jc w:val="center"/>
        <w:rPr>
          <w:b/>
          <w:sz w:val="32"/>
          <w:szCs w:val="32"/>
          <w:lang w:val="uk-UA"/>
        </w:rPr>
      </w:pPr>
      <w:r w:rsidRPr="008E6008">
        <w:rPr>
          <w:b/>
          <w:sz w:val="32"/>
          <w:szCs w:val="32"/>
          <w:lang w:val="uk-UA"/>
        </w:rPr>
        <w:t>Біобібліографічний покажчик</w:t>
      </w:r>
    </w:p>
    <w:p w:rsidR="00F53DD6" w:rsidRPr="004C750B" w:rsidRDefault="00F53DD6" w:rsidP="008723EB">
      <w:pPr>
        <w:spacing w:line="360" w:lineRule="auto"/>
        <w:rPr>
          <w:sz w:val="32"/>
          <w:szCs w:val="32"/>
          <w:lang w:val="uk-UA"/>
        </w:rPr>
      </w:pPr>
    </w:p>
    <w:p w:rsidR="00F53DD6" w:rsidRPr="004C750B" w:rsidRDefault="00F53DD6" w:rsidP="008723EB">
      <w:pPr>
        <w:spacing w:line="360" w:lineRule="auto"/>
        <w:rPr>
          <w:sz w:val="32"/>
          <w:szCs w:val="32"/>
          <w:lang w:val="uk-UA"/>
        </w:rPr>
      </w:pPr>
    </w:p>
    <w:p w:rsidR="00F53DD6" w:rsidRDefault="00F53DD6" w:rsidP="00C2507D">
      <w:pPr>
        <w:spacing w:line="360" w:lineRule="auto"/>
        <w:ind w:left="4845" w:hanging="4104"/>
        <w:rPr>
          <w:sz w:val="32"/>
          <w:szCs w:val="32"/>
          <w:lang w:val="uk-UA"/>
        </w:rPr>
      </w:pPr>
      <w:r w:rsidRPr="004C750B">
        <w:rPr>
          <w:sz w:val="32"/>
          <w:szCs w:val="32"/>
          <w:lang w:val="uk-UA"/>
        </w:rPr>
        <w:t>Упорядник: Дитинник Л.В.</w:t>
      </w:r>
      <w:r>
        <w:rPr>
          <w:b/>
          <w:sz w:val="32"/>
          <w:szCs w:val="32"/>
          <w:lang w:val="uk-UA"/>
        </w:rPr>
        <w:t xml:space="preserve"> – </w:t>
      </w:r>
      <w:r w:rsidRPr="00CA18AB">
        <w:rPr>
          <w:sz w:val="32"/>
          <w:szCs w:val="32"/>
          <w:lang w:val="uk-UA"/>
        </w:rPr>
        <w:t xml:space="preserve">директор бібліотеки </w:t>
      </w:r>
      <w:r w:rsidRPr="008E6008">
        <w:rPr>
          <w:sz w:val="32"/>
          <w:szCs w:val="32"/>
          <w:lang w:val="uk-UA"/>
        </w:rPr>
        <w:t>Хмельницької гуманітарно-педагогічної академії</w:t>
      </w:r>
    </w:p>
    <w:p w:rsidR="00F53DD6" w:rsidRPr="00CA18AB" w:rsidRDefault="00F53DD6" w:rsidP="00C2507D">
      <w:pPr>
        <w:spacing w:line="360" w:lineRule="auto"/>
        <w:ind w:left="1824" w:hanging="1083"/>
        <w:rPr>
          <w:b/>
          <w:sz w:val="32"/>
          <w:szCs w:val="32"/>
          <w:lang w:val="uk-UA"/>
        </w:rPr>
      </w:pPr>
    </w:p>
    <w:p w:rsidR="00F53DD6" w:rsidRDefault="00F53DD6" w:rsidP="00C2507D">
      <w:pPr>
        <w:tabs>
          <w:tab w:val="left" w:pos="3420"/>
        </w:tabs>
        <w:spacing w:line="360" w:lineRule="auto"/>
        <w:ind w:left="1824" w:hanging="1083"/>
        <w:rPr>
          <w:sz w:val="32"/>
          <w:szCs w:val="32"/>
          <w:lang w:val="uk-UA"/>
        </w:rPr>
      </w:pPr>
      <w:r w:rsidRPr="004C750B">
        <w:rPr>
          <w:sz w:val="32"/>
          <w:szCs w:val="32"/>
          <w:lang w:val="uk-UA"/>
        </w:rPr>
        <w:t>Бібліографічний редактор</w:t>
      </w:r>
      <w:r>
        <w:rPr>
          <w:sz w:val="32"/>
          <w:szCs w:val="32"/>
          <w:lang w:val="uk-UA"/>
        </w:rPr>
        <w:t xml:space="preserve">: </w:t>
      </w:r>
      <w:r w:rsidRPr="004C750B">
        <w:rPr>
          <w:sz w:val="32"/>
          <w:szCs w:val="32"/>
          <w:lang w:val="uk-UA"/>
        </w:rPr>
        <w:t xml:space="preserve">Підгурська Н.М., бібліограф </w:t>
      </w:r>
    </w:p>
    <w:p w:rsidR="00F53DD6" w:rsidRPr="004C750B" w:rsidRDefault="00F53DD6" w:rsidP="00C2507D">
      <w:pPr>
        <w:tabs>
          <w:tab w:val="left" w:pos="3420"/>
        </w:tabs>
        <w:spacing w:line="360" w:lineRule="auto"/>
        <w:ind w:left="1824" w:hanging="1083"/>
        <w:rPr>
          <w:sz w:val="32"/>
          <w:szCs w:val="32"/>
          <w:lang w:val="uk-UA"/>
        </w:rPr>
      </w:pPr>
    </w:p>
    <w:p w:rsidR="00F53DD6" w:rsidRPr="004C750B" w:rsidRDefault="00F53DD6" w:rsidP="00C2507D">
      <w:pPr>
        <w:tabs>
          <w:tab w:val="left" w:pos="3420"/>
        </w:tabs>
        <w:spacing w:line="360" w:lineRule="auto"/>
        <w:ind w:left="1824" w:hanging="1083"/>
        <w:rPr>
          <w:sz w:val="32"/>
          <w:szCs w:val="32"/>
          <w:lang w:val="uk-UA"/>
        </w:rPr>
      </w:pPr>
      <w:r w:rsidRPr="004C750B">
        <w:rPr>
          <w:sz w:val="32"/>
          <w:szCs w:val="32"/>
          <w:lang w:val="uk-UA"/>
        </w:rPr>
        <w:t>Дизайн обкладинки: Підгурський О.С.</w:t>
      </w:r>
    </w:p>
    <w:sectPr w:rsidR="00F53DD6" w:rsidRPr="004C750B" w:rsidSect="00C81FF5">
      <w:footerReference w:type="even" r:id="rId44"/>
      <w:footerReference w:type="default" r:id="rId45"/>
      <w:pgSz w:w="11906" w:h="16838" w:code="9"/>
      <w:pgMar w:top="1134" w:right="1134" w:bottom="1134"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53DD6" w:rsidRDefault="00F53DD6">
      <w:r>
        <w:separator/>
      </w:r>
    </w:p>
  </w:endnote>
  <w:endnote w:type="continuationSeparator" w:id="0">
    <w:p w:rsidR="00F53DD6" w:rsidRDefault="00F53DD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A00002EF" w:usb1="4000004B" w:usb2="00000000" w:usb3="00000000" w:csb0="0000009F" w:csb1="00000000"/>
  </w:font>
  <w:font w:name="Verdana">
    <w:panose1 w:val="020B0604030504040204"/>
    <w:charset w:val="CC"/>
    <w:family w:val="swiss"/>
    <w:pitch w:val="variable"/>
    <w:sig w:usb0="20000287" w:usb1="00000000" w:usb2="00000000" w:usb3="00000000" w:csb0="0000019F" w:csb1="00000000"/>
  </w:font>
  <w:font w:name="Calibri">
    <w:panose1 w:val="020F0502020204030204"/>
    <w:charset w:val="CC"/>
    <w:family w:val="swiss"/>
    <w:pitch w:val="variable"/>
    <w:sig w:usb0="A00002EF" w:usb1="4000207B" w:usb2="00000000" w:usb3="00000000" w:csb0="0000009F" w:csb1="00000000"/>
  </w:font>
  <w:font w:name="Tahoma">
    <w:panose1 w:val="020B0604030504040204"/>
    <w:charset w:val="CC"/>
    <w:family w:val="swiss"/>
    <w:pitch w:val="variable"/>
    <w:sig w:usb0="61002A87" w:usb1="80000000" w:usb2="00000008" w:usb3="00000000" w:csb0="000101FF" w:csb1="00000000"/>
  </w:font>
  <w:font w:name="Times New Roman CYR">
    <w:panose1 w:val="02020603050405020304"/>
    <w:charset w:val="CC"/>
    <w:family w:val="roman"/>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3DD6" w:rsidRDefault="00F53DD6" w:rsidP="00A34C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F53DD6" w:rsidRDefault="00F53DD6" w:rsidP="00F754A6">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53DD6" w:rsidRDefault="00F53DD6" w:rsidP="00A34C0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70</w:t>
    </w:r>
    <w:r>
      <w:rPr>
        <w:rStyle w:val="PageNumber"/>
      </w:rPr>
      <w:fldChar w:fldCharType="end"/>
    </w:r>
  </w:p>
  <w:p w:rsidR="00F53DD6" w:rsidRDefault="00F53DD6" w:rsidP="00F754A6">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53DD6" w:rsidRDefault="00F53DD6">
      <w:r>
        <w:separator/>
      </w:r>
    </w:p>
  </w:footnote>
  <w:footnote w:type="continuationSeparator" w:id="0">
    <w:p w:rsidR="00F53DD6" w:rsidRDefault="00F53DD6">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45213"/>
    <w:multiLevelType w:val="hybridMultilevel"/>
    <w:tmpl w:val="4F54AF06"/>
    <w:lvl w:ilvl="0" w:tplc="4F1C399A">
      <w:start w:val="1"/>
      <w:numFmt w:val="decimal"/>
      <w:lvlText w:val="%1."/>
      <w:lvlJc w:val="left"/>
      <w:pPr>
        <w:ind w:left="720" w:hanging="360"/>
      </w:pPr>
      <w:rPr>
        <w:rFonts w:cs="Times New Roman" w:hint="default"/>
        <w:b/>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
    <w:nsid w:val="09F526E2"/>
    <w:multiLevelType w:val="hybridMultilevel"/>
    <w:tmpl w:val="A10611BE"/>
    <w:lvl w:ilvl="0" w:tplc="7B340574">
      <w:start w:val="2007"/>
      <w:numFmt w:val="decimal"/>
      <w:lvlText w:val="%1"/>
      <w:lvlJc w:val="left"/>
      <w:pPr>
        <w:tabs>
          <w:tab w:val="num" w:pos="1410"/>
        </w:tabs>
        <w:ind w:left="1410" w:hanging="990"/>
      </w:pPr>
      <w:rPr>
        <w:rFonts w:cs="Times New Roman" w:hint="default"/>
      </w:rPr>
    </w:lvl>
    <w:lvl w:ilvl="1" w:tplc="04190019" w:tentative="1">
      <w:start w:val="1"/>
      <w:numFmt w:val="lowerLetter"/>
      <w:lvlText w:val="%2."/>
      <w:lvlJc w:val="left"/>
      <w:pPr>
        <w:tabs>
          <w:tab w:val="num" w:pos="1500"/>
        </w:tabs>
        <w:ind w:left="1500" w:hanging="360"/>
      </w:pPr>
      <w:rPr>
        <w:rFonts w:cs="Times New Roman"/>
      </w:rPr>
    </w:lvl>
    <w:lvl w:ilvl="2" w:tplc="0419001B" w:tentative="1">
      <w:start w:val="1"/>
      <w:numFmt w:val="lowerRoman"/>
      <w:lvlText w:val="%3."/>
      <w:lvlJc w:val="right"/>
      <w:pPr>
        <w:tabs>
          <w:tab w:val="num" w:pos="2220"/>
        </w:tabs>
        <w:ind w:left="2220" w:hanging="180"/>
      </w:pPr>
      <w:rPr>
        <w:rFonts w:cs="Times New Roman"/>
      </w:rPr>
    </w:lvl>
    <w:lvl w:ilvl="3" w:tplc="0419000F" w:tentative="1">
      <w:start w:val="1"/>
      <w:numFmt w:val="decimal"/>
      <w:lvlText w:val="%4."/>
      <w:lvlJc w:val="left"/>
      <w:pPr>
        <w:tabs>
          <w:tab w:val="num" w:pos="2940"/>
        </w:tabs>
        <w:ind w:left="2940" w:hanging="360"/>
      </w:pPr>
      <w:rPr>
        <w:rFonts w:cs="Times New Roman"/>
      </w:rPr>
    </w:lvl>
    <w:lvl w:ilvl="4" w:tplc="04190019" w:tentative="1">
      <w:start w:val="1"/>
      <w:numFmt w:val="lowerLetter"/>
      <w:lvlText w:val="%5."/>
      <w:lvlJc w:val="left"/>
      <w:pPr>
        <w:tabs>
          <w:tab w:val="num" w:pos="3660"/>
        </w:tabs>
        <w:ind w:left="3660" w:hanging="360"/>
      </w:pPr>
      <w:rPr>
        <w:rFonts w:cs="Times New Roman"/>
      </w:rPr>
    </w:lvl>
    <w:lvl w:ilvl="5" w:tplc="0419001B" w:tentative="1">
      <w:start w:val="1"/>
      <w:numFmt w:val="lowerRoman"/>
      <w:lvlText w:val="%6."/>
      <w:lvlJc w:val="right"/>
      <w:pPr>
        <w:tabs>
          <w:tab w:val="num" w:pos="4380"/>
        </w:tabs>
        <w:ind w:left="4380" w:hanging="180"/>
      </w:pPr>
      <w:rPr>
        <w:rFonts w:cs="Times New Roman"/>
      </w:rPr>
    </w:lvl>
    <w:lvl w:ilvl="6" w:tplc="0419000F" w:tentative="1">
      <w:start w:val="1"/>
      <w:numFmt w:val="decimal"/>
      <w:lvlText w:val="%7."/>
      <w:lvlJc w:val="left"/>
      <w:pPr>
        <w:tabs>
          <w:tab w:val="num" w:pos="5100"/>
        </w:tabs>
        <w:ind w:left="5100" w:hanging="360"/>
      </w:pPr>
      <w:rPr>
        <w:rFonts w:cs="Times New Roman"/>
      </w:rPr>
    </w:lvl>
    <w:lvl w:ilvl="7" w:tplc="04190019" w:tentative="1">
      <w:start w:val="1"/>
      <w:numFmt w:val="lowerLetter"/>
      <w:lvlText w:val="%8."/>
      <w:lvlJc w:val="left"/>
      <w:pPr>
        <w:tabs>
          <w:tab w:val="num" w:pos="5820"/>
        </w:tabs>
        <w:ind w:left="5820" w:hanging="360"/>
      </w:pPr>
      <w:rPr>
        <w:rFonts w:cs="Times New Roman"/>
      </w:rPr>
    </w:lvl>
    <w:lvl w:ilvl="8" w:tplc="0419001B" w:tentative="1">
      <w:start w:val="1"/>
      <w:numFmt w:val="lowerRoman"/>
      <w:lvlText w:val="%9."/>
      <w:lvlJc w:val="right"/>
      <w:pPr>
        <w:tabs>
          <w:tab w:val="num" w:pos="6540"/>
        </w:tabs>
        <w:ind w:left="6540" w:hanging="180"/>
      </w:pPr>
      <w:rPr>
        <w:rFonts w:cs="Times New Roman"/>
      </w:rPr>
    </w:lvl>
  </w:abstractNum>
  <w:abstractNum w:abstractNumId="2">
    <w:nsid w:val="0DFD569A"/>
    <w:multiLevelType w:val="multilevel"/>
    <w:tmpl w:val="11E02684"/>
    <w:lvl w:ilvl="0">
      <w:start w:val="1"/>
      <w:numFmt w:val="decimal"/>
      <w:lvlText w:val="%1."/>
      <w:lvlJc w:val="left"/>
      <w:pPr>
        <w:tabs>
          <w:tab w:val="num" w:pos="540"/>
        </w:tabs>
        <w:ind w:left="540" w:hanging="540"/>
      </w:pPr>
      <w:rPr>
        <w:rFonts w:cs="Times New Roman" w:hint="default"/>
      </w:rPr>
    </w:lvl>
    <w:lvl w:ilvl="1">
      <w:start w:val="2"/>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1080"/>
        </w:tabs>
        <w:ind w:left="1080" w:hanging="108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440"/>
        </w:tabs>
        <w:ind w:left="1440" w:hanging="1440"/>
      </w:pPr>
      <w:rPr>
        <w:rFonts w:cs="Times New Roman" w:hint="default"/>
      </w:rPr>
    </w:lvl>
    <w:lvl w:ilvl="5">
      <w:start w:val="1"/>
      <w:numFmt w:val="decimal"/>
      <w:lvlText w:val="%1.%2.%3.%4.%5.%6."/>
      <w:lvlJc w:val="left"/>
      <w:pPr>
        <w:tabs>
          <w:tab w:val="num" w:pos="1800"/>
        </w:tabs>
        <w:ind w:left="1800" w:hanging="1800"/>
      </w:pPr>
      <w:rPr>
        <w:rFonts w:cs="Times New Roman" w:hint="default"/>
      </w:rPr>
    </w:lvl>
    <w:lvl w:ilvl="6">
      <w:start w:val="1"/>
      <w:numFmt w:val="decimal"/>
      <w:lvlText w:val="%1.%2.%3.%4.%5.%6.%7."/>
      <w:lvlJc w:val="left"/>
      <w:pPr>
        <w:tabs>
          <w:tab w:val="num" w:pos="2160"/>
        </w:tabs>
        <w:ind w:left="2160" w:hanging="2160"/>
      </w:pPr>
      <w:rPr>
        <w:rFonts w:cs="Times New Roman" w:hint="default"/>
      </w:rPr>
    </w:lvl>
    <w:lvl w:ilvl="7">
      <w:start w:val="1"/>
      <w:numFmt w:val="decimal"/>
      <w:lvlText w:val="%1.%2.%3.%4.%5.%6.%7.%8."/>
      <w:lvlJc w:val="left"/>
      <w:pPr>
        <w:tabs>
          <w:tab w:val="num" w:pos="2160"/>
        </w:tabs>
        <w:ind w:left="2160" w:hanging="2160"/>
      </w:pPr>
      <w:rPr>
        <w:rFonts w:cs="Times New Roman" w:hint="default"/>
      </w:rPr>
    </w:lvl>
    <w:lvl w:ilvl="8">
      <w:start w:val="1"/>
      <w:numFmt w:val="decimal"/>
      <w:lvlText w:val="%1.%2.%3.%4.%5.%6.%7.%8.%9."/>
      <w:lvlJc w:val="left"/>
      <w:pPr>
        <w:tabs>
          <w:tab w:val="num" w:pos="2520"/>
        </w:tabs>
        <w:ind w:left="2520" w:hanging="2520"/>
      </w:pPr>
      <w:rPr>
        <w:rFonts w:cs="Times New Roman" w:hint="default"/>
      </w:rPr>
    </w:lvl>
  </w:abstractNum>
  <w:abstractNum w:abstractNumId="3">
    <w:nsid w:val="11AA61E9"/>
    <w:multiLevelType w:val="hybridMultilevel"/>
    <w:tmpl w:val="EB7C8BFA"/>
    <w:lvl w:ilvl="0" w:tplc="2C5C306C">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4">
    <w:nsid w:val="134041D6"/>
    <w:multiLevelType w:val="hybridMultilevel"/>
    <w:tmpl w:val="B2AAA188"/>
    <w:lvl w:ilvl="0" w:tplc="1D0E2646">
      <w:start w:val="1985"/>
      <w:numFmt w:val="decimal"/>
      <w:lvlText w:val="%1"/>
      <w:lvlJc w:val="left"/>
      <w:pPr>
        <w:tabs>
          <w:tab w:val="num" w:pos="2055"/>
        </w:tabs>
        <w:ind w:left="2055" w:hanging="1695"/>
      </w:pPr>
      <w:rPr>
        <w:rFonts w:cs="Times New Roman" w:hint="default"/>
        <w:b/>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
    <w:nsid w:val="163655B5"/>
    <w:multiLevelType w:val="hybridMultilevel"/>
    <w:tmpl w:val="E73684B2"/>
    <w:lvl w:ilvl="0" w:tplc="EE5CE85E">
      <w:start w:val="1997"/>
      <w:numFmt w:val="decimal"/>
      <w:lvlText w:val="%1"/>
      <w:lvlJc w:val="left"/>
      <w:pPr>
        <w:tabs>
          <w:tab w:val="num" w:pos="1980"/>
        </w:tabs>
        <w:ind w:left="1980" w:hanging="162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6">
    <w:nsid w:val="16C11DC5"/>
    <w:multiLevelType w:val="hybridMultilevel"/>
    <w:tmpl w:val="8CB8EA00"/>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7">
    <w:nsid w:val="18E366AD"/>
    <w:multiLevelType w:val="multilevel"/>
    <w:tmpl w:val="73E48066"/>
    <w:lvl w:ilvl="0">
      <w:start w:val="1977"/>
      <w:numFmt w:val="decimal"/>
      <w:lvlText w:val="%1"/>
      <w:lvlJc w:val="left"/>
      <w:pPr>
        <w:tabs>
          <w:tab w:val="num" w:pos="1710"/>
        </w:tabs>
        <w:ind w:left="1710" w:hanging="1710"/>
      </w:pPr>
      <w:rPr>
        <w:rFonts w:cs="Times New Roman" w:hint="default"/>
        <w:b/>
      </w:rPr>
    </w:lvl>
    <w:lvl w:ilvl="1">
      <w:start w:val="1985"/>
      <w:numFmt w:val="decimal"/>
      <w:lvlText w:val="%1-%2"/>
      <w:lvlJc w:val="left"/>
      <w:pPr>
        <w:tabs>
          <w:tab w:val="num" w:pos="1710"/>
        </w:tabs>
        <w:ind w:left="1710" w:hanging="1710"/>
      </w:pPr>
      <w:rPr>
        <w:rFonts w:cs="Times New Roman" w:hint="default"/>
        <w:b/>
      </w:rPr>
    </w:lvl>
    <w:lvl w:ilvl="2">
      <w:start w:val="1"/>
      <w:numFmt w:val="decimal"/>
      <w:lvlText w:val="%1-%2.%3"/>
      <w:lvlJc w:val="left"/>
      <w:pPr>
        <w:tabs>
          <w:tab w:val="num" w:pos="1710"/>
        </w:tabs>
        <w:ind w:left="1710" w:hanging="1710"/>
      </w:pPr>
      <w:rPr>
        <w:rFonts w:cs="Times New Roman" w:hint="default"/>
        <w:b/>
      </w:rPr>
    </w:lvl>
    <w:lvl w:ilvl="3">
      <w:start w:val="1"/>
      <w:numFmt w:val="decimal"/>
      <w:lvlText w:val="%1-%2.%3.%4"/>
      <w:lvlJc w:val="left"/>
      <w:pPr>
        <w:tabs>
          <w:tab w:val="num" w:pos="1710"/>
        </w:tabs>
        <w:ind w:left="1710" w:hanging="1710"/>
      </w:pPr>
      <w:rPr>
        <w:rFonts w:cs="Times New Roman" w:hint="default"/>
        <w:b/>
      </w:rPr>
    </w:lvl>
    <w:lvl w:ilvl="4">
      <w:start w:val="1"/>
      <w:numFmt w:val="decimal"/>
      <w:lvlText w:val="%1-%2.%3.%4.%5"/>
      <w:lvlJc w:val="left"/>
      <w:pPr>
        <w:tabs>
          <w:tab w:val="num" w:pos="1710"/>
        </w:tabs>
        <w:ind w:left="1710" w:hanging="1710"/>
      </w:pPr>
      <w:rPr>
        <w:rFonts w:cs="Times New Roman" w:hint="default"/>
        <w:b/>
      </w:rPr>
    </w:lvl>
    <w:lvl w:ilvl="5">
      <w:start w:val="1"/>
      <w:numFmt w:val="decimal"/>
      <w:lvlText w:val="%1-%2.%3.%4.%5.%6"/>
      <w:lvlJc w:val="left"/>
      <w:pPr>
        <w:tabs>
          <w:tab w:val="num" w:pos="1710"/>
        </w:tabs>
        <w:ind w:left="1710" w:hanging="1710"/>
      </w:pPr>
      <w:rPr>
        <w:rFonts w:cs="Times New Roman" w:hint="default"/>
        <w:b/>
      </w:rPr>
    </w:lvl>
    <w:lvl w:ilvl="6">
      <w:start w:val="1"/>
      <w:numFmt w:val="decimal"/>
      <w:lvlText w:val="%1-%2.%3.%4.%5.%6.%7"/>
      <w:lvlJc w:val="left"/>
      <w:pPr>
        <w:tabs>
          <w:tab w:val="num" w:pos="1710"/>
        </w:tabs>
        <w:ind w:left="1710" w:hanging="1710"/>
      </w:pPr>
      <w:rPr>
        <w:rFonts w:cs="Times New Roman" w:hint="default"/>
        <w:b/>
      </w:rPr>
    </w:lvl>
    <w:lvl w:ilvl="7">
      <w:start w:val="1"/>
      <w:numFmt w:val="decimal"/>
      <w:lvlText w:val="%1-%2.%3.%4.%5.%6.%7.%8"/>
      <w:lvlJc w:val="left"/>
      <w:pPr>
        <w:tabs>
          <w:tab w:val="num" w:pos="1800"/>
        </w:tabs>
        <w:ind w:left="1800" w:hanging="1800"/>
      </w:pPr>
      <w:rPr>
        <w:rFonts w:cs="Times New Roman" w:hint="default"/>
        <w:b/>
      </w:rPr>
    </w:lvl>
    <w:lvl w:ilvl="8">
      <w:start w:val="1"/>
      <w:numFmt w:val="decimal"/>
      <w:lvlText w:val="%1-%2.%3.%4.%5.%6.%7.%8.%9"/>
      <w:lvlJc w:val="left"/>
      <w:pPr>
        <w:tabs>
          <w:tab w:val="num" w:pos="2160"/>
        </w:tabs>
        <w:ind w:left="2160" w:hanging="2160"/>
      </w:pPr>
      <w:rPr>
        <w:rFonts w:cs="Times New Roman" w:hint="default"/>
        <w:b/>
      </w:rPr>
    </w:lvl>
  </w:abstractNum>
  <w:abstractNum w:abstractNumId="8">
    <w:nsid w:val="196E352E"/>
    <w:multiLevelType w:val="hybridMultilevel"/>
    <w:tmpl w:val="246A702A"/>
    <w:lvl w:ilvl="0" w:tplc="0419000F">
      <w:start w:val="235"/>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9">
    <w:nsid w:val="1A0A14D1"/>
    <w:multiLevelType w:val="hybridMultilevel"/>
    <w:tmpl w:val="6D362D20"/>
    <w:lvl w:ilvl="0" w:tplc="38547B2A">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10">
    <w:nsid w:val="1C1220BA"/>
    <w:multiLevelType w:val="hybridMultilevel"/>
    <w:tmpl w:val="05CA9A86"/>
    <w:lvl w:ilvl="0" w:tplc="5D86498C">
      <w:start w:val="2"/>
      <w:numFmt w:val="decimal"/>
      <w:lvlText w:val="%1."/>
      <w:lvlJc w:val="left"/>
      <w:pPr>
        <w:tabs>
          <w:tab w:val="num" w:pos="720"/>
        </w:tabs>
        <w:ind w:left="720" w:hanging="360"/>
      </w:pPr>
      <w:rPr>
        <w:rFonts w:cs="Times New Roman" w:hint="default"/>
        <w:b/>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1">
    <w:nsid w:val="204F3444"/>
    <w:multiLevelType w:val="hybridMultilevel"/>
    <w:tmpl w:val="B8EA58DA"/>
    <w:lvl w:ilvl="0" w:tplc="0419000F">
      <w:start w:val="1"/>
      <w:numFmt w:val="decimal"/>
      <w:lvlText w:val="%1."/>
      <w:lvlJc w:val="left"/>
      <w:pPr>
        <w:tabs>
          <w:tab w:val="num" w:pos="644"/>
        </w:tabs>
        <w:ind w:left="644"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2">
    <w:nsid w:val="214A5E5E"/>
    <w:multiLevelType w:val="multilevel"/>
    <w:tmpl w:val="D4DA3F92"/>
    <w:lvl w:ilvl="0">
      <w:start w:val="1"/>
      <w:numFmt w:val="decimal"/>
      <w:lvlText w:val="%1."/>
      <w:lvlJc w:val="left"/>
      <w:pPr>
        <w:tabs>
          <w:tab w:val="num" w:pos="720"/>
        </w:tabs>
        <w:ind w:left="720" w:hanging="360"/>
      </w:pPr>
      <w:rPr>
        <w:rFonts w:cs="Times New Roman" w:hint="default"/>
        <w:b/>
      </w:rPr>
    </w:lvl>
    <w:lvl w:ilvl="1">
      <w:start w:val="1"/>
      <w:numFmt w:val="decimal"/>
      <w:isLgl/>
      <w:lvlText w:val="%1.%2"/>
      <w:lvlJc w:val="left"/>
      <w:pPr>
        <w:tabs>
          <w:tab w:val="num" w:pos="2715"/>
        </w:tabs>
        <w:ind w:left="2715" w:hanging="720"/>
      </w:pPr>
      <w:rPr>
        <w:rFonts w:cs="Times New Roman" w:hint="default"/>
      </w:rPr>
    </w:lvl>
    <w:lvl w:ilvl="2">
      <w:start w:val="1"/>
      <w:numFmt w:val="decimal"/>
      <w:isLgl/>
      <w:lvlText w:val="%1.%2.%3"/>
      <w:lvlJc w:val="left"/>
      <w:pPr>
        <w:tabs>
          <w:tab w:val="num" w:pos="1080"/>
        </w:tabs>
        <w:ind w:left="1080" w:hanging="720"/>
      </w:pPr>
      <w:rPr>
        <w:rFonts w:cs="Times New Roman" w:hint="default"/>
      </w:rPr>
    </w:lvl>
    <w:lvl w:ilvl="3">
      <w:start w:val="1"/>
      <w:numFmt w:val="decimal"/>
      <w:isLgl/>
      <w:lvlText w:val="%1.%2.%3.%4"/>
      <w:lvlJc w:val="left"/>
      <w:pPr>
        <w:tabs>
          <w:tab w:val="num" w:pos="1440"/>
        </w:tabs>
        <w:ind w:left="1440" w:hanging="1080"/>
      </w:pPr>
      <w:rPr>
        <w:rFonts w:cs="Times New Roman" w:hint="default"/>
      </w:rPr>
    </w:lvl>
    <w:lvl w:ilvl="4">
      <w:start w:val="1"/>
      <w:numFmt w:val="decimal"/>
      <w:isLgl/>
      <w:lvlText w:val="%1.%2.%3.%4.%5"/>
      <w:lvlJc w:val="left"/>
      <w:pPr>
        <w:tabs>
          <w:tab w:val="num" w:pos="1800"/>
        </w:tabs>
        <w:ind w:left="1800" w:hanging="1440"/>
      </w:pPr>
      <w:rPr>
        <w:rFonts w:cs="Times New Roman" w:hint="default"/>
      </w:rPr>
    </w:lvl>
    <w:lvl w:ilvl="5">
      <w:start w:val="1"/>
      <w:numFmt w:val="decimal"/>
      <w:isLgl/>
      <w:lvlText w:val="%1.%2.%3.%4.%5.%6"/>
      <w:lvlJc w:val="left"/>
      <w:pPr>
        <w:tabs>
          <w:tab w:val="num" w:pos="1800"/>
        </w:tabs>
        <w:ind w:left="1800" w:hanging="1440"/>
      </w:pPr>
      <w:rPr>
        <w:rFonts w:cs="Times New Roman" w:hint="default"/>
      </w:rPr>
    </w:lvl>
    <w:lvl w:ilvl="6">
      <w:start w:val="1"/>
      <w:numFmt w:val="decimal"/>
      <w:isLgl/>
      <w:lvlText w:val="%1.%2.%3.%4.%5.%6.%7"/>
      <w:lvlJc w:val="left"/>
      <w:pPr>
        <w:tabs>
          <w:tab w:val="num" w:pos="2160"/>
        </w:tabs>
        <w:ind w:left="2160" w:hanging="1800"/>
      </w:pPr>
      <w:rPr>
        <w:rFonts w:cs="Times New Roman" w:hint="default"/>
      </w:rPr>
    </w:lvl>
    <w:lvl w:ilvl="7">
      <w:start w:val="1"/>
      <w:numFmt w:val="decimal"/>
      <w:isLgl/>
      <w:lvlText w:val="%1.%2.%3.%4.%5.%6.%7.%8"/>
      <w:lvlJc w:val="left"/>
      <w:pPr>
        <w:tabs>
          <w:tab w:val="num" w:pos="2520"/>
        </w:tabs>
        <w:ind w:left="2520" w:hanging="2160"/>
      </w:pPr>
      <w:rPr>
        <w:rFonts w:cs="Times New Roman" w:hint="default"/>
      </w:rPr>
    </w:lvl>
    <w:lvl w:ilvl="8">
      <w:start w:val="1"/>
      <w:numFmt w:val="decimal"/>
      <w:isLgl/>
      <w:lvlText w:val="%1.%2.%3.%4.%5.%6.%7.%8.%9"/>
      <w:lvlJc w:val="left"/>
      <w:pPr>
        <w:tabs>
          <w:tab w:val="num" w:pos="2520"/>
        </w:tabs>
        <w:ind w:left="2520" w:hanging="2160"/>
      </w:pPr>
      <w:rPr>
        <w:rFonts w:cs="Times New Roman" w:hint="default"/>
      </w:rPr>
    </w:lvl>
  </w:abstractNum>
  <w:abstractNum w:abstractNumId="13">
    <w:nsid w:val="26F53343"/>
    <w:multiLevelType w:val="hybridMultilevel"/>
    <w:tmpl w:val="97A4F402"/>
    <w:lvl w:ilvl="0" w:tplc="CE120860">
      <w:start w:val="247"/>
      <w:numFmt w:val="decimal"/>
      <w:lvlText w:val="%1."/>
      <w:lvlJc w:val="left"/>
      <w:pPr>
        <w:tabs>
          <w:tab w:val="num" w:pos="930"/>
        </w:tabs>
        <w:ind w:left="930" w:hanging="57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4">
    <w:nsid w:val="28806C91"/>
    <w:multiLevelType w:val="hybridMultilevel"/>
    <w:tmpl w:val="C47A1F32"/>
    <w:lvl w:ilvl="0" w:tplc="4DB69B50">
      <w:start w:val="1"/>
      <w:numFmt w:val="decimal"/>
      <w:lvlText w:val="%1."/>
      <w:lvlJc w:val="left"/>
      <w:pPr>
        <w:ind w:left="1158" w:hanging="360"/>
      </w:pPr>
      <w:rPr>
        <w:rFonts w:cs="Times New Roman" w:hint="default"/>
      </w:rPr>
    </w:lvl>
    <w:lvl w:ilvl="1" w:tplc="04220019" w:tentative="1">
      <w:start w:val="1"/>
      <w:numFmt w:val="lowerLetter"/>
      <w:lvlText w:val="%2."/>
      <w:lvlJc w:val="left"/>
      <w:pPr>
        <w:ind w:left="885" w:hanging="360"/>
      </w:pPr>
      <w:rPr>
        <w:rFonts w:cs="Times New Roman"/>
      </w:rPr>
    </w:lvl>
    <w:lvl w:ilvl="2" w:tplc="0422001B" w:tentative="1">
      <w:start w:val="1"/>
      <w:numFmt w:val="lowerRoman"/>
      <w:lvlText w:val="%3."/>
      <w:lvlJc w:val="right"/>
      <w:pPr>
        <w:ind w:left="1605" w:hanging="180"/>
      </w:pPr>
      <w:rPr>
        <w:rFonts w:cs="Times New Roman"/>
      </w:rPr>
    </w:lvl>
    <w:lvl w:ilvl="3" w:tplc="0422000F" w:tentative="1">
      <w:start w:val="1"/>
      <w:numFmt w:val="decimal"/>
      <w:lvlText w:val="%4."/>
      <w:lvlJc w:val="left"/>
      <w:pPr>
        <w:ind w:left="2325" w:hanging="360"/>
      </w:pPr>
      <w:rPr>
        <w:rFonts w:cs="Times New Roman"/>
      </w:rPr>
    </w:lvl>
    <w:lvl w:ilvl="4" w:tplc="04220019" w:tentative="1">
      <w:start w:val="1"/>
      <w:numFmt w:val="lowerLetter"/>
      <w:lvlText w:val="%5."/>
      <w:lvlJc w:val="left"/>
      <w:pPr>
        <w:ind w:left="3045" w:hanging="360"/>
      </w:pPr>
      <w:rPr>
        <w:rFonts w:cs="Times New Roman"/>
      </w:rPr>
    </w:lvl>
    <w:lvl w:ilvl="5" w:tplc="0422001B" w:tentative="1">
      <w:start w:val="1"/>
      <w:numFmt w:val="lowerRoman"/>
      <w:lvlText w:val="%6."/>
      <w:lvlJc w:val="right"/>
      <w:pPr>
        <w:ind w:left="3765" w:hanging="180"/>
      </w:pPr>
      <w:rPr>
        <w:rFonts w:cs="Times New Roman"/>
      </w:rPr>
    </w:lvl>
    <w:lvl w:ilvl="6" w:tplc="0422000F" w:tentative="1">
      <w:start w:val="1"/>
      <w:numFmt w:val="decimal"/>
      <w:lvlText w:val="%7."/>
      <w:lvlJc w:val="left"/>
      <w:pPr>
        <w:ind w:left="4485" w:hanging="360"/>
      </w:pPr>
      <w:rPr>
        <w:rFonts w:cs="Times New Roman"/>
      </w:rPr>
    </w:lvl>
    <w:lvl w:ilvl="7" w:tplc="04220019" w:tentative="1">
      <w:start w:val="1"/>
      <w:numFmt w:val="lowerLetter"/>
      <w:lvlText w:val="%8."/>
      <w:lvlJc w:val="left"/>
      <w:pPr>
        <w:ind w:left="5205" w:hanging="360"/>
      </w:pPr>
      <w:rPr>
        <w:rFonts w:cs="Times New Roman"/>
      </w:rPr>
    </w:lvl>
    <w:lvl w:ilvl="8" w:tplc="0422001B" w:tentative="1">
      <w:start w:val="1"/>
      <w:numFmt w:val="lowerRoman"/>
      <w:lvlText w:val="%9."/>
      <w:lvlJc w:val="right"/>
      <w:pPr>
        <w:ind w:left="5925" w:hanging="180"/>
      </w:pPr>
      <w:rPr>
        <w:rFonts w:cs="Times New Roman"/>
      </w:rPr>
    </w:lvl>
  </w:abstractNum>
  <w:abstractNum w:abstractNumId="15">
    <w:nsid w:val="290D106C"/>
    <w:multiLevelType w:val="hybridMultilevel"/>
    <w:tmpl w:val="15E66166"/>
    <w:lvl w:ilvl="0" w:tplc="0419000F">
      <w:start w:val="1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6">
    <w:nsid w:val="2D0319BC"/>
    <w:multiLevelType w:val="multilevel"/>
    <w:tmpl w:val="D16E190C"/>
    <w:lvl w:ilvl="0">
      <w:start w:val="1"/>
      <w:numFmt w:val="decimal"/>
      <w:lvlText w:val="%1."/>
      <w:lvlJc w:val="left"/>
      <w:pPr>
        <w:tabs>
          <w:tab w:val="num" w:pos="480"/>
        </w:tabs>
        <w:ind w:left="480" w:hanging="480"/>
      </w:pPr>
      <w:rPr>
        <w:rFonts w:cs="Times New Roman" w:hint="default"/>
      </w:rPr>
    </w:lvl>
    <w:lvl w:ilvl="1">
      <w:start w:val="1"/>
      <w:numFmt w:val="decimal"/>
      <w:lvlText w:val="%1.%2."/>
      <w:lvlJc w:val="left"/>
      <w:pPr>
        <w:tabs>
          <w:tab w:val="num" w:pos="1980"/>
        </w:tabs>
        <w:ind w:left="1980" w:hanging="720"/>
      </w:pPr>
      <w:rPr>
        <w:rFonts w:cs="Times New Roman" w:hint="default"/>
      </w:rPr>
    </w:lvl>
    <w:lvl w:ilvl="2">
      <w:start w:val="1"/>
      <w:numFmt w:val="decimal"/>
      <w:lvlText w:val="%1.%2.%3."/>
      <w:lvlJc w:val="left"/>
      <w:pPr>
        <w:tabs>
          <w:tab w:val="num" w:pos="3240"/>
        </w:tabs>
        <w:ind w:left="3240" w:hanging="720"/>
      </w:pPr>
      <w:rPr>
        <w:rFonts w:cs="Times New Roman" w:hint="default"/>
      </w:rPr>
    </w:lvl>
    <w:lvl w:ilvl="3">
      <w:start w:val="1"/>
      <w:numFmt w:val="decimal"/>
      <w:lvlText w:val="%1.%2.%3.%4."/>
      <w:lvlJc w:val="left"/>
      <w:pPr>
        <w:tabs>
          <w:tab w:val="num" w:pos="4860"/>
        </w:tabs>
        <w:ind w:left="4860" w:hanging="1080"/>
      </w:pPr>
      <w:rPr>
        <w:rFonts w:cs="Times New Roman" w:hint="default"/>
      </w:rPr>
    </w:lvl>
    <w:lvl w:ilvl="4">
      <w:start w:val="1"/>
      <w:numFmt w:val="decimal"/>
      <w:lvlText w:val="%1.%2.%3.%4.%5."/>
      <w:lvlJc w:val="left"/>
      <w:pPr>
        <w:tabs>
          <w:tab w:val="num" w:pos="6480"/>
        </w:tabs>
        <w:ind w:left="6480" w:hanging="1440"/>
      </w:pPr>
      <w:rPr>
        <w:rFonts w:cs="Times New Roman" w:hint="default"/>
      </w:rPr>
    </w:lvl>
    <w:lvl w:ilvl="5">
      <w:start w:val="1"/>
      <w:numFmt w:val="decimal"/>
      <w:lvlText w:val="%1.%2.%3.%4.%5.%6."/>
      <w:lvlJc w:val="left"/>
      <w:pPr>
        <w:tabs>
          <w:tab w:val="num" w:pos="7740"/>
        </w:tabs>
        <w:ind w:left="7740" w:hanging="1440"/>
      </w:pPr>
      <w:rPr>
        <w:rFonts w:cs="Times New Roman" w:hint="default"/>
      </w:rPr>
    </w:lvl>
    <w:lvl w:ilvl="6">
      <w:start w:val="1"/>
      <w:numFmt w:val="decimal"/>
      <w:lvlText w:val="%1.%2.%3.%4.%5.%6.%7."/>
      <w:lvlJc w:val="left"/>
      <w:pPr>
        <w:tabs>
          <w:tab w:val="num" w:pos="9360"/>
        </w:tabs>
        <w:ind w:left="9360" w:hanging="1800"/>
      </w:pPr>
      <w:rPr>
        <w:rFonts w:cs="Times New Roman" w:hint="default"/>
      </w:rPr>
    </w:lvl>
    <w:lvl w:ilvl="7">
      <w:start w:val="1"/>
      <w:numFmt w:val="decimal"/>
      <w:lvlText w:val="%1.%2.%3.%4.%5.%6.%7.%8."/>
      <w:lvlJc w:val="left"/>
      <w:pPr>
        <w:tabs>
          <w:tab w:val="num" w:pos="10980"/>
        </w:tabs>
        <w:ind w:left="10980" w:hanging="2160"/>
      </w:pPr>
      <w:rPr>
        <w:rFonts w:cs="Times New Roman" w:hint="default"/>
      </w:rPr>
    </w:lvl>
    <w:lvl w:ilvl="8">
      <w:start w:val="1"/>
      <w:numFmt w:val="decimal"/>
      <w:lvlText w:val="%1.%2.%3.%4.%5.%6.%7.%8.%9."/>
      <w:lvlJc w:val="left"/>
      <w:pPr>
        <w:tabs>
          <w:tab w:val="num" w:pos="12240"/>
        </w:tabs>
        <w:ind w:left="12240" w:hanging="2160"/>
      </w:pPr>
      <w:rPr>
        <w:rFonts w:cs="Times New Roman" w:hint="default"/>
      </w:rPr>
    </w:lvl>
  </w:abstractNum>
  <w:abstractNum w:abstractNumId="17">
    <w:nsid w:val="2F156AE7"/>
    <w:multiLevelType w:val="hybridMultilevel"/>
    <w:tmpl w:val="6F267EA8"/>
    <w:lvl w:ilvl="0" w:tplc="0332010C">
      <w:start w:val="1"/>
      <w:numFmt w:val="decimal"/>
      <w:lvlText w:val="%1."/>
      <w:lvlJc w:val="left"/>
      <w:pPr>
        <w:ind w:left="1080" w:hanging="360"/>
      </w:pPr>
      <w:rPr>
        <w:rFonts w:cs="Times New Roman" w:hint="default"/>
        <w:b/>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18">
    <w:nsid w:val="31107F56"/>
    <w:multiLevelType w:val="hybridMultilevel"/>
    <w:tmpl w:val="F54C30AC"/>
    <w:lvl w:ilvl="0" w:tplc="93362920">
      <w:start w:val="247"/>
      <w:numFmt w:val="decimal"/>
      <w:lvlText w:val="%1."/>
      <w:lvlJc w:val="left"/>
      <w:pPr>
        <w:tabs>
          <w:tab w:val="num" w:pos="930"/>
        </w:tabs>
        <w:ind w:left="930" w:hanging="57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9">
    <w:nsid w:val="3AED6126"/>
    <w:multiLevelType w:val="hybridMultilevel"/>
    <w:tmpl w:val="466ADD14"/>
    <w:lvl w:ilvl="0" w:tplc="22FEE7CE">
      <w:start w:val="1"/>
      <w:numFmt w:val="decimal"/>
      <w:lvlText w:val="%1."/>
      <w:lvlJc w:val="left"/>
      <w:pPr>
        <w:ind w:left="927" w:hanging="360"/>
      </w:pPr>
      <w:rPr>
        <w:rFonts w:cs="Times New Roman" w:hint="default"/>
      </w:rPr>
    </w:lvl>
    <w:lvl w:ilvl="1" w:tplc="04220019" w:tentative="1">
      <w:start w:val="1"/>
      <w:numFmt w:val="lowerLetter"/>
      <w:lvlText w:val="%2."/>
      <w:lvlJc w:val="left"/>
      <w:pPr>
        <w:ind w:left="1647" w:hanging="360"/>
      </w:pPr>
      <w:rPr>
        <w:rFonts w:cs="Times New Roman"/>
      </w:rPr>
    </w:lvl>
    <w:lvl w:ilvl="2" w:tplc="0422001B" w:tentative="1">
      <w:start w:val="1"/>
      <w:numFmt w:val="lowerRoman"/>
      <w:lvlText w:val="%3."/>
      <w:lvlJc w:val="right"/>
      <w:pPr>
        <w:ind w:left="2367" w:hanging="180"/>
      </w:pPr>
      <w:rPr>
        <w:rFonts w:cs="Times New Roman"/>
      </w:rPr>
    </w:lvl>
    <w:lvl w:ilvl="3" w:tplc="0422000F" w:tentative="1">
      <w:start w:val="1"/>
      <w:numFmt w:val="decimal"/>
      <w:lvlText w:val="%4."/>
      <w:lvlJc w:val="left"/>
      <w:pPr>
        <w:ind w:left="3087" w:hanging="360"/>
      </w:pPr>
      <w:rPr>
        <w:rFonts w:cs="Times New Roman"/>
      </w:rPr>
    </w:lvl>
    <w:lvl w:ilvl="4" w:tplc="04220019" w:tentative="1">
      <w:start w:val="1"/>
      <w:numFmt w:val="lowerLetter"/>
      <w:lvlText w:val="%5."/>
      <w:lvlJc w:val="left"/>
      <w:pPr>
        <w:ind w:left="3807" w:hanging="360"/>
      </w:pPr>
      <w:rPr>
        <w:rFonts w:cs="Times New Roman"/>
      </w:rPr>
    </w:lvl>
    <w:lvl w:ilvl="5" w:tplc="0422001B" w:tentative="1">
      <w:start w:val="1"/>
      <w:numFmt w:val="lowerRoman"/>
      <w:lvlText w:val="%6."/>
      <w:lvlJc w:val="right"/>
      <w:pPr>
        <w:ind w:left="4527" w:hanging="180"/>
      </w:pPr>
      <w:rPr>
        <w:rFonts w:cs="Times New Roman"/>
      </w:rPr>
    </w:lvl>
    <w:lvl w:ilvl="6" w:tplc="0422000F" w:tentative="1">
      <w:start w:val="1"/>
      <w:numFmt w:val="decimal"/>
      <w:lvlText w:val="%7."/>
      <w:lvlJc w:val="left"/>
      <w:pPr>
        <w:ind w:left="5247" w:hanging="360"/>
      </w:pPr>
      <w:rPr>
        <w:rFonts w:cs="Times New Roman"/>
      </w:rPr>
    </w:lvl>
    <w:lvl w:ilvl="7" w:tplc="04220019" w:tentative="1">
      <w:start w:val="1"/>
      <w:numFmt w:val="lowerLetter"/>
      <w:lvlText w:val="%8."/>
      <w:lvlJc w:val="left"/>
      <w:pPr>
        <w:ind w:left="5967" w:hanging="360"/>
      </w:pPr>
      <w:rPr>
        <w:rFonts w:cs="Times New Roman"/>
      </w:rPr>
    </w:lvl>
    <w:lvl w:ilvl="8" w:tplc="0422001B" w:tentative="1">
      <w:start w:val="1"/>
      <w:numFmt w:val="lowerRoman"/>
      <w:lvlText w:val="%9."/>
      <w:lvlJc w:val="right"/>
      <w:pPr>
        <w:ind w:left="6687" w:hanging="180"/>
      </w:pPr>
      <w:rPr>
        <w:rFonts w:cs="Times New Roman"/>
      </w:rPr>
    </w:lvl>
  </w:abstractNum>
  <w:abstractNum w:abstractNumId="20">
    <w:nsid w:val="3D28639C"/>
    <w:multiLevelType w:val="multilevel"/>
    <w:tmpl w:val="61488CC8"/>
    <w:lvl w:ilvl="0">
      <w:start w:val="2"/>
      <w:numFmt w:val="decimal"/>
      <w:lvlText w:val="%1"/>
      <w:lvlJc w:val="left"/>
      <w:pPr>
        <w:tabs>
          <w:tab w:val="num" w:pos="405"/>
        </w:tabs>
        <w:ind w:left="405" w:hanging="405"/>
      </w:pPr>
      <w:rPr>
        <w:rFonts w:cs="Times New Roman" w:hint="default"/>
      </w:rPr>
    </w:lvl>
    <w:lvl w:ilvl="1">
      <w:start w:val="1"/>
      <w:numFmt w:val="decimal"/>
      <w:lvlText w:val="%1.%2"/>
      <w:lvlJc w:val="left"/>
      <w:pPr>
        <w:tabs>
          <w:tab w:val="num" w:pos="1404"/>
        </w:tabs>
        <w:ind w:left="1404" w:hanging="720"/>
      </w:pPr>
      <w:rPr>
        <w:rFonts w:cs="Times New Roman" w:hint="default"/>
      </w:rPr>
    </w:lvl>
    <w:lvl w:ilvl="2">
      <w:start w:val="1"/>
      <w:numFmt w:val="decimal"/>
      <w:lvlText w:val="%1.%2.%3"/>
      <w:lvlJc w:val="left"/>
      <w:pPr>
        <w:tabs>
          <w:tab w:val="num" w:pos="2088"/>
        </w:tabs>
        <w:ind w:left="2088" w:hanging="720"/>
      </w:pPr>
      <w:rPr>
        <w:rFonts w:cs="Times New Roman" w:hint="default"/>
      </w:rPr>
    </w:lvl>
    <w:lvl w:ilvl="3">
      <w:start w:val="1"/>
      <w:numFmt w:val="decimal"/>
      <w:lvlText w:val="%1.%2.%3.%4"/>
      <w:lvlJc w:val="left"/>
      <w:pPr>
        <w:tabs>
          <w:tab w:val="num" w:pos="3132"/>
        </w:tabs>
        <w:ind w:left="3132" w:hanging="1080"/>
      </w:pPr>
      <w:rPr>
        <w:rFonts w:cs="Times New Roman" w:hint="default"/>
      </w:rPr>
    </w:lvl>
    <w:lvl w:ilvl="4">
      <w:start w:val="1"/>
      <w:numFmt w:val="decimal"/>
      <w:lvlText w:val="%1.%2.%3.%4.%5"/>
      <w:lvlJc w:val="left"/>
      <w:pPr>
        <w:tabs>
          <w:tab w:val="num" w:pos="4176"/>
        </w:tabs>
        <w:ind w:left="4176" w:hanging="1440"/>
      </w:pPr>
      <w:rPr>
        <w:rFonts w:cs="Times New Roman" w:hint="default"/>
      </w:rPr>
    </w:lvl>
    <w:lvl w:ilvl="5">
      <w:start w:val="1"/>
      <w:numFmt w:val="decimal"/>
      <w:lvlText w:val="%1.%2.%3.%4.%5.%6"/>
      <w:lvlJc w:val="left"/>
      <w:pPr>
        <w:tabs>
          <w:tab w:val="num" w:pos="4860"/>
        </w:tabs>
        <w:ind w:left="4860" w:hanging="1440"/>
      </w:pPr>
      <w:rPr>
        <w:rFonts w:cs="Times New Roman" w:hint="default"/>
      </w:rPr>
    </w:lvl>
    <w:lvl w:ilvl="6">
      <w:start w:val="1"/>
      <w:numFmt w:val="decimal"/>
      <w:lvlText w:val="%1.%2.%3.%4.%5.%6.%7"/>
      <w:lvlJc w:val="left"/>
      <w:pPr>
        <w:tabs>
          <w:tab w:val="num" w:pos="5904"/>
        </w:tabs>
        <w:ind w:left="5904" w:hanging="1800"/>
      </w:pPr>
      <w:rPr>
        <w:rFonts w:cs="Times New Roman" w:hint="default"/>
      </w:rPr>
    </w:lvl>
    <w:lvl w:ilvl="7">
      <w:start w:val="1"/>
      <w:numFmt w:val="decimal"/>
      <w:lvlText w:val="%1.%2.%3.%4.%5.%6.%7.%8"/>
      <w:lvlJc w:val="left"/>
      <w:pPr>
        <w:tabs>
          <w:tab w:val="num" w:pos="6948"/>
        </w:tabs>
        <w:ind w:left="6948" w:hanging="2160"/>
      </w:pPr>
      <w:rPr>
        <w:rFonts w:cs="Times New Roman" w:hint="default"/>
      </w:rPr>
    </w:lvl>
    <w:lvl w:ilvl="8">
      <w:start w:val="1"/>
      <w:numFmt w:val="decimal"/>
      <w:lvlText w:val="%1.%2.%3.%4.%5.%6.%7.%8.%9"/>
      <w:lvlJc w:val="left"/>
      <w:pPr>
        <w:tabs>
          <w:tab w:val="num" w:pos="7632"/>
        </w:tabs>
        <w:ind w:left="7632" w:hanging="2160"/>
      </w:pPr>
      <w:rPr>
        <w:rFonts w:cs="Times New Roman" w:hint="default"/>
      </w:rPr>
    </w:lvl>
  </w:abstractNum>
  <w:abstractNum w:abstractNumId="21">
    <w:nsid w:val="3FEF6B87"/>
    <w:multiLevelType w:val="hybridMultilevel"/>
    <w:tmpl w:val="95B85410"/>
    <w:lvl w:ilvl="0" w:tplc="A5261A70">
      <w:start w:val="1"/>
      <w:numFmt w:val="decimal"/>
      <w:lvlText w:val="%1."/>
      <w:lvlJc w:val="left"/>
      <w:pPr>
        <w:tabs>
          <w:tab w:val="num" w:pos="720"/>
        </w:tabs>
        <w:ind w:left="720" w:hanging="360"/>
      </w:pPr>
      <w:rPr>
        <w:rFonts w:cs="Times New Roman" w:hint="default"/>
        <w:b/>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2">
    <w:nsid w:val="3FF273D6"/>
    <w:multiLevelType w:val="hybridMultilevel"/>
    <w:tmpl w:val="45B0CCCE"/>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3">
    <w:nsid w:val="43014880"/>
    <w:multiLevelType w:val="hybridMultilevel"/>
    <w:tmpl w:val="D0B08514"/>
    <w:lvl w:ilvl="0" w:tplc="669CE6C0">
      <w:start w:val="240"/>
      <w:numFmt w:val="decimal"/>
      <w:lvlText w:val="%1."/>
      <w:lvlJc w:val="left"/>
      <w:pPr>
        <w:tabs>
          <w:tab w:val="num" w:pos="870"/>
        </w:tabs>
        <w:ind w:left="870" w:hanging="51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4">
    <w:nsid w:val="47EE309B"/>
    <w:multiLevelType w:val="hybridMultilevel"/>
    <w:tmpl w:val="D1D0AD7A"/>
    <w:lvl w:ilvl="0" w:tplc="04190001">
      <w:start w:val="1"/>
      <w:numFmt w:val="bullet"/>
      <w:lvlText w:val=""/>
      <w:lvlJc w:val="left"/>
      <w:pPr>
        <w:tabs>
          <w:tab w:val="num" w:pos="900"/>
        </w:tabs>
        <w:ind w:left="900" w:hanging="360"/>
      </w:pPr>
      <w:rPr>
        <w:rFonts w:ascii="Symbol" w:hAnsi="Symbol" w:hint="default"/>
      </w:rPr>
    </w:lvl>
    <w:lvl w:ilvl="1" w:tplc="04190003" w:tentative="1">
      <w:start w:val="1"/>
      <w:numFmt w:val="bullet"/>
      <w:lvlText w:val="o"/>
      <w:lvlJc w:val="left"/>
      <w:pPr>
        <w:tabs>
          <w:tab w:val="num" w:pos="1620"/>
        </w:tabs>
        <w:ind w:left="1620" w:hanging="360"/>
      </w:pPr>
      <w:rPr>
        <w:rFonts w:ascii="Courier New" w:hAnsi="Courier New" w:hint="default"/>
      </w:rPr>
    </w:lvl>
    <w:lvl w:ilvl="2" w:tplc="04190005" w:tentative="1">
      <w:start w:val="1"/>
      <w:numFmt w:val="bullet"/>
      <w:lvlText w:val=""/>
      <w:lvlJc w:val="left"/>
      <w:pPr>
        <w:tabs>
          <w:tab w:val="num" w:pos="2340"/>
        </w:tabs>
        <w:ind w:left="2340" w:hanging="360"/>
      </w:pPr>
      <w:rPr>
        <w:rFonts w:ascii="Wingdings" w:hAnsi="Wingdings" w:hint="default"/>
      </w:rPr>
    </w:lvl>
    <w:lvl w:ilvl="3" w:tplc="04190001" w:tentative="1">
      <w:start w:val="1"/>
      <w:numFmt w:val="bullet"/>
      <w:lvlText w:val=""/>
      <w:lvlJc w:val="left"/>
      <w:pPr>
        <w:tabs>
          <w:tab w:val="num" w:pos="3060"/>
        </w:tabs>
        <w:ind w:left="3060" w:hanging="360"/>
      </w:pPr>
      <w:rPr>
        <w:rFonts w:ascii="Symbol" w:hAnsi="Symbol" w:hint="default"/>
      </w:rPr>
    </w:lvl>
    <w:lvl w:ilvl="4" w:tplc="04190003" w:tentative="1">
      <w:start w:val="1"/>
      <w:numFmt w:val="bullet"/>
      <w:lvlText w:val="o"/>
      <w:lvlJc w:val="left"/>
      <w:pPr>
        <w:tabs>
          <w:tab w:val="num" w:pos="3780"/>
        </w:tabs>
        <w:ind w:left="3780" w:hanging="360"/>
      </w:pPr>
      <w:rPr>
        <w:rFonts w:ascii="Courier New" w:hAnsi="Courier New" w:hint="default"/>
      </w:rPr>
    </w:lvl>
    <w:lvl w:ilvl="5" w:tplc="04190005" w:tentative="1">
      <w:start w:val="1"/>
      <w:numFmt w:val="bullet"/>
      <w:lvlText w:val=""/>
      <w:lvlJc w:val="left"/>
      <w:pPr>
        <w:tabs>
          <w:tab w:val="num" w:pos="4500"/>
        </w:tabs>
        <w:ind w:left="4500" w:hanging="360"/>
      </w:pPr>
      <w:rPr>
        <w:rFonts w:ascii="Wingdings" w:hAnsi="Wingdings" w:hint="default"/>
      </w:rPr>
    </w:lvl>
    <w:lvl w:ilvl="6" w:tplc="04190001" w:tentative="1">
      <w:start w:val="1"/>
      <w:numFmt w:val="bullet"/>
      <w:lvlText w:val=""/>
      <w:lvlJc w:val="left"/>
      <w:pPr>
        <w:tabs>
          <w:tab w:val="num" w:pos="5220"/>
        </w:tabs>
        <w:ind w:left="5220" w:hanging="360"/>
      </w:pPr>
      <w:rPr>
        <w:rFonts w:ascii="Symbol" w:hAnsi="Symbol" w:hint="default"/>
      </w:rPr>
    </w:lvl>
    <w:lvl w:ilvl="7" w:tplc="04190003" w:tentative="1">
      <w:start w:val="1"/>
      <w:numFmt w:val="bullet"/>
      <w:lvlText w:val="o"/>
      <w:lvlJc w:val="left"/>
      <w:pPr>
        <w:tabs>
          <w:tab w:val="num" w:pos="5940"/>
        </w:tabs>
        <w:ind w:left="5940" w:hanging="360"/>
      </w:pPr>
      <w:rPr>
        <w:rFonts w:ascii="Courier New" w:hAnsi="Courier New" w:hint="default"/>
      </w:rPr>
    </w:lvl>
    <w:lvl w:ilvl="8" w:tplc="04190005" w:tentative="1">
      <w:start w:val="1"/>
      <w:numFmt w:val="bullet"/>
      <w:lvlText w:val=""/>
      <w:lvlJc w:val="left"/>
      <w:pPr>
        <w:tabs>
          <w:tab w:val="num" w:pos="6660"/>
        </w:tabs>
        <w:ind w:left="6660" w:hanging="360"/>
      </w:pPr>
      <w:rPr>
        <w:rFonts w:ascii="Wingdings" w:hAnsi="Wingdings" w:hint="default"/>
      </w:rPr>
    </w:lvl>
  </w:abstractNum>
  <w:abstractNum w:abstractNumId="25">
    <w:nsid w:val="482912E5"/>
    <w:multiLevelType w:val="hybridMultilevel"/>
    <w:tmpl w:val="0F20B900"/>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26">
    <w:nsid w:val="4A684EE9"/>
    <w:multiLevelType w:val="hybridMultilevel"/>
    <w:tmpl w:val="F01CEE1C"/>
    <w:lvl w:ilvl="0" w:tplc="3B86DE3A">
      <w:start w:val="17"/>
      <w:numFmt w:val="decimal"/>
      <w:lvlText w:val="%1."/>
      <w:lvlJc w:val="left"/>
      <w:pPr>
        <w:tabs>
          <w:tab w:val="num" w:pos="570"/>
        </w:tabs>
        <w:ind w:left="570" w:hanging="360"/>
      </w:pPr>
      <w:rPr>
        <w:rFonts w:cs="Times New Roman" w:hint="default"/>
        <w:b/>
        <w:i/>
      </w:rPr>
    </w:lvl>
    <w:lvl w:ilvl="1" w:tplc="04190019" w:tentative="1">
      <w:start w:val="1"/>
      <w:numFmt w:val="lowerLetter"/>
      <w:lvlText w:val="%2."/>
      <w:lvlJc w:val="left"/>
      <w:pPr>
        <w:tabs>
          <w:tab w:val="num" w:pos="1290"/>
        </w:tabs>
        <w:ind w:left="1290" w:hanging="360"/>
      </w:pPr>
      <w:rPr>
        <w:rFonts w:cs="Times New Roman"/>
      </w:rPr>
    </w:lvl>
    <w:lvl w:ilvl="2" w:tplc="0419001B" w:tentative="1">
      <w:start w:val="1"/>
      <w:numFmt w:val="lowerRoman"/>
      <w:lvlText w:val="%3."/>
      <w:lvlJc w:val="right"/>
      <w:pPr>
        <w:tabs>
          <w:tab w:val="num" w:pos="2010"/>
        </w:tabs>
        <w:ind w:left="2010" w:hanging="180"/>
      </w:pPr>
      <w:rPr>
        <w:rFonts w:cs="Times New Roman"/>
      </w:rPr>
    </w:lvl>
    <w:lvl w:ilvl="3" w:tplc="0419000F" w:tentative="1">
      <w:start w:val="1"/>
      <w:numFmt w:val="decimal"/>
      <w:lvlText w:val="%4."/>
      <w:lvlJc w:val="left"/>
      <w:pPr>
        <w:tabs>
          <w:tab w:val="num" w:pos="2730"/>
        </w:tabs>
        <w:ind w:left="2730" w:hanging="360"/>
      </w:pPr>
      <w:rPr>
        <w:rFonts w:cs="Times New Roman"/>
      </w:rPr>
    </w:lvl>
    <w:lvl w:ilvl="4" w:tplc="04190019" w:tentative="1">
      <w:start w:val="1"/>
      <w:numFmt w:val="lowerLetter"/>
      <w:lvlText w:val="%5."/>
      <w:lvlJc w:val="left"/>
      <w:pPr>
        <w:tabs>
          <w:tab w:val="num" w:pos="3450"/>
        </w:tabs>
        <w:ind w:left="3450" w:hanging="360"/>
      </w:pPr>
      <w:rPr>
        <w:rFonts w:cs="Times New Roman"/>
      </w:rPr>
    </w:lvl>
    <w:lvl w:ilvl="5" w:tplc="0419001B" w:tentative="1">
      <w:start w:val="1"/>
      <w:numFmt w:val="lowerRoman"/>
      <w:lvlText w:val="%6."/>
      <w:lvlJc w:val="right"/>
      <w:pPr>
        <w:tabs>
          <w:tab w:val="num" w:pos="4170"/>
        </w:tabs>
        <w:ind w:left="4170" w:hanging="180"/>
      </w:pPr>
      <w:rPr>
        <w:rFonts w:cs="Times New Roman"/>
      </w:rPr>
    </w:lvl>
    <w:lvl w:ilvl="6" w:tplc="0419000F" w:tentative="1">
      <w:start w:val="1"/>
      <w:numFmt w:val="decimal"/>
      <w:lvlText w:val="%7."/>
      <w:lvlJc w:val="left"/>
      <w:pPr>
        <w:tabs>
          <w:tab w:val="num" w:pos="4890"/>
        </w:tabs>
        <w:ind w:left="4890" w:hanging="360"/>
      </w:pPr>
      <w:rPr>
        <w:rFonts w:cs="Times New Roman"/>
      </w:rPr>
    </w:lvl>
    <w:lvl w:ilvl="7" w:tplc="04190019" w:tentative="1">
      <w:start w:val="1"/>
      <w:numFmt w:val="lowerLetter"/>
      <w:lvlText w:val="%8."/>
      <w:lvlJc w:val="left"/>
      <w:pPr>
        <w:tabs>
          <w:tab w:val="num" w:pos="5610"/>
        </w:tabs>
        <w:ind w:left="5610" w:hanging="360"/>
      </w:pPr>
      <w:rPr>
        <w:rFonts w:cs="Times New Roman"/>
      </w:rPr>
    </w:lvl>
    <w:lvl w:ilvl="8" w:tplc="0419001B" w:tentative="1">
      <w:start w:val="1"/>
      <w:numFmt w:val="lowerRoman"/>
      <w:lvlText w:val="%9."/>
      <w:lvlJc w:val="right"/>
      <w:pPr>
        <w:tabs>
          <w:tab w:val="num" w:pos="6330"/>
        </w:tabs>
        <w:ind w:left="6330" w:hanging="180"/>
      </w:pPr>
      <w:rPr>
        <w:rFonts w:cs="Times New Roman"/>
      </w:rPr>
    </w:lvl>
  </w:abstractNum>
  <w:abstractNum w:abstractNumId="27">
    <w:nsid w:val="4BAE1032"/>
    <w:multiLevelType w:val="hybridMultilevel"/>
    <w:tmpl w:val="E2989E90"/>
    <w:lvl w:ilvl="0" w:tplc="7514E31A">
      <w:start w:val="247"/>
      <w:numFmt w:val="decimal"/>
      <w:lvlText w:val="%1."/>
      <w:lvlJc w:val="left"/>
      <w:pPr>
        <w:tabs>
          <w:tab w:val="num" w:pos="930"/>
        </w:tabs>
        <w:ind w:left="930" w:hanging="57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8">
    <w:nsid w:val="4DDE14EB"/>
    <w:multiLevelType w:val="multilevel"/>
    <w:tmpl w:val="49662C90"/>
    <w:lvl w:ilvl="0">
      <w:start w:val="2"/>
      <w:numFmt w:val="decimal"/>
      <w:lvlText w:val="%1"/>
      <w:lvlJc w:val="left"/>
      <w:pPr>
        <w:tabs>
          <w:tab w:val="num" w:pos="405"/>
        </w:tabs>
        <w:ind w:left="405" w:hanging="405"/>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834"/>
        </w:tabs>
        <w:ind w:left="834" w:hanging="720"/>
      </w:pPr>
      <w:rPr>
        <w:rFonts w:cs="Times New Roman" w:hint="default"/>
      </w:rPr>
    </w:lvl>
    <w:lvl w:ilvl="3">
      <w:start w:val="1"/>
      <w:numFmt w:val="decimal"/>
      <w:lvlText w:val="%1.%2.%3.%4"/>
      <w:lvlJc w:val="left"/>
      <w:pPr>
        <w:tabs>
          <w:tab w:val="num" w:pos="1251"/>
        </w:tabs>
        <w:ind w:left="1251" w:hanging="1080"/>
      </w:pPr>
      <w:rPr>
        <w:rFonts w:cs="Times New Roman" w:hint="default"/>
      </w:rPr>
    </w:lvl>
    <w:lvl w:ilvl="4">
      <w:start w:val="1"/>
      <w:numFmt w:val="decimal"/>
      <w:lvlText w:val="%1.%2.%3.%4.%5"/>
      <w:lvlJc w:val="left"/>
      <w:pPr>
        <w:tabs>
          <w:tab w:val="num" w:pos="1668"/>
        </w:tabs>
        <w:ind w:left="1668" w:hanging="1440"/>
      </w:pPr>
      <w:rPr>
        <w:rFonts w:cs="Times New Roman" w:hint="default"/>
      </w:rPr>
    </w:lvl>
    <w:lvl w:ilvl="5">
      <w:start w:val="1"/>
      <w:numFmt w:val="decimal"/>
      <w:lvlText w:val="%1.%2.%3.%4.%5.%6"/>
      <w:lvlJc w:val="left"/>
      <w:pPr>
        <w:tabs>
          <w:tab w:val="num" w:pos="1725"/>
        </w:tabs>
        <w:ind w:left="1725" w:hanging="1440"/>
      </w:pPr>
      <w:rPr>
        <w:rFonts w:cs="Times New Roman" w:hint="default"/>
      </w:rPr>
    </w:lvl>
    <w:lvl w:ilvl="6">
      <w:start w:val="1"/>
      <w:numFmt w:val="decimal"/>
      <w:lvlText w:val="%1.%2.%3.%4.%5.%6.%7"/>
      <w:lvlJc w:val="left"/>
      <w:pPr>
        <w:tabs>
          <w:tab w:val="num" w:pos="2142"/>
        </w:tabs>
        <w:ind w:left="2142" w:hanging="1800"/>
      </w:pPr>
      <w:rPr>
        <w:rFonts w:cs="Times New Roman" w:hint="default"/>
      </w:rPr>
    </w:lvl>
    <w:lvl w:ilvl="7">
      <w:start w:val="1"/>
      <w:numFmt w:val="decimal"/>
      <w:lvlText w:val="%1.%2.%3.%4.%5.%6.%7.%8"/>
      <w:lvlJc w:val="left"/>
      <w:pPr>
        <w:tabs>
          <w:tab w:val="num" w:pos="2559"/>
        </w:tabs>
        <w:ind w:left="2559" w:hanging="2160"/>
      </w:pPr>
      <w:rPr>
        <w:rFonts w:cs="Times New Roman" w:hint="default"/>
      </w:rPr>
    </w:lvl>
    <w:lvl w:ilvl="8">
      <w:start w:val="1"/>
      <w:numFmt w:val="decimal"/>
      <w:lvlText w:val="%1.%2.%3.%4.%5.%6.%7.%8.%9"/>
      <w:lvlJc w:val="left"/>
      <w:pPr>
        <w:tabs>
          <w:tab w:val="num" w:pos="2616"/>
        </w:tabs>
        <w:ind w:left="2616" w:hanging="2160"/>
      </w:pPr>
      <w:rPr>
        <w:rFonts w:cs="Times New Roman" w:hint="default"/>
      </w:rPr>
    </w:lvl>
  </w:abstractNum>
  <w:abstractNum w:abstractNumId="29">
    <w:nsid w:val="51F8674E"/>
    <w:multiLevelType w:val="hybridMultilevel"/>
    <w:tmpl w:val="EB02348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0">
    <w:nsid w:val="552C403A"/>
    <w:multiLevelType w:val="multilevel"/>
    <w:tmpl w:val="732A78E0"/>
    <w:lvl w:ilvl="0">
      <w:start w:val="1"/>
      <w:numFmt w:val="decimal"/>
      <w:lvlText w:val="%1."/>
      <w:lvlJc w:val="left"/>
      <w:pPr>
        <w:tabs>
          <w:tab w:val="num" w:pos="480"/>
        </w:tabs>
        <w:ind w:left="480" w:hanging="48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440"/>
        </w:tabs>
        <w:ind w:left="1440" w:hanging="144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2160"/>
        </w:tabs>
        <w:ind w:left="2160" w:hanging="216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31">
    <w:nsid w:val="56607B9C"/>
    <w:multiLevelType w:val="hybridMultilevel"/>
    <w:tmpl w:val="C4662390"/>
    <w:lvl w:ilvl="0" w:tplc="04190001">
      <w:start w:val="1"/>
      <w:numFmt w:val="bullet"/>
      <w:lvlText w:val=""/>
      <w:lvlJc w:val="left"/>
      <w:pPr>
        <w:tabs>
          <w:tab w:val="num" w:pos="1461"/>
        </w:tabs>
        <w:ind w:left="1461" w:hanging="360"/>
      </w:pPr>
      <w:rPr>
        <w:rFonts w:ascii="Symbol" w:hAnsi="Symbol" w:hint="default"/>
      </w:rPr>
    </w:lvl>
    <w:lvl w:ilvl="1" w:tplc="04190003">
      <w:start w:val="1"/>
      <w:numFmt w:val="bullet"/>
      <w:lvlText w:val="o"/>
      <w:lvlJc w:val="left"/>
      <w:pPr>
        <w:tabs>
          <w:tab w:val="num" w:pos="2181"/>
        </w:tabs>
        <w:ind w:left="2181" w:hanging="360"/>
      </w:pPr>
      <w:rPr>
        <w:rFonts w:ascii="Courier New" w:hAnsi="Courier New" w:hint="default"/>
      </w:rPr>
    </w:lvl>
    <w:lvl w:ilvl="2" w:tplc="04190005" w:tentative="1">
      <w:start w:val="1"/>
      <w:numFmt w:val="bullet"/>
      <w:lvlText w:val=""/>
      <w:lvlJc w:val="left"/>
      <w:pPr>
        <w:tabs>
          <w:tab w:val="num" w:pos="2901"/>
        </w:tabs>
        <w:ind w:left="2901" w:hanging="360"/>
      </w:pPr>
      <w:rPr>
        <w:rFonts w:ascii="Wingdings" w:hAnsi="Wingdings" w:hint="default"/>
      </w:rPr>
    </w:lvl>
    <w:lvl w:ilvl="3" w:tplc="04190001" w:tentative="1">
      <w:start w:val="1"/>
      <w:numFmt w:val="bullet"/>
      <w:lvlText w:val=""/>
      <w:lvlJc w:val="left"/>
      <w:pPr>
        <w:tabs>
          <w:tab w:val="num" w:pos="3621"/>
        </w:tabs>
        <w:ind w:left="3621" w:hanging="360"/>
      </w:pPr>
      <w:rPr>
        <w:rFonts w:ascii="Symbol" w:hAnsi="Symbol" w:hint="default"/>
      </w:rPr>
    </w:lvl>
    <w:lvl w:ilvl="4" w:tplc="04190003" w:tentative="1">
      <w:start w:val="1"/>
      <w:numFmt w:val="bullet"/>
      <w:lvlText w:val="o"/>
      <w:lvlJc w:val="left"/>
      <w:pPr>
        <w:tabs>
          <w:tab w:val="num" w:pos="4341"/>
        </w:tabs>
        <w:ind w:left="4341" w:hanging="360"/>
      </w:pPr>
      <w:rPr>
        <w:rFonts w:ascii="Courier New" w:hAnsi="Courier New" w:hint="default"/>
      </w:rPr>
    </w:lvl>
    <w:lvl w:ilvl="5" w:tplc="04190005" w:tentative="1">
      <w:start w:val="1"/>
      <w:numFmt w:val="bullet"/>
      <w:lvlText w:val=""/>
      <w:lvlJc w:val="left"/>
      <w:pPr>
        <w:tabs>
          <w:tab w:val="num" w:pos="5061"/>
        </w:tabs>
        <w:ind w:left="5061" w:hanging="360"/>
      </w:pPr>
      <w:rPr>
        <w:rFonts w:ascii="Wingdings" w:hAnsi="Wingdings" w:hint="default"/>
      </w:rPr>
    </w:lvl>
    <w:lvl w:ilvl="6" w:tplc="04190001" w:tentative="1">
      <w:start w:val="1"/>
      <w:numFmt w:val="bullet"/>
      <w:lvlText w:val=""/>
      <w:lvlJc w:val="left"/>
      <w:pPr>
        <w:tabs>
          <w:tab w:val="num" w:pos="5781"/>
        </w:tabs>
        <w:ind w:left="5781" w:hanging="360"/>
      </w:pPr>
      <w:rPr>
        <w:rFonts w:ascii="Symbol" w:hAnsi="Symbol" w:hint="default"/>
      </w:rPr>
    </w:lvl>
    <w:lvl w:ilvl="7" w:tplc="04190003" w:tentative="1">
      <w:start w:val="1"/>
      <w:numFmt w:val="bullet"/>
      <w:lvlText w:val="o"/>
      <w:lvlJc w:val="left"/>
      <w:pPr>
        <w:tabs>
          <w:tab w:val="num" w:pos="6501"/>
        </w:tabs>
        <w:ind w:left="6501" w:hanging="360"/>
      </w:pPr>
      <w:rPr>
        <w:rFonts w:ascii="Courier New" w:hAnsi="Courier New" w:hint="default"/>
      </w:rPr>
    </w:lvl>
    <w:lvl w:ilvl="8" w:tplc="04190005" w:tentative="1">
      <w:start w:val="1"/>
      <w:numFmt w:val="bullet"/>
      <w:lvlText w:val=""/>
      <w:lvlJc w:val="left"/>
      <w:pPr>
        <w:tabs>
          <w:tab w:val="num" w:pos="7221"/>
        </w:tabs>
        <w:ind w:left="7221" w:hanging="360"/>
      </w:pPr>
      <w:rPr>
        <w:rFonts w:ascii="Wingdings" w:hAnsi="Wingdings" w:hint="default"/>
      </w:rPr>
    </w:lvl>
  </w:abstractNum>
  <w:abstractNum w:abstractNumId="32">
    <w:nsid w:val="582A1271"/>
    <w:multiLevelType w:val="hybridMultilevel"/>
    <w:tmpl w:val="67C8E564"/>
    <w:lvl w:ilvl="0" w:tplc="C16003C0">
      <w:start w:val="247"/>
      <w:numFmt w:val="decimal"/>
      <w:lvlText w:val="%1."/>
      <w:lvlJc w:val="left"/>
      <w:pPr>
        <w:tabs>
          <w:tab w:val="num" w:pos="930"/>
        </w:tabs>
        <w:ind w:left="930" w:hanging="570"/>
      </w:pPr>
      <w:rPr>
        <w:rFonts w:cs="Times New Roman" w:hint="default"/>
        <w:b/>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3">
    <w:nsid w:val="740E0B17"/>
    <w:multiLevelType w:val="multilevel"/>
    <w:tmpl w:val="443C0E84"/>
    <w:lvl w:ilvl="0">
      <w:start w:val="1"/>
      <w:numFmt w:val="decimal"/>
      <w:lvlText w:val="%1."/>
      <w:lvlJc w:val="left"/>
      <w:pPr>
        <w:tabs>
          <w:tab w:val="num" w:pos="480"/>
        </w:tabs>
        <w:ind w:left="480" w:hanging="480"/>
      </w:pPr>
      <w:rPr>
        <w:rFonts w:cs="Times New Roman" w:hint="default"/>
      </w:rPr>
    </w:lvl>
    <w:lvl w:ilvl="1">
      <w:start w:val="1"/>
      <w:numFmt w:val="decimal"/>
      <w:lvlText w:val="%1.%2."/>
      <w:lvlJc w:val="left"/>
      <w:pPr>
        <w:tabs>
          <w:tab w:val="num" w:pos="1980"/>
        </w:tabs>
        <w:ind w:left="1980" w:hanging="720"/>
      </w:pPr>
      <w:rPr>
        <w:rFonts w:cs="Times New Roman" w:hint="default"/>
      </w:rPr>
    </w:lvl>
    <w:lvl w:ilvl="2">
      <w:start w:val="1"/>
      <w:numFmt w:val="decimal"/>
      <w:lvlText w:val="%1.%2.%3."/>
      <w:lvlJc w:val="left"/>
      <w:pPr>
        <w:tabs>
          <w:tab w:val="num" w:pos="3240"/>
        </w:tabs>
        <w:ind w:left="3240" w:hanging="720"/>
      </w:pPr>
      <w:rPr>
        <w:rFonts w:cs="Times New Roman" w:hint="default"/>
      </w:rPr>
    </w:lvl>
    <w:lvl w:ilvl="3">
      <w:start w:val="1"/>
      <w:numFmt w:val="decimal"/>
      <w:lvlText w:val="%1.%2.%3.%4."/>
      <w:lvlJc w:val="left"/>
      <w:pPr>
        <w:tabs>
          <w:tab w:val="num" w:pos="4860"/>
        </w:tabs>
        <w:ind w:left="4860" w:hanging="1080"/>
      </w:pPr>
      <w:rPr>
        <w:rFonts w:cs="Times New Roman" w:hint="default"/>
      </w:rPr>
    </w:lvl>
    <w:lvl w:ilvl="4">
      <w:start w:val="1"/>
      <w:numFmt w:val="decimal"/>
      <w:lvlText w:val="%1.%2.%3.%4.%5."/>
      <w:lvlJc w:val="left"/>
      <w:pPr>
        <w:tabs>
          <w:tab w:val="num" w:pos="6480"/>
        </w:tabs>
        <w:ind w:left="6480" w:hanging="1440"/>
      </w:pPr>
      <w:rPr>
        <w:rFonts w:cs="Times New Roman" w:hint="default"/>
      </w:rPr>
    </w:lvl>
    <w:lvl w:ilvl="5">
      <w:start w:val="1"/>
      <w:numFmt w:val="decimal"/>
      <w:lvlText w:val="%1.%2.%3.%4.%5.%6."/>
      <w:lvlJc w:val="left"/>
      <w:pPr>
        <w:tabs>
          <w:tab w:val="num" w:pos="7740"/>
        </w:tabs>
        <w:ind w:left="7740" w:hanging="1440"/>
      </w:pPr>
      <w:rPr>
        <w:rFonts w:cs="Times New Roman" w:hint="default"/>
      </w:rPr>
    </w:lvl>
    <w:lvl w:ilvl="6">
      <w:start w:val="1"/>
      <w:numFmt w:val="decimal"/>
      <w:lvlText w:val="%1.%2.%3.%4.%5.%6.%7."/>
      <w:lvlJc w:val="left"/>
      <w:pPr>
        <w:tabs>
          <w:tab w:val="num" w:pos="9360"/>
        </w:tabs>
        <w:ind w:left="9360" w:hanging="1800"/>
      </w:pPr>
      <w:rPr>
        <w:rFonts w:cs="Times New Roman" w:hint="default"/>
      </w:rPr>
    </w:lvl>
    <w:lvl w:ilvl="7">
      <w:start w:val="1"/>
      <w:numFmt w:val="decimal"/>
      <w:lvlText w:val="%1.%2.%3.%4.%5.%6.%7.%8."/>
      <w:lvlJc w:val="left"/>
      <w:pPr>
        <w:tabs>
          <w:tab w:val="num" w:pos="10980"/>
        </w:tabs>
        <w:ind w:left="10980" w:hanging="2160"/>
      </w:pPr>
      <w:rPr>
        <w:rFonts w:cs="Times New Roman" w:hint="default"/>
      </w:rPr>
    </w:lvl>
    <w:lvl w:ilvl="8">
      <w:start w:val="1"/>
      <w:numFmt w:val="decimal"/>
      <w:lvlText w:val="%1.%2.%3.%4.%5.%6.%7.%8.%9."/>
      <w:lvlJc w:val="left"/>
      <w:pPr>
        <w:tabs>
          <w:tab w:val="num" w:pos="12240"/>
        </w:tabs>
        <w:ind w:left="12240" w:hanging="2160"/>
      </w:pPr>
      <w:rPr>
        <w:rFonts w:cs="Times New Roman" w:hint="default"/>
      </w:rPr>
    </w:lvl>
  </w:abstractNum>
  <w:abstractNum w:abstractNumId="34">
    <w:nsid w:val="78103D96"/>
    <w:multiLevelType w:val="hybridMultilevel"/>
    <w:tmpl w:val="4E4C3E02"/>
    <w:lvl w:ilvl="0" w:tplc="721AAEE6">
      <w:start w:val="220"/>
      <w:numFmt w:val="decimal"/>
      <w:lvlText w:val="%1."/>
      <w:lvlJc w:val="left"/>
      <w:pPr>
        <w:tabs>
          <w:tab w:val="num" w:pos="720"/>
        </w:tabs>
        <w:ind w:left="720" w:hanging="360"/>
      </w:pPr>
      <w:rPr>
        <w:rFonts w:cs="Times New Roman" w:hint="default"/>
        <w:color w:val="000000"/>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5">
    <w:nsid w:val="796E4D01"/>
    <w:multiLevelType w:val="hybridMultilevel"/>
    <w:tmpl w:val="0784CCC6"/>
    <w:lvl w:ilvl="0" w:tplc="A4FABCD0">
      <w:start w:val="2011"/>
      <w:numFmt w:val="decimal"/>
      <w:lvlText w:val="%1"/>
      <w:lvlJc w:val="left"/>
      <w:pPr>
        <w:tabs>
          <w:tab w:val="num" w:pos="1539"/>
        </w:tabs>
        <w:ind w:left="1539" w:hanging="915"/>
      </w:pPr>
      <w:rPr>
        <w:rFonts w:cs="Times New Roman" w:hint="default"/>
      </w:rPr>
    </w:lvl>
    <w:lvl w:ilvl="1" w:tplc="04190019" w:tentative="1">
      <w:start w:val="1"/>
      <w:numFmt w:val="lowerLetter"/>
      <w:lvlText w:val="%2."/>
      <w:lvlJc w:val="left"/>
      <w:pPr>
        <w:tabs>
          <w:tab w:val="num" w:pos="1704"/>
        </w:tabs>
        <w:ind w:left="1704" w:hanging="360"/>
      </w:pPr>
      <w:rPr>
        <w:rFonts w:cs="Times New Roman"/>
      </w:rPr>
    </w:lvl>
    <w:lvl w:ilvl="2" w:tplc="0419001B" w:tentative="1">
      <w:start w:val="1"/>
      <w:numFmt w:val="lowerRoman"/>
      <w:lvlText w:val="%3."/>
      <w:lvlJc w:val="right"/>
      <w:pPr>
        <w:tabs>
          <w:tab w:val="num" w:pos="2424"/>
        </w:tabs>
        <w:ind w:left="2424" w:hanging="180"/>
      </w:pPr>
      <w:rPr>
        <w:rFonts w:cs="Times New Roman"/>
      </w:rPr>
    </w:lvl>
    <w:lvl w:ilvl="3" w:tplc="0419000F" w:tentative="1">
      <w:start w:val="1"/>
      <w:numFmt w:val="decimal"/>
      <w:lvlText w:val="%4."/>
      <w:lvlJc w:val="left"/>
      <w:pPr>
        <w:tabs>
          <w:tab w:val="num" w:pos="3144"/>
        </w:tabs>
        <w:ind w:left="3144" w:hanging="360"/>
      </w:pPr>
      <w:rPr>
        <w:rFonts w:cs="Times New Roman"/>
      </w:rPr>
    </w:lvl>
    <w:lvl w:ilvl="4" w:tplc="04190019" w:tentative="1">
      <w:start w:val="1"/>
      <w:numFmt w:val="lowerLetter"/>
      <w:lvlText w:val="%5."/>
      <w:lvlJc w:val="left"/>
      <w:pPr>
        <w:tabs>
          <w:tab w:val="num" w:pos="3864"/>
        </w:tabs>
        <w:ind w:left="3864" w:hanging="360"/>
      </w:pPr>
      <w:rPr>
        <w:rFonts w:cs="Times New Roman"/>
      </w:rPr>
    </w:lvl>
    <w:lvl w:ilvl="5" w:tplc="0419001B" w:tentative="1">
      <w:start w:val="1"/>
      <w:numFmt w:val="lowerRoman"/>
      <w:lvlText w:val="%6."/>
      <w:lvlJc w:val="right"/>
      <w:pPr>
        <w:tabs>
          <w:tab w:val="num" w:pos="4584"/>
        </w:tabs>
        <w:ind w:left="4584" w:hanging="180"/>
      </w:pPr>
      <w:rPr>
        <w:rFonts w:cs="Times New Roman"/>
      </w:rPr>
    </w:lvl>
    <w:lvl w:ilvl="6" w:tplc="0419000F" w:tentative="1">
      <w:start w:val="1"/>
      <w:numFmt w:val="decimal"/>
      <w:lvlText w:val="%7."/>
      <w:lvlJc w:val="left"/>
      <w:pPr>
        <w:tabs>
          <w:tab w:val="num" w:pos="5304"/>
        </w:tabs>
        <w:ind w:left="5304" w:hanging="360"/>
      </w:pPr>
      <w:rPr>
        <w:rFonts w:cs="Times New Roman"/>
      </w:rPr>
    </w:lvl>
    <w:lvl w:ilvl="7" w:tplc="04190019" w:tentative="1">
      <w:start w:val="1"/>
      <w:numFmt w:val="lowerLetter"/>
      <w:lvlText w:val="%8."/>
      <w:lvlJc w:val="left"/>
      <w:pPr>
        <w:tabs>
          <w:tab w:val="num" w:pos="6024"/>
        </w:tabs>
        <w:ind w:left="6024" w:hanging="360"/>
      </w:pPr>
      <w:rPr>
        <w:rFonts w:cs="Times New Roman"/>
      </w:rPr>
    </w:lvl>
    <w:lvl w:ilvl="8" w:tplc="0419001B" w:tentative="1">
      <w:start w:val="1"/>
      <w:numFmt w:val="lowerRoman"/>
      <w:lvlText w:val="%9."/>
      <w:lvlJc w:val="right"/>
      <w:pPr>
        <w:tabs>
          <w:tab w:val="num" w:pos="6744"/>
        </w:tabs>
        <w:ind w:left="6744" w:hanging="180"/>
      </w:pPr>
      <w:rPr>
        <w:rFonts w:cs="Times New Roman"/>
      </w:rPr>
    </w:lvl>
  </w:abstractNum>
  <w:abstractNum w:abstractNumId="36">
    <w:nsid w:val="7A625684"/>
    <w:multiLevelType w:val="multilevel"/>
    <w:tmpl w:val="2A58EAB0"/>
    <w:lvl w:ilvl="0">
      <w:start w:val="1"/>
      <w:numFmt w:val="decimal"/>
      <w:lvlText w:val="%1"/>
      <w:lvlJc w:val="left"/>
      <w:pPr>
        <w:tabs>
          <w:tab w:val="num" w:pos="480"/>
        </w:tabs>
        <w:ind w:left="480" w:hanging="480"/>
      </w:pPr>
      <w:rPr>
        <w:rFonts w:cs="Times New Roman" w:hint="default"/>
      </w:rPr>
    </w:lvl>
    <w:lvl w:ilvl="1">
      <w:start w:val="1"/>
      <w:numFmt w:val="decimal"/>
      <w:lvlText w:val="%1.%2"/>
      <w:lvlJc w:val="left"/>
      <w:pPr>
        <w:tabs>
          <w:tab w:val="num" w:pos="1980"/>
        </w:tabs>
        <w:ind w:left="198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440"/>
        </w:tabs>
        <w:ind w:left="1440" w:hanging="1440"/>
      </w:pPr>
      <w:rPr>
        <w:rFonts w:cs="Times New Roman" w:hint="default"/>
      </w:rPr>
    </w:lvl>
    <w:lvl w:ilvl="5">
      <w:start w:val="1"/>
      <w:numFmt w:val="decimal"/>
      <w:lvlText w:val="%1.%2.%3.%4.%5.%6"/>
      <w:lvlJc w:val="left"/>
      <w:pPr>
        <w:tabs>
          <w:tab w:val="num" w:pos="1440"/>
        </w:tabs>
        <w:ind w:left="1440" w:hanging="144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2160"/>
        </w:tabs>
        <w:ind w:left="2160" w:hanging="2160"/>
      </w:pPr>
      <w:rPr>
        <w:rFonts w:cs="Times New Roman" w:hint="default"/>
      </w:rPr>
    </w:lvl>
    <w:lvl w:ilvl="8">
      <w:start w:val="1"/>
      <w:numFmt w:val="decimal"/>
      <w:lvlText w:val="%1.%2.%3.%4.%5.%6.%7.%8.%9"/>
      <w:lvlJc w:val="left"/>
      <w:pPr>
        <w:tabs>
          <w:tab w:val="num" w:pos="2160"/>
        </w:tabs>
        <w:ind w:left="2160" w:hanging="2160"/>
      </w:pPr>
      <w:rPr>
        <w:rFonts w:cs="Times New Roman" w:hint="default"/>
      </w:rPr>
    </w:lvl>
  </w:abstractNum>
  <w:abstractNum w:abstractNumId="37">
    <w:nsid w:val="7AB42718"/>
    <w:multiLevelType w:val="hybridMultilevel"/>
    <w:tmpl w:val="90CEDC96"/>
    <w:lvl w:ilvl="0" w:tplc="BA16924A">
      <w:numFmt w:val="bullet"/>
      <w:lvlText w:val="–"/>
      <w:lvlJc w:val="left"/>
      <w:pPr>
        <w:tabs>
          <w:tab w:val="num" w:pos="540"/>
        </w:tabs>
        <w:ind w:left="540" w:hanging="360"/>
      </w:pPr>
      <w:rPr>
        <w:rFonts w:ascii="Times New Roman" w:eastAsia="Times New Roman" w:hAnsi="Times New Roman" w:hint="default"/>
      </w:rPr>
    </w:lvl>
    <w:lvl w:ilvl="1" w:tplc="04190003" w:tentative="1">
      <w:start w:val="1"/>
      <w:numFmt w:val="bullet"/>
      <w:lvlText w:val="o"/>
      <w:lvlJc w:val="left"/>
      <w:pPr>
        <w:tabs>
          <w:tab w:val="num" w:pos="1800"/>
        </w:tabs>
        <w:ind w:left="1800" w:hanging="360"/>
      </w:pPr>
      <w:rPr>
        <w:rFonts w:ascii="Courier New" w:hAnsi="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num w:numId="1">
    <w:abstractNumId w:val="36"/>
  </w:num>
  <w:num w:numId="2">
    <w:abstractNumId w:val="7"/>
  </w:num>
  <w:num w:numId="3">
    <w:abstractNumId w:val="4"/>
  </w:num>
  <w:num w:numId="4">
    <w:abstractNumId w:val="5"/>
  </w:num>
  <w:num w:numId="5">
    <w:abstractNumId w:val="26"/>
  </w:num>
  <w:num w:numId="6">
    <w:abstractNumId w:val="8"/>
  </w:num>
  <w:num w:numId="7">
    <w:abstractNumId w:val="6"/>
  </w:num>
  <w:num w:numId="8">
    <w:abstractNumId w:val="22"/>
  </w:num>
  <w:num w:numId="9">
    <w:abstractNumId w:val="23"/>
  </w:num>
  <w:num w:numId="10">
    <w:abstractNumId w:val="1"/>
  </w:num>
  <w:num w:numId="11">
    <w:abstractNumId w:val="35"/>
  </w:num>
  <w:num w:numId="12">
    <w:abstractNumId w:val="15"/>
  </w:num>
  <w:num w:numId="13">
    <w:abstractNumId w:val="34"/>
  </w:num>
  <w:num w:numId="14">
    <w:abstractNumId w:val="27"/>
  </w:num>
  <w:num w:numId="15">
    <w:abstractNumId w:val="18"/>
  </w:num>
  <w:num w:numId="16">
    <w:abstractNumId w:val="32"/>
  </w:num>
  <w:num w:numId="17">
    <w:abstractNumId w:val="13"/>
  </w:num>
  <w:num w:numId="18">
    <w:abstractNumId w:val="33"/>
  </w:num>
  <w:num w:numId="19">
    <w:abstractNumId w:val="16"/>
  </w:num>
  <w:num w:numId="20">
    <w:abstractNumId w:val="37"/>
  </w:num>
  <w:num w:numId="21">
    <w:abstractNumId w:val="25"/>
  </w:num>
  <w:num w:numId="22">
    <w:abstractNumId w:val="24"/>
  </w:num>
  <w:num w:numId="23">
    <w:abstractNumId w:val="30"/>
  </w:num>
  <w:num w:numId="24">
    <w:abstractNumId w:val="2"/>
  </w:num>
  <w:num w:numId="25">
    <w:abstractNumId w:val="21"/>
  </w:num>
  <w:num w:numId="26">
    <w:abstractNumId w:val="11"/>
  </w:num>
  <w:num w:numId="27">
    <w:abstractNumId w:val="29"/>
  </w:num>
  <w:num w:numId="28">
    <w:abstractNumId w:val="10"/>
  </w:num>
  <w:num w:numId="29">
    <w:abstractNumId w:val="31"/>
  </w:num>
  <w:num w:numId="30">
    <w:abstractNumId w:val="3"/>
  </w:num>
  <w:num w:numId="31">
    <w:abstractNumId w:val="19"/>
  </w:num>
  <w:num w:numId="32">
    <w:abstractNumId w:val="14"/>
  </w:num>
  <w:num w:numId="33">
    <w:abstractNumId w:val="9"/>
  </w:num>
  <w:num w:numId="34">
    <w:abstractNumId w:val="12"/>
  </w:num>
  <w:num w:numId="35">
    <w:abstractNumId w:val="28"/>
  </w:num>
  <w:num w:numId="36">
    <w:abstractNumId w:val="20"/>
  </w:num>
  <w:num w:numId="37">
    <w:abstractNumId w:val="0"/>
  </w:num>
  <w:num w:numId="38">
    <w:abstractNumId w:val="17"/>
  </w:num>
  <w:numIdMacAtCleanup w:val="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mirrorMargins/>
  <w:stylePaneFormatFilter w:val="3F01"/>
  <w:defaultTabStop w:val="1701"/>
  <w:hyphenationZone w:val="425"/>
  <w:drawingGridHorizontalSpacing w:val="120"/>
  <w:displayHorizontalDrawingGridEvery w:val="2"/>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735C3E"/>
    <w:rsid w:val="00000678"/>
    <w:rsid w:val="00001C23"/>
    <w:rsid w:val="00007365"/>
    <w:rsid w:val="0001060C"/>
    <w:rsid w:val="00012516"/>
    <w:rsid w:val="000134F4"/>
    <w:rsid w:val="000135B7"/>
    <w:rsid w:val="00014413"/>
    <w:rsid w:val="00015294"/>
    <w:rsid w:val="0001550D"/>
    <w:rsid w:val="00015A7E"/>
    <w:rsid w:val="00016046"/>
    <w:rsid w:val="000164AA"/>
    <w:rsid w:val="0001663D"/>
    <w:rsid w:val="00016B07"/>
    <w:rsid w:val="00016D53"/>
    <w:rsid w:val="000173A1"/>
    <w:rsid w:val="000209CF"/>
    <w:rsid w:val="00020E56"/>
    <w:rsid w:val="000214B6"/>
    <w:rsid w:val="000243C4"/>
    <w:rsid w:val="00024B24"/>
    <w:rsid w:val="00024F7B"/>
    <w:rsid w:val="00025B92"/>
    <w:rsid w:val="000268F7"/>
    <w:rsid w:val="000307A5"/>
    <w:rsid w:val="000320FE"/>
    <w:rsid w:val="000336F3"/>
    <w:rsid w:val="000372FB"/>
    <w:rsid w:val="0004011B"/>
    <w:rsid w:val="00041860"/>
    <w:rsid w:val="00041E6C"/>
    <w:rsid w:val="0004382B"/>
    <w:rsid w:val="00043B51"/>
    <w:rsid w:val="000441D6"/>
    <w:rsid w:val="00044918"/>
    <w:rsid w:val="000451BC"/>
    <w:rsid w:val="00045653"/>
    <w:rsid w:val="00045911"/>
    <w:rsid w:val="000462BD"/>
    <w:rsid w:val="00046716"/>
    <w:rsid w:val="0005009C"/>
    <w:rsid w:val="0005041B"/>
    <w:rsid w:val="000520A1"/>
    <w:rsid w:val="00052147"/>
    <w:rsid w:val="0005317E"/>
    <w:rsid w:val="00054459"/>
    <w:rsid w:val="0005711C"/>
    <w:rsid w:val="00061255"/>
    <w:rsid w:val="00061F16"/>
    <w:rsid w:val="000626EB"/>
    <w:rsid w:val="000633DC"/>
    <w:rsid w:val="000647DF"/>
    <w:rsid w:val="00065004"/>
    <w:rsid w:val="00065FA7"/>
    <w:rsid w:val="000669F2"/>
    <w:rsid w:val="00067E5A"/>
    <w:rsid w:val="00070A9D"/>
    <w:rsid w:val="00070C74"/>
    <w:rsid w:val="00071245"/>
    <w:rsid w:val="00075A7D"/>
    <w:rsid w:val="00075BB6"/>
    <w:rsid w:val="00080677"/>
    <w:rsid w:val="00080C8C"/>
    <w:rsid w:val="00080DD4"/>
    <w:rsid w:val="00081C29"/>
    <w:rsid w:val="000823D7"/>
    <w:rsid w:val="0008245D"/>
    <w:rsid w:val="00083CD3"/>
    <w:rsid w:val="00086B47"/>
    <w:rsid w:val="00086BC6"/>
    <w:rsid w:val="00086FD1"/>
    <w:rsid w:val="00090D39"/>
    <w:rsid w:val="00090EF6"/>
    <w:rsid w:val="00090F65"/>
    <w:rsid w:val="00091456"/>
    <w:rsid w:val="000919CD"/>
    <w:rsid w:val="00091C2F"/>
    <w:rsid w:val="00093A24"/>
    <w:rsid w:val="00094E3E"/>
    <w:rsid w:val="0009546C"/>
    <w:rsid w:val="000970FF"/>
    <w:rsid w:val="000A2333"/>
    <w:rsid w:val="000A384C"/>
    <w:rsid w:val="000A4D21"/>
    <w:rsid w:val="000A5E87"/>
    <w:rsid w:val="000A6942"/>
    <w:rsid w:val="000A7899"/>
    <w:rsid w:val="000A7E9B"/>
    <w:rsid w:val="000B0076"/>
    <w:rsid w:val="000B0F0D"/>
    <w:rsid w:val="000B10D5"/>
    <w:rsid w:val="000B1A18"/>
    <w:rsid w:val="000B3A5A"/>
    <w:rsid w:val="000B4B15"/>
    <w:rsid w:val="000B7FC6"/>
    <w:rsid w:val="000C3933"/>
    <w:rsid w:val="000C4515"/>
    <w:rsid w:val="000C471C"/>
    <w:rsid w:val="000C7432"/>
    <w:rsid w:val="000C79F4"/>
    <w:rsid w:val="000D24A6"/>
    <w:rsid w:val="000D5EB0"/>
    <w:rsid w:val="000D7502"/>
    <w:rsid w:val="000E0DC2"/>
    <w:rsid w:val="000E0FE6"/>
    <w:rsid w:val="000E20FA"/>
    <w:rsid w:val="000E22DE"/>
    <w:rsid w:val="000E23D7"/>
    <w:rsid w:val="000E2A00"/>
    <w:rsid w:val="000E31B6"/>
    <w:rsid w:val="000E5C43"/>
    <w:rsid w:val="000E6682"/>
    <w:rsid w:val="000E7EB1"/>
    <w:rsid w:val="000F0119"/>
    <w:rsid w:val="000F04DF"/>
    <w:rsid w:val="000F18A7"/>
    <w:rsid w:val="000F1A01"/>
    <w:rsid w:val="000F1E3C"/>
    <w:rsid w:val="000F43E8"/>
    <w:rsid w:val="000F4AD5"/>
    <w:rsid w:val="000F557E"/>
    <w:rsid w:val="000F5739"/>
    <w:rsid w:val="000F5EBC"/>
    <w:rsid w:val="000F68BE"/>
    <w:rsid w:val="000F6F21"/>
    <w:rsid w:val="001017B3"/>
    <w:rsid w:val="001032C2"/>
    <w:rsid w:val="00103F9F"/>
    <w:rsid w:val="00103FAA"/>
    <w:rsid w:val="00104E8B"/>
    <w:rsid w:val="00106398"/>
    <w:rsid w:val="00106E01"/>
    <w:rsid w:val="001079DB"/>
    <w:rsid w:val="00111AA5"/>
    <w:rsid w:val="00112CCB"/>
    <w:rsid w:val="00113AB9"/>
    <w:rsid w:val="00113D6C"/>
    <w:rsid w:val="001154E5"/>
    <w:rsid w:val="0011741A"/>
    <w:rsid w:val="0012039D"/>
    <w:rsid w:val="00120688"/>
    <w:rsid w:val="001211F9"/>
    <w:rsid w:val="00121294"/>
    <w:rsid w:val="00122479"/>
    <w:rsid w:val="001230C6"/>
    <w:rsid w:val="00125B99"/>
    <w:rsid w:val="00125E55"/>
    <w:rsid w:val="00125F72"/>
    <w:rsid w:val="00130832"/>
    <w:rsid w:val="00135711"/>
    <w:rsid w:val="00136525"/>
    <w:rsid w:val="0013686B"/>
    <w:rsid w:val="001408F7"/>
    <w:rsid w:val="001412D3"/>
    <w:rsid w:val="001432DC"/>
    <w:rsid w:val="00143463"/>
    <w:rsid w:val="001434FC"/>
    <w:rsid w:val="00143654"/>
    <w:rsid w:val="001456DA"/>
    <w:rsid w:val="0014644D"/>
    <w:rsid w:val="00146F33"/>
    <w:rsid w:val="001470D4"/>
    <w:rsid w:val="00151229"/>
    <w:rsid w:val="001522D7"/>
    <w:rsid w:val="001522EC"/>
    <w:rsid w:val="00152E3A"/>
    <w:rsid w:val="0015331A"/>
    <w:rsid w:val="00153F1A"/>
    <w:rsid w:val="00156215"/>
    <w:rsid w:val="001563C7"/>
    <w:rsid w:val="00156668"/>
    <w:rsid w:val="00161397"/>
    <w:rsid w:val="001613CC"/>
    <w:rsid w:val="00161AD8"/>
    <w:rsid w:val="00162286"/>
    <w:rsid w:val="00165081"/>
    <w:rsid w:val="00165A5A"/>
    <w:rsid w:val="00166348"/>
    <w:rsid w:val="0016701D"/>
    <w:rsid w:val="0016739A"/>
    <w:rsid w:val="0016760B"/>
    <w:rsid w:val="001677A4"/>
    <w:rsid w:val="001703EB"/>
    <w:rsid w:val="001710C5"/>
    <w:rsid w:val="001711EE"/>
    <w:rsid w:val="00172B48"/>
    <w:rsid w:val="00173853"/>
    <w:rsid w:val="00173FBE"/>
    <w:rsid w:val="001748A6"/>
    <w:rsid w:val="0017561D"/>
    <w:rsid w:val="0017706B"/>
    <w:rsid w:val="00177A91"/>
    <w:rsid w:val="00177DD2"/>
    <w:rsid w:val="00180172"/>
    <w:rsid w:val="00180D44"/>
    <w:rsid w:val="001827D1"/>
    <w:rsid w:val="00183DD2"/>
    <w:rsid w:val="0018460B"/>
    <w:rsid w:val="0018591C"/>
    <w:rsid w:val="00185AE1"/>
    <w:rsid w:val="00190E3C"/>
    <w:rsid w:val="00194161"/>
    <w:rsid w:val="00194237"/>
    <w:rsid w:val="00194D79"/>
    <w:rsid w:val="00197112"/>
    <w:rsid w:val="001977FF"/>
    <w:rsid w:val="001A049D"/>
    <w:rsid w:val="001A0A12"/>
    <w:rsid w:val="001A0F5A"/>
    <w:rsid w:val="001A16BB"/>
    <w:rsid w:val="001A1D49"/>
    <w:rsid w:val="001A3531"/>
    <w:rsid w:val="001A396F"/>
    <w:rsid w:val="001A5254"/>
    <w:rsid w:val="001A5C9E"/>
    <w:rsid w:val="001A60B9"/>
    <w:rsid w:val="001A6F37"/>
    <w:rsid w:val="001A7DE0"/>
    <w:rsid w:val="001A7ED6"/>
    <w:rsid w:val="001B109C"/>
    <w:rsid w:val="001B4A6A"/>
    <w:rsid w:val="001B5CBE"/>
    <w:rsid w:val="001C1FAC"/>
    <w:rsid w:val="001C38A4"/>
    <w:rsid w:val="001C4974"/>
    <w:rsid w:val="001C7B69"/>
    <w:rsid w:val="001D08DD"/>
    <w:rsid w:val="001D1F34"/>
    <w:rsid w:val="001D209A"/>
    <w:rsid w:val="001D46B9"/>
    <w:rsid w:val="001D569D"/>
    <w:rsid w:val="001E0461"/>
    <w:rsid w:val="001E0E61"/>
    <w:rsid w:val="001E0E7E"/>
    <w:rsid w:val="001E1226"/>
    <w:rsid w:val="001E1F1E"/>
    <w:rsid w:val="001E2EF1"/>
    <w:rsid w:val="001E5096"/>
    <w:rsid w:val="001E7A67"/>
    <w:rsid w:val="001E7CB6"/>
    <w:rsid w:val="001F1F37"/>
    <w:rsid w:val="001F27AE"/>
    <w:rsid w:val="001F336C"/>
    <w:rsid w:val="001F4A1A"/>
    <w:rsid w:val="00202ECC"/>
    <w:rsid w:val="002038F6"/>
    <w:rsid w:val="0020537F"/>
    <w:rsid w:val="002053BB"/>
    <w:rsid w:val="00205811"/>
    <w:rsid w:val="00205B2C"/>
    <w:rsid w:val="002076F2"/>
    <w:rsid w:val="00207DC0"/>
    <w:rsid w:val="002116A3"/>
    <w:rsid w:val="00211C20"/>
    <w:rsid w:val="002155C9"/>
    <w:rsid w:val="00215C89"/>
    <w:rsid w:val="00215EE3"/>
    <w:rsid w:val="00220C07"/>
    <w:rsid w:val="002238BB"/>
    <w:rsid w:val="002244ED"/>
    <w:rsid w:val="002259D8"/>
    <w:rsid w:val="00225F4E"/>
    <w:rsid w:val="00225F88"/>
    <w:rsid w:val="002262B5"/>
    <w:rsid w:val="00230B65"/>
    <w:rsid w:val="002321CA"/>
    <w:rsid w:val="0023261F"/>
    <w:rsid w:val="00232BC8"/>
    <w:rsid w:val="00233657"/>
    <w:rsid w:val="00236360"/>
    <w:rsid w:val="00236772"/>
    <w:rsid w:val="0024078F"/>
    <w:rsid w:val="002426D6"/>
    <w:rsid w:val="0024402B"/>
    <w:rsid w:val="002459B8"/>
    <w:rsid w:val="00246376"/>
    <w:rsid w:val="0025083C"/>
    <w:rsid w:val="0025223B"/>
    <w:rsid w:val="002536F6"/>
    <w:rsid w:val="00253725"/>
    <w:rsid w:val="00253AB0"/>
    <w:rsid w:val="00255680"/>
    <w:rsid w:val="00256191"/>
    <w:rsid w:val="00256837"/>
    <w:rsid w:val="00256A52"/>
    <w:rsid w:val="00260105"/>
    <w:rsid w:val="002607CA"/>
    <w:rsid w:val="00261106"/>
    <w:rsid w:val="00261F5C"/>
    <w:rsid w:val="00262181"/>
    <w:rsid w:val="00263084"/>
    <w:rsid w:val="00263269"/>
    <w:rsid w:val="002632F7"/>
    <w:rsid w:val="00271D73"/>
    <w:rsid w:val="0027387D"/>
    <w:rsid w:val="00276345"/>
    <w:rsid w:val="002810B8"/>
    <w:rsid w:val="002832E9"/>
    <w:rsid w:val="00283D29"/>
    <w:rsid w:val="0028402B"/>
    <w:rsid w:val="00292900"/>
    <w:rsid w:val="00293B3C"/>
    <w:rsid w:val="00293E81"/>
    <w:rsid w:val="00295D5A"/>
    <w:rsid w:val="002A16C3"/>
    <w:rsid w:val="002A1F36"/>
    <w:rsid w:val="002A29DC"/>
    <w:rsid w:val="002A32D7"/>
    <w:rsid w:val="002A4BFE"/>
    <w:rsid w:val="002A5DC6"/>
    <w:rsid w:val="002A6E84"/>
    <w:rsid w:val="002B06BE"/>
    <w:rsid w:val="002B2EB5"/>
    <w:rsid w:val="002B50F0"/>
    <w:rsid w:val="002C0485"/>
    <w:rsid w:val="002C1CF6"/>
    <w:rsid w:val="002C48DF"/>
    <w:rsid w:val="002C567E"/>
    <w:rsid w:val="002C6657"/>
    <w:rsid w:val="002C7601"/>
    <w:rsid w:val="002D1F82"/>
    <w:rsid w:val="002D4C85"/>
    <w:rsid w:val="002D4EB4"/>
    <w:rsid w:val="002D7E8E"/>
    <w:rsid w:val="002E08A5"/>
    <w:rsid w:val="002E1350"/>
    <w:rsid w:val="002E1B34"/>
    <w:rsid w:val="002E1E70"/>
    <w:rsid w:val="002F033A"/>
    <w:rsid w:val="002F0BF8"/>
    <w:rsid w:val="002F0C7A"/>
    <w:rsid w:val="002F181E"/>
    <w:rsid w:val="002F1F44"/>
    <w:rsid w:val="002F2409"/>
    <w:rsid w:val="002F29FB"/>
    <w:rsid w:val="002F3006"/>
    <w:rsid w:val="002F3A10"/>
    <w:rsid w:val="002F3EDE"/>
    <w:rsid w:val="002F4539"/>
    <w:rsid w:val="002F69AF"/>
    <w:rsid w:val="002F7394"/>
    <w:rsid w:val="002F799A"/>
    <w:rsid w:val="0030023F"/>
    <w:rsid w:val="003040E5"/>
    <w:rsid w:val="00306FA5"/>
    <w:rsid w:val="0030768C"/>
    <w:rsid w:val="003111C4"/>
    <w:rsid w:val="003112EC"/>
    <w:rsid w:val="0031178F"/>
    <w:rsid w:val="00312DAE"/>
    <w:rsid w:val="003134C1"/>
    <w:rsid w:val="0031425C"/>
    <w:rsid w:val="00316A07"/>
    <w:rsid w:val="0032105E"/>
    <w:rsid w:val="00321A02"/>
    <w:rsid w:val="003227A9"/>
    <w:rsid w:val="00323200"/>
    <w:rsid w:val="00324401"/>
    <w:rsid w:val="00324592"/>
    <w:rsid w:val="00324D3D"/>
    <w:rsid w:val="00325B82"/>
    <w:rsid w:val="0033010F"/>
    <w:rsid w:val="00332C65"/>
    <w:rsid w:val="0033359A"/>
    <w:rsid w:val="00335EAC"/>
    <w:rsid w:val="00335EB4"/>
    <w:rsid w:val="003360DA"/>
    <w:rsid w:val="00336F0A"/>
    <w:rsid w:val="00337027"/>
    <w:rsid w:val="00342EB0"/>
    <w:rsid w:val="00343167"/>
    <w:rsid w:val="00345127"/>
    <w:rsid w:val="00345BB4"/>
    <w:rsid w:val="00346666"/>
    <w:rsid w:val="0034727B"/>
    <w:rsid w:val="00347EAD"/>
    <w:rsid w:val="00350B54"/>
    <w:rsid w:val="003526A6"/>
    <w:rsid w:val="00352BE6"/>
    <w:rsid w:val="00352CE6"/>
    <w:rsid w:val="00352DEE"/>
    <w:rsid w:val="00353D7F"/>
    <w:rsid w:val="00353FF7"/>
    <w:rsid w:val="00356B84"/>
    <w:rsid w:val="00357F26"/>
    <w:rsid w:val="0036060D"/>
    <w:rsid w:val="0036086A"/>
    <w:rsid w:val="00362D6C"/>
    <w:rsid w:val="00363291"/>
    <w:rsid w:val="00364221"/>
    <w:rsid w:val="003651DD"/>
    <w:rsid w:val="00365854"/>
    <w:rsid w:val="00365BC6"/>
    <w:rsid w:val="00366EE3"/>
    <w:rsid w:val="00366F30"/>
    <w:rsid w:val="003704F1"/>
    <w:rsid w:val="00370EE9"/>
    <w:rsid w:val="00371D5E"/>
    <w:rsid w:val="0037444E"/>
    <w:rsid w:val="00374E85"/>
    <w:rsid w:val="003751F4"/>
    <w:rsid w:val="00375DD4"/>
    <w:rsid w:val="00380477"/>
    <w:rsid w:val="00380917"/>
    <w:rsid w:val="003827BC"/>
    <w:rsid w:val="00382D6C"/>
    <w:rsid w:val="00383355"/>
    <w:rsid w:val="0038426E"/>
    <w:rsid w:val="00386DED"/>
    <w:rsid w:val="0038765F"/>
    <w:rsid w:val="00391717"/>
    <w:rsid w:val="0039352D"/>
    <w:rsid w:val="003952B5"/>
    <w:rsid w:val="0039591A"/>
    <w:rsid w:val="003972E9"/>
    <w:rsid w:val="003A00BB"/>
    <w:rsid w:val="003A0581"/>
    <w:rsid w:val="003A0C56"/>
    <w:rsid w:val="003A4051"/>
    <w:rsid w:val="003A4A45"/>
    <w:rsid w:val="003A5706"/>
    <w:rsid w:val="003A617B"/>
    <w:rsid w:val="003A6770"/>
    <w:rsid w:val="003A6BE5"/>
    <w:rsid w:val="003A6D40"/>
    <w:rsid w:val="003A7D1B"/>
    <w:rsid w:val="003B075D"/>
    <w:rsid w:val="003B29BE"/>
    <w:rsid w:val="003B39E9"/>
    <w:rsid w:val="003B4E2A"/>
    <w:rsid w:val="003B5F16"/>
    <w:rsid w:val="003C064E"/>
    <w:rsid w:val="003C0D5C"/>
    <w:rsid w:val="003C1227"/>
    <w:rsid w:val="003C6B57"/>
    <w:rsid w:val="003D1405"/>
    <w:rsid w:val="003D1652"/>
    <w:rsid w:val="003D2922"/>
    <w:rsid w:val="003D31AC"/>
    <w:rsid w:val="003D392D"/>
    <w:rsid w:val="003D73CF"/>
    <w:rsid w:val="003E0473"/>
    <w:rsid w:val="003E382D"/>
    <w:rsid w:val="003E3A43"/>
    <w:rsid w:val="003E42A9"/>
    <w:rsid w:val="003E449C"/>
    <w:rsid w:val="003E48F7"/>
    <w:rsid w:val="003E4C8A"/>
    <w:rsid w:val="003E6AA3"/>
    <w:rsid w:val="003E6B0F"/>
    <w:rsid w:val="003F0327"/>
    <w:rsid w:val="003F0A0A"/>
    <w:rsid w:val="003F259B"/>
    <w:rsid w:val="003F26A1"/>
    <w:rsid w:val="003F4864"/>
    <w:rsid w:val="003F51F4"/>
    <w:rsid w:val="003F54F8"/>
    <w:rsid w:val="003F6E26"/>
    <w:rsid w:val="003F7821"/>
    <w:rsid w:val="004007B2"/>
    <w:rsid w:val="00400B70"/>
    <w:rsid w:val="00400DB9"/>
    <w:rsid w:val="00401BAB"/>
    <w:rsid w:val="00402348"/>
    <w:rsid w:val="00402436"/>
    <w:rsid w:val="00405519"/>
    <w:rsid w:val="0040572C"/>
    <w:rsid w:val="00406EAC"/>
    <w:rsid w:val="00411DAF"/>
    <w:rsid w:val="00411E41"/>
    <w:rsid w:val="00412F99"/>
    <w:rsid w:val="004131AD"/>
    <w:rsid w:val="0041368E"/>
    <w:rsid w:val="00414753"/>
    <w:rsid w:val="00414E09"/>
    <w:rsid w:val="00421971"/>
    <w:rsid w:val="00422D0B"/>
    <w:rsid w:val="00423279"/>
    <w:rsid w:val="00424628"/>
    <w:rsid w:val="00425A22"/>
    <w:rsid w:val="00425C6F"/>
    <w:rsid w:val="00426BB0"/>
    <w:rsid w:val="004271F9"/>
    <w:rsid w:val="00430979"/>
    <w:rsid w:val="00430C79"/>
    <w:rsid w:val="00431296"/>
    <w:rsid w:val="004312F3"/>
    <w:rsid w:val="00433A08"/>
    <w:rsid w:val="00433E90"/>
    <w:rsid w:val="0043520E"/>
    <w:rsid w:val="00435AF5"/>
    <w:rsid w:val="00437223"/>
    <w:rsid w:val="00443A7F"/>
    <w:rsid w:val="00443C22"/>
    <w:rsid w:val="00443F50"/>
    <w:rsid w:val="00445789"/>
    <w:rsid w:val="0044628E"/>
    <w:rsid w:val="00446486"/>
    <w:rsid w:val="00447BFF"/>
    <w:rsid w:val="00451074"/>
    <w:rsid w:val="0045133B"/>
    <w:rsid w:val="00452504"/>
    <w:rsid w:val="00452FBC"/>
    <w:rsid w:val="0045531A"/>
    <w:rsid w:val="00456648"/>
    <w:rsid w:val="0045758D"/>
    <w:rsid w:val="004605F4"/>
    <w:rsid w:val="00460B13"/>
    <w:rsid w:val="00461E94"/>
    <w:rsid w:val="00463BE3"/>
    <w:rsid w:val="00464F43"/>
    <w:rsid w:val="004667F9"/>
    <w:rsid w:val="004669E7"/>
    <w:rsid w:val="00466CCC"/>
    <w:rsid w:val="004708A6"/>
    <w:rsid w:val="00471496"/>
    <w:rsid w:val="00471716"/>
    <w:rsid w:val="00471908"/>
    <w:rsid w:val="004726DA"/>
    <w:rsid w:val="00472CA0"/>
    <w:rsid w:val="00472CDA"/>
    <w:rsid w:val="00473382"/>
    <w:rsid w:val="0047520D"/>
    <w:rsid w:val="004755FC"/>
    <w:rsid w:val="004779A4"/>
    <w:rsid w:val="00480748"/>
    <w:rsid w:val="00481D8B"/>
    <w:rsid w:val="00481DA2"/>
    <w:rsid w:val="00484D05"/>
    <w:rsid w:val="00487481"/>
    <w:rsid w:val="004879B1"/>
    <w:rsid w:val="00490364"/>
    <w:rsid w:val="0049046A"/>
    <w:rsid w:val="00490D97"/>
    <w:rsid w:val="00491CBA"/>
    <w:rsid w:val="00491FF2"/>
    <w:rsid w:val="004922CB"/>
    <w:rsid w:val="0049276A"/>
    <w:rsid w:val="00495D56"/>
    <w:rsid w:val="00497609"/>
    <w:rsid w:val="00497BD9"/>
    <w:rsid w:val="004A2CBF"/>
    <w:rsid w:val="004A31B6"/>
    <w:rsid w:val="004A5D71"/>
    <w:rsid w:val="004A6997"/>
    <w:rsid w:val="004B06D4"/>
    <w:rsid w:val="004B0F57"/>
    <w:rsid w:val="004B54CD"/>
    <w:rsid w:val="004B7A07"/>
    <w:rsid w:val="004C159D"/>
    <w:rsid w:val="004C1F79"/>
    <w:rsid w:val="004C2DC1"/>
    <w:rsid w:val="004C57DD"/>
    <w:rsid w:val="004C588B"/>
    <w:rsid w:val="004C5FD2"/>
    <w:rsid w:val="004C750B"/>
    <w:rsid w:val="004D05C0"/>
    <w:rsid w:val="004D2BE0"/>
    <w:rsid w:val="004D36D0"/>
    <w:rsid w:val="004D37E6"/>
    <w:rsid w:val="004D3F5C"/>
    <w:rsid w:val="004D5EFF"/>
    <w:rsid w:val="004D62E3"/>
    <w:rsid w:val="004D68B2"/>
    <w:rsid w:val="004D725F"/>
    <w:rsid w:val="004D7774"/>
    <w:rsid w:val="004E07CF"/>
    <w:rsid w:val="004E0CD4"/>
    <w:rsid w:val="004E6443"/>
    <w:rsid w:val="004E695E"/>
    <w:rsid w:val="004E6E72"/>
    <w:rsid w:val="004E77BA"/>
    <w:rsid w:val="004F2CF9"/>
    <w:rsid w:val="004F3467"/>
    <w:rsid w:val="004F36B0"/>
    <w:rsid w:val="004F501A"/>
    <w:rsid w:val="004F6038"/>
    <w:rsid w:val="004F67AF"/>
    <w:rsid w:val="004F696C"/>
    <w:rsid w:val="00502B3A"/>
    <w:rsid w:val="00502F3E"/>
    <w:rsid w:val="00504950"/>
    <w:rsid w:val="0050497F"/>
    <w:rsid w:val="005077AF"/>
    <w:rsid w:val="00510FBF"/>
    <w:rsid w:val="00511A6F"/>
    <w:rsid w:val="00512CE2"/>
    <w:rsid w:val="005137B1"/>
    <w:rsid w:val="00514920"/>
    <w:rsid w:val="005168A4"/>
    <w:rsid w:val="00517445"/>
    <w:rsid w:val="00517946"/>
    <w:rsid w:val="0052065A"/>
    <w:rsid w:val="00521E75"/>
    <w:rsid w:val="00522527"/>
    <w:rsid w:val="0052498D"/>
    <w:rsid w:val="00524C1E"/>
    <w:rsid w:val="00524EA5"/>
    <w:rsid w:val="00526946"/>
    <w:rsid w:val="005300F2"/>
    <w:rsid w:val="00530C5C"/>
    <w:rsid w:val="005312F7"/>
    <w:rsid w:val="0053260F"/>
    <w:rsid w:val="00533B0A"/>
    <w:rsid w:val="00534011"/>
    <w:rsid w:val="00534F96"/>
    <w:rsid w:val="00535DF9"/>
    <w:rsid w:val="005361E3"/>
    <w:rsid w:val="0054039B"/>
    <w:rsid w:val="00540AA4"/>
    <w:rsid w:val="00540AD6"/>
    <w:rsid w:val="0054227E"/>
    <w:rsid w:val="00544202"/>
    <w:rsid w:val="00544964"/>
    <w:rsid w:val="00544AD7"/>
    <w:rsid w:val="00544F41"/>
    <w:rsid w:val="005464CF"/>
    <w:rsid w:val="005468F1"/>
    <w:rsid w:val="00546BE0"/>
    <w:rsid w:val="005475B8"/>
    <w:rsid w:val="005500CC"/>
    <w:rsid w:val="0055119C"/>
    <w:rsid w:val="00553157"/>
    <w:rsid w:val="005546F7"/>
    <w:rsid w:val="005572CE"/>
    <w:rsid w:val="00557869"/>
    <w:rsid w:val="00560754"/>
    <w:rsid w:val="00562412"/>
    <w:rsid w:val="00563263"/>
    <w:rsid w:val="00565059"/>
    <w:rsid w:val="005657D3"/>
    <w:rsid w:val="005660A1"/>
    <w:rsid w:val="0056722A"/>
    <w:rsid w:val="0057131A"/>
    <w:rsid w:val="005724D1"/>
    <w:rsid w:val="00573BB7"/>
    <w:rsid w:val="00573EF7"/>
    <w:rsid w:val="005743EF"/>
    <w:rsid w:val="005758C4"/>
    <w:rsid w:val="005767A6"/>
    <w:rsid w:val="00576FC5"/>
    <w:rsid w:val="00580354"/>
    <w:rsid w:val="005816FB"/>
    <w:rsid w:val="00581916"/>
    <w:rsid w:val="005819CA"/>
    <w:rsid w:val="00582FF7"/>
    <w:rsid w:val="0058309B"/>
    <w:rsid w:val="005844CC"/>
    <w:rsid w:val="005865F9"/>
    <w:rsid w:val="005868CD"/>
    <w:rsid w:val="00586ED5"/>
    <w:rsid w:val="00587D28"/>
    <w:rsid w:val="00595E24"/>
    <w:rsid w:val="005A0212"/>
    <w:rsid w:val="005A10CB"/>
    <w:rsid w:val="005A4FA0"/>
    <w:rsid w:val="005A5EB1"/>
    <w:rsid w:val="005A6F0C"/>
    <w:rsid w:val="005B0782"/>
    <w:rsid w:val="005B1874"/>
    <w:rsid w:val="005B1EE7"/>
    <w:rsid w:val="005B2F6F"/>
    <w:rsid w:val="005B3CDC"/>
    <w:rsid w:val="005B5294"/>
    <w:rsid w:val="005B69C8"/>
    <w:rsid w:val="005C2983"/>
    <w:rsid w:val="005C3A99"/>
    <w:rsid w:val="005C430A"/>
    <w:rsid w:val="005C516A"/>
    <w:rsid w:val="005C57B9"/>
    <w:rsid w:val="005D0071"/>
    <w:rsid w:val="005D0B71"/>
    <w:rsid w:val="005D0C45"/>
    <w:rsid w:val="005D3973"/>
    <w:rsid w:val="005D5760"/>
    <w:rsid w:val="005D6D04"/>
    <w:rsid w:val="005D6FD1"/>
    <w:rsid w:val="005D7CEA"/>
    <w:rsid w:val="005D7F90"/>
    <w:rsid w:val="005E1E26"/>
    <w:rsid w:val="005E3C6E"/>
    <w:rsid w:val="005E3CE5"/>
    <w:rsid w:val="005E4711"/>
    <w:rsid w:val="005E47E2"/>
    <w:rsid w:val="005E705A"/>
    <w:rsid w:val="005F0522"/>
    <w:rsid w:val="005F0FC8"/>
    <w:rsid w:val="005F1090"/>
    <w:rsid w:val="005F131F"/>
    <w:rsid w:val="005F269F"/>
    <w:rsid w:val="005F2EE6"/>
    <w:rsid w:val="005F2F1A"/>
    <w:rsid w:val="005F398A"/>
    <w:rsid w:val="005F5951"/>
    <w:rsid w:val="005F62C2"/>
    <w:rsid w:val="006007FB"/>
    <w:rsid w:val="00600DDC"/>
    <w:rsid w:val="00602DBB"/>
    <w:rsid w:val="00603030"/>
    <w:rsid w:val="0060328B"/>
    <w:rsid w:val="006033F1"/>
    <w:rsid w:val="006040B4"/>
    <w:rsid w:val="00604E71"/>
    <w:rsid w:val="00611A0E"/>
    <w:rsid w:val="00612882"/>
    <w:rsid w:val="00613152"/>
    <w:rsid w:val="006135B6"/>
    <w:rsid w:val="00613FE6"/>
    <w:rsid w:val="00615397"/>
    <w:rsid w:val="00615B19"/>
    <w:rsid w:val="00615CAC"/>
    <w:rsid w:val="00616A3D"/>
    <w:rsid w:val="00617CB6"/>
    <w:rsid w:val="0062043A"/>
    <w:rsid w:val="006215E7"/>
    <w:rsid w:val="00624D2A"/>
    <w:rsid w:val="00626594"/>
    <w:rsid w:val="006272BE"/>
    <w:rsid w:val="00630D45"/>
    <w:rsid w:val="006314B5"/>
    <w:rsid w:val="00631CF9"/>
    <w:rsid w:val="00631E84"/>
    <w:rsid w:val="00632A45"/>
    <w:rsid w:val="00633F7F"/>
    <w:rsid w:val="00635205"/>
    <w:rsid w:val="006354E7"/>
    <w:rsid w:val="00640B44"/>
    <w:rsid w:val="006416C7"/>
    <w:rsid w:val="00641F03"/>
    <w:rsid w:val="00642790"/>
    <w:rsid w:val="006433AD"/>
    <w:rsid w:val="0064341E"/>
    <w:rsid w:val="00646921"/>
    <w:rsid w:val="00650BAD"/>
    <w:rsid w:val="00651480"/>
    <w:rsid w:val="006519BE"/>
    <w:rsid w:val="00652F6C"/>
    <w:rsid w:val="0065578A"/>
    <w:rsid w:val="0065604C"/>
    <w:rsid w:val="006571CA"/>
    <w:rsid w:val="006576F9"/>
    <w:rsid w:val="006578AB"/>
    <w:rsid w:val="00660B9B"/>
    <w:rsid w:val="0066410A"/>
    <w:rsid w:val="0066596F"/>
    <w:rsid w:val="00666370"/>
    <w:rsid w:val="00667209"/>
    <w:rsid w:val="00670723"/>
    <w:rsid w:val="00671EE4"/>
    <w:rsid w:val="00673AB9"/>
    <w:rsid w:val="00675BEB"/>
    <w:rsid w:val="006774F4"/>
    <w:rsid w:val="006779D0"/>
    <w:rsid w:val="00677F49"/>
    <w:rsid w:val="006816A1"/>
    <w:rsid w:val="006817D0"/>
    <w:rsid w:val="0068263B"/>
    <w:rsid w:val="0068266F"/>
    <w:rsid w:val="00683862"/>
    <w:rsid w:val="006848A7"/>
    <w:rsid w:val="00692663"/>
    <w:rsid w:val="00693F79"/>
    <w:rsid w:val="00695978"/>
    <w:rsid w:val="00696732"/>
    <w:rsid w:val="0069696E"/>
    <w:rsid w:val="006A0826"/>
    <w:rsid w:val="006A24C8"/>
    <w:rsid w:val="006A44AD"/>
    <w:rsid w:val="006B173A"/>
    <w:rsid w:val="006B23C5"/>
    <w:rsid w:val="006B2609"/>
    <w:rsid w:val="006B4727"/>
    <w:rsid w:val="006B4ABD"/>
    <w:rsid w:val="006B5188"/>
    <w:rsid w:val="006B6C32"/>
    <w:rsid w:val="006B6CE1"/>
    <w:rsid w:val="006B739A"/>
    <w:rsid w:val="006B7D68"/>
    <w:rsid w:val="006C0938"/>
    <w:rsid w:val="006C0CB5"/>
    <w:rsid w:val="006C11BE"/>
    <w:rsid w:val="006C1306"/>
    <w:rsid w:val="006C17F7"/>
    <w:rsid w:val="006C2314"/>
    <w:rsid w:val="006C327D"/>
    <w:rsid w:val="006C36F1"/>
    <w:rsid w:val="006C38C8"/>
    <w:rsid w:val="006C5A3F"/>
    <w:rsid w:val="006C6F04"/>
    <w:rsid w:val="006C730F"/>
    <w:rsid w:val="006C74DC"/>
    <w:rsid w:val="006D1451"/>
    <w:rsid w:val="006D20E8"/>
    <w:rsid w:val="006D2115"/>
    <w:rsid w:val="006D2A61"/>
    <w:rsid w:val="006D2B88"/>
    <w:rsid w:val="006D51E7"/>
    <w:rsid w:val="006D657B"/>
    <w:rsid w:val="006E03BE"/>
    <w:rsid w:val="006E3174"/>
    <w:rsid w:val="006E321B"/>
    <w:rsid w:val="006E4174"/>
    <w:rsid w:val="006E4CE3"/>
    <w:rsid w:val="006E4ED6"/>
    <w:rsid w:val="006E78F6"/>
    <w:rsid w:val="006E7FE1"/>
    <w:rsid w:val="006F053D"/>
    <w:rsid w:val="006F2FC1"/>
    <w:rsid w:val="006F35CB"/>
    <w:rsid w:val="006F3EF5"/>
    <w:rsid w:val="006F50E7"/>
    <w:rsid w:val="006F5FB1"/>
    <w:rsid w:val="0070150D"/>
    <w:rsid w:val="00701B8F"/>
    <w:rsid w:val="0070371D"/>
    <w:rsid w:val="00703956"/>
    <w:rsid w:val="00704EBE"/>
    <w:rsid w:val="007052CE"/>
    <w:rsid w:val="00705BD4"/>
    <w:rsid w:val="00706014"/>
    <w:rsid w:val="0070606D"/>
    <w:rsid w:val="007060D2"/>
    <w:rsid w:val="00706965"/>
    <w:rsid w:val="00706E23"/>
    <w:rsid w:val="0071030A"/>
    <w:rsid w:val="00710453"/>
    <w:rsid w:val="00710684"/>
    <w:rsid w:val="007123F6"/>
    <w:rsid w:val="0071298E"/>
    <w:rsid w:val="00714129"/>
    <w:rsid w:val="00714EC9"/>
    <w:rsid w:val="00715110"/>
    <w:rsid w:val="007161EA"/>
    <w:rsid w:val="007169B2"/>
    <w:rsid w:val="00717088"/>
    <w:rsid w:val="007178EE"/>
    <w:rsid w:val="00720A18"/>
    <w:rsid w:val="00720A71"/>
    <w:rsid w:val="007219EC"/>
    <w:rsid w:val="00722480"/>
    <w:rsid w:val="00723642"/>
    <w:rsid w:val="007267F1"/>
    <w:rsid w:val="00726A05"/>
    <w:rsid w:val="007312CF"/>
    <w:rsid w:val="00731CBC"/>
    <w:rsid w:val="007332C4"/>
    <w:rsid w:val="00733486"/>
    <w:rsid w:val="00734294"/>
    <w:rsid w:val="007356FB"/>
    <w:rsid w:val="00735C3E"/>
    <w:rsid w:val="00736A57"/>
    <w:rsid w:val="00737CA4"/>
    <w:rsid w:val="00741080"/>
    <w:rsid w:val="00743247"/>
    <w:rsid w:val="00743B3F"/>
    <w:rsid w:val="007451B8"/>
    <w:rsid w:val="0074649D"/>
    <w:rsid w:val="00746B3A"/>
    <w:rsid w:val="00747509"/>
    <w:rsid w:val="007513C4"/>
    <w:rsid w:val="00752A82"/>
    <w:rsid w:val="00753F99"/>
    <w:rsid w:val="00754744"/>
    <w:rsid w:val="0075534D"/>
    <w:rsid w:val="0075739D"/>
    <w:rsid w:val="00760648"/>
    <w:rsid w:val="00765565"/>
    <w:rsid w:val="00765E8F"/>
    <w:rsid w:val="00766439"/>
    <w:rsid w:val="00767862"/>
    <w:rsid w:val="00767B2C"/>
    <w:rsid w:val="00771389"/>
    <w:rsid w:val="00772B8B"/>
    <w:rsid w:val="00774573"/>
    <w:rsid w:val="00774C18"/>
    <w:rsid w:val="00775067"/>
    <w:rsid w:val="00775BB8"/>
    <w:rsid w:val="00775C23"/>
    <w:rsid w:val="0078096B"/>
    <w:rsid w:val="00780BB0"/>
    <w:rsid w:val="00783911"/>
    <w:rsid w:val="00783E67"/>
    <w:rsid w:val="007852EB"/>
    <w:rsid w:val="00785D64"/>
    <w:rsid w:val="00790D70"/>
    <w:rsid w:val="00791301"/>
    <w:rsid w:val="007923CA"/>
    <w:rsid w:val="007927BB"/>
    <w:rsid w:val="0079394C"/>
    <w:rsid w:val="007942A8"/>
    <w:rsid w:val="007973FA"/>
    <w:rsid w:val="007A16C7"/>
    <w:rsid w:val="007A5966"/>
    <w:rsid w:val="007A5A5D"/>
    <w:rsid w:val="007A6180"/>
    <w:rsid w:val="007A675D"/>
    <w:rsid w:val="007A7209"/>
    <w:rsid w:val="007A77C1"/>
    <w:rsid w:val="007A7C7A"/>
    <w:rsid w:val="007B00BB"/>
    <w:rsid w:val="007B06B1"/>
    <w:rsid w:val="007B0B32"/>
    <w:rsid w:val="007B1949"/>
    <w:rsid w:val="007B2204"/>
    <w:rsid w:val="007B3E61"/>
    <w:rsid w:val="007B49E2"/>
    <w:rsid w:val="007B50A6"/>
    <w:rsid w:val="007B58D1"/>
    <w:rsid w:val="007B75FF"/>
    <w:rsid w:val="007C0A8B"/>
    <w:rsid w:val="007C110C"/>
    <w:rsid w:val="007C170A"/>
    <w:rsid w:val="007C2506"/>
    <w:rsid w:val="007C3063"/>
    <w:rsid w:val="007C47BA"/>
    <w:rsid w:val="007C52C7"/>
    <w:rsid w:val="007C69FB"/>
    <w:rsid w:val="007C7011"/>
    <w:rsid w:val="007C7281"/>
    <w:rsid w:val="007C7679"/>
    <w:rsid w:val="007C7846"/>
    <w:rsid w:val="007C7E00"/>
    <w:rsid w:val="007C7EB5"/>
    <w:rsid w:val="007D0280"/>
    <w:rsid w:val="007D02A9"/>
    <w:rsid w:val="007D6F0D"/>
    <w:rsid w:val="007E0384"/>
    <w:rsid w:val="007E03EC"/>
    <w:rsid w:val="007E14EE"/>
    <w:rsid w:val="007E4669"/>
    <w:rsid w:val="007E5E11"/>
    <w:rsid w:val="007E77E3"/>
    <w:rsid w:val="007F1EEC"/>
    <w:rsid w:val="007F27CC"/>
    <w:rsid w:val="007F38BF"/>
    <w:rsid w:val="007F4E69"/>
    <w:rsid w:val="007F525B"/>
    <w:rsid w:val="007F699A"/>
    <w:rsid w:val="007F6E78"/>
    <w:rsid w:val="007F6F8E"/>
    <w:rsid w:val="007F7A32"/>
    <w:rsid w:val="007F7DC4"/>
    <w:rsid w:val="0080181E"/>
    <w:rsid w:val="00802012"/>
    <w:rsid w:val="00802F39"/>
    <w:rsid w:val="00802F62"/>
    <w:rsid w:val="00803A17"/>
    <w:rsid w:val="00803E33"/>
    <w:rsid w:val="00804D0C"/>
    <w:rsid w:val="00806992"/>
    <w:rsid w:val="00810573"/>
    <w:rsid w:val="00810904"/>
    <w:rsid w:val="008109FA"/>
    <w:rsid w:val="00814E17"/>
    <w:rsid w:val="00815231"/>
    <w:rsid w:val="00815B42"/>
    <w:rsid w:val="00816164"/>
    <w:rsid w:val="008178BB"/>
    <w:rsid w:val="00820338"/>
    <w:rsid w:val="0082056E"/>
    <w:rsid w:val="00820602"/>
    <w:rsid w:val="00820708"/>
    <w:rsid w:val="00822A2E"/>
    <w:rsid w:val="00825B5C"/>
    <w:rsid w:val="00827E12"/>
    <w:rsid w:val="0083068E"/>
    <w:rsid w:val="00830794"/>
    <w:rsid w:val="00830ABC"/>
    <w:rsid w:val="008324BF"/>
    <w:rsid w:val="00835260"/>
    <w:rsid w:val="00840CB1"/>
    <w:rsid w:val="00841AB4"/>
    <w:rsid w:val="008429F5"/>
    <w:rsid w:val="00843031"/>
    <w:rsid w:val="0084349D"/>
    <w:rsid w:val="008445E3"/>
    <w:rsid w:val="00844B05"/>
    <w:rsid w:val="008459EB"/>
    <w:rsid w:val="00850B38"/>
    <w:rsid w:val="0085554F"/>
    <w:rsid w:val="00857991"/>
    <w:rsid w:val="0086212D"/>
    <w:rsid w:val="008630A8"/>
    <w:rsid w:val="0086329E"/>
    <w:rsid w:val="00864859"/>
    <w:rsid w:val="00865725"/>
    <w:rsid w:val="00865987"/>
    <w:rsid w:val="0086675E"/>
    <w:rsid w:val="00871427"/>
    <w:rsid w:val="008723EB"/>
    <w:rsid w:val="00873211"/>
    <w:rsid w:val="0087580D"/>
    <w:rsid w:val="008767E1"/>
    <w:rsid w:val="00876E51"/>
    <w:rsid w:val="00877F1E"/>
    <w:rsid w:val="00880206"/>
    <w:rsid w:val="00881D54"/>
    <w:rsid w:val="0088354B"/>
    <w:rsid w:val="00883F36"/>
    <w:rsid w:val="00884AEA"/>
    <w:rsid w:val="00885968"/>
    <w:rsid w:val="00885C90"/>
    <w:rsid w:val="008862EE"/>
    <w:rsid w:val="0088783F"/>
    <w:rsid w:val="00887B33"/>
    <w:rsid w:val="0089110B"/>
    <w:rsid w:val="00891F3B"/>
    <w:rsid w:val="008923AA"/>
    <w:rsid w:val="00892BA6"/>
    <w:rsid w:val="00893C2A"/>
    <w:rsid w:val="00893C87"/>
    <w:rsid w:val="008944CB"/>
    <w:rsid w:val="008946FB"/>
    <w:rsid w:val="00897E7B"/>
    <w:rsid w:val="008A0F89"/>
    <w:rsid w:val="008A1C1E"/>
    <w:rsid w:val="008A39D8"/>
    <w:rsid w:val="008A64D2"/>
    <w:rsid w:val="008A6582"/>
    <w:rsid w:val="008B0224"/>
    <w:rsid w:val="008B0407"/>
    <w:rsid w:val="008B05A1"/>
    <w:rsid w:val="008B1AF9"/>
    <w:rsid w:val="008B287A"/>
    <w:rsid w:val="008B2DEE"/>
    <w:rsid w:val="008B5D1F"/>
    <w:rsid w:val="008B5FDB"/>
    <w:rsid w:val="008B6CC4"/>
    <w:rsid w:val="008C364A"/>
    <w:rsid w:val="008C4799"/>
    <w:rsid w:val="008C5F36"/>
    <w:rsid w:val="008C6295"/>
    <w:rsid w:val="008C717E"/>
    <w:rsid w:val="008C7EA4"/>
    <w:rsid w:val="008D0A5B"/>
    <w:rsid w:val="008D1766"/>
    <w:rsid w:val="008D1DD1"/>
    <w:rsid w:val="008D1F2F"/>
    <w:rsid w:val="008D331D"/>
    <w:rsid w:val="008D7E5B"/>
    <w:rsid w:val="008E4D9F"/>
    <w:rsid w:val="008E561F"/>
    <w:rsid w:val="008E5692"/>
    <w:rsid w:val="008E58DB"/>
    <w:rsid w:val="008E6008"/>
    <w:rsid w:val="008E767C"/>
    <w:rsid w:val="008F0289"/>
    <w:rsid w:val="008F1953"/>
    <w:rsid w:val="008F595F"/>
    <w:rsid w:val="009013DA"/>
    <w:rsid w:val="00901605"/>
    <w:rsid w:val="00902843"/>
    <w:rsid w:val="00903228"/>
    <w:rsid w:val="009049DE"/>
    <w:rsid w:val="00904E60"/>
    <w:rsid w:val="00906608"/>
    <w:rsid w:val="00910928"/>
    <w:rsid w:val="009128EE"/>
    <w:rsid w:val="00913646"/>
    <w:rsid w:val="0091532C"/>
    <w:rsid w:val="009201F6"/>
    <w:rsid w:val="00922601"/>
    <w:rsid w:val="009238C3"/>
    <w:rsid w:val="00923ADB"/>
    <w:rsid w:val="00923E37"/>
    <w:rsid w:val="009269A7"/>
    <w:rsid w:val="00927972"/>
    <w:rsid w:val="00932678"/>
    <w:rsid w:val="00932C40"/>
    <w:rsid w:val="00934A20"/>
    <w:rsid w:val="009350F3"/>
    <w:rsid w:val="0093602A"/>
    <w:rsid w:val="009369DB"/>
    <w:rsid w:val="009371D4"/>
    <w:rsid w:val="0094018E"/>
    <w:rsid w:val="00940631"/>
    <w:rsid w:val="00940B7A"/>
    <w:rsid w:val="00940C27"/>
    <w:rsid w:val="009427E4"/>
    <w:rsid w:val="00942E1D"/>
    <w:rsid w:val="009434EB"/>
    <w:rsid w:val="00943829"/>
    <w:rsid w:val="0095266C"/>
    <w:rsid w:val="00954309"/>
    <w:rsid w:val="009548B4"/>
    <w:rsid w:val="00954B78"/>
    <w:rsid w:val="00955AEF"/>
    <w:rsid w:val="00955D4B"/>
    <w:rsid w:val="00956C87"/>
    <w:rsid w:val="00956EBD"/>
    <w:rsid w:val="00957141"/>
    <w:rsid w:val="00957218"/>
    <w:rsid w:val="00957CE2"/>
    <w:rsid w:val="00957F48"/>
    <w:rsid w:val="009623BD"/>
    <w:rsid w:val="0096250D"/>
    <w:rsid w:val="00963547"/>
    <w:rsid w:val="00964509"/>
    <w:rsid w:val="0096477A"/>
    <w:rsid w:val="0096576D"/>
    <w:rsid w:val="00966F92"/>
    <w:rsid w:val="0096782E"/>
    <w:rsid w:val="00972371"/>
    <w:rsid w:val="00973E98"/>
    <w:rsid w:val="00974471"/>
    <w:rsid w:val="00974BDB"/>
    <w:rsid w:val="00976678"/>
    <w:rsid w:val="00977384"/>
    <w:rsid w:val="00980706"/>
    <w:rsid w:val="009823AE"/>
    <w:rsid w:val="009823EA"/>
    <w:rsid w:val="0098374F"/>
    <w:rsid w:val="00983A8F"/>
    <w:rsid w:val="00983E39"/>
    <w:rsid w:val="00986052"/>
    <w:rsid w:val="009870F6"/>
    <w:rsid w:val="009873BB"/>
    <w:rsid w:val="0098745A"/>
    <w:rsid w:val="00987587"/>
    <w:rsid w:val="00990CFD"/>
    <w:rsid w:val="009915FD"/>
    <w:rsid w:val="0099561C"/>
    <w:rsid w:val="00995ADD"/>
    <w:rsid w:val="0099648C"/>
    <w:rsid w:val="00997D8C"/>
    <w:rsid w:val="009A1183"/>
    <w:rsid w:val="009A2E78"/>
    <w:rsid w:val="009A36AA"/>
    <w:rsid w:val="009A476D"/>
    <w:rsid w:val="009A6398"/>
    <w:rsid w:val="009A79B1"/>
    <w:rsid w:val="009B1AEA"/>
    <w:rsid w:val="009B2DB7"/>
    <w:rsid w:val="009B4ABB"/>
    <w:rsid w:val="009B506C"/>
    <w:rsid w:val="009B78DF"/>
    <w:rsid w:val="009C2E2C"/>
    <w:rsid w:val="009C4142"/>
    <w:rsid w:val="009C4B3F"/>
    <w:rsid w:val="009C5899"/>
    <w:rsid w:val="009C72F2"/>
    <w:rsid w:val="009C7976"/>
    <w:rsid w:val="009D08A3"/>
    <w:rsid w:val="009D0C58"/>
    <w:rsid w:val="009D221E"/>
    <w:rsid w:val="009D370F"/>
    <w:rsid w:val="009D3EA4"/>
    <w:rsid w:val="009D44C1"/>
    <w:rsid w:val="009D530E"/>
    <w:rsid w:val="009D54E9"/>
    <w:rsid w:val="009D6E90"/>
    <w:rsid w:val="009E28BE"/>
    <w:rsid w:val="009E2A22"/>
    <w:rsid w:val="009E72CD"/>
    <w:rsid w:val="009E7C2A"/>
    <w:rsid w:val="009F0286"/>
    <w:rsid w:val="009F13C7"/>
    <w:rsid w:val="009F2CAE"/>
    <w:rsid w:val="009F5E05"/>
    <w:rsid w:val="00A019F0"/>
    <w:rsid w:val="00A01DD5"/>
    <w:rsid w:val="00A02B26"/>
    <w:rsid w:val="00A030E4"/>
    <w:rsid w:val="00A033A8"/>
    <w:rsid w:val="00A03533"/>
    <w:rsid w:val="00A04024"/>
    <w:rsid w:val="00A0487B"/>
    <w:rsid w:val="00A04EDC"/>
    <w:rsid w:val="00A0669C"/>
    <w:rsid w:val="00A06B81"/>
    <w:rsid w:val="00A071EA"/>
    <w:rsid w:val="00A073AA"/>
    <w:rsid w:val="00A07E59"/>
    <w:rsid w:val="00A10096"/>
    <w:rsid w:val="00A11938"/>
    <w:rsid w:val="00A12471"/>
    <w:rsid w:val="00A1352B"/>
    <w:rsid w:val="00A13A3F"/>
    <w:rsid w:val="00A15412"/>
    <w:rsid w:val="00A155BB"/>
    <w:rsid w:val="00A20B19"/>
    <w:rsid w:val="00A2152A"/>
    <w:rsid w:val="00A226C2"/>
    <w:rsid w:val="00A22C71"/>
    <w:rsid w:val="00A23399"/>
    <w:rsid w:val="00A25259"/>
    <w:rsid w:val="00A25400"/>
    <w:rsid w:val="00A27FA0"/>
    <w:rsid w:val="00A30C87"/>
    <w:rsid w:val="00A32BED"/>
    <w:rsid w:val="00A332CC"/>
    <w:rsid w:val="00A3379E"/>
    <w:rsid w:val="00A34C07"/>
    <w:rsid w:val="00A362FA"/>
    <w:rsid w:val="00A36B5E"/>
    <w:rsid w:val="00A37657"/>
    <w:rsid w:val="00A37F10"/>
    <w:rsid w:val="00A4140B"/>
    <w:rsid w:val="00A44780"/>
    <w:rsid w:val="00A451BC"/>
    <w:rsid w:val="00A47DCF"/>
    <w:rsid w:val="00A515FC"/>
    <w:rsid w:val="00A5188C"/>
    <w:rsid w:val="00A52012"/>
    <w:rsid w:val="00A52BD8"/>
    <w:rsid w:val="00A5353C"/>
    <w:rsid w:val="00A54C6E"/>
    <w:rsid w:val="00A56872"/>
    <w:rsid w:val="00A5707C"/>
    <w:rsid w:val="00A57556"/>
    <w:rsid w:val="00A61C89"/>
    <w:rsid w:val="00A61EB5"/>
    <w:rsid w:val="00A61FAA"/>
    <w:rsid w:val="00A6234B"/>
    <w:rsid w:val="00A62378"/>
    <w:rsid w:val="00A62B60"/>
    <w:rsid w:val="00A65A99"/>
    <w:rsid w:val="00A67E91"/>
    <w:rsid w:val="00A70AF5"/>
    <w:rsid w:val="00A70D35"/>
    <w:rsid w:val="00A71546"/>
    <w:rsid w:val="00A71D40"/>
    <w:rsid w:val="00A71DDF"/>
    <w:rsid w:val="00A7376B"/>
    <w:rsid w:val="00A816E8"/>
    <w:rsid w:val="00A83449"/>
    <w:rsid w:val="00A83FF3"/>
    <w:rsid w:val="00A84054"/>
    <w:rsid w:val="00A842E6"/>
    <w:rsid w:val="00A848FA"/>
    <w:rsid w:val="00A84B80"/>
    <w:rsid w:val="00A856D4"/>
    <w:rsid w:val="00A857C4"/>
    <w:rsid w:val="00A86543"/>
    <w:rsid w:val="00A87541"/>
    <w:rsid w:val="00A87C95"/>
    <w:rsid w:val="00A87EEB"/>
    <w:rsid w:val="00A90ECB"/>
    <w:rsid w:val="00A91C54"/>
    <w:rsid w:val="00A9283C"/>
    <w:rsid w:val="00A92877"/>
    <w:rsid w:val="00A94562"/>
    <w:rsid w:val="00A96187"/>
    <w:rsid w:val="00A974E9"/>
    <w:rsid w:val="00A977C3"/>
    <w:rsid w:val="00AA0B7C"/>
    <w:rsid w:val="00AA2DFB"/>
    <w:rsid w:val="00AA542E"/>
    <w:rsid w:val="00AA5EE0"/>
    <w:rsid w:val="00AB0B9E"/>
    <w:rsid w:val="00AB3700"/>
    <w:rsid w:val="00AB3A4F"/>
    <w:rsid w:val="00AB3E73"/>
    <w:rsid w:val="00AB547D"/>
    <w:rsid w:val="00AB69DC"/>
    <w:rsid w:val="00AB7A2B"/>
    <w:rsid w:val="00AC0E4C"/>
    <w:rsid w:val="00AC1208"/>
    <w:rsid w:val="00AC3B64"/>
    <w:rsid w:val="00AC3EBB"/>
    <w:rsid w:val="00AC529D"/>
    <w:rsid w:val="00AC5310"/>
    <w:rsid w:val="00AC7652"/>
    <w:rsid w:val="00AD14DC"/>
    <w:rsid w:val="00AD18B7"/>
    <w:rsid w:val="00AD43BB"/>
    <w:rsid w:val="00AD5308"/>
    <w:rsid w:val="00AD5386"/>
    <w:rsid w:val="00AD552A"/>
    <w:rsid w:val="00AD66F3"/>
    <w:rsid w:val="00AD6959"/>
    <w:rsid w:val="00AE024C"/>
    <w:rsid w:val="00AE4B30"/>
    <w:rsid w:val="00AE5773"/>
    <w:rsid w:val="00AE57E7"/>
    <w:rsid w:val="00AE5F58"/>
    <w:rsid w:val="00AE6110"/>
    <w:rsid w:val="00AE6AC5"/>
    <w:rsid w:val="00AE7235"/>
    <w:rsid w:val="00AE77A6"/>
    <w:rsid w:val="00AE7C8B"/>
    <w:rsid w:val="00AF0278"/>
    <w:rsid w:val="00AF03A0"/>
    <w:rsid w:val="00AF433C"/>
    <w:rsid w:val="00AF4514"/>
    <w:rsid w:val="00AF485D"/>
    <w:rsid w:val="00AF55FD"/>
    <w:rsid w:val="00AF5AE0"/>
    <w:rsid w:val="00AF6A72"/>
    <w:rsid w:val="00AF7619"/>
    <w:rsid w:val="00AF7DBC"/>
    <w:rsid w:val="00B00D37"/>
    <w:rsid w:val="00B0103A"/>
    <w:rsid w:val="00B019AD"/>
    <w:rsid w:val="00B01E83"/>
    <w:rsid w:val="00B02403"/>
    <w:rsid w:val="00B06073"/>
    <w:rsid w:val="00B0782B"/>
    <w:rsid w:val="00B07B5F"/>
    <w:rsid w:val="00B13481"/>
    <w:rsid w:val="00B13683"/>
    <w:rsid w:val="00B1375D"/>
    <w:rsid w:val="00B1459A"/>
    <w:rsid w:val="00B149E5"/>
    <w:rsid w:val="00B1503B"/>
    <w:rsid w:val="00B15982"/>
    <w:rsid w:val="00B163C8"/>
    <w:rsid w:val="00B21434"/>
    <w:rsid w:val="00B218D7"/>
    <w:rsid w:val="00B22633"/>
    <w:rsid w:val="00B22FC7"/>
    <w:rsid w:val="00B24F2E"/>
    <w:rsid w:val="00B25BDD"/>
    <w:rsid w:val="00B26836"/>
    <w:rsid w:val="00B27AC6"/>
    <w:rsid w:val="00B27D6D"/>
    <w:rsid w:val="00B30046"/>
    <w:rsid w:val="00B32873"/>
    <w:rsid w:val="00B335FA"/>
    <w:rsid w:val="00B338C9"/>
    <w:rsid w:val="00B350A8"/>
    <w:rsid w:val="00B35900"/>
    <w:rsid w:val="00B37887"/>
    <w:rsid w:val="00B41066"/>
    <w:rsid w:val="00B444F7"/>
    <w:rsid w:val="00B463F7"/>
    <w:rsid w:val="00B4724A"/>
    <w:rsid w:val="00B47E57"/>
    <w:rsid w:val="00B51427"/>
    <w:rsid w:val="00B5391C"/>
    <w:rsid w:val="00B55218"/>
    <w:rsid w:val="00B56BB5"/>
    <w:rsid w:val="00B571CC"/>
    <w:rsid w:val="00B57443"/>
    <w:rsid w:val="00B6097C"/>
    <w:rsid w:val="00B61097"/>
    <w:rsid w:val="00B61671"/>
    <w:rsid w:val="00B61E3D"/>
    <w:rsid w:val="00B61EFD"/>
    <w:rsid w:val="00B62AEC"/>
    <w:rsid w:val="00B630FF"/>
    <w:rsid w:val="00B6357F"/>
    <w:rsid w:val="00B64D91"/>
    <w:rsid w:val="00B65C6B"/>
    <w:rsid w:val="00B663A2"/>
    <w:rsid w:val="00B66532"/>
    <w:rsid w:val="00B6695C"/>
    <w:rsid w:val="00B66F3F"/>
    <w:rsid w:val="00B66F46"/>
    <w:rsid w:val="00B66FC5"/>
    <w:rsid w:val="00B67D7B"/>
    <w:rsid w:val="00B70E36"/>
    <w:rsid w:val="00B71413"/>
    <w:rsid w:val="00B725A2"/>
    <w:rsid w:val="00B728DB"/>
    <w:rsid w:val="00B72C17"/>
    <w:rsid w:val="00B74426"/>
    <w:rsid w:val="00B748C5"/>
    <w:rsid w:val="00B74934"/>
    <w:rsid w:val="00B76BA4"/>
    <w:rsid w:val="00B77E36"/>
    <w:rsid w:val="00B812BC"/>
    <w:rsid w:val="00B82F18"/>
    <w:rsid w:val="00B841CE"/>
    <w:rsid w:val="00B84BE7"/>
    <w:rsid w:val="00B850DE"/>
    <w:rsid w:val="00B8592B"/>
    <w:rsid w:val="00B86188"/>
    <w:rsid w:val="00B861A5"/>
    <w:rsid w:val="00B86DB2"/>
    <w:rsid w:val="00B87189"/>
    <w:rsid w:val="00B87608"/>
    <w:rsid w:val="00B902EB"/>
    <w:rsid w:val="00B90E56"/>
    <w:rsid w:val="00B9175B"/>
    <w:rsid w:val="00B93160"/>
    <w:rsid w:val="00B93CFA"/>
    <w:rsid w:val="00B949F2"/>
    <w:rsid w:val="00B96501"/>
    <w:rsid w:val="00BA1A86"/>
    <w:rsid w:val="00BA2099"/>
    <w:rsid w:val="00BA3153"/>
    <w:rsid w:val="00BA35F9"/>
    <w:rsid w:val="00BA598A"/>
    <w:rsid w:val="00BA60F8"/>
    <w:rsid w:val="00BA6B8E"/>
    <w:rsid w:val="00BB044E"/>
    <w:rsid w:val="00BB0460"/>
    <w:rsid w:val="00BB2D94"/>
    <w:rsid w:val="00BB3B13"/>
    <w:rsid w:val="00BB4E19"/>
    <w:rsid w:val="00BB5108"/>
    <w:rsid w:val="00BB533E"/>
    <w:rsid w:val="00BB584E"/>
    <w:rsid w:val="00BB5EEC"/>
    <w:rsid w:val="00BC3521"/>
    <w:rsid w:val="00BC4397"/>
    <w:rsid w:val="00BC468C"/>
    <w:rsid w:val="00BC50D9"/>
    <w:rsid w:val="00BC5111"/>
    <w:rsid w:val="00BC5BC2"/>
    <w:rsid w:val="00BC62E6"/>
    <w:rsid w:val="00BD0652"/>
    <w:rsid w:val="00BD0798"/>
    <w:rsid w:val="00BD245C"/>
    <w:rsid w:val="00BD49E3"/>
    <w:rsid w:val="00BD5145"/>
    <w:rsid w:val="00BD56F3"/>
    <w:rsid w:val="00BD7D8A"/>
    <w:rsid w:val="00BD7F28"/>
    <w:rsid w:val="00BE0A2C"/>
    <w:rsid w:val="00BE136A"/>
    <w:rsid w:val="00BE25D8"/>
    <w:rsid w:val="00BE291D"/>
    <w:rsid w:val="00BE3395"/>
    <w:rsid w:val="00BE67FF"/>
    <w:rsid w:val="00BF20AA"/>
    <w:rsid w:val="00BF376D"/>
    <w:rsid w:val="00BF61E6"/>
    <w:rsid w:val="00C0099D"/>
    <w:rsid w:val="00C00F9B"/>
    <w:rsid w:val="00C03309"/>
    <w:rsid w:val="00C0377D"/>
    <w:rsid w:val="00C045B5"/>
    <w:rsid w:val="00C04FB5"/>
    <w:rsid w:val="00C05375"/>
    <w:rsid w:val="00C05524"/>
    <w:rsid w:val="00C05F52"/>
    <w:rsid w:val="00C05F5B"/>
    <w:rsid w:val="00C062FD"/>
    <w:rsid w:val="00C07457"/>
    <w:rsid w:val="00C07994"/>
    <w:rsid w:val="00C159F3"/>
    <w:rsid w:val="00C162E4"/>
    <w:rsid w:val="00C16946"/>
    <w:rsid w:val="00C16DD7"/>
    <w:rsid w:val="00C2008C"/>
    <w:rsid w:val="00C20C66"/>
    <w:rsid w:val="00C21464"/>
    <w:rsid w:val="00C228F9"/>
    <w:rsid w:val="00C24412"/>
    <w:rsid w:val="00C24AF3"/>
    <w:rsid w:val="00C2507D"/>
    <w:rsid w:val="00C26383"/>
    <w:rsid w:val="00C3062B"/>
    <w:rsid w:val="00C30D57"/>
    <w:rsid w:val="00C31AC5"/>
    <w:rsid w:val="00C31C93"/>
    <w:rsid w:val="00C322AE"/>
    <w:rsid w:val="00C32852"/>
    <w:rsid w:val="00C3356C"/>
    <w:rsid w:val="00C347AD"/>
    <w:rsid w:val="00C34F66"/>
    <w:rsid w:val="00C35C04"/>
    <w:rsid w:val="00C35E10"/>
    <w:rsid w:val="00C36858"/>
    <w:rsid w:val="00C36A94"/>
    <w:rsid w:val="00C36D11"/>
    <w:rsid w:val="00C37D9A"/>
    <w:rsid w:val="00C40E5E"/>
    <w:rsid w:val="00C418D5"/>
    <w:rsid w:val="00C43C77"/>
    <w:rsid w:val="00C47FEF"/>
    <w:rsid w:val="00C51732"/>
    <w:rsid w:val="00C51D1A"/>
    <w:rsid w:val="00C55193"/>
    <w:rsid w:val="00C55D5D"/>
    <w:rsid w:val="00C568FF"/>
    <w:rsid w:val="00C57959"/>
    <w:rsid w:val="00C60B6B"/>
    <w:rsid w:val="00C618A3"/>
    <w:rsid w:val="00C618EC"/>
    <w:rsid w:val="00C62734"/>
    <w:rsid w:val="00C63423"/>
    <w:rsid w:val="00C63819"/>
    <w:rsid w:val="00C641B6"/>
    <w:rsid w:val="00C64556"/>
    <w:rsid w:val="00C65BF3"/>
    <w:rsid w:val="00C66B11"/>
    <w:rsid w:val="00C675CC"/>
    <w:rsid w:val="00C67A0D"/>
    <w:rsid w:val="00C70207"/>
    <w:rsid w:val="00C72EA7"/>
    <w:rsid w:val="00C75E86"/>
    <w:rsid w:val="00C777D9"/>
    <w:rsid w:val="00C77E50"/>
    <w:rsid w:val="00C80122"/>
    <w:rsid w:val="00C81B4E"/>
    <w:rsid w:val="00C81FF5"/>
    <w:rsid w:val="00C833CC"/>
    <w:rsid w:val="00C8360B"/>
    <w:rsid w:val="00C837B5"/>
    <w:rsid w:val="00C83DBB"/>
    <w:rsid w:val="00C85D78"/>
    <w:rsid w:val="00C87083"/>
    <w:rsid w:val="00C8779D"/>
    <w:rsid w:val="00C906BF"/>
    <w:rsid w:val="00C90E1E"/>
    <w:rsid w:val="00C9194E"/>
    <w:rsid w:val="00C927D9"/>
    <w:rsid w:val="00C92FD6"/>
    <w:rsid w:val="00C9557C"/>
    <w:rsid w:val="00C95ADB"/>
    <w:rsid w:val="00C961A2"/>
    <w:rsid w:val="00C97AB3"/>
    <w:rsid w:val="00CA0476"/>
    <w:rsid w:val="00CA18AB"/>
    <w:rsid w:val="00CA1B76"/>
    <w:rsid w:val="00CA1D70"/>
    <w:rsid w:val="00CA2FB8"/>
    <w:rsid w:val="00CA549C"/>
    <w:rsid w:val="00CA5895"/>
    <w:rsid w:val="00CA5D4A"/>
    <w:rsid w:val="00CA74E8"/>
    <w:rsid w:val="00CA76CB"/>
    <w:rsid w:val="00CB08D0"/>
    <w:rsid w:val="00CB21C3"/>
    <w:rsid w:val="00CB31C0"/>
    <w:rsid w:val="00CB4966"/>
    <w:rsid w:val="00CB531D"/>
    <w:rsid w:val="00CB533B"/>
    <w:rsid w:val="00CB64F7"/>
    <w:rsid w:val="00CC2291"/>
    <w:rsid w:val="00CC34D9"/>
    <w:rsid w:val="00CC36C2"/>
    <w:rsid w:val="00CC6E9E"/>
    <w:rsid w:val="00CD25CF"/>
    <w:rsid w:val="00CD540B"/>
    <w:rsid w:val="00CD62B6"/>
    <w:rsid w:val="00CE093F"/>
    <w:rsid w:val="00CE1398"/>
    <w:rsid w:val="00CE1D53"/>
    <w:rsid w:val="00CE2775"/>
    <w:rsid w:val="00CE27A7"/>
    <w:rsid w:val="00CE2929"/>
    <w:rsid w:val="00CE3144"/>
    <w:rsid w:val="00CE66BD"/>
    <w:rsid w:val="00CF1D31"/>
    <w:rsid w:val="00CF20A3"/>
    <w:rsid w:val="00CF4595"/>
    <w:rsid w:val="00CF6118"/>
    <w:rsid w:val="00CF70A6"/>
    <w:rsid w:val="00CF72E1"/>
    <w:rsid w:val="00D005B3"/>
    <w:rsid w:val="00D00B39"/>
    <w:rsid w:val="00D013F2"/>
    <w:rsid w:val="00D017DE"/>
    <w:rsid w:val="00D01BDD"/>
    <w:rsid w:val="00D02094"/>
    <w:rsid w:val="00D0588E"/>
    <w:rsid w:val="00D05F8E"/>
    <w:rsid w:val="00D070A3"/>
    <w:rsid w:val="00D07CF8"/>
    <w:rsid w:val="00D11928"/>
    <w:rsid w:val="00D12E80"/>
    <w:rsid w:val="00D1320B"/>
    <w:rsid w:val="00D14973"/>
    <w:rsid w:val="00D16CAB"/>
    <w:rsid w:val="00D170CD"/>
    <w:rsid w:val="00D176F3"/>
    <w:rsid w:val="00D17C15"/>
    <w:rsid w:val="00D20010"/>
    <w:rsid w:val="00D209E5"/>
    <w:rsid w:val="00D20C59"/>
    <w:rsid w:val="00D20F9B"/>
    <w:rsid w:val="00D22FAA"/>
    <w:rsid w:val="00D23691"/>
    <w:rsid w:val="00D24887"/>
    <w:rsid w:val="00D257AA"/>
    <w:rsid w:val="00D32F63"/>
    <w:rsid w:val="00D33B18"/>
    <w:rsid w:val="00D33ECA"/>
    <w:rsid w:val="00D356C3"/>
    <w:rsid w:val="00D35B78"/>
    <w:rsid w:val="00D35EE9"/>
    <w:rsid w:val="00D36C1C"/>
    <w:rsid w:val="00D37D13"/>
    <w:rsid w:val="00D37FCD"/>
    <w:rsid w:val="00D4156F"/>
    <w:rsid w:val="00D41BC8"/>
    <w:rsid w:val="00D41E05"/>
    <w:rsid w:val="00D444AB"/>
    <w:rsid w:val="00D45642"/>
    <w:rsid w:val="00D523E4"/>
    <w:rsid w:val="00D52F54"/>
    <w:rsid w:val="00D546A0"/>
    <w:rsid w:val="00D55A61"/>
    <w:rsid w:val="00D55B24"/>
    <w:rsid w:val="00D55D07"/>
    <w:rsid w:val="00D55DF3"/>
    <w:rsid w:val="00D6093B"/>
    <w:rsid w:val="00D63DE0"/>
    <w:rsid w:val="00D6405E"/>
    <w:rsid w:val="00D6488A"/>
    <w:rsid w:val="00D648F7"/>
    <w:rsid w:val="00D64BE4"/>
    <w:rsid w:val="00D66EE2"/>
    <w:rsid w:val="00D66FC0"/>
    <w:rsid w:val="00D705E2"/>
    <w:rsid w:val="00D70BC8"/>
    <w:rsid w:val="00D7301C"/>
    <w:rsid w:val="00D73811"/>
    <w:rsid w:val="00D73C80"/>
    <w:rsid w:val="00D74FC0"/>
    <w:rsid w:val="00D75881"/>
    <w:rsid w:val="00D75B1A"/>
    <w:rsid w:val="00D76554"/>
    <w:rsid w:val="00D77ECD"/>
    <w:rsid w:val="00D8070D"/>
    <w:rsid w:val="00D81A54"/>
    <w:rsid w:val="00D83CE6"/>
    <w:rsid w:val="00D8781F"/>
    <w:rsid w:val="00D91745"/>
    <w:rsid w:val="00D92434"/>
    <w:rsid w:val="00D93EC0"/>
    <w:rsid w:val="00D9466C"/>
    <w:rsid w:val="00D95370"/>
    <w:rsid w:val="00DA0754"/>
    <w:rsid w:val="00DA18BD"/>
    <w:rsid w:val="00DA2690"/>
    <w:rsid w:val="00DA2C5C"/>
    <w:rsid w:val="00DA463F"/>
    <w:rsid w:val="00DA482F"/>
    <w:rsid w:val="00DA52ED"/>
    <w:rsid w:val="00DA58A9"/>
    <w:rsid w:val="00DA6058"/>
    <w:rsid w:val="00DB0879"/>
    <w:rsid w:val="00DB10E0"/>
    <w:rsid w:val="00DB2302"/>
    <w:rsid w:val="00DB4F2E"/>
    <w:rsid w:val="00DB5BCC"/>
    <w:rsid w:val="00DB6118"/>
    <w:rsid w:val="00DB6FA2"/>
    <w:rsid w:val="00DB7D89"/>
    <w:rsid w:val="00DC0460"/>
    <w:rsid w:val="00DC0AE3"/>
    <w:rsid w:val="00DC23BE"/>
    <w:rsid w:val="00DC38A5"/>
    <w:rsid w:val="00DC4017"/>
    <w:rsid w:val="00DC4EEE"/>
    <w:rsid w:val="00DC53F3"/>
    <w:rsid w:val="00DC5BCF"/>
    <w:rsid w:val="00DC5F83"/>
    <w:rsid w:val="00DC64C9"/>
    <w:rsid w:val="00DC71D0"/>
    <w:rsid w:val="00DD0C63"/>
    <w:rsid w:val="00DD0E32"/>
    <w:rsid w:val="00DD1024"/>
    <w:rsid w:val="00DD14CE"/>
    <w:rsid w:val="00DD35EF"/>
    <w:rsid w:val="00DD3761"/>
    <w:rsid w:val="00DD4C38"/>
    <w:rsid w:val="00DE1FB1"/>
    <w:rsid w:val="00DE51C0"/>
    <w:rsid w:val="00DE6DAE"/>
    <w:rsid w:val="00DE77DF"/>
    <w:rsid w:val="00DE7C44"/>
    <w:rsid w:val="00DF151F"/>
    <w:rsid w:val="00DF2442"/>
    <w:rsid w:val="00DF40A8"/>
    <w:rsid w:val="00DF461D"/>
    <w:rsid w:val="00DF7597"/>
    <w:rsid w:val="00DF794E"/>
    <w:rsid w:val="00E0038C"/>
    <w:rsid w:val="00E0090A"/>
    <w:rsid w:val="00E00D29"/>
    <w:rsid w:val="00E02226"/>
    <w:rsid w:val="00E02518"/>
    <w:rsid w:val="00E027B4"/>
    <w:rsid w:val="00E06BBA"/>
    <w:rsid w:val="00E06FF5"/>
    <w:rsid w:val="00E1224C"/>
    <w:rsid w:val="00E21E35"/>
    <w:rsid w:val="00E22501"/>
    <w:rsid w:val="00E251F0"/>
    <w:rsid w:val="00E255A5"/>
    <w:rsid w:val="00E2685B"/>
    <w:rsid w:val="00E31272"/>
    <w:rsid w:val="00E36D55"/>
    <w:rsid w:val="00E374CD"/>
    <w:rsid w:val="00E40049"/>
    <w:rsid w:val="00E4037F"/>
    <w:rsid w:val="00E40557"/>
    <w:rsid w:val="00E40C9F"/>
    <w:rsid w:val="00E4239A"/>
    <w:rsid w:val="00E4281C"/>
    <w:rsid w:val="00E44983"/>
    <w:rsid w:val="00E44FB0"/>
    <w:rsid w:val="00E46B01"/>
    <w:rsid w:val="00E47AF8"/>
    <w:rsid w:val="00E510CD"/>
    <w:rsid w:val="00E51698"/>
    <w:rsid w:val="00E5314C"/>
    <w:rsid w:val="00E53A72"/>
    <w:rsid w:val="00E53EC2"/>
    <w:rsid w:val="00E54802"/>
    <w:rsid w:val="00E54B23"/>
    <w:rsid w:val="00E54E15"/>
    <w:rsid w:val="00E55DCD"/>
    <w:rsid w:val="00E57DC3"/>
    <w:rsid w:val="00E618B2"/>
    <w:rsid w:val="00E6624C"/>
    <w:rsid w:val="00E66F11"/>
    <w:rsid w:val="00E670BD"/>
    <w:rsid w:val="00E67A07"/>
    <w:rsid w:val="00E71156"/>
    <w:rsid w:val="00E71353"/>
    <w:rsid w:val="00E72BC8"/>
    <w:rsid w:val="00E736B7"/>
    <w:rsid w:val="00E75480"/>
    <w:rsid w:val="00E76226"/>
    <w:rsid w:val="00E778B8"/>
    <w:rsid w:val="00E803A9"/>
    <w:rsid w:val="00E82788"/>
    <w:rsid w:val="00E8280B"/>
    <w:rsid w:val="00E84558"/>
    <w:rsid w:val="00E8638D"/>
    <w:rsid w:val="00E905CB"/>
    <w:rsid w:val="00E9364E"/>
    <w:rsid w:val="00E957CE"/>
    <w:rsid w:val="00EA0B5E"/>
    <w:rsid w:val="00EA0F30"/>
    <w:rsid w:val="00EA1114"/>
    <w:rsid w:val="00EA6216"/>
    <w:rsid w:val="00EA7244"/>
    <w:rsid w:val="00EB0144"/>
    <w:rsid w:val="00EB2782"/>
    <w:rsid w:val="00EB3C47"/>
    <w:rsid w:val="00EB4715"/>
    <w:rsid w:val="00EB578D"/>
    <w:rsid w:val="00EB5BD5"/>
    <w:rsid w:val="00EB6AD7"/>
    <w:rsid w:val="00EB6D40"/>
    <w:rsid w:val="00EC1A24"/>
    <w:rsid w:val="00EC2682"/>
    <w:rsid w:val="00EC2895"/>
    <w:rsid w:val="00EC561D"/>
    <w:rsid w:val="00EC5D1A"/>
    <w:rsid w:val="00EC5EF0"/>
    <w:rsid w:val="00EC73D0"/>
    <w:rsid w:val="00EC7504"/>
    <w:rsid w:val="00ED0358"/>
    <w:rsid w:val="00ED1FF0"/>
    <w:rsid w:val="00ED242F"/>
    <w:rsid w:val="00ED2CF4"/>
    <w:rsid w:val="00ED41DA"/>
    <w:rsid w:val="00ED46E2"/>
    <w:rsid w:val="00ED51CB"/>
    <w:rsid w:val="00ED5CD4"/>
    <w:rsid w:val="00ED6014"/>
    <w:rsid w:val="00EE1300"/>
    <w:rsid w:val="00EE236A"/>
    <w:rsid w:val="00EE250C"/>
    <w:rsid w:val="00EE3D74"/>
    <w:rsid w:val="00EE3D7D"/>
    <w:rsid w:val="00EE4087"/>
    <w:rsid w:val="00EE4957"/>
    <w:rsid w:val="00EE6F9F"/>
    <w:rsid w:val="00EF11AC"/>
    <w:rsid w:val="00EF2917"/>
    <w:rsid w:val="00EF352B"/>
    <w:rsid w:val="00EF5982"/>
    <w:rsid w:val="00EF5A45"/>
    <w:rsid w:val="00EF5CC8"/>
    <w:rsid w:val="00EF7527"/>
    <w:rsid w:val="00F009F8"/>
    <w:rsid w:val="00F01D29"/>
    <w:rsid w:val="00F03F18"/>
    <w:rsid w:val="00F0436F"/>
    <w:rsid w:val="00F043C1"/>
    <w:rsid w:val="00F04609"/>
    <w:rsid w:val="00F1089A"/>
    <w:rsid w:val="00F11462"/>
    <w:rsid w:val="00F134B1"/>
    <w:rsid w:val="00F148F2"/>
    <w:rsid w:val="00F15171"/>
    <w:rsid w:val="00F17624"/>
    <w:rsid w:val="00F17712"/>
    <w:rsid w:val="00F20974"/>
    <w:rsid w:val="00F224F9"/>
    <w:rsid w:val="00F23086"/>
    <w:rsid w:val="00F23423"/>
    <w:rsid w:val="00F23758"/>
    <w:rsid w:val="00F24436"/>
    <w:rsid w:val="00F259BB"/>
    <w:rsid w:val="00F25B0E"/>
    <w:rsid w:val="00F25BE3"/>
    <w:rsid w:val="00F2744E"/>
    <w:rsid w:val="00F278FC"/>
    <w:rsid w:val="00F27A89"/>
    <w:rsid w:val="00F27B75"/>
    <w:rsid w:val="00F303D9"/>
    <w:rsid w:val="00F317B1"/>
    <w:rsid w:val="00F31C0B"/>
    <w:rsid w:val="00F3303F"/>
    <w:rsid w:val="00F33F39"/>
    <w:rsid w:val="00F36829"/>
    <w:rsid w:val="00F371B7"/>
    <w:rsid w:val="00F42664"/>
    <w:rsid w:val="00F433FE"/>
    <w:rsid w:val="00F4355B"/>
    <w:rsid w:val="00F454EA"/>
    <w:rsid w:val="00F45C86"/>
    <w:rsid w:val="00F46A57"/>
    <w:rsid w:val="00F46DFC"/>
    <w:rsid w:val="00F50DBD"/>
    <w:rsid w:val="00F5295D"/>
    <w:rsid w:val="00F53DD6"/>
    <w:rsid w:val="00F53F72"/>
    <w:rsid w:val="00F5616D"/>
    <w:rsid w:val="00F563D9"/>
    <w:rsid w:val="00F5648B"/>
    <w:rsid w:val="00F57495"/>
    <w:rsid w:val="00F61FD6"/>
    <w:rsid w:val="00F628AC"/>
    <w:rsid w:val="00F63307"/>
    <w:rsid w:val="00F63837"/>
    <w:rsid w:val="00F63A62"/>
    <w:rsid w:val="00F63B3C"/>
    <w:rsid w:val="00F64D10"/>
    <w:rsid w:val="00F64D5B"/>
    <w:rsid w:val="00F64FB8"/>
    <w:rsid w:val="00F652C4"/>
    <w:rsid w:val="00F6605D"/>
    <w:rsid w:val="00F667D5"/>
    <w:rsid w:val="00F700D2"/>
    <w:rsid w:val="00F71096"/>
    <w:rsid w:val="00F73475"/>
    <w:rsid w:val="00F74749"/>
    <w:rsid w:val="00F754A6"/>
    <w:rsid w:val="00F76914"/>
    <w:rsid w:val="00F8007B"/>
    <w:rsid w:val="00F81880"/>
    <w:rsid w:val="00F81A09"/>
    <w:rsid w:val="00F820EC"/>
    <w:rsid w:val="00F827EF"/>
    <w:rsid w:val="00F837C6"/>
    <w:rsid w:val="00F83998"/>
    <w:rsid w:val="00F8599C"/>
    <w:rsid w:val="00F86558"/>
    <w:rsid w:val="00F86B0D"/>
    <w:rsid w:val="00F871C2"/>
    <w:rsid w:val="00F941D7"/>
    <w:rsid w:val="00F94D17"/>
    <w:rsid w:val="00F96315"/>
    <w:rsid w:val="00F968BF"/>
    <w:rsid w:val="00FA1D5E"/>
    <w:rsid w:val="00FA2E30"/>
    <w:rsid w:val="00FA5343"/>
    <w:rsid w:val="00FA5367"/>
    <w:rsid w:val="00FA605A"/>
    <w:rsid w:val="00FA63F4"/>
    <w:rsid w:val="00FB1515"/>
    <w:rsid w:val="00FB37DA"/>
    <w:rsid w:val="00FB6A6D"/>
    <w:rsid w:val="00FB74D8"/>
    <w:rsid w:val="00FB79C7"/>
    <w:rsid w:val="00FC000B"/>
    <w:rsid w:val="00FC0CA2"/>
    <w:rsid w:val="00FC3EB7"/>
    <w:rsid w:val="00FC6341"/>
    <w:rsid w:val="00FC67D2"/>
    <w:rsid w:val="00FD04DD"/>
    <w:rsid w:val="00FD1112"/>
    <w:rsid w:val="00FD1EDD"/>
    <w:rsid w:val="00FD2157"/>
    <w:rsid w:val="00FD292F"/>
    <w:rsid w:val="00FD5867"/>
    <w:rsid w:val="00FD603B"/>
    <w:rsid w:val="00FD7C57"/>
    <w:rsid w:val="00FE143C"/>
    <w:rsid w:val="00FE3339"/>
    <w:rsid w:val="00FE3422"/>
    <w:rsid w:val="00FE3994"/>
    <w:rsid w:val="00FE4556"/>
    <w:rsid w:val="00FE4DCC"/>
    <w:rsid w:val="00FE7824"/>
    <w:rsid w:val="00FF0045"/>
    <w:rsid w:val="00FF14C5"/>
    <w:rsid w:val="00FF3374"/>
    <w:rsid w:val="00FF4445"/>
    <w:rsid w:val="00FF4D72"/>
    <w:rsid w:val="00FF54A1"/>
    <w:rsid w:val="00FF5E82"/>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725A2"/>
    <w:pPr>
      <w:jc w:val="both"/>
    </w:pPr>
    <w:rPr>
      <w:sz w:val="24"/>
      <w:szCs w:val="24"/>
    </w:rPr>
  </w:style>
  <w:style w:type="paragraph" w:styleId="Heading1">
    <w:name w:val="heading 1"/>
    <w:basedOn w:val="Normal"/>
    <w:next w:val="Normal"/>
    <w:link w:val="Heading1Char"/>
    <w:uiPriority w:val="99"/>
    <w:qFormat/>
    <w:locked/>
    <w:rsid w:val="001A0F5A"/>
    <w:pPr>
      <w:keepNext/>
      <w:spacing w:before="240" w:after="60"/>
      <w:outlineLvl w:val="0"/>
    </w:pPr>
    <w:rPr>
      <w:rFonts w:ascii="Cambria" w:hAnsi="Cambria"/>
      <w:b/>
      <w:bCs/>
      <w:kern w:val="32"/>
      <w:sz w:val="32"/>
      <w:szCs w:val="32"/>
    </w:rPr>
  </w:style>
  <w:style w:type="paragraph" w:styleId="Heading2">
    <w:name w:val="heading 2"/>
    <w:basedOn w:val="Normal"/>
    <w:link w:val="Heading2Char"/>
    <w:uiPriority w:val="99"/>
    <w:qFormat/>
    <w:locked/>
    <w:rsid w:val="00DA58A9"/>
    <w:pPr>
      <w:spacing w:before="100" w:beforeAutospacing="1" w:after="100" w:afterAutospacing="1"/>
      <w:jc w:val="left"/>
      <w:outlineLvl w:val="1"/>
    </w:pPr>
    <w:rPr>
      <w:b/>
      <w:bCs/>
      <w:sz w:val="36"/>
      <w:szCs w:val="36"/>
      <w:lang w:val="uk-UA" w:eastAsia="uk-UA"/>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1A0F5A"/>
    <w:rPr>
      <w:rFonts w:ascii="Cambria" w:hAnsi="Cambria"/>
      <w:b/>
      <w:kern w:val="32"/>
      <w:sz w:val="32"/>
    </w:rPr>
  </w:style>
  <w:style w:type="character" w:customStyle="1" w:styleId="Heading2Char">
    <w:name w:val="Heading 2 Char"/>
    <w:basedOn w:val="DefaultParagraphFont"/>
    <w:link w:val="Heading2"/>
    <w:uiPriority w:val="99"/>
    <w:locked/>
    <w:rsid w:val="00DA58A9"/>
    <w:rPr>
      <w:b/>
      <w:sz w:val="36"/>
      <w:lang w:val="uk-UA" w:eastAsia="uk-UA"/>
    </w:rPr>
  </w:style>
  <w:style w:type="paragraph" w:customStyle="1" w:styleId="1">
    <w:name w:val="Знак1"/>
    <w:basedOn w:val="Normal"/>
    <w:uiPriority w:val="99"/>
    <w:rsid w:val="004726DA"/>
    <w:rPr>
      <w:rFonts w:ascii="Verdana" w:hAnsi="Verdana" w:cs="Verdana"/>
      <w:sz w:val="20"/>
      <w:szCs w:val="20"/>
      <w:lang w:val="en-US" w:eastAsia="en-US"/>
    </w:rPr>
  </w:style>
  <w:style w:type="character" w:customStyle="1" w:styleId="2">
    <w:name w:val="Основной текст (2)_"/>
    <w:link w:val="20"/>
    <w:uiPriority w:val="99"/>
    <w:locked/>
    <w:rsid w:val="00DB4F2E"/>
    <w:rPr>
      <w:b/>
      <w:sz w:val="21"/>
    </w:rPr>
  </w:style>
  <w:style w:type="paragraph" w:customStyle="1" w:styleId="20">
    <w:name w:val="Основной текст (2)"/>
    <w:basedOn w:val="Normal"/>
    <w:link w:val="2"/>
    <w:uiPriority w:val="99"/>
    <w:rsid w:val="00DB4F2E"/>
    <w:pPr>
      <w:widowControl w:val="0"/>
      <w:shd w:val="clear" w:color="auto" w:fill="FFFFFF"/>
      <w:spacing w:line="240" w:lineRule="atLeast"/>
    </w:pPr>
    <w:rPr>
      <w:b/>
      <w:bCs/>
      <w:sz w:val="21"/>
      <w:szCs w:val="21"/>
    </w:rPr>
  </w:style>
  <w:style w:type="character" w:customStyle="1" w:styleId="211pt">
    <w:name w:val="Основной текст (2) + 11 pt"/>
    <w:aliases w:val="Курсив,Интервал 0 pt,Основной текст (3) + Trebuchet MS,10 pt,Основной текст + 14,5 pt2,Интервал -1 pt"/>
    <w:uiPriority w:val="99"/>
    <w:rsid w:val="005F0FC8"/>
    <w:rPr>
      <w:rFonts w:ascii="Times New Roman" w:hAnsi="Times New Roman"/>
      <w:b/>
      <w:i/>
      <w:spacing w:val="10"/>
      <w:sz w:val="22"/>
      <w:u w:val="none"/>
    </w:rPr>
  </w:style>
  <w:style w:type="character" w:customStyle="1" w:styleId="12">
    <w:name w:val="Основной текст (12)_"/>
    <w:link w:val="120"/>
    <w:uiPriority w:val="99"/>
    <w:locked/>
    <w:rsid w:val="005F0FC8"/>
    <w:rPr>
      <w:b/>
      <w:sz w:val="21"/>
    </w:rPr>
  </w:style>
  <w:style w:type="character" w:customStyle="1" w:styleId="21">
    <w:name w:val="Основной текст (2) + Малые прописные"/>
    <w:uiPriority w:val="99"/>
    <w:rsid w:val="005F0FC8"/>
    <w:rPr>
      <w:rFonts w:ascii="Times New Roman" w:hAnsi="Times New Roman"/>
      <w:b/>
      <w:smallCaps/>
      <w:sz w:val="21"/>
      <w:u w:val="none"/>
    </w:rPr>
  </w:style>
  <w:style w:type="character" w:customStyle="1" w:styleId="211pt2">
    <w:name w:val="Основной текст (2) + 11 pt2"/>
    <w:aliases w:val="Не полужирный2,Основной текст (5) + 11 pt1"/>
    <w:uiPriority w:val="99"/>
    <w:rsid w:val="005F0FC8"/>
    <w:rPr>
      <w:rFonts w:ascii="Times New Roman" w:hAnsi="Times New Roman"/>
      <w:b/>
      <w:sz w:val="22"/>
      <w:u w:val="none"/>
    </w:rPr>
  </w:style>
  <w:style w:type="character" w:customStyle="1" w:styleId="211pt1">
    <w:name w:val="Основной текст (2) + 11 pt1"/>
    <w:aliases w:val="Не полужирный1"/>
    <w:uiPriority w:val="99"/>
    <w:rsid w:val="005F0FC8"/>
    <w:rPr>
      <w:rFonts w:ascii="Times New Roman" w:hAnsi="Times New Roman"/>
      <w:b/>
      <w:sz w:val="22"/>
      <w:u w:val="none"/>
    </w:rPr>
  </w:style>
  <w:style w:type="character" w:customStyle="1" w:styleId="21pt">
    <w:name w:val="Основной текст (2) + Интервал 1 pt"/>
    <w:uiPriority w:val="99"/>
    <w:rsid w:val="005F0FC8"/>
    <w:rPr>
      <w:rFonts w:ascii="Times New Roman" w:hAnsi="Times New Roman"/>
      <w:b/>
      <w:spacing w:val="20"/>
      <w:sz w:val="21"/>
      <w:u w:val="none"/>
    </w:rPr>
  </w:style>
  <w:style w:type="character" w:customStyle="1" w:styleId="210pt">
    <w:name w:val="Основной текст (2) + 10 pt"/>
    <w:uiPriority w:val="99"/>
    <w:rsid w:val="005F0FC8"/>
    <w:rPr>
      <w:rFonts w:ascii="Times New Roman" w:hAnsi="Times New Roman"/>
      <w:b/>
      <w:sz w:val="20"/>
      <w:u w:val="none"/>
    </w:rPr>
  </w:style>
  <w:style w:type="paragraph" w:customStyle="1" w:styleId="120">
    <w:name w:val="Основной текст (12)"/>
    <w:basedOn w:val="Normal"/>
    <w:link w:val="12"/>
    <w:uiPriority w:val="99"/>
    <w:rsid w:val="005F0FC8"/>
    <w:pPr>
      <w:widowControl w:val="0"/>
      <w:shd w:val="clear" w:color="auto" w:fill="FFFFFF"/>
      <w:spacing w:line="202" w:lineRule="exact"/>
      <w:jc w:val="right"/>
    </w:pPr>
    <w:rPr>
      <w:b/>
      <w:bCs/>
      <w:sz w:val="21"/>
      <w:szCs w:val="21"/>
    </w:rPr>
  </w:style>
  <w:style w:type="character" w:customStyle="1" w:styleId="BodyTextChar">
    <w:name w:val="Body Text Char"/>
    <w:uiPriority w:val="99"/>
    <w:locked/>
    <w:rsid w:val="005F0FC8"/>
    <w:rPr>
      <w:spacing w:val="-10"/>
    </w:rPr>
  </w:style>
  <w:style w:type="paragraph" w:styleId="BodyText">
    <w:name w:val="Body Text"/>
    <w:basedOn w:val="Normal"/>
    <w:link w:val="BodyTextChar1"/>
    <w:uiPriority w:val="99"/>
    <w:rsid w:val="005F0FC8"/>
    <w:pPr>
      <w:widowControl w:val="0"/>
      <w:shd w:val="clear" w:color="auto" w:fill="FFFFFF"/>
      <w:spacing w:line="259" w:lineRule="exact"/>
      <w:ind w:hanging="480"/>
    </w:pPr>
  </w:style>
  <w:style w:type="character" w:customStyle="1" w:styleId="BodyTextChar1">
    <w:name w:val="Body Text Char1"/>
    <w:basedOn w:val="DefaultParagraphFont"/>
    <w:link w:val="BodyText"/>
    <w:uiPriority w:val="99"/>
    <w:semiHidden/>
    <w:locked/>
    <w:rsid w:val="00EA1114"/>
    <w:rPr>
      <w:sz w:val="24"/>
    </w:rPr>
  </w:style>
  <w:style w:type="paragraph" w:styleId="BodyTextIndent2">
    <w:name w:val="Body Text Indent 2"/>
    <w:basedOn w:val="Normal"/>
    <w:link w:val="BodyTextIndent2Char"/>
    <w:uiPriority w:val="99"/>
    <w:rsid w:val="003B075D"/>
    <w:pPr>
      <w:spacing w:after="120" w:line="480" w:lineRule="auto"/>
      <w:ind w:left="283"/>
    </w:pPr>
  </w:style>
  <w:style w:type="character" w:customStyle="1" w:styleId="BodyTextIndent2Char">
    <w:name w:val="Body Text Indent 2 Char"/>
    <w:basedOn w:val="DefaultParagraphFont"/>
    <w:link w:val="BodyTextIndent2"/>
    <w:uiPriority w:val="99"/>
    <w:semiHidden/>
    <w:locked/>
    <w:rsid w:val="00EA1114"/>
    <w:rPr>
      <w:sz w:val="24"/>
    </w:rPr>
  </w:style>
  <w:style w:type="paragraph" w:customStyle="1" w:styleId="a">
    <w:name w:val="Знак"/>
    <w:basedOn w:val="Normal"/>
    <w:uiPriority w:val="99"/>
    <w:rsid w:val="003B075D"/>
    <w:rPr>
      <w:rFonts w:ascii="Verdana" w:hAnsi="Verdana" w:cs="Verdana"/>
      <w:sz w:val="20"/>
      <w:szCs w:val="20"/>
      <w:lang w:val="en-US" w:eastAsia="en-US"/>
    </w:rPr>
  </w:style>
  <w:style w:type="paragraph" w:customStyle="1" w:styleId="10">
    <w:name w:val="Знак Знак Знак1 Знак"/>
    <w:basedOn w:val="Normal"/>
    <w:uiPriority w:val="99"/>
    <w:rsid w:val="003B075D"/>
    <w:rPr>
      <w:rFonts w:ascii="Verdana" w:hAnsi="Verdana" w:cs="Verdana"/>
      <w:sz w:val="20"/>
      <w:szCs w:val="20"/>
      <w:lang w:val="en-US" w:eastAsia="en-US"/>
    </w:rPr>
  </w:style>
  <w:style w:type="paragraph" w:customStyle="1" w:styleId="3">
    <w:name w:val="Знак3 Знак Знак Знак"/>
    <w:basedOn w:val="Normal"/>
    <w:uiPriority w:val="99"/>
    <w:rsid w:val="00EB3C47"/>
    <w:rPr>
      <w:rFonts w:ascii="Verdana" w:hAnsi="Verdana" w:cs="Verdana"/>
      <w:sz w:val="20"/>
      <w:szCs w:val="20"/>
      <w:lang w:val="en-US" w:eastAsia="en-US"/>
    </w:rPr>
  </w:style>
  <w:style w:type="paragraph" w:styleId="BodyTextIndent">
    <w:name w:val="Body Text Indent"/>
    <w:basedOn w:val="Normal"/>
    <w:link w:val="BodyTextIndentChar"/>
    <w:uiPriority w:val="99"/>
    <w:rsid w:val="00F317B1"/>
    <w:pPr>
      <w:spacing w:after="120"/>
      <w:ind w:left="283"/>
    </w:pPr>
  </w:style>
  <w:style w:type="character" w:customStyle="1" w:styleId="BodyTextIndentChar">
    <w:name w:val="Body Text Indent Char"/>
    <w:basedOn w:val="DefaultParagraphFont"/>
    <w:link w:val="BodyTextIndent"/>
    <w:uiPriority w:val="99"/>
    <w:semiHidden/>
    <w:locked/>
    <w:rsid w:val="00EA1114"/>
    <w:rPr>
      <w:sz w:val="24"/>
    </w:rPr>
  </w:style>
  <w:style w:type="paragraph" w:customStyle="1" w:styleId="6">
    <w:name w:val="Знак6"/>
    <w:basedOn w:val="Normal"/>
    <w:uiPriority w:val="99"/>
    <w:rsid w:val="003972E9"/>
    <w:rPr>
      <w:rFonts w:ascii="Verdana" w:hAnsi="Verdana" w:cs="Verdana"/>
      <w:sz w:val="20"/>
      <w:szCs w:val="20"/>
      <w:lang w:val="en-US" w:eastAsia="en-US"/>
    </w:rPr>
  </w:style>
  <w:style w:type="character" w:customStyle="1" w:styleId="a0">
    <w:name w:val="Знак Знак Знак"/>
    <w:uiPriority w:val="99"/>
    <w:rsid w:val="003972E9"/>
    <w:rPr>
      <w:sz w:val="24"/>
      <w:lang w:val="uk-UA" w:eastAsia="ru-RU"/>
    </w:rPr>
  </w:style>
  <w:style w:type="paragraph" w:styleId="Footer">
    <w:name w:val="footer"/>
    <w:basedOn w:val="Normal"/>
    <w:link w:val="FooterChar"/>
    <w:uiPriority w:val="99"/>
    <w:rsid w:val="00F754A6"/>
    <w:pPr>
      <w:tabs>
        <w:tab w:val="center" w:pos="4677"/>
        <w:tab w:val="right" w:pos="9355"/>
      </w:tabs>
    </w:pPr>
  </w:style>
  <w:style w:type="character" w:customStyle="1" w:styleId="FooterChar">
    <w:name w:val="Footer Char"/>
    <w:basedOn w:val="DefaultParagraphFont"/>
    <w:link w:val="Footer"/>
    <w:uiPriority w:val="99"/>
    <w:semiHidden/>
    <w:locked/>
    <w:rsid w:val="00EA1114"/>
    <w:rPr>
      <w:sz w:val="24"/>
    </w:rPr>
  </w:style>
  <w:style w:type="character" w:styleId="PageNumber">
    <w:name w:val="page number"/>
    <w:basedOn w:val="DefaultParagraphFont"/>
    <w:uiPriority w:val="99"/>
    <w:rsid w:val="00F754A6"/>
    <w:rPr>
      <w:rFonts w:cs="Times New Roman"/>
    </w:rPr>
  </w:style>
  <w:style w:type="paragraph" w:styleId="Header">
    <w:name w:val="header"/>
    <w:basedOn w:val="Normal"/>
    <w:link w:val="HeaderChar"/>
    <w:uiPriority w:val="99"/>
    <w:rsid w:val="000336F3"/>
    <w:pPr>
      <w:tabs>
        <w:tab w:val="center" w:pos="4677"/>
        <w:tab w:val="right" w:pos="9355"/>
      </w:tabs>
    </w:pPr>
  </w:style>
  <w:style w:type="character" w:customStyle="1" w:styleId="HeaderChar">
    <w:name w:val="Header Char"/>
    <w:basedOn w:val="DefaultParagraphFont"/>
    <w:link w:val="Header"/>
    <w:uiPriority w:val="99"/>
    <w:semiHidden/>
    <w:locked/>
    <w:rsid w:val="00EA1114"/>
    <w:rPr>
      <w:sz w:val="24"/>
    </w:rPr>
  </w:style>
  <w:style w:type="character" w:customStyle="1" w:styleId="FontStyle14">
    <w:name w:val="Font Style14"/>
    <w:uiPriority w:val="99"/>
    <w:rsid w:val="006D20E8"/>
    <w:rPr>
      <w:rFonts w:ascii="Times New Roman" w:hAnsi="Times New Roman"/>
      <w:sz w:val="20"/>
    </w:rPr>
  </w:style>
  <w:style w:type="character" w:customStyle="1" w:styleId="apple-converted-space">
    <w:name w:val="apple-converted-space"/>
    <w:uiPriority w:val="99"/>
    <w:rsid w:val="008F0289"/>
  </w:style>
  <w:style w:type="character" w:styleId="Hyperlink">
    <w:name w:val="Hyperlink"/>
    <w:basedOn w:val="DefaultParagraphFont"/>
    <w:uiPriority w:val="99"/>
    <w:rsid w:val="00D92434"/>
    <w:rPr>
      <w:rFonts w:cs="Times New Roman"/>
      <w:color w:val="0000FF"/>
      <w:u w:val="single"/>
    </w:rPr>
  </w:style>
  <w:style w:type="character" w:styleId="Emphasis">
    <w:name w:val="Emphasis"/>
    <w:basedOn w:val="DefaultParagraphFont"/>
    <w:uiPriority w:val="99"/>
    <w:qFormat/>
    <w:rsid w:val="0033359A"/>
    <w:rPr>
      <w:rFonts w:cs="Times New Roman"/>
      <w:i/>
    </w:rPr>
  </w:style>
  <w:style w:type="character" w:styleId="Strong">
    <w:name w:val="Strong"/>
    <w:basedOn w:val="DefaultParagraphFont"/>
    <w:uiPriority w:val="99"/>
    <w:qFormat/>
    <w:rsid w:val="00E9364E"/>
    <w:rPr>
      <w:rFonts w:cs="Times New Roman"/>
      <w:b/>
    </w:rPr>
  </w:style>
  <w:style w:type="paragraph" w:styleId="NormalWeb">
    <w:name w:val="Normal (Web)"/>
    <w:basedOn w:val="Normal"/>
    <w:uiPriority w:val="99"/>
    <w:rsid w:val="00DA58A9"/>
    <w:pPr>
      <w:spacing w:before="100" w:beforeAutospacing="1" w:after="100" w:afterAutospacing="1"/>
      <w:jc w:val="left"/>
    </w:pPr>
    <w:rPr>
      <w:lang w:val="uk-UA" w:eastAsia="uk-UA"/>
    </w:rPr>
  </w:style>
  <w:style w:type="table" w:styleId="TableGrid">
    <w:name w:val="Table Grid"/>
    <w:basedOn w:val="TableNormal"/>
    <w:uiPriority w:val="99"/>
    <w:locked/>
    <w:rsid w:val="0039591A"/>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99"/>
    <w:qFormat/>
    <w:rsid w:val="00C40E5E"/>
    <w:pPr>
      <w:spacing w:after="200" w:line="276" w:lineRule="auto"/>
      <w:ind w:left="720"/>
      <w:contextualSpacing/>
      <w:jc w:val="left"/>
    </w:pPr>
    <w:rPr>
      <w:rFonts w:ascii="Calibri" w:hAnsi="Calibri"/>
      <w:sz w:val="22"/>
      <w:szCs w:val="22"/>
      <w:lang w:eastAsia="en-US"/>
    </w:rPr>
  </w:style>
  <w:style w:type="paragraph" w:customStyle="1" w:styleId="Default">
    <w:name w:val="Default"/>
    <w:uiPriority w:val="99"/>
    <w:rsid w:val="00E06BBA"/>
    <w:pPr>
      <w:autoSpaceDE w:val="0"/>
      <w:autoSpaceDN w:val="0"/>
      <w:adjustRightInd w:val="0"/>
    </w:pPr>
    <w:rPr>
      <w:color w:val="000000"/>
      <w:sz w:val="24"/>
      <w:szCs w:val="24"/>
    </w:rPr>
  </w:style>
  <w:style w:type="paragraph" w:styleId="BalloonText">
    <w:name w:val="Balloon Text"/>
    <w:basedOn w:val="Normal"/>
    <w:link w:val="BalloonTextChar"/>
    <w:uiPriority w:val="99"/>
    <w:semiHidden/>
    <w:rsid w:val="00CF6118"/>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CF6118"/>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723716701">
      <w:marLeft w:val="0"/>
      <w:marRight w:val="0"/>
      <w:marTop w:val="0"/>
      <w:marBottom w:val="0"/>
      <w:divBdr>
        <w:top w:val="none" w:sz="0" w:space="0" w:color="auto"/>
        <w:left w:val="none" w:sz="0" w:space="0" w:color="auto"/>
        <w:bottom w:val="none" w:sz="0" w:space="0" w:color="auto"/>
        <w:right w:val="none" w:sz="0" w:space="0" w:color="auto"/>
      </w:divBdr>
    </w:div>
    <w:div w:id="723716702">
      <w:marLeft w:val="0"/>
      <w:marRight w:val="0"/>
      <w:marTop w:val="0"/>
      <w:marBottom w:val="0"/>
      <w:divBdr>
        <w:top w:val="none" w:sz="0" w:space="0" w:color="auto"/>
        <w:left w:val="none" w:sz="0" w:space="0" w:color="auto"/>
        <w:bottom w:val="none" w:sz="0" w:space="0" w:color="auto"/>
        <w:right w:val="none" w:sz="0" w:space="0" w:color="auto"/>
      </w:divBdr>
    </w:div>
    <w:div w:id="723716703">
      <w:marLeft w:val="0"/>
      <w:marRight w:val="0"/>
      <w:marTop w:val="0"/>
      <w:marBottom w:val="0"/>
      <w:divBdr>
        <w:top w:val="none" w:sz="0" w:space="0" w:color="auto"/>
        <w:left w:val="none" w:sz="0" w:space="0" w:color="auto"/>
        <w:bottom w:val="none" w:sz="0" w:space="0" w:color="auto"/>
        <w:right w:val="none" w:sz="0" w:space="0" w:color="auto"/>
      </w:divBdr>
    </w:div>
    <w:div w:id="723716704">
      <w:marLeft w:val="0"/>
      <w:marRight w:val="0"/>
      <w:marTop w:val="0"/>
      <w:marBottom w:val="0"/>
      <w:divBdr>
        <w:top w:val="none" w:sz="0" w:space="0" w:color="auto"/>
        <w:left w:val="none" w:sz="0" w:space="0" w:color="auto"/>
        <w:bottom w:val="none" w:sz="0" w:space="0" w:color="auto"/>
        <w:right w:val="none" w:sz="0" w:space="0" w:color="auto"/>
      </w:divBdr>
    </w:div>
    <w:div w:id="723716705">
      <w:marLeft w:val="0"/>
      <w:marRight w:val="0"/>
      <w:marTop w:val="0"/>
      <w:marBottom w:val="0"/>
      <w:divBdr>
        <w:top w:val="none" w:sz="0" w:space="0" w:color="auto"/>
        <w:left w:val="none" w:sz="0" w:space="0" w:color="auto"/>
        <w:bottom w:val="none" w:sz="0" w:space="0" w:color="auto"/>
        <w:right w:val="none" w:sz="0" w:space="0" w:color="auto"/>
      </w:divBdr>
    </w:div>
    <w:div w:id="723716706">
      <w:marLeft w:val="0"/>
      <w:marRight w:val="0"/>
      <w:marTop w:val="0"/>
      <w:marBottom w:val="0"/>
      <w:divBdr>
        <w:top w:val="none" w:sz="0" w:space="0" w:color="auto"/>
        <w:left w:val="none" w:sz="0" w:space="0" w:color="auto"/>
        <w:bottom w:val="none" w:sz="0" w:space="0" w:color="auto"/>
        <w:right w:val="none" w:sz="0" w:space="0" w:color="auto"/>
      </w:divBdr>
    </w:div>
    <w:div w:id="723716707">
      <w:marLeft w:val="0"/>
      <w:marRight w:val="0"/>
      <w:marTop w:val="0"/>
      <w:marBottom w:val="0"/>
      <w:divBdr>
        <w:top w:val="none" w:sz="0" w:space="0" w:color="auto"/>
        <w:left w:val="none" w:sz="0" w:space="0" w:color="auto"/>
        <w:bottom w:val="none" w:sz="0" w:space="0" w:color="auto"/>
        <w:right w:val="none" w:sz="0" w:space="0" w:color="auto"/>
      </w:divBdr>
    </w:div>
    <w:div w:id="723716710">
      <w:marLeft w:val="0"/>
      <w:marRight w:val="0"/>
      <w:marTop w:val="0"/>
      <w:marBottom w:val="0"/>
      <w:divBdr>
        <w:top w:val="none" w:sz="0" w:space="0" w:color="auto"/>
        <w:left w:val="none" w:sz="0" w:space="0" w:color="auto"/>
        <w:bottom w:val="none" w:sz="0" w:space="0" w:color="auto"/>
        <w:right w:val="none" w:sz="0" w:space="0" w:color="auto"/>
      </w:divBdr>
      <w:divsChild>
        <w:div w:id="723716727">
          <w:marLeft w:val="0"/>
          <w:marRight w:val="0"/>
          <w:marTop w:val="450"/>
          <w:marBottom w:val="600"/>
          <w:divBdr>
            <w:top w:val="none" w:sz="0" w:space="0" w:color="auto"/>
            <w:left w:val="none" w:sz="0" w:space="0" w:color="auto"/>
            <w:bottom w:val="none" w:sz="0" w:space="0" w:color="auto"/>
            <w:right w:val="none" w:sz="0" w:space="0" w:color="auto"/>
          </w:divBdr>
        </w:div>
      </w:divsChild>
    </w:div>
    <w:div w:id="723716717">
      <w:marLeft w:val="0"/>
      <w:marRight w:val="0"/>
      <w:marTop w:val="0"/>
      <w:marBottom w:val="0"/>
      <w:divBdr>
        <w:top w:val="none" w:sz="0" w:space="0" w:color="auto"/>
        <w:left w:val="none" w:sz="0" w:space="0" w:color="auto"/>
        <w:bottom w:val="none" w:sz="0" w:space="0" w:color="auto"/>
        <w:right w:val="none" w:sz="0" w:space="0" w:color="auto"/>
      </w:divBdr>
    </w:div>
    <w:div w:id="723716721">
      <w:marLeft w:val="0"/>
      <w:marRight w:val="0"/>
      <w:marTop w:val="0"/>
      <w:marBottom w:val="0"/>
      <w:divBdr>
        <w:top w:val="none" w:sz="0" w:space="0" w:color="auto"/>
        <w:left w:val="none" w:sz="0" w:space="0" w:color="auto"/>
        <w:bottom w:val="none" w:sz="0" w:space="0" w:color="auto"/>
        <w:right w:val="none" w:sz="0" w:space="0" w:color="auto"/>
      </w:divBdr>
    </w:div>
    <w:div w:id="723716722">
      <w:marLeft w:val="0"/>
      <w:marRight w:val="0"/>
      <w:marTop w:val="0"/>
      <w:marBottom w:val="0"/>
      <w:divBdr>
        <w:top w:val="none" w:sz="0" w:space="0" w:color="auto"/>
        <w:left w:val="none" w:sz="0" w:space="0" w:color="auto"/>
        <w:bottom w:val="none" w:sz="0" w:space="0" w:color="auto"/>
        <w:right w:val="none" w:sz="0" w:space="0" w:color="auto"/>
      </w:divBdr>
      <w:divsChild>
        <w:div w:id="723716746">
          <w:marLeft w:val="0"/>
          <w:marRight w:val="0"/>
          <w:marTop w:val="0"/>
          <w:marBottom w:val="600"/>
          <w:divBdr>
            <w:top w:val="none" w:sz="0" w:space="0" w:color="auto"/>
            <w:left w:val="none" w:sz="0" w:space="0" w:color="auto"/>
            <w:bottom w:val="none" w:sz="0" w:space="0" w:color="auto"/>
            <w:right w:val="none" w:sz="0" w:space="0" w:color="auto"/>
          </w:divBdr>
          <w:divsChild>
            <w:div w:id="723716708">
              <w:marLeft w:val="0"/>
              <w:marRight w:val="0"/>
              <w:marTop w:val="0"/>
              <w:marBottom w:val="1200"/>
              <w:divBdr>
                <w:top w:val="none" w:sz="0" w:space="0" w:color="auto"/>
                <w:left w:val="none" w:sz="0" w:space="0" w:color="auto"/>
                <w:bottom w:val="none" w:sz="0" w:space="0" w:color="auto"/>
                <w:right w:val="none" w:sz="0" w:space="0" w:color="auto"/>
              </w:divBdr>
              <w:divsChild>
                <w:div w:id="723716716">
                  <w:marLeft w:val="150"/>
                  <w:marRight w:val="1200"/>
                  <w:marTop w:val="0"/>
                  <w:marBottom w:val="600"/>
                  <w:divBdr>
                    <w:top w:val="single" w:sz="12" w:space="5" w:color="E9E9E9"/>
                    <w:left w:val="none" w:sz="0" w:space="0" w:color="auto"/>
                    <w:bottom w:val="single" w:sz="12" w:space="5" w:color="E9E9E9"/>
                    <w:right w:val="none" w:sz="0" w:space="0" w:color="auto"/>
                  </w:divBdr>
                </w:div>
                <w:div w:id="723716725">
                  <w:marLeft w:val="0"/>
                  <w:marRight w:val="0"/>
                  <w:marTop w:val="450"/>
                  <w:marBottom w:val="600"/>
                  <w:divBdr>
                    <w:top w:val="none" w:sz="0" w:space="0" w:color="auto"/>
                    <w:left w:val="none" w:sz="0" w:space="0" w:color="auto"/>
                    <w:bottom w:val="none" w:sz="0" w:space="0" w:color="auto"/>
                    <w:right w:val="none" w:sz="0" w:space="0" w:color="auto"/>
                  </w:divBdr>
                </w:div>
              </w:divsChild>
            </w:div>
            <w:div w:id="723716711">
              <w:marLeft w:val="0"/>
              <w:marRight w:val="0"/>
              <w:marTop w:val="0"/>
              <w:marBottom w:val="1200"/>
              <w:divBdr>
                <w:top w:val="none" w:sz="0" w:space="0" w:color="auto"/>
                <w:left w:val="none" w:sz="0" w:space="0" w:color="auto"/>
                <w:bottom w:val="none" w:sz="0" w:space="0" w:color="auto"/>
                <w:right w:val="none" w:sz="0" w:space="0" w:color="auto"/>
              </w:divBdr>
              <w:divsChild>
                <w:div w:id="723716709">
                  <w:marLeft w:val="0"/>
                  <w:marRight w:val="0"/>
                  <w:marTop w:val="450"/>
                  <w:marBottom w:val="600"/>
                  <w:divBdr>
                    <w:top w:val="none" w:sz="0" w:space="0" w:color="auto"/>
                    <w:left w:val="none" w:sz="0" w:space="0" w:color="auto"/>
                    <w:bottom w:val="none" w:sz="0" w:space="0" w:color="auto"/>
                    <w:right w:val="none" w:sz="0" w:space="0" w:color="auto"/>
                  </w:divBdr>
                </w:div>
              </w:divsChild>
            </w:div>
            <w:div w:id="723716713">
              <w:marLeft w:val="0"/>
              <w:marRight w:val="0"/>
              <w:marTop w:val="0"/>
              <w:marBottom w:val="1200"/>
              <w:divBdr>
                <w:top w:val="none" w:sz="0" w:space="0" w:color="auto"/>
                <w:left w:val="none" w:sz="0" w:space="0" w:color="auto"/>
                <w:bottom w:val="none" w:sz="0" w:space="0" w:color="auto"/>
                <w:right w:val="none" w:sz="0" w:space="0" w:color="auto"/>
              </w:divBdr>
              <w:divsChild>
                <w:div w:id="723716723">
                  <w:marLeft w:val="0"/>
                  <w:marRight w:val="0"/>
                  <w:marTop w:val="450"/>
                  <w:marBottom w:val="600"/>
                  <w:divBdr>
                    <w:top w:val="none" w:sz="0" w:space="0" w:color="auto"/>
                    <w:left w:val="none" w:sz="0" w:space="0" w:color="auto"/>
                    <w:bottom w:val="none" w:sz="0" w:space="0" w:color="auto"/>
                    <w:right w:val="none" w:sz="0" w:space="0" w:color="auto"/>
                  </w:divBdr>
                </w:div>
                <w:div w:id="723716745">
                  <w:marLeft w:val="150"/>
                  <w:marRight w:val="1200"/>
                  <w:marTop w:val="0"/>
                  <w:marBottom w:val="600"/>
                  <w:divBdr>
                    <w:top w:val="single" w:sz="12" w:space="5" w:color="E9E9E9"/>
                    <w:left w:val="none" w:sz="0" w:space="0" w:color="auto"/>
                    <w:bottom w:val="single" w:sz="12" w:space="5" w:color="E9E9E9"/>
                    <w:right w:val="none" w:sz="0" w:space="0" w:color="auto"/>
                  </w:divBdr>
                </w:div>
              </w:divsChild>
            </w:div>
            <w:div w:id="723716729">
              <w:marLeft w:val="0"/>
              <w:marRight w:val="0"/>
              <w:marTop w:val="0"/>
              <w:marBottom w:val="1200"/>
              <w:divBdr>
                <w:top w:val="none" w:sz="0" w:space="0" w:color="auto"/>
                <w:left w:val="none" w:sz="0" w:space="0" w:color="auto"/>
                <w:bottom w:val="none" w:sz="0" w:space="0" w:color="auto"/>
                <w:right w:val="none" w:sz="0" w:space="0" w:color="auto"/>
              </w:divBdr>
              <w:divsChild>
                <w:div w:id="723716718">
                  <w:marLeft w:val="150"/>
                  <w:marRight w:val="1200"/>
                  <w:marTop w:val="0"/>
                  <w:marBottom w:val="600"/>
                  <w:divBdr>
                    <w:top w:val="single" w:sz="12" w:space="5" w:color="E9E9E9"/>
                    <w:left w:val="none" w:sz="0" w:space="0" w:color="auto"/>
                    <w:bottom w:val="single" w:sz="12" w:space="5" w:color="E9E9E9"/>
                    <w:right w:val="none" w:sz="0" w:space="0" w:color="auto"/>
                  </w:divBdr>
                </w:div>
                <w:div w:id="723716720">
                  <w:marLeft w:val="0"/>
                  <w:marRight w:val="0"/>
                  <w:marTop w:val="450"/>
                  <w:marBottom w:val="600"/>
                  <w:divBdr>
                    <w:top w:val="none" w:sz="0" w:space="0" w:color="auto"/>
                    <w:left w:val="none" w:sz="0" w:space="0" w:color="auto"/>
                    <w:bottom w:val="none" w:sz="0" w:space="0" w:color="auto"/>
                    <w:right w:val="none" w:sz="0" w:space="0" w:color="auto"/>
                  </w:divBdr>
                </w:div>
              </w:divsChild>
            </w:div>
            <w:div w:id="723716730">
              <w:marLeft w:val="0"/>
              <w:marRight w:val="0"/>
              <w:marTop w:val="0"/>
              <w:marBottom w:val="1200"/>
              <w:divBdr>
                <w:top w:val="none" w:sz="0" w:space="0" w:color="auto"/>
                <w:left w:val="none" w:sz="0" w:space="0" w:color="auto"/>
                <w:bottom w:val="none" w:sz="0" w:space="0" w:color="auto"/>
                <w:right w:val="none" w:sz="0" w:space="0" w:color="auto"/>
              </w:divBdr>
              <w:divsChild>
                <w:div w:id="723716715">
                  <w:marLeft w:val="0"/>
                  <w:marRight w:val="0"/>
                  <w:marTop w:val="450"/>
                  <w:marBottom w:val="600"/>
                  <w:divBdr>
                    <w:top w:val="none" w:sz="0" w:space="0" w:color="auto"/>
                    <w:left w:val="none" w:sz="0" w:space="0" w:color="auto"/>
                    <w:bottom w:val="none" w:sz="0" w:space="0" w:color="auto"/>
                    <w:right w:val="none" w:sz="0" w:space="0" w:color="auto"/>
                  </w:divBdr>
                </w:div>
                <w:div w:id="723716726">
                  <w:marLeft w:val="150"/>
                  <w:marRight w:val="1200"/>
                  <w:marTop w:val="0"/>
                  <w:marBottom w:val="600"/>
                  <w:divBdr>
                    <w:top w:val="single" w:sz="12" w:space="5" w:color="E9E9E9"/>
                    <w:left w:val="none" w:sz="0" w:space="0" w:color="auto"/>
                    <w:bottom w:val="single" w:sz="12" w:space="5" w:color="E9E9E9"/>
                    <w:right w:val="none" w:sz="0" w:space="0" w:color="auto"/>
                  </w:divBdr>
                </w:div>
              </w:divsChild>
            </w:div>
            <w:div w:id="723716732">
              <w:marLeft w:val="0"/>
              <w:marRight w:val="0"/>
              <w:marTop w:val="0"/>
              <w:marBottom w:val="1200"/>
              <w:divBdr>
                <w:top w:val="none" w:sz="0" w:space="0" w:color="auto"/>
                <w:left w:val="none" w:sz="0" w:space="0" w:color="auto"/>
                <w:bottom w:val="none" w:sz="0" w:space="0" w:color="auto"/>
                <w:right w:val="none" w:sz="0" w:space="0" w:color="auto"/>
              </w:divBdr>
              <w:divsChild>
                <w:div w:id="723716712">
                  <w:marLeft w:val="0"/>
                  <w:marRight w:val="0"/>
                  <w:marTop w:val="450"/>
                  <w:marBottom w:val="600"/>
                  <w:divBdr>
                    <w:top w:val="none" w:sz="0" w:space="0" w:color="auto"/>
                    <w:left w:val="none" w:sz="0" w:space="0" w:color="auto"/>
                    <w:bottom w:val="none" w:sz="0" w:space="0" w:color="auto"/>
                    <w:right w:val="none" w:sz="0" w:space="0" w:color="auto"/>
                  </w:divBdr>
                </w:div>
                <w:div w:id="723716741">
                  <w:marLeft w:val="150"/>
                  <w:marRight w:val="1200"/>
                  <w:marTop w:val="0"/>
                  <w:marBottom w:val="600"/>
                  <w:divBdr>
                    <w:top w:val="single" w:sz="12" w:space="5" w:color="E9E9E9"/>
                    <w:left w:val="none" w:sz="0" w:space="0" w:color="auto"/>
                    <w:bottom w:val="single" w:sz="12" w:space="5" w:color="E9E9E9"/>
                    <w:right w:val="none" w:sz="0" w:space="0" w:color="auto"/>
                  </w:divBdr>
                </w:div>
              </w:divsChild>
            </w:div>
            <w:div w:id="723716733">
              <w:marLeft w:val="0"/>
              <w:marRight w:val="0"/>
              <w:marTop w:val="0"/>
              <w:marBottom w:val="1200"/>
              <w:divBdr>
                <w:top w:val="none" w:sz="0" w:space="0" w:color="auto"/>
                <w:left w:val="none" w:sz="0" w:space="0" w:color="auto"/>
                <w:bottom w:val="none" w:sz="0" w:space="0" w:color="auto"/>
                <w:right w:val="none" w:sz="0" w:space="0" w:color="auto"/>
              </w:divBdr>
              <w:divsChild>
                <w:div w:id="723716714">
                  <w:marLeft w:val="0"/>
                  <w:marRight w:val="0"/>
                  <w:marTop w:val="450"/>
                  <w:marBottom w:val="600"/>
                  <w:divBdr>
                    <w:top w:val="none" w:sz="0" w:space="0" w:color="auto"/>
                    <w:left w:val="none" w:sz="0" w:space="0" w:color="auto"/>
                    <w:bottom w:val="none" w:sz="0" w:space="0" w:color="auto"/>
                    <w:right w:val="none" w:sz="0" w:space="0" w:color="auto"/>
                  </w:divBdr>
                </w:div>
                <w:div w:id="723716735">
                  <w:marLeft w:val="150"/>
                  <w:marRight w:val="1200"/>
                  <w:marTop w:val="0"/>
                  <w:marBottom w:val="600"/>
                  <w:divBdr>
                    <w:top w:val="single" w:sz="12" w:space="5" w:color="E9E9E9"/>
                    <w:left w:val="none" w:sz="0" w:space="0" w:color="auto"/>
                    <w:bottom w:val="single" w:sz="12" w:space="5" w:color="E9E9E9"/>
                    <w:right w:val="none" w:sz="0" w:space="0" w:color="auto"/>
                  </w:divBdr>
                </w:div>
              </w:divsChild>
            </w:div>
            <w:div w:id="723716736">
              <w:marLeft w:val="0"/>
              <w:marRight w:val="0"/>
              <w:marTop w:val="0"/>
              <w:marBottom w:val="1200"/>
              <w:divBdr>
                <w:top w:val="none" w:sz="0" w:space="0" w:color="auto"/>
                <w:left w:val="none" w:sz="0" w:space="0" w:color="auto"/>
                <w:bottom w:val="none" w:sz="0" w:space="0" w:color="auto"/>
                <w:right w:val="none" w:sz="0" w:space="0" w:color="auto"/>
              </w:divBdr>
              <w:divsChild>
                <w:div w:id="723716728">
                  <w:marLeft w:val="150"/>
                  <w:marRight w:val="1200"/>
                  <w:marTop w:val="0"/>
                  <w:marBottom w:val="600"/>
                  <w:divBdr>
                    <w:top w:val="single" w:sz="12" w:space="5" w:color="E9E9E9"/>
                    <w:left w:val="none" w:sz="0" w:space="0" w:color="auto"/>
                    <w:bottom w:val="single" w:sz="12" w:space="5" w:color="E9E9E9"/>
                    <w:right w:val="none" w:sz="0" w:space="0" w:color="auto"/>
                  </w:divBdr>
                </w:div>
                <w:div w:id="723716731">
                  <w:marLeft w:val="0"/>
                  <w:marRight w:val="0"/>
                  <w:marTop w:val="450"/>
                  <w:marBottom w:val="600"/>
                  <w:divBdr>
                    <w:top w:val="none" w:sz="0" w:space="0" w:color="auto"/>
                    <w:left w:val="none" w:sz="0" w:space="0" w:color="auto"/>
                    <w:bottom w:val="none" w:sz="0" w:space="0" w:color="auto"/>
                    <w:right w:val="none" w:sz="0" w:space="0" w:color="auto"/>
                  </w:divBdr>
                </w:div>
              </w:divsChild>
            </w:div>
          </w:divsChild>
        </w:div>
      </w:divsChild>
    </w:div>
    <w:div w:id="723716724">
      <w:marLeft w:val="0"/>
      <w:marRight w:val="0"/>
      <w:marTop w:val="0"/>
      <w:marBottom w:val="0"/>
      <w:divBdr>
        <w:top w:val="none" w:sz="0" w:space="0" w:color="auto"/>
        <w:left w:val="none" w:sz="0" w:space="0" w:color="auto"/>
        <w:bottom w:val="none" w:sz="0" w:space="0" w:color="auto"/>
        <w:right w:val="none" w:sz="0" w:space="0" w:color="auto"/>
      </w:divBdr>
    </w:div>
    <w:div w:id="723716734">
      <w:marLeft w:val="0"/>
      <w:marRight w:val="0"/>
      <w:marTop w:val="0"/>
      <w:marBottom w:val="0"/>
      <w:divBdr>
        <w:top w:val="none" w:sz="0" w:space="0" w:color="auto"/>
        <w:left w:val="none" w:sz="0" w:space="0" w:color="auto"/>
        <w:bottom w:val="none" w:sz="0" w:space="0" w:color="auto"/>
        <w:right w:val="none" w:sz="0" w:space="0" w:color="auto"/>
      </w:divBdr>
    </w:div>
    <w:div w:id="723716737">
      <w:marLeft w:val="0"/>
      <w:marRight w:val="0"/>
      <w:marTop w:val="0"/>
      <w:marBottom w:val="0"/>
      <w:divBdr>
        <w:top w:val="none" w:sz="0" w:space="0" w:color="auto"/>
        <w:left w:val="none" w:sz="0" w:space="0" w:color="auto"/>
        <w:bottom w:val="none" w:sz="0" w:space="0" w:color="auto"/>
        <w:right w:val="none" w:sz="0" w:space="0" w:color="auto"/>
      </w:divBdr>
    </w:div>
    <w:div w:id="723716738">
      <w:marLeft w:val="0"/>
      <w:marRight w:val="0"/>
      <w:marTop w:val="0"/>
      <w:marBottom w:val="0"/>
      <w:divBdr>
        <w:top w:val="none" w:sz="0" w:space="0" w:color="auto"/>
        <w:left w:val="none" w:sz="0" w:space="0" w:color="auto"/>
        <w:bottom w:val="none" w:sz="0" w:space="0" w:color="auto"/>
        <w:right w:val="none" w:sz="0" w:space="0" w:color="auto"/>
      </w:divBdr>
    </w:div>
    <w:div w:id="723716739">
      <w:marLeft w:val="0"/>
      <w:marRight w:val="0"/>
      <w:marTop w:val="0"/>
      <w:marBottom w:val="0"/>
      <w:divBdr>
        <w:top w:val="none" w:sz="0" w:space="0" w:color="auto"/>
        <w:left w:val="none" w:sz="0" w:space="0" w:color="auto"/>
        <w:bottom w:val="none" w:sz="0" w:space="0" w:color="auto"/>
        <w:right w:val="none" w:sz="0" w:space="0" w:color="auto"/>
      </w:divBdr>
    </w:div>
    <w:div w:id="723716740">
      <w:marLeft w:val="0"/>
      <w:marRight w:val="0"/>
      <w:marTop w:val="0"/>
      <w:marBottom w:val="0"/>
      <w:divBdr>
        <w:top w:val="none" w:sz="0" w:space="0" w:color="auto"/>
        <w:left w:val="none" w:sz="0" w:space="0" w:color="auto"/>
        <w:bottom w:val="none" w:sz="0" w:space="0" w:color="auto"/>
        <w:right w:val="none" w:sz="0" w:space="0" w:color="auto"/>
      </w:divBdr>
      <w:divsChild>
        <w:div w:id="723716719">
          <w:marLeft w:val="0"/>
          <w:marRight w:val="0"/>
          <w:marTop w:val="450"/>
          <w:marBottom w:val="600"/>
          <w:divBdr>
            <w:top w:val="none" w:sz="0" w:space="0" w:color="auto"/>
            <w:left w:val="none" w:sz="0" w:space="0" w:color="auto"/>
            <w:bottom w:val="none" w:sz="0" w:space="0" w:color="auto"/>
            <w:right w:val="none" w:sz="0" w:space="0" w:color="auto"/>
          </w:divBdr>
        </w:div>
      </w:divsChild>
    </w:div>
    <w:div w:id="723716742">
      <w:marLeft w:val="0"/>
      <w:marRight w:val="0"/>
      <w:marTop w:val="0"/>
      <w:marBottom w:val="0"/>
      <w:divBdr>
        <w:top w:val="none" w:sz="0" w:space="0" w:color="auto"/>
        <w:left w:val="none" w:sz="0" w:space="0" w:color="auto"/>
        <w:bottom w:val="none" w:sz="0" w:space="0" w:color="auto"/>
        <w:right w:val="none" w:sz="0" w:space="0" w:color="auto"/>
      </w:divBdr>
    </w:div>
    <w:div w:id="723716744">
      <w:marLeft w:val="0"/>
      <w:marRight w:val="0"/>
      <w:marTop w:val="0"/>
      <w:marBottom w:val="0"/>
      <w:divBdr>
        <w:top w:val="none" w:sz="0" w:space="0" w:color="auto"/>
        <w:left w:val="none" w:sz="0" w:space="0" w:color="auto"/>
        <w:bottom w:val="none" w:sz="0" w:space="0" w:color="auto"/>
        <w:right w:val="none" w:sz="0" w:space="0" w:color="auto"/>
      </w:divBdr>
      <w:divsChild>
        <w:div w:id="723716743">
          <w:marLeft w:val="0"/>
          <w:marRight w:val="0"/>
          <w:marTop w:val="450"/>
          <w:marBottom w:val="600"/>
          <w:divBdr>
            <w:top w:val="none" w:sz="0" w:space="0" w:color="auto"/>
            <w:left w:val="none" w:sz="0" w:space="0" w:color="auto"/>
            <w:bottom w:val="none" w:sz="0" w:space="0" w:color="auto"/>
            <w:right w:val="none" w:sz="0" w:space="0" w:color="auto"/>
          </w:divBdr>
        </w:div>
      </w:divsChild>
    </w:div>
    <w:div w:id="723716747">
      <w:marLeft w:val="0"/>
      <w:marRight w:val="0"/>
      <w:marTop w:val="0"/>
      <w:marBottom w:val="0"/>
      <w:divBdr>
        <w:top w:val="none" w:sz="0" w:space="0" w:color="auto"/>
        <w:left w:val="none" w:sz="0" w:space="0" w:color="auto"/>
        <w:bottom w:val="none" w:sz="0" w:space="0" w:color="auto"/>
        <w:right w:val="none" w:sz="0" w:space="0" w:color="auto"/>
      </w:divBdr>
    </w:div>
    <w:div w:id="72371674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hyperlink" Target="https://kgpa.km.ua/node/4349" TargetMode="External"/><Relationship Id="rId26" Type="http://schemas.openxmlformats.org/officeDocument/2006/relationships/image" Target="media/image16.jpeg"/><Relationship Id="rId39" Type="http://schemas.openxmlformats.org/officeDocument/2006/relationships/image" Target="media/image29.jpeg"/><Relationship Id="rId3" Type="http://schemas.openxmlformats.org/officeDocument/2006/relationships/settings" Target="setting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theme" Target="theme/theme1.xml"/><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9.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kgpa.km.ua/node/4554" TargetMode="External"/><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hyperlink" Target="https://kgpa.km.ua/node/4554"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10" Type="http://schemas.openxmlformats.org/officeDocument/2006/relationships/image" Target="media/image4.jpeg"/><Relationship Id="rId19" Type="http://schemas.openxmlformats.org/officeDocument/2006/relationships/hyperlink" Target="https://kgpa.km.ua/node/4349" TargetMode="External"/><Relationship Id="rId31" Type="http://schemas.openxmlformats.org/officeDocument/2006/relationships/image" Target="media/image21.jpeg"/><Relationship Id="rId44"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2.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14956</TotalTime>
  <Pages>70</Pages>
  <Words>7223</Words>
  <Characters>-32766</Characters>
  <Application>Microsoft Office Outlook</Application>
  <DocSecurity>0</DocSecurity>
  <Lines>0</Lines>
  <Paragraphs>0</Paragraphs>
  <ScaleCrop>false</ScaleCrop>
  <Company>Home</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Кам’янець-Подільський національний університет</dc:title>
  <dc:subject/>
  <dc:creator>User</dc:creator>
  <cp:keywords/>
  <dc:description/>
  <cp:lastModifiedBy>User</cp:lastModifiedBy>
  <cp:revision>138</cp:revision>
  <cp:lastPrinted>2019-05-31T09:44:00Z</cp:lastPrinted>
  <dcterms:created xsi:type="dcterms:W3CDTF">2015-07-12T07:57:00Z</dcterms:created>
  <dcterms:modified xsi:type="dcterms:W3CDTF">2021-07-09T11:22:00Z</dcterms:modified>
</cp:coreProperties>
</file>