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AE" w:rsidRDefault="005629AE" w:rsidP="007A1CB4">
      <w:pPr>
        <w:spacing w:after="0" w:line="240" w:lineRule="auto"/>
        <w:ind w:firstLine="709"/>
        <w:jc w:val="both"/>
        <w:rPr>
          <w:rFonts w:ascii="Times New Roman" w:hAnsi="Times New Roman" w:cs="Times New Roman"/>
          <w:b/>
          <w:bCs/>
          <w:sz w:val="28"/>
          <w:szCs w:val="28"/>
          <w:lang w:val="uk-UA"/>
        </w:rPr>
      </w:pPr>
      <w:r w:rsidRPr="007A1CB4">
        <w:rPr>
          <w:color w:val="FF0000"/>
          <w:lang w:val="uk-UA"/>
        </w:rPr>
        <w:t>Наукові записки</w:t>
      </w:r>
      <w:r w:rsidRPr="007A1CB4">
        <w:rPr>
          <w:b/>
          <w:bCs/>
          <w:color w:val="FF0000"/>
          <w:lang w:val="uk-UA"/>
        </w:rPr>
        <w:t xml:space="preserve"> </w:t>
      </w:r>
      <w:r w:rsidRPr="007A1CB4">
        <w:rPr>
          <w:color w:val="FF0000"/>
          <w:lang w:val="uk-UA"/>
        </w:rPr>
        <w:t>/ Ред. кол.: В. Ф. Черкасов, В. В. Радул, Н. С. Савченко та ін. – Випуск 169 – Серія: Педагогічні науки. – Кропивницький: РВВ ЦДПУ ім. В. Винниченка, 2018. – 358 с. (72-75) (</w:t>
      </w:r>
      <w:r w:rsidRPr="007A1CB4">
        <w:rPr>
          <w:b/>
          <w:bCs/>
          <w:i/>
          <w:iCs/>
          <w:color w:val="FF0000"/>
          <w:lang w:val="uk-UA"/>
        </w:rPr>
        <w:t>фахове видання</w:t>
      </w:r>
      <w:r w:rsidRPr="007A1CB4">
        <w:rPr>
          <w:color w:val="FF0000"/>
          <w:lang w:val="uk-UA"/>
        </w:rPr>
        <w:t>)</w:t>
      </w:r>
      <w:r w:rsidRPr="007A1CB4">
        <w:rPr>
          <w:b/>
          <w:bCs/>
          <w:color w:val="00B050"/>
          <w:lang w:val="uk-UA"/>
        </w:rPr>
        <w:t xml:space="preserve"> </w:t>
      </w:r>
      <w:r w:rsidRPr="0036693C">
        <w:rPr>
          <w:b/>
          <w:bCs/>
          <w:color w:val="00B050"/>
          <w:lang w:val="uk-UA"/>
        </w:rPr>
        <w:t>Index</w:t>
      </w:r>
      <w:r w:rsidRPr="00760FDF">
        <w:rPr>
          <w:b/>
          <w:bCs/>
          <w:color w:val="00B050"/>
          <w:lang w:val="uk-UA"/>
        </w:rPr>
        <w:t xml:space="preserve"> </w:t>
      </w:r>
      <w:r w:rsidRPr="0036693C">
        <w:rPr>
          <w:b/>
          <w:bCs/>
          <w:color w:val="00B050"/>
          <w:lang w:val="en-US"/>
        </w:rPr>
        <w:t>copernicus</w:t>
      </w:r>
    </w:p>
    <w:p w:rsidR="005629AE" w:rsidRPr="0036693C" w:rsidRDefault="005629AE" w:rsidP="007A1CB4">
      <w:pPr>
        <w:jc w:val="both"/>
        <w:rPr>
          <w:lang w:val="uk-UA"/>
        </w:rPr>
      </w:pPr>
      <w:bookmarkStart w:id="0" w:name="_GoBack"/>
      <w:bookmarkEnd w:id="0"/>
    </w:p>
    <w:p w:rsidR="005629AE" w:rsidRPr="00760FDF" w:rsidRDefault="005629AE" w:rsidP="00D75B85">
      <w:pPr>
        <w:spacing w:after="0" w:line="240" w:lineRule="auto"/>
        <w:ind w:firstLine="709"/>
        <w:jc w:val="both"/>
        <w:rPr>
          <w:rFonts w:ascii="Times New Roman" w:hAnsi="Times New Roman" w:cs="Times New Roman"/>
          <w:b/>
          <w:bCs/>
          <w:sz w:val="28"/>
          <w:szCs w:val="28"/>
          <w:lang w:val="uk-UA"/>
        </w:rPr>
      </w:pPr>
      <w:r w:rsidRPr="005C264E">
        <w:rPr>
          <w:rFonts w:ascii="Times New Roman" w:hAnsi="Times New Roman" w:cs="Times New Roman"/>
          <w:b/>
          <w:bCs/>
          <w:sz w:val="28"/>
          <w:szCs w:val="28"/>
          <w:lang w:val="uk-UA"/>
        </w:rPr>
        <w:t xml:space="preserve">УДК </w:t>
      </w:r>
      <w:r w:rsidRPr="00760FDF">
        <w:rPr>
          <w:rFonts w:ascii="Times New Roman" w:hAnsi="Times New Roman" w:cs="Times New Roman"/>
          <w:b/>
          <w:bCs/>
          <w:sz w:val="28"/>
          <w:szCs w:val="28"/>
          <w:lang w:val="uk-UA"/>
        </w:rPr>
        <w:t>371.124/.132:78</w:t>
      </w:r>
    </w:p>
    <w:p w:rsidR="005629AE" w:rsidRPr="00760FDF" w:rsidRDefault="005629AE" w:rsidP="00304E9B">
      <w:pPr>
        <w:spacing w:after="0" w:line="240" w:lineRule="auto"/>
        <w:ind w:firstLine="3828"/>
        <w:jc w:val="right"/>
        <w:rPr>
          <w:rFonts w:ascii="Times New Roman" w:hAnsi="Times New Roman" w:cs="Times New Roman"/>
          <w:b/>
          <w:bCs/>
          <w:sz w:val="28"/>
          <w:szCs w:val="28"/>
          <w:lang w:val="uk-UA"/>
        </w:rPr>
      </w:pPr>
      <w:r w:rsidRPr="00760FDF">
        <w:rPr>
          <w:rFonts w:ascii="Times New Roman" w:hAnsi="Times New Roman" w:cs="Times New Roman"/>
          <w:b/>
          <w:bCs/>
          <w:sz w:val="28"/>
          <w:szCs w:val="28"/>
          <w:lang w:val="uk-UA"/>
        </w:rPr>
        <w:t>ІЛІНІЦЬКА Наталія Степанівна</w:t>
      </w:r>
    </w:p>
    <w:p w:rsidR="005629AE" w:rsidRPr="005570A7" w:rsidRDefault="005629AE" w:rsidP="00304E9B">
      <w:pPr>
        <w:spacing w:after="0" w:line="240" w:lineRule="auto"/>
        <w:ind w:firstLine="3828"/>
        <w:jc w:val="right"/>
        <w:rPr>
          <w:rFonts w:ascii="Times New Roman" w:hAnsi="Times New Roman" w:cs="Times New Roman"/>
          <w:sz w:val="28"/>
          <w:szCs w:val="28"/>
          <w:lang w:val="uk-UA"/>
        </w:rPr>
      </w:pPr>
      <w:r w:rsidRPr="005570A7">
        <w:rPr>
          <w:rFonts w:ascii="Times New Roman" w:hAnsi="Times New Roman" w:cs="Times New Roman"/>
          <w:sz w:val="28"/>
          <w:szCs w:val="28"/>
          <w:lang w:val="uk-UA"/>
        </w:rPr>
        <w:t xml:space="preserve">кандидат педагогічних наук, доцент, </w:t>
      </w:r>
    </w:p>
    <w:p w:rsidR="005629AE" w:rsidRPr="005570A7" w:rsidRDefault="005629AE" w:rsidP="00304E9B">
      <w:pPr>
        <w:spacing w:after="0" w:line="240" w:lineRule="auto"/>
        <w:ind w:firstLine="3828"/>
        <w:jc w:val="right"/>
        <w:rPr>
          <w:rFonts w:ascii="Times New Roman" w:hAnsi="Times New Roman" w:cs="Times New Roman"/>
          <w:sz w:val="28"/>
          <w:szCs w:val="28"/>
          <w:lang w:val="uk-UA"/>
        </w:rPr>
      </w:pPr>
      <w:r w:rsidRPr="005570A7">
        <w:rPr>
          <w:rFonts w:ascii="Times New Roman" w:hAnsi="Times New Roman" w:cs="Times New Roman"/>
          <w:sz w:val="28"/>
          <w:szCs w:val="28"/>
          <w:lang w:val="uk-UA"/>
        </w:rPr>
        <w:t xml:space="preserve">доцент кафедри теорії та методики мистецтв, </w:t>
      </w:r>
    </w:p>
    <w:p w:rsidR="005629AE" w:rsidRPr="005570A7" w:rsidRDefault="005629AE" w:rsidP="00304E9B">
      <w:pPr>
        <w:spacing w:after="0" w:line="240" w:lineRule="auto"/>
        <w:ind w:firstLine="3828"/>
        <w:jc w:val="right"/>
        <w:rPr>
          <w:rFonts w:ascii="Times New Roman" w:hAnsi="Times New Roman" w:cs="Times New Roman"/>
          <w:sz w:val="28"/>
          <w:szCs w:val="28"/>
          <w:lang w:val="uk-UA"/>
        </w:rPr>
      </w:pPr>
      <w:r w:rsidRPr="005570A7">
        <w:rPr>
          <w:rFonts w:ascii="Times New Roman" w:hAnsi="Times New Roman" w:cs="Times New Roman"/>
          <w:sz w:val="28"/>
          <w:szCs w:val="28"/>
          <w:lang w:val="uk-UA"/>
        </w:rPr>
        <w:t>завідуюча комісії фортепіанних дисциплін</w:t>
      </w:r>
    </w:p>
    <w:p w:rsidR="005629AE" w:rsidRPr="005570A7" w:rsidRDefault="005629AE" w:rsidP="00304E9B">
      <w:pPr>
        <w:spacing w:after="0" w:line="240" w:lineRule="auto"/>
        <w:ind w:left="3828"/>
        <w:jc w:val="right"/>
        <w:rPr>
          <w:rFonts w:ascii="Times New Roman" w:hAnsi="Times New Roman" w:cs="Times New Roman"/>
          <w:sz w:val="28"/>
          <w:szCs w:val="28"/>
          <w:lang w:val="uk-UA"/>
        </w:rPr>
      </w:pPr>
      <w:r w:rsidRPr="005570A7">
        <w:rPr>
          <w:rFonts w:ascii="Times New Roman" w:hAnsi="Times New Roman" w:cs="Times New Roman"/>
          <w:sz w:val="28"/>
          <w:szCs w:val="28"/>
          <w:lang w:val="uk-UA"/>
        </w:rPr>
        <w:t>Хмельницької гуманітарно-педагогічної академії</w:t>
      </w:r>
    </w:p>
    <w:p w:rsidR="005629AE" w:rsidRPr="005570A7" w:rsidRDefault="005629AE" w:rsidP="00304E9B">
      <w:pPr>
        <w:spacing w:after="0" w:line="240" w:lineRule="auto"/>
        <w:ind w:firstLine="3828"/>
        <w:jc w:val="right"/>
        <w:rPr>
          <w:rFonts w:ascii="Times New Roman" w:hAnsi="Times New Roman" w:cs="Times New Roman"/>
          <w:sz w:val="28"/>
          <w:szCs w:val="28"/>
          <w:lang w:val="uk-UA"/>
        </w:rPr>
      </w:pPr>
      <w:r w:rsidRPr="005570A7">
        <w:rPr>
          <w:rFonts w:ascii="Times New Roman" w:hAnsi="Times New Roman" w:cs="Times New Roman"/>
          <w:sz w:val="28"/>
          <w:szCs w:val="28"/>
          <w:lang w:val="en-US"/>
        </w:rPr>
        <w:t>e</w:t>
      </w:r>
      <w:r w:rsidRPr="005570A7">
        <w:rPr>
          <w:rFonts w:ascii="Times New Roman" w:hAnsi="Times New Roman" w:cs="Times New Roman"/>
          <w:sz w:val="28"/>
          <w:szCs w:val="28"/>
          <w:lang w:val="uk-UA"/>
        </w:rPr>
        <w:t>-</w:t>
      </w:r>
      <w:r w:rsidRPr="005570A7">
        <w:rPr>
          <w:rFonts w:ascii="Times New Roman" w:hAnsi="Times New Roman" w:cs="Times New Roman"/>
          <w:sz w:val="28"/>
          <w:szCs w:val="28"/>
          <w:lang w:val="en-US"/>
        </w:rPr>
        <w:t>mail</w:t>
      </w:r>
      <w:r w:rsidRPr="005570A7">
        <w:rPr>
          <w:rFonts w:ascii="Times New Roman" w:hAnsi="Times New Roman" w:cs="Times New Roman"/>
          <w:sz w:val="28"/>
          <w:szCs w:val="28"/>
          <w:lang w:val="uk-UA"/>
        </w:rPr>
        <w:t xml:space="preserve">: </w:t>
      </w:r>
      <w:hyperlink r:id="rId5" w:history="1">
        <w:r w:rsidRPr="005570A7">
          <w:rPr>
            <w:rStyle w:val="Hyperlink"/>
            <w:rFonts w:ascii="Times New Roman" w:hAnsi="Times New Roman" w:cs="Times New Roman"/>
            <w:color w:val="auto"/>
            <w:sz w:val="28"/>
            <w:szCs w:val="28"/>
            <w:lang w:val="en-US"/>
          </w:rPr>
          <w:t>ilinickaya</w:t>
        </w:r>
        <w:r w:rsidRPr="005570A7">
          <w:rPr>
            <w:rStyle w:val="Hyperlink"/>
            <w:rFonts w:ascii="Times New Roman" w:hAnsi="Times New Roman" w:cs="Times New Roman"/>
            <w:color w:val="auto"/>
            <w:sz w:val="28"/>
            <w:szCs w:val="28"/>
            <w:lang w:val="uk-UA"/>
          </w:rPr>
          <w:t>.</w:t>
        </w:r>
        <w:r w:rsidRPr="005570A7">
          <w:rPr>
            <w:rStyle w:val="Hyperlink"/>
            <w:rFonts w:ascii="Times New Roman" w:hAnsi="Times New Roman" w:cs="Times New Roman"/>
            <w:color w:val="auto"/>
            <w:sz w:val="28"/>
            <w:szCs w:val="28"/>
            <w:lang w:val="en-US"/>
          </w:rPr>
          <w:t>natalya</w:t>
        </w:r>
        <w:r w:rsidRPr="005570A7">
          <w:rPr>
            <w:rStyle w:val="Hyperlink"/>
            <w:rFonts w:ascii="Times New Roman" w:hAnsi="Times New Roman" w:cs="Times New Roman"/>
            <w:color w:val="auto"/>
            <w:sz w:val="28"/>
            <w:szCs w:val="28"/>
            <w:lang w:val="uk-UA"/>
          </w:rPr>
          <w:t>1@</w:t>
        </w:r>
        <w:r w:rsidRPr="005570A7">
          <w:rPr>
            <w:rStyle w:val="Hyperlink"/>
            <w:rFonts w:ascii="Times New Roman" w:hAnsi="Times New Roman" w:cs="Times New Roman"/>
            <w:color w:val="auto"/>
            <w:sz w:val="28"/>
            <w:szCs w:val="28"/>
            <w:lang w:val="en-US"/>
          </w:rPr>
          <w:t>gmail</w:t>
        </w:r>
        <w:r w:rsidRPr="005570A7">
          <w:rPr>
            <w:rStyle w:val="Hyperlink"/>
            <w:rFonts w:ascii="Times New Roman" w:hAnsi="Times New Roman" w:cs="Times New Roman"/>
            <w:color w:val="auto"/>
            <w:sz w:val="28"/>
            <w:szCs w:val="28"/>
            <w:lang w:val="uk-UA"/>
          </w:rPr>
          <w:t>.</w:t>
        </w:r>
        <w:r w:rsidRPr="005570A7">
          <w:rPr>
            <w:rStyle w:val="Hyperlink"/>
            <w:rFonts w:ascii="Times New Roman" w:hAnsi="Times New Roman" w:cs="Times New Roman"/>
            <w:color w:val="auto"/>
            <w:sz w:val="28"/>
            <w:szCs w:val="28"/>
            <w:lang w:val="en-US"/>
          </w:rPr>
          <w:t>com</w:t>
        </w:r>
      </w:hyperlink>
    </w:p>
    <w:p w:rsidR="005629AE" w:rsidRPr="005570A7" w:rsidRDefault="005629AE" w:rsidP="00304E9B">
      <w:pPr>
        <w:spacing w:after="0" w:line="240" w:lineRule="auto"/>
        <w:ind w:firstLine="3828"/>
        <w:rPr>
          <w:rFonts w:ascii="Times New Roman" w:hAnsi="Times New Roman" w:cs="Times New Roman"/>
          <w:sz w:val="28"/>
          <w:szCs w:val="28"/>
          <w:lang w:val="uk-UA"/>
        </w:rPr>
      </w:pPr>
    </w:p>
    <w:p w:rsidR="005629AE" w:rsidRPr="00046AE9" w:rsidRDefault="005629AE" w:rsidP="00D75B85">
      <w:pPr>
        <w:spacing w:after="0" w:line="360" w:lineRule="auto"/>
        <w:ind w:firstLine="709"/>
        <w:jc w:val="center"/>
        <w:rPr>
          <w:rFonts w:ascii="Times New Roman" w:hAnsi="Times New Roman" w:cs="Times New Roman"/>
          <w:b/>
          <w:bCs/>
          <w:sz w:val="28"/>
          <w:szCs w:val="28"/>
          <w:lang w:val="uk-UA"/>
        </w:rPr>
      </w:pPr>
      <w:r w:rsidRPr="00046AE9">
        <w:rPr>
          <w:rFonts w:ascii="Times New Roman" w:hAnsi="Times New Roman" w:cs="Times New Roman"/>
          <w:b/>
          <w:bCs/>
          <w:sz w:val="28"/>
          <w:szCs w:val="28"/>
          <w:lang w:val="uk-UA"/>
        </w:rPr>
        <w:t>СИНЕРГЕТИЧНИЙ ПІДХІД У ФОРМУВАННІ ФАХОВОЇ ПІДГОТОВКИ МАЙБУТНЬОГО ВЧИТЕЛЯ МУЗИЧНОГО МИСТЕЦТВА</w:t>
      </w:r>
    </w:p>
    <w:p w:rsidR="005629AE" w:rsidRPr="00D75B85" w:rsidRDefault="005629AE" w:rsidP="00D75B85">
      <w:pPr>
        <w:spacing w:after="0" w:line="360" w:lineRule="auto"/>
        <w:ind w:firstLine="709"/>
        <w:jc w:val="both"/>
        <w:rPr>
          <w:rFonts w:ascii="Times New Roman" w:hAnsi="Times New Roman" w:cs="Times New Roman"/>
          <w:sz w:val="24"/>
          <w:szCs w:val="24"/>
          <w:lang w:val="uk-UA"/>
        </w:rPr>
      </w:pP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970309">
        <w:rPr>
          <w:rFonts w:ascii="Times New Roman" w:hAnsi="Times New Roman" w:cs="Times New Roman"/>
          <w:b/>
          <w:bCs/>
          <w:sz w:val="28"/>
          <w:szCs w:val="28"/>
          <w:lang w:val="uk-UA"/>
        </w:rPr>
        <w:t>Постановка та обґрунтування актуальності проблеми</w:t>
      </w:r>
      <w:r>
        <w:rPr>
          <w:rFonts w:ascii="Times New Roman" w:hAnsi="Times New Roman" w:cs="Times New Roman"/>
          <w:sz w:val="28"/>
          <w:szCs w:val="28"/>
          <w:lang w:val="uk-UA"/>
        </w:rPr>
        <w:t xml:space="preserve">. </w:t>
      </w:r>
      <w:r w:rsidRPr="00046AE9">
        <w:rPr>
          <w:rFonts w:ascii="Times New Roman" w:hAnsi="Times New Roman" w:cs="Times New Roman"/>
          <w:sz w:val="28"/>
          <w:szCs w:val="28"/>
          <w:lang w:val="uk-UA"/>
        </w:rPr>
        <w:t xml:space="preserve">В освітній політиці XXI століття відбуваються інноваційні процеси, які докорінно модифікують всю систему вітчизняної освіти. Ці процеси створюють можливість для запровадження нововведень які вимагають зміни змісту педагогічної освіти і способів організації освітнього процесу. Ясно усвідомлюючи важливість та необхідність нових концепцій, теорій, фундаментальних досліджень, багато дослідників визнають синергетику у якості нової парадигми освіти. </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263B4C">
        <w:rPr>
          <w:rFonts w:ascii="Times New Roman" w:hAnsi="Times New Roman" w:cs="Times New Roman"/>
          <w:b/>
          <w:bCs/>
          <w:sz w:val="28"/>
          <w:szCs w:val="28"/>
          <w:lang w:val="uk-UA"/>
        </w:rPr>
        <w:t>Аналіз останніх досліджень і публікацій.</w:t>
      </w:r>
      <w:r>
        <w:rPr>
          <w:rFonts w:ascii="Times New Roman" w:hAnsi="Times New Roman" w:cs="Times New Roman"/>
          <w:sz w:val="28"/>
          <w:szCs w:val="28"/>
          <w:lang w:val="uk-UA"/>
        </w:rPr>
        <w:t xml:space="preserve"> </w:t>
      </w:r>
      <w:r w:rsidRPr="00046AE9">
        <w:rPr>
          <w:rFonts w:ascii="Times New Roman" w:hAnsi="Times New Roman" w:cs="Times New Roman"/>
          <w:sz w:val="28"/>
          <w:szCs w:val="28"/>
          <w:lang w:val="uk-UA"/>
        </w:rPr>
        <w:t>Цей термін вперше було введено американським винахідником Річардом Фуллером, проте його визначення близьке до сучасного розуміння, вперше було сформульоване німецьким фізиком-теоретиком Германом Хакеном 1977 року в праці «Синергетика». Синергетика розглядає природу як певний механізм, який має еволюційний характер, тобто рухається від примітивних до складних багатофакторних систем. Сьогодні синергетичний напрям має свої школи, які працюють у математичній, природничій та соціогуманітарній сферах [10]</w:t>
      </w:r>
      <w:r w:rsidRPr="00046AE9">
        <w:rPr>
          <w:rFonts w:ascii="Times New Roman" w:eastAsia="TimesNewRoman" w:hAnsi="Times New Roman" w:cs="Times New Roman"/>
          <w:sz w:val="28"/>
          <w:szCs w:val="28"/>
          <w:lang w:val="uk-UA"/>
        </w:rPr>
        <w:t>.</w:t>
      </w:r>
    </w:p>
    <w:p w:rsidR="005629AE" w:rsidRDefault="005629AE" w:rsidP="00263B4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046AE9">
        <w:rPr>
          <w:rFonts w:ascii="Times New Roman" w:eastAsia="TimesNewRoman" w:hAnsi="Times New Roman" w:cs="Times New Roman"/>
          <w:sz w:val="28"/>
          <w:szCs w:val="28"/>
          <w:lang w:val="uk-UA"/>
        </w:rPr>
        <w:t xml:space="preserve">В.Аршинов у своїй праці «Синергетика як феномен постнекласичної науки» визначає її так: «Наука, що займається вивченням процесів самоорганізації та виникнення, підтримання, стійкості і розпаду структур різноманітної природи» </w:t>
      </w:r>
      <w:r w:rsidRPr="00046AE9">
        <w:rPr>
          <w:rFonts w:ascii="Times New Roman" w:hAnsi="Times New Roman" w:cs="Times New Roman"/>
          <w:sz w:val="28"/>
          <w:szCs w:val="28"/>
          <w:lang w:val="uk-UA"/>
        </w:rPr>
        <w:t>[1, с. 3].</w:t>
      </w:r>
      <w:r w:rsidRPr="00263B4C">
        <w:rPr>
          <w:rFonts w:ascii="Times New Roman" w:eastAsia="TimesNewRoman" w:hAnsi="Times New Roman" w:cs="Times New Roman"/>
          <w:sz w:val="28"/>
          <w:szCs w:val="28"/>
          <w:lang w:val="uk-UA"/>
        </w:rPr>
        <w:t xml:space="preserve"> </w:t>
      </w:r>
    </w:p>
    <w:p w:rsidR="005629AE" w:rsidRPr="00046AE9" w:rsidRDefault="005629AE" w:rsidP="00263B4C">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046AE9">
        <w:rPr>
          <w:rFonts w:ascii="Times New Roman" w:eastAsia="TimesNewRoman" w:hAnsi="Times New Roman" w:cs="Times New Roman"/>
          <w:sz w:val="28"/>
          <w:szCs w:val="28"/>
          <w:lang w:val="uk-UA"/>
        </w:rPr>
        <w:t>З'явилися наукові праці, автори яких розглядають окремі аспекти теорії самоорганізації, стосовно педагогічної науки і практики (В.Аршинов, В.Буданов, В.Віненко, В.Ігнатова, Е.Князєва, С.Курдюмов, Г.Малинецкий, Н.Таланчук, Л.Макарова, Ю.Шаронін, С.Шевельова, В.Маткін, О.Федорова та ін. ).</w:t>
      </w:r>
    </w:p>
    <w:p w:rsidR="005629AE"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b/>
          <w:bCs/>
          <w:sz w:val="28"/>
          <w:szCs w:val="28"/>
          <w:lang w:val="uk-UA"/>
        </w:rPr>
        <w:t>Метою статті</w:t>
      </w:r>
      <w:r w:rsidRPr="00046AE9">
        <w:rPr>
          <w:rFonts w:ascii="Times New Roman" w:hAnsi="Times New Roman" w:cs="Times New Roman"/>
          <w:sz w:val="28"/>
          <w:szCs w:val="28"/>
          <w:lang w:val="uk-UA"/>
        </w:rPr>
        <w:t xml:space="preserve"> є розглянути поняття «синергетика» в науці,</w:t>
      </w:r>
      <w:r>
        <w:rPr>
          <w:rFonts w:ascii="Times New Roman" w:hAnsi="Times New Roman" w:cs="Times New Roman"/>
          <w:sz w:val="28"/>
          <w:szCs w:val="28"/>
          <w:lang w:val="uk-UA"/>
        </w:rPr>
        <w:t xml:space="preserve"> </w:t>
      </w:r>
      <w:r w:rsidRPr="00046AE9">
        <w:rPr>
          <w:rFonts w:ascii="Times New Roman" w:hAnsi="Times New Roman" w:cs="Times New Roman"/>
          <w:sz w:val="28"/>
          <w:szCs w:val="28"/>
          <w:lang w:val="uk-UA"/>
        </w:rPr>
        <w:t>яка становить сьогодні нове методологічне направлення, де відтворюються принципи та закономірності самоорганізації педагогічних систем, що впливає на формування фахової підготовки майбутнього вчителя музичного мистецтва.</w:t>
      </w:r>
    </w:p>
    <w:p w:rsidR="005629AE" w:rsidRPr="0008040F" w:rsidRDefault="005629AE" w:rsidP="0008040F">
      <w:pPr>
        <w:spacing w:after="0" w:line="360" w:lineRule="auto"/>
        <w:ind w:firstLine="709"/>
        <w:jc w:val="both"/>
        <w:rPr>
          <w:rFonts w:ascii="Times New Roman" w:hAnsi="Times New Roman" w:cs="Times New Roman"/>
          <w:color w:val="FF0000"/>
          <w:sz w:val="28"/>
          <w:szCs w:val="28"/>
          <w:lang w:val="uk-UA"/>
        </w:rPr>
      </w:pPr>
      <w:r w:rsidRPr="0008040F">
        <w:rPr>
          <w:rFonts w:ascii="Times New Roman" w:hAnsi="Times New Roman" w:cs="Times New Roman"/>
          <w:b/>
          <w:bCs/>
          <w:sz w:val="28"/>
          <w:szCs w:val="28"/>
          <w:lang w:val="uk-UA"/>
        </w:rPr>
        <w:t>Виклад основного матеріалу дослідження</w:t>
      </w:r>
      <w:r>
        <w:rPr>
          <w:rFonts w:ascii="Times New Roman" w:hAnsi="Times New Roman" w:cs="Times New Roman"/>
          <w:color w:val="1F497D"/>
          <w:sz w:val="28"/>
          <w:szCs w:val="28"/>
          <w:lang w:val="uk-UA"/>
        </w:rPr>
        <w:t xml:space="preserve">. </w:t>
      </w:r>
      <w:r w:rsidRPr="0008040F">
        <w:rPr>
          <w:rFonts w:ascii="Times New Roman" w:hAnsi="Times New Roman" w:cs="Times New Roman"/>
          <w:sz w:val="28"/>
          <w:szCs w:val="28"/>
          <w:lang w:val="uk-UA"/>
        </w:rPr>
        <w:t>Освітня система покликана забезпечити становлення і розвиток майбутніх педагогів-музикантів як фахівців нового типу, здатних виховати у своїх учнів відповідні якості, цінності та ідеали.</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Як наголошується в наукових дослідженнях, синергетика входить до </w:t>
      </w:r>
    </w:p>
    <w:p w:rsidR="005629AE" w:rsidRPr="00046AE9" w:rsidRDefault="005629AE" w:rsidP="00263B4C">
      <w:pPr>
        <w:spacing w:after="0" w:line="360" w:lineRule="auto"/>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універсальної методологічної парадигми, яка відноситься до тих галузей знань, де вивчаються складні системи, явища самоорганізації, і являє собою єдиний міждисциплінарний підхід до предметів та об'єктів, що досліджуються [7].</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Вивченню питань, пов’язаних з синергетикою, присвячені роботи Є.Князєвої; теорії самоорганізації з педагогічної точки зору розглядає М.Богуславський, синергетичний підхід розвивається в дослідженнях В.Буданова. В.Ігнатова</w:t>
      </w:r>
      <w:r>
        <w:rPr>
          <w:rFonts w:ascii="Times New Roman" w:hAnsi="Times New Roman" w:cs="Times New Roman"/>
          <w:sz w:val="28"/>
          <w:szCs w:val="28"/>
          <w:lang w:val="uk-UA"/>
        </w:rPr>
        <w:t xml:space="preserve"> </w:t>
      </w:r>
      <w:r w:rsidRPr="00046AE9">
        <w:rPr>
          <w:rFonts w:ascii="Times New Roman" w:hAnsi="Times New Roman" w:cs="Times New Roman"/>
          <w:sz w:val="28"/>
          <w:szCs w:val="28"/>
          <w:lang w:val="uk-UA"/>
        </w:rPr>
        <w:t xml:space="preserve">виділяє три важливі складові: </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1) дидактичні аспекти адаптації ідей синергетики в змістіосвіти;</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2) використання їх в моделюванні і прогнозуванні розвитку освітніх систем; </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3) застосування в управлінні навчально-виховним процесом [4].</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В.Буданов вважає, що «введення синергетики в освітній процес відбувається за трьома напрямками:</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i/>
          <w:iCs/>
          <w:sz w:val="28"/>
          <w:szCs w:val="28"/>
          <w:lang w:val="uk-UA"/>
        </w:rPr>
        <w:t>1.  Синергетика для освіти.</w:t>
      </w:r>
      <w:r w:rsidRPr="00046AE9">
        <w:rPr>
          <w:rFonts w:ascii="Times New Roman" w:hAnsi="Times New Roman" w:cs="Times New Roman"/>
          <w:sz w:val="28"/>
          <w:szCs w:val="28"/>
          <w:lang w:val="uk-UA"/>
        </w:rPr>
        <w:t xml:space="preserve">  Інтегративні курси синергетики в середній та вищій школі по завершенні чергового циклу навчання - підготовча, початкова, середня школа, цикл фундаментальних дисциплін у вищій школі, цикл спеціальних дисциплін, аспірантура, факультети перепідготовки та підвищення кваліфікації вчителів і викладачів, адаптивні курси та отримання другої освіти людьми в зрілому віці. Це шлях спірального сходження для усвідомлення цілісності світу ...</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i/>
          <w:iCs/>
          <w:sz w:val="28"/>
          <w:szCs w:val="28"/>
          <w:lang w:val="uk-UA"/>
        </w:rPr>
        <w:t>2. Синергетика в освіті.</w:t>
      </w:r>
      <w:r w:rsidRPr="00046AE9">
        <w:rPr>
          <w:rFonts w:ascii="Times New Roman" w:hAnsi="Times New Roman" w:cs="Times New Roman"/>
          <w:sz w:val="28"/>
          <w:szCs w:val="28"/>
          <w:lang w:val="uk-UA"/>
        </w:rPr>
        <w:t xml:space="preserve"> Впровадження матеріалів, що ілюструють принципи синергетики в кожній дисципліні, будь то природнича або гуманітарна. Завжди можна знайти розділи, які вивчають процеси становлення, виникнення нового, і тут доречно, поряд з дисциплінарним тезаурусом, використовувати мову синергетики, що дозволяє в подальшому створити поле міждисциплінарного діалогу, поле цілісності науки і культури…</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i/>
          <w:iCs/>
          <w:sz w:val="28"/>
          <w:szCs w:val="28"/>
          <w:lang w:val="uk-UA"/>
        </w:rPr>
        <w:t>3. Синергетика освіти</w:t>
      </w:r>
      <w:r w:rsidRPr="00046AE9">
        <w:rPr>
          <w:rFonts w:ascii="Times New Roman" w:hAnsi="Times New Roman" w:cs="Times New Roman"/>
          <w:sz w:val="28"/>
          <w:szCs w:val="28"/>
          <w:lang w:val="uk-UA"/>
        </w:rPr>
        <w:t>. Синергетика, застосована до самого процесу освіти, становлення особистості і знання. Тут найбільшою мірою, позначається людський фактор, постнекласичний характер синергетики, у процесах діалогу та розвитку систем з самоопису. Високі приклади педагогічної майстерності та авторських методик і є зразки цілісних синергетичних підходів ... Тут ми маємо не просто системний підхід до освіти, але облік динаміки і механізмів самоорганізації суб'єктів освітніх просторів ... єдність змісту і виховання, освіту цілісної креативної особистості. Цей напрямок розвивається, відносно, нещодавно» [2].</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У дисертаційному дослідженні Г.Нестеренко, присвяченому синергетичному виміру самореалізації особистості, акцентовано увагу на тому, що існуючі протиріччя між певним визначеним ідеалом і реальними можливостями кожної людини в процесі освітньої діяльності поступово призводять до необхідності самовдосконалення, спрямованої на виправлення самою особистістю усвідомлених недоліків у структурі власних сутнісних сил. Потреба в самовдосконаленні виступає тією рушійною силою освітньої діяльності, яка поступово залучає кожного учасника навчального процесу до самоорганізації. [5].</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У педагогічній термінології вже виникло нове поняття «педагогічна синергетика», яку ряд авторів пропонують розглядати як:</w:t>
      </w:r>
    </w:p>
    <w:p w:rsidR="005629AE" w:rsidRPr="00046AE9" w:rsidRDefault="005629AE" w:rsidP="00D75B85">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синтез багатофакторних взаємодій у зустрічних процесах виховання і самовиховання, освіти і самоосвіти, навчання і самонавчання, матеріалізується в особистості учнів (А.Ворожбітова);</w:t>
      </w:r>
    </w:p>
    <w:p w:rsidR="005629AE" w:rsidRPr="00046AE9" w:rsidRDefault="005629AE" w:rsidP="00D75B85">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знання особистості які ґрунтуються на законах і закономірностях синергетики, тобто законах і закономірностях самоорганізації і саморозвитку педагогічних, тобто освітньо-виховних систем (В.Андрєєв);</w:t>
      </w:r>
    </w:p>
    <w:p w:rsidR="005629AE" w:rsidRPr="00046AE9" w:rsidRDefault="005629AE" w:rsidP="00D75B85">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науку, що досліджує процеси переходу складних систем з невпорядкованого стану в впорядкований й викриває такі зв'язки між елементами цієї системи, при яких їх сумарна дія в рамках системи перевищує по своєму ефекту просте додавання ефектів дій кожного елементу окремо [3].</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З точки зору синергетики, одним з важливих направлень модернізації музично-педагогічної освіти може стати розгляд інтенсифікації фахової підготовки майбутнього вчителя музичного мистецтва. </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Формування фахової підготовки майбутнього вчителя музики розглядається нами з позицій системного підходу як зовні керований процес в структурі професійної підготовки студентів, а також як саморегульований процес, тобто рух від наявного рівня музичної підготовки до більш високого[9]. </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Г.Щербакова розглядає музично-педагогічний процес як взаємодію трьох систем, що постійно саморозвиваються. До цих систем відноситься: світ музики та музично-педагогічних цінностей, особистість учня (студента) та особистість вчителя музичного мистецтва [8 ].</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Для професійної підготовки та становлення майбутнього вчителя музичного мистецтва значними є предмети фахового спрямування:  спеціальні музичні дисципліни, музичні педагогіка та психологія, методики викладання тощо. Тому тільки зміни у викладанні фахових дисциплін може стати рушійною силою у якості мистецької освіти. Система підготовки стимулює та регулює процеси самоорганізації у творчій діяльності студента. Вона орієнтується на професійне становлення та професійний саморозвиток майбутнього вчителя музичного мистецтва.</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Особистість професіонала є активно-функціональною. Вона проявляє здатність до багатоваріантності дій (направлень, векторів діяльності), поведінки, типів спілкування, рефлексії, що дає можливість для переходу системи в новий стан. Включення особистості в музично-педагогічний процес дозволяє особистості орієнтуватися в процесі професійного розвитку и саморозвитку надаючи йому цілеспрямованість і самоврядування. [6,с. 331].</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D759F1">
        <w:rPr>
          <w:rFonts w:ascii="Times New Roman" w:hAnsi="Times New Roman" w:cs="Times New Roman"/>
          <w:b/>
          <w:bCs/>
          <w:sz w:val="28"/>
          <w:szCs w:val="28"/>
          <w:lang w:val="uk-UA"/>
        </w:rPr>
        <w:t>Висновок.</w:t>
      </w:r>
      <w:r>
        <w:rPr>
          <w:rFonts w:ascii="Times New Roman" w:hAnsi="Times New Roman" w:cs="Times New Roman"/>
          <w:sz w:val="28"/>
          <w:szCs w:val="28"/>
          <w:lang w:val="uk-UA"/>
        </w:rPr>
        <w:t xml:space="preserve"> </w:t>
      </w:r>
      <w:r w:rsidRPr="00046AE9">
        <w:rPr>
          <w:rFonts w:ascii="Times New Roman" w:hAnsi="Times New Roman" w:cs="Times New Roman"/>
          <w:sz w:val="28"/>
          <w:szCs w:val="28"/>
          <w:lang w:val="uk-UA"/>
        </w:rPr>
        <w:t>Таким чином, формування фахової підготовки майбутнього вчителя музичного мистецтва обумовлює використання у педагогічномупроцесі застосування синергетичного підходута всього комплексу професійних знань, умінь, навичок, які охоплюють індивідуальну, психологічну і діяльнісну сфери особистості.</w:t>
      </w:r>
    </w:p>
    <w:p w:rsidR="005629AE" w:rsidRPr="00046AE9" w:rsidRDefault="005629AE" w:rsidP="00D75B85">
      <w:pPr>
        <w:spacing w:after="0" w:line="360" w:lineRule="auto"/>
        <w:ind w:firstLine="709"/>
        <w:rPr>
          <w:rFonts w:ascii="Times New Roman" w:hAnsi="Times New Roman" w:cs="Times New Roman"/>
          <w:sz w:val="28"/>
          <w:szCs w:val="28"/>
          <w:lang w:val="uk-UA"/>
        </w:rPr>
      </w:pPr>
      <w:r w:rsidRPr="00046AE9">
        <w:rPr>
          <w:rFonts w:ascii="Times New Roman" w:hAnsi="Times New Roman" w:cs="Times New Roman"/>
          <w:sz w:val="28"/>
          <w:szCs w:val="28"/>
          <w:lang w:val="uk-UA"/>
        </w:rPr>
        <w:t>Подальше дослідження даної проблеми передбачає пошук відповідних практичних форм, методів навчання та вихованні у підготовці студентів мистецьких спеціальностей.</w:t>
      </w:r>
    </w:p>
    <w:p w:rsidR="005629AE" w:rsidRPr="00046AE9" w:rsidRDefault="005629AE" w:rsidP="00D75B85">
      <w:pPr>
        <w:spacing w:after="0" w:line="360" w:lineRule="auto"/>
        <w:ind w:firstLine="709"/>
        <w:rPr>
          <w:rFonts w:ascii="Times New Roman" w:hAnsi="Times New Roman" w:cs="Times New Roman"/>
          <w:b/>
          <w:bCs/>
          <w:sz w:val="28"/>
          <w:szCs w:val="28"/>
          <w:lang w:val="uk-UA"/>
        </w:rPr>
      </w:pPr>
    </w:p>
    <w:p w:rsidR="005629AE" w:rsidRPr="00046AE9" w:rsidRDefault="005629AE" w:rsidP="00D75B85">
      <w:pPr>
        <w:spacing w:after="0" w:line="360" w:lineRule="auto"/>
        <w:ind w:firstLine="709"/>
        <w:jc w:val="center"/>
        <w:rPr>
          <w:rFonts w:ascii="Times New Roman" w:hAnsi="Times New Roman" w:cs="Times New Roman"/>
          <w:b/>
          <w:bCs/>
          <w:sz w:val="28"/>
          <w:szCs w:val="28"/>
          <w:lang w:val="uk-UA"/>
        </w:rPr>
      </w:pPr>
      <w:r w:rsidRPr="00046AE9">
        <w:rPr>
          <w:rFonts w:ascii="Times New Roman" w:hAnsi="Times New Roman" w:cs="Times New Roman"/>
          <w:b/>
          <w:bCs/>
          <w:sz w:val="28"/>
          <w:szCs w:val="28"/>
          <w:lang w:val="uk-UA"/>
        </w:rPr>
        <w:t>Література</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rPr>
      </w:pPr>
      <w:r w:rsidRPr="00046AE9">
        <w:rPr>
          <w:rFonts w:ascii="Times New Roman" w:hAnsi="Times New Roman" w:cs="Times New Roman"/>
          <w:sz w:val="28"/>
          <w:szCs w:val="28"/>
        </w:rPr>
        <w:t>Аршинов В. И. Синергетикакак феномен постнеклассической науки / В. И. Аршинов ; Рос. акад. наук. Ин-т философии. – М. : ИФРАН, 1999. - 200, [3] с</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046AE9">
        <w:rPr>
          <w:rFonts w:ascii="Times New Roman" w:hAnsi="Times New Roman" w:cs="Times New Roman"/>
          <w:sz w:val="28"/>
          <w:szCs w:val="28"/>
        </w:rPr>
        <w:t>Буданов В.Г. Трансдисциплинарное образование в XXI веке: проблемы становления // Будущее России в зеркале синергетики. М.: 2006. С. С.169-179</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rPr>
      </w:pPr>
      <w:r w:rsidRPr="00046AE9">
        <w:rPr>
          <w:rFonts w:ascii="Times New Roman" w:hAnsi="Times New Roman" w:cs="Times New Roman"/>
          <w:sz w:val="28"/>
          <w:szCs w:val="28"/>
        </w:rPr>
        <w:t>Жилин В.И. Онтологическая и методическая специфика синергетического сциентизма :</w:t>
      </w:r>
      <w:r>
        <w:rPr>
          <w:rFonts w:ascii="Times New Roman" w:hAnsi="Times New Roman" w:cs="Times New Roman"/>
          <w:sz w:val="28"/>
          <w:szCs w:val="28"/>
        </w:rPr>
        <w:t xml:space="preserve"> </w:t>
      </w:r>
      <w:r w:rsidRPr="00046AE9">
        <w:rPr>
          <w:rFonts w:ascii="Times New Roman" w:hAnsi="Times New Roman" w:cs="Times New Roman"/>
          <w:sz w:val="28"/>
          <w:szCs w:val="28"/>
        </w:rPr>
        <w:t>автореф. дис. ... д-р. филос. наук: 09.00.01 . Омск, 2011. 38 с.</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046AE9">
        <w:rPr>
          <w:rFonts w:ascii="Times New Roman" w:hAnsi="Times New Roman" w:cs="Times New Roman"/>
          <w:sz w:val="28"/>
          <w:szCs w:val="28"/>
        </w:rPr>
        <w:t xml:space="preserve">Игнатова, В. А. Синергетика как метод познания природы и общества [Текст] / В.А. Игнатова // Экология и жизнь. </w:t>
      </w:r>
      <w:r w:rsidRPr="00046AE9">
        <w:rPr>
          <w:rFonts w:ascii="Times New Roman" w:hAnsi="Times New Roman" w:cs="Times New Roman"/>
          <w:sz w:val="28"/>
          <w:szCs w:val="28"/>
          <w:lang w:val="uk-UA"/>
        </w:rPr>
        <w:t>1999. N 2, С.26-30.].</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Нестеренко Г.О. Синергетичний вимір самореалізації особистості в умовах трансформації суспільства: Дис. ... канд. філософських наук: 09.00.03 – соціальна філософія та філософія історії. – Запоріжжя, 2002. – 201 с.</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Полякова Е.С. </w:t>
      </w:r>
      <w:r w:rsidRPr="00046AE9">
        <w:rPr>
          <w:rFonts w:ascii="Times New Roman" w:hAnsi="Times New Roman" w:cs="Times New Roman"/>
          <w:sz w:val="28"/>
          <w:szCs w:val="28"/>
        </w:rPr>
        <w:t>Синергетический подход в профессиональной подготовке будущего учителя музыки / Е.С. Полякова // Пути повышения качества профессиональной подготовки студентов: П90 материалы науч.-практ. конф. Минск, 22-23 апр. 2010 г. / редкол.: О.Л.Жук</w:t>
      </w:r>
      <w:r w:rsidRPr="00046AE9">
        <w:rPr>
          <w:rFonts w:ascii="Times New Roman" w:hAnsi="Times New Roman" w:cs="Times New Roman"/>
          <w:sz w:val="28"/>
          <w:szCs w:val="28"/>
          <w:lang w:val="uk-UA"/>
        </w:rPr>
        <w:t xml:space="preserve"> (отв. ред.) [и др.]. – Минск : БГУ, 2010. – 567 с.</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rPr>
      </w:pPr>
      <w:r w:rsidRPr="00046AE9">
        <w:rPr>
          <w:rFonts w:ascii="Times New Roman" w:hAnsi="Times New Roman" w:cs="Times New Roman"/>
          <w:sz w:val="28"/>
          <w:szCs w:val="28"/>
        </w:rPr>
        <w:t>Симонов, С. Н., Копаев, О. В. Синергетический подход в педагогике [Электронный ресурс]. – Режим доступа : http://lib.sportedu.ru/Press/TPFK/2007N8/p29-31.htm</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rPr>
      </w:pPr>
      <w:r w:rsidRPr="00046AE9">
        <w:rPr>
          <w:rFonts w:ascii="Times New Roman" w:hAnsi="Times New Roman" w:cs="Times New Roman"/>
          <w:sz w:val="28"/>
          <w:szCs w:val="28"/>
          <w:lang w:val="uk-UA"/>
        </w:rPr>
        <w:t xml:space="preserve">Щербакова А.И. </w:t>
      </w:r>
      <w:r w:rsidRPr="00046AE9">
        <w:rPr>
          <w:rFonts w:ascii="Times New Roman" w:hAnsi="Times New Roman" w:cs="Times New Roman"/>
          <w:sz w:val="28"/>
          <w:szCs w:val="28"/>
        </w:rPr>
        <w:t>Философия музыки и музыкального образования. Часть I. Учебное пособие / А.И. Щербакова. – М. : ООО «Учебно-методический центр «ГРАФ-ПРЕСС»», 2008. – 256 с.</w:t>
      </w:r>
    </w:p>
    <w:p w:rsidR="005629AE" w:rsidRPr="00046AE9" w:rsidRDefault="005629AE" w:rsidP="00D75B85">
      <w:pPr>
        <w:pStyle w:val="ListParagraph"/>
        <w:numPr>
          <w:ilvl w:val="0"/>
          <w:numId w:val="5"/>
        </w:numPr>
        <w:spacing w:after="0" w:line="360" w:lineRule="auto"/>
        <w:ind w:left="0" w:firstLine="709"/>
        <w:jc w:val="both"/>
        <w:rPr>
          <w:rFonts w:ascii="Times New Roman" w:hAnsi="Times New Roman" w:cs="Times New Roman"/>
          <w:sz w:val="28"/>
          <w:szCs w:val="28"/>
        </w:rPr>
      </w:pPr>
      <w:r w:rsidRPr="00046AE9">
        <w:rPr>
          <w:rFonts w:ascii="Times New Roman" w:hAnsi="Times New Roman" w:cs="Times New Roman"/>
          <w:sz w:val="28"/>
          <w:szCs w:val="28"/>
          <w:lang w:val="uk-UA"/>
        </w:rPr>
        <w:t xml:space="preserve">Яковлев С. </w:t>
      </w:r>
      <w:r w:rsidRPr="00046AE9">
        <w:rPr>
          <w:rFonts w:ascii="Times New Roman" w:hAnsi="Times New Roman" w:cs="Times New Roman"/>
          <w:sz w:val="28"/>
          <w:szCs w:val="28"/>
        </w:rPr>
        <w:t>Теоретическая модель формирования музыкально-исполнительской компетентности будущего учителя музыки</w:t>
      </w:r>
      <w:r>
        <w:rPr>
          <w:rFonts w:ascii="Times New Roman" w:hAnsi="Times New Roman" w:cs="Times New Roman"/>
          <w:sz w:val="28"/>
          <w:szCs w:val="28"/>
          <w:lang w:val="uk-UA"/>
        </w:rPr>
        <w:t xml:space="preserve">. </w:t>
      </w:r>
      <w:r w:rsidRPr="00046AE9">
        <w:rPr>
          <w:rFonts w:ascii="Times New Roman" w:hAnsi="Times New Roman" w:cs="Times New Roman"/>
          <w:sz w:val="28"/>
          <w:szCs w:val="28"/>
          <w:lang w:val="uk-UA"/>
        </w:rPr>
        <w:t>– [</w:t>
      </w:r>
      <w:r w:rsidRPr="00046AE9">
        <w:rPr>
          <w:rFonts w:ascii="Times New Roman" w:hAnsi="Times New Roman" w:cs="Times New Roman"/>
          <w:sz w:val="28"/>
          <w:szCs w:val="28"/>
        </w:rPr>
        <w:t>Электронный ресурс]. – Режим доступа :</w:t>
      </w:r>
      <w:hyperlink r:id="rId6" w:history="1">
        <w:r w:rsidRPr="00046AE9">
          <w:rPr>
            <w:rStyle w:val="Hyperlink"/>
            <w:rFonts w:ascii="Times New Roman" w:hAnsi="Times New Roman" w:cs="Times New Roman"/>
            <w:color w:val="auto"/>
            <w:sz w:val="28"/>
            <w:szCs w:val="28"/>
          </w:rPr>
          <w:t>http://www.scientific-notes.ru/pdf/014-27.pdf</w:t>
        </w:r>
      </w:hyperlink>
    </w:p>
    <w:p w:rsidR="005629AE" w:rsidRPr="00046AE9" w:rsidRDefault="005629AE" w:rsidP="00D75B85">
      <w:pPr>
        <w:pStyle w:val="ListParagraph"/>
        <w:numPr>
          <w:ilvl w:val="0"/>
          <w:numId w:val="5"/>
        </w:numPr>
        <w:spacing w:after="0" w:line="360" w:lineRule="auto"/>
        <w:ind w:left="0" w:firstLine="709"/>
        <w:jc w:val="both"/>
        <w:rPr>
          <w:rStyle w:val="Hyperlink"/>
          <w:rFonts w:ascii="Times New Roman" w:hAnsi="Times New Roman" w:cs="Times New Roman"/>
          <w:color w:val="auto"/>
          <w:sz w:val="28"/>
          <w:szCs w:val="28"/>
          <w:u w:val="none"/>
          <w:lang w:val="uk-UA"/>
        </w:rPr>
      </w:pPr>
      <w:r w:rsidRPr="00046AE9">
        <w:rPr>
          <w:rFonts w:ascii="Times New Roman" w:hAnsi="Times New Roman" w:cs="Times New Roman"/>
          <w:sz w:val="28"/>
          <w:szCs w:val="28"/>
          <w:lang w:val="en-US"/>
        </w:rPr>
        <w:t>Synergetics</w:t>
      </w:r>
      <w:r w:rsidRPr="00046AE9">
        <w:rPr>
          <w:rFonts w:ascii="Times New Roman" w:hAnsi="Times New Roman" w:cs="Times New Roman"/>
          <w:sz w:val="28"/>
          <w:szCs w:val="28"/>
          <w:lang w:val="uk-UA"/>
        </w:rPr>
        <w:t xml:space="preserve"> // </w:t>
      </w:r>
      <w:r w:rsidRPr="00046AE9">
        <w:rPr>
          <w:rFonts w:ascii="Times New Roman" w:hAnsi="Times New Roman" w:cs="Times New Roman"/>
          <w:sz w:val="28"/>
          <w:szCs w:val="28"/>
          <w:lang w:val="en-US"/>
        </w:rPr>
        <w:t>Wikipedia</w:t>
      </w:r>
      <w:r w:rsidRPr="00046AE9">
        <w:rPr>
          <w:rFonts w:ascii="Times New Roman" w:hAnsi="Times New Roman" w:cs="Times New Roman"/>
          <w:sz w:val="28"/>
          <w:szCs w:val="28"/>
          <w:lang w:val="uk-UA"/>
        </w:rPr>
        <w:t xml:space="preserve">, </w:t>
      </w:r>
      <w:r w:rsidRPr="00046AE9">
        <w:rPr>
          <w:rFonts w:ascii="Times New Roman" w:hAnsi="Times New Roman" w:cs="Times New Roman"/>
          <w:sz w:val="28"/>
          <w:szCs w:val="28"/>
          <w:lang w:val="en-US"/>
        </w:rPr>
        <w:t>The</w:t>
      </w:r>
      <w:r>
        <w:rPr>
          <w:rFonts w:ascii="Times New Roman" w:hAnsi="Times New Roman" w:cs="Times New Roman"/>
          <w:sz w:val="28"/>
          <w:szCs w:val="28"/>
        </w:rPr>
        <w:t xml:space="preserve"> </w:t>
      </w:r>
      <w:r w:rsidRPr="00046AE9">
        <w:rPr>
          <w:rFonts w:ascii="Times New Roman" w:hAnsi="Times New Roman" w:cs="Times New Roman"/>
          <w:sz w:val="28"/>
          <w:szCs w:val="28"/>
          <w:lang w:val="en-US"/>
        </w:rPr>
        <w:t>Free</w:t>
      </w:r>
      <w:r>
        <w:rPr>
          <w:rFonts w:ascii="Times New Roman" w:hAnsi="Times New Roman" w:cs="Times New Roman"/>
          <w:sz w:val="28"/>
          <w:szCs w:val="28"/>
        </w:rPr>
        <w:t xml:space="preserve"> </w:t>
      </w:r>
      <w:r w:rsidRPr="00046AE9">
        <w:rPr>
          <w:rFonts w:ascii="Times New Roman" w:hAnsi="Times New Roman" w:cs="Times New Roman"/>
          <w:sz w:val="28"/>
          <w:szCs w:val="28"/>
          <w:lang w:val="en-US"/>
        </w:rPr>
        <w:t>Encyclopedia</w:t>
      </w:r>
      <w:r w:rsidRPr="00046AE9">
        <w:rPr>
          <w:rFonts w:ascii="Times New Roman" w:hAnsi="Times New Roman" w:cs="Times New Roman"/>
          <w:sz w:val="28"/>
          <w:szCs w:val="28"/>
          <w:lang w:val="uk-UA"/>
        </w:rPr>
        <w:t xml:space="preserve">. – [Электронный ресурс]. – Режим </w:t>
      </w:r>
      <w:r w:rsidRPr="00046AE9">
        <w:rPr>
          <w:rFonts w:ascii="Times New Roman" w:hAnsi="Times New Roman" w:cs="Times New Roman"/>
          <w:sz w:val="28"/>
          <w:szCs w:val="28"/>
        </w:rPr>
        <w:t>доступа</w:t>
      </w:r>
      <w:r w:rsidRPr="00046AE9">
        <w:rPr>
          <w:rFonts w:ascii="Times New Roman" w:hAnsi="Times New Roman" w:cs="Times New Roman"/>
          <w:sz w:val="28"/>
          <w:szCs w:val="28"/>
          <w:lang w:val="uk-UA"/>
        </w:rPr>
        <w:t xml:space="preserve"> : (станом на 2010 р.) : </w:t>
      </w:r>
      <w:hyperlink r:id="rId7" w:history="1">
        <w:r w:rsidRPr="00046AE9">
          <w:rPr>
            <w:rStyle w:val="Hyperlink"/>
            <w:rFonts w:ascii="Times New Roman" w:hAnsi="Times New Roman" w:cs="Times New Roman"/>
            <w:color w:val="auto"/>
            <w:sz w:val="28"/>
            <w:szCs w:val="28"/>
            <w:lang w:val="uk-UA"/>
          </w:rPr>
          <w:t>http://</w:t>
        </w:r>
        <w:r w:rsidRPr="00046AE9">
          <w:rPr>
            <w:rStyle w:val="Hyperlink"/>
            <w:rFonts w:ascii="Times New Roman" w:hAnsi="Times New Roman" w:cs="Times New Roman"/>
            <w:color w:val="auto"/>
            <w:sz w:val="28"/>
            <w:szCs w:val="28"/>
            <w:lang w:val="en-US"/>
          </w:rPr>
          <w:t>wikipedia</w:t>
        </w:r>
        <w:r w:rsidRPr="00046AE9">
          <w:rPr>
            <w:rStyle w:val="Hyperlink"/>
            <w:rFonts w:ascii="Times New Roman" w:hAnsi="Times New Roman" w:cs="Times New Roman"/>
            <w:color w:val="auto"/>
            <w:sz w:val="28"/>
            <w:szCs w:val="28"/>
            <w:lang w:val="uk-UA"/>
          </w:rPr>
          <w:t>.</w:t>
        </w:r>
        <w:r w:rsidRPr="00046AE9">
          <w:rPr>
            <w:rStyle w:val="Hyperlink"/>
            <w:rFonts w:ascii="Times New Roman" w:hAnsi="Times New Roman" w:cs="Times New Roman"/>
            <w:color w:val="auto"/>
            <w:sz w:val="28"/>
            <w:szCs w:val="28"/>
            <w:lang w:val="en-US"/>
          </w:rPr>
          <w:t>org</w:t>
        </w:r>
        <w:r w:rsidRPr="00046AE9">
          <w:rPr>
            <w:rStyle w:val="Hyperlink"/>
            <w:rFonts w:ascii="Times New Roman" w:hAnsi="Times New Roman" w:cs="Times New Roman"/>
            <w:color w:val="auto"/>
            <w:sz w:val="28"/>
            <w:szCs w:val="28"/>
            <w:lang w:val="uk-UA"/>
          </w:rPr>
          <w:t>/</w:t>
        </w:r>
        <w:r w:rsidRPr="00046AE9">
          <w:rPr>
            <w:rStyle w:val="Hyperlink"/>
            <w:rFonts w:ascii="Times New Roman" w:hAnsi="Times New Roman" w:cs="Times New Roman"/>
            <w:color w:val="auto"/>
            <w:sz w:val="28"/>
            <w:szCs w:val="28"/>
            <w:lang w:val="en-US"/>
          </w:rPr>
          <w:t>wiki</w:t>
        </w:r>
        <w:r w:rsidRPr="00046AE9">
          <w:rPr>
            <w:rStyle w:val="Hyperlink"/>
            <w:rFonts w:ascii="Times New Roman" w:hAnsi="Times New Roman" w:cs="Times New Roman"/>
            <w:color w:val="auto"/>
            <w:sz w:val="28"/>
            <w:szCs w:val="28"/>
            <w:lang w:val="uk-UA"/>
          </w:rPr>
          <w:t>/</w:t>
        </w:r>
        <w:r w:rsidRPr="00046AE9">
          <w:rPr>
            <w:rStyle w:val="Hyperlink"/>
            <w:rFonts w:ascii="Times New Roman" w:hAnsi="Times New Roman" w:cs="Times New Roman"/>
            <w:color w:val="auto"/>
            <w:sz w:val="28"/>
            <w:szCs w:val="28"/>
            <w:lang w:val="en-US"/>
          </w:rPr>
          <w:t>Synergetics</w:t>
        </w:r>
      </w:hyperlink>
    </w:p>
    <w:p w:rsidR="005629AE" w:rsidRDefault="005629AE" w:rsidP="00D75B85">
      <w:pPr>
        <w:pStyle w:val="ListParagraph"/>
        <w:spacing w:after="0" w:line="360" w:lineRule="auto"/>
        <w:ind w:left="0" w:firstLine="709"/>
        <w:jc w:val="both"/>
        <w:rPr>
          <w:rFonts w:ascii="Times New Roman" w:hAnsi="Times New Roman" w:cs="Times New Roman"/>
          <w:sz w:val="28"/>
          <w:szCs w:val="28"/>
          <w:lang w:val="uk-UA"/>
        </w:rPr>
      </w:pPr>
    </w:p>
    <w:p w:rsidR="005629AE" w:rsidRDefault="005629AE" w:rsidP="00D75B85">
      <w:pPr>
        <w:pStyle w:val="ListParagraph"/>
        <w:spacing w:after="0" w:line="360" w:lineRule="auto"/>
        <w:ind w:left="0" w:firstLine="709"/>
        <w:jc w:val="both"/>
        <w:rPr>
          <w:rFonts w:ascii="Times New Roman" w:hAnsi="Times New Roman" w:cs="Times New Roman"/>
          <w:sz w:val="28"/>
          <w:szCs w:val="28"/>
          <w:lang w:val="uk-UA"/>
        </w:rPr>
      </w:pPr>
    </w:p>
    <w:p w:rsidR="005629AE" w:rsidRDefault="005629AE" w:rsidP="00D75B85">
      <w:pPr>
        <w:pStyle w:val="ListParagraph"/>
        <w:spacing w:after="0" w:line="360" w:lineRule="auto"/>
        <w:ind w:left="0" w:firstLine="709"/>
        <w:jc w:val="both"/>
        <w:rPr>
          <w:rFonts w:ascii="Times New Roman" w:hAnsi="Times New Roman" w:cs="Times New Roman"/>
          <w:sz w:val="28"/>
          <w:szCs w:val="28"/>
          <w:lang w:val="uk-UA"/>
        </w:rPr>
      </w:pPr>
    </w:p>
    <w:p w:rsidR="005629AE" w:rsidRDefault="005629AE" w:rsidP="00ED0155">
      <w:pPr>
        <w:pStyle w:val="ListParagraph"/>
        <w:spacing w:after="0" w:line="360" w:lineRule="auto"/>
        <w:ind w:left="0" w:firstLine="709"/>
        <w:jc w:val="center"/>
        <w:rPr>
          <w:rFonts w:ascii="Times New Roman" w:hAnsi="Times New Roman" w:cs="Times New Roman"/>
          <w:b/>
          <w:bCs/>
          <w:sz w:val="28"/>
          <w:szCs w:val="28"/>
          <w:lang w:val="en-US"/>
        </w:rPr>
      </w:pPr>
      <w:r w:rsidRPr="00ED0155">
        <w:rPr>
          <w:rFonts w:ascii="Times New Roman" w:hAnsi="Times New Roman" w:cs="Times New Roman"/>
          <w:b/>
          <w:bCs/>
          <w:sz w:val="28"/>
          <w:szCs w:val="28"/>
          <w:lang w:val="en-US"/>
        </w:rPr>
        <w:t>REFERENCES</w:t>
      </w:r>
    </w:p>
    <w:p w:rsidR="005629AE" w:rsidRPr="00C43901"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040DEB">
        <w:rPr>
          <w:rFonts w:ascii="Arial" w:hAnsi="Arial" w:cs="Arial"/>
          <w:color w:val="333333"/>
          <w:sz w:val="18"/>
          <w:szCs w:val="18"/>
          <w:shd w:val="clear" w:color="auto" w:fill="FFFFFF"/>
          <w:lang w:val="en-US"/>
        </w:rPr>
        <w:t xml:space="preserve"> </w:t>
      </w:r>
      <w:r w:rsidRPr="00040DEB">
        <w:rPr>
          <w:rFonts w:ascii="Times New Roman" w:hAnsi="Times New Roman" w:cs="Times New Roman"/>
          <w:color w:val="333333"/>
          <w:sz w:val="28"/>
          <w:szCs w:val="28"/>
          <w:shd w:val="clear" w:color="auto" w:fill="FFFFFF"/>
          <w:lang w:val="en-US"/>
        </w:rPr>
        <w:t>Arshinov V. I. (1999) Sinergetikakak fenomen postneklassicheskoy nauki</w:t>
      </w:r>
      <w:r>
        <w:rPr>
          <w:rFonts w:ascii="Times New Roman" w:hAnsi="Times New Roman" w:cs="Times New Roman"/>
          <w:color w:val="333333"/>
          <w:sz w:val="28"/>
          <w:szCs w:val="28"/>
          <w:shd w:val="clear" w:color="auto" w:fill="FFFFFF"/>
          <w:lang w:val="en-US"/>
        </w:rPr>
        <w:t xml:space="preserve"> </w:t>
      </w:r>
      <w:r w:rsidRPr="00046AE9">
        <w:rPr>
          <w:rFonts w:ascii="Times New Roman" w:hAnsi="Times New Roman" w:cs="Times New Roman"/>
          <w:sz w:val="28"/>
          <w:szCs w:val="28"/>
          <w:lang w:val="uk-UA"/>
        </w:rPr>
        <w:t>[</w:t>
      </w:r>
      <w:r w:rsidRPr="00040DEB">
        <w:rPr>
          <w:rFonts w:ascii="Times New Roman" w:hAnsi="Times New Roman" w:cs="Times New Roman"/>
          <w:color w:val="333333"/>
          <w:sz w:val="28"/>
          <w:szCs w:val="28"/>
          <w:shd w:val="clear" w:color="auto" w:fill="FFFFFF"/>
          <w:lang w:val="en-US"/>
        </w:rPr>
        <w:t>Synergetics as a phenomenon of post-non-classical science</w:t>
      </w:r>
      <w:r w:rsidRPr="00046AE9">
        <w:rPr>
          <w:rFonts w:ascii="Times New Roman" w:hAnsi="Times New Roman" w:cs="Times New Roman"/>
          <w:sz w:val="28"/>
          <w:szCs w:val="28"/>
          <w:lang w:val="uk-UA"/>
        </w:rPr>
        <w:t>]</w:t>
      </w:r>
      <w:r>
        <w:rPr>
          <w:rFonts w:ascii="Times New Roman" w:hAnsi="Times New Roman" w:cs="Times New Roman"/>
          <w:sz w:val="28"/>
          <w:szCs w:val="28"/>
          <w:lang w:val="uk-UA"/>
        </w:rPr>
        <w:t>.</w:t>
      </w:r>
      <w:r w:rsidRPr="00040DEB">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 xml:space="preserve">Moscow : IFRAN. </w:t>
      </w:r>
    </w:p>
    <w:p w:rsidR="005629AE" w:rsidRPr="00C43901"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C43901">
        <w:rPr>
          <w:rFonts w:ascii="Times New Roman" w:hAnsi="Times New Roman" w:cs="Times New Roman"/>
          <w:color w:val="333333"/>
          <w:sz w:val="28"/>
          <w:szCs w:val="28"/>
          <w:shd w:val="clear" w:color="auto" w:fill="FFFFFF"/>
          <w:lang w:val="en-US"/>
        </w:rPr>
        <w:t>Budanov V.</w:t>
      </w:r>
      <w:r>
        <w:rPr>
          <w:rFonts w:ascii="Times New Roman" w:hAnsi="Times New Roman" w:cs="Times New Roman"/>
          <w:color w:val="333333"/>
          <w:sz w:val="28"/>
          <w:szCs w:val="28"/>
          <w:shd w:val="clear" w:color="auto" w:fill="FFFFFF"/>
          <w:lang w:val="en-US"/>
        </w:rPr>
        <w:t xml:space="preserve"> </w:t>
      </w:r>
      <w:r w:rsidRPr="00C43901">
        <w:rPr>
          <w:rFonts w:ascii="Times New Roman" w:hAnsi="Times New Roman" w:cs="Times New Roman"/>
          <w:color w:val="333333"/>
          <w:sz w:val="28"/>
          <w:szCs w:val="28"/>
          <w:shd w:val="clear" w:color="auto" w:fill="FFFFFF"/>
          <w:lang w:val="en-US"/>
        </w:rPr>
        <w:t xml:space="preserve">G. </w:t>
      </w:r>
      <w:r>
        <w:rPr>
          <w:rFonts w:ascii="Times New Roman" w:hAnsi="Times New Roman" w:cs="Times New Roman"/>
          <w:color w:val="333333"/>
          <w:sz w:val="28"/>
          <w:szCs w:val="28"/>
          <w:shd w:val="clear" w:color="auto" w:fill="FFFFFF"/>
          <w:lang w:val="en-US"/>
        </w:rPr>
        <w:t>(</w:t>
      </w:r>
      <w:r w:rsidRPr="00C43901">
        <w:rPr>
          <w:rFonts w:ascii="Times New Roman" w:hAnsi="Times New Roman" w:cs="Times New Roman"/>
          <w:color w:val="333333"/>
          <w:sz w:val="28"/>
          <w:szCs w:val="28"/>
          <w:shd w:val="clear" w:color="auto" w:fill="FFFFFF"/>
          <w:lang w:val="en-US"/>
        </w:rPr>
        <w:t>2006</w:t>
      </w:r>
      <w:r>
        <w:rPr>
          <w:rFonts w:ascii="Times New Roman" w:hAnsi="Times New Roman" w:cs="Times New Roman"/>
          <w:color w:val="333333"/>
          <w:sz w:val="28"/>
          <w:szCs w:val="28"/>
          <w:shd w:val="clear" w:color="auto" w:fill="FFFFFF"/>
          <w:lang w:val="en-US"/>
        </w:rPr>
        <w:t xml:space="preserve">) </w:t>
      </w:r>
      <w:r w:rsidRPr="00C43901">
        <w:rPr>
          <w:rFonts w:ascii="Times New Roman" w:hAnsi="Times New Roman" w:cs="Times New Roman"/>
          <w:color w:val="333333"/>
          <w:sz w:val="28"/>
          <w:szCs w:val="28"/>
          <w:shd w:val="clear" w:color="auto" w:fill="FFFFFF"/>
          <w:lang w:val="en-US"/>
        </w:rPr>
        <w:t>Transdistsiplinarnoe obrazovanie v XXI veke: problemyi stanovleniya</w:t>
      </w:r>
      <w:r>
        <w:rPr>
          <w:rFonts w:ascii="Times New Roman" w:hAnsi="Times New Roman" w:cs="Times New Roman"/>
          <w:color w:val="333333"/>
          <w:sz w:val="28"/>
          <w:szCs w:val="28"/>
          <w:shd w:val="clear" w:color="auto" w:fill="FFFFFF"/>
          <w:lang w:val="en-US"/>
        </w:rPr>
        <w:t xml:space="preserve">. </w:t>
      </w:r>
      <w:r w:rsidRPr="00C43901">
        <w:rPr>
          <w:rFonts w:ascii="Times New Roman" w:hAnsi="Times New Roman" w:cs="Times New Roman"/>
          <w:color w:val="333333"/>
          <w:sz w:val="28"/>
          <w:szCs w:val="28"/>
          <w:shd w:val="clear" w:color="auto" w:fill="FFFFFF"/>
          <w:lang w:val="en-US"/>
        </w:rPr>
        <w:t xml:space="preserve">Buduschee Rossii v zerkale sinergetiki. </w:t>
      </w:r>
      <w:r w:rsidRPr="00046AE9">
        <w:rPr>
          <w:rFonts w:ascii="Times New Roman" w:hAnsi="Times New Roman" w:cs="Times New Roman"/>
          <w:sz w:val="28"/>
          <w:szCs w:val="28"/>
          <w:lang w:val="uk-UA"/>
        </w:rPr>
        <w:t>[</w:t>
      </w:r>
      <w:r w:rsidRPr="00C43901">
        <w:rPr>
          <w:rFonts w:ascii="Times New Roman" w:hAnsi="Times New Roman" w:cs="Times New Roman"/>
          <w:color w:val="333333"/>
          <w:sz w:val="28"/>
          <w:szCs w:val="28"/>
          <w:shd w:val="clear" w:color="auto" w:fill="FFFFFF"/>
          <w:lang w:val="en-US"/>
        </w:rPr>
        <w:t>Transdisciplinary education in the 21st century: problems of formation</w:t>
      </w:r>
      <w:r>
        <w:rPr>
          <w:rFonts w:ascii="Times New Roman" w:hAnsi="Times New Roman" w:cs="Times New Roman"/>
          <w:color w:val="333333"/>
          <w:sz w:val="28"/>
          <w:szCs w:val="28"/>
          <w:shd w:val="clear" w:color="auto" w:fill="FFFFFF"/>
          <w:lang w:val="en-US"/>
        </w:rPr>
        <w:t>.</w:t>
      </w:r>
      <w:r w:rsidRPr="00C43901">
        <w:rPr>
          <w:rFonts w:ascii="Times New Roman" w:hAnsi="Times New Roman" w:cs="Times New Roman"/>
          <w:color w:val="333333"/>
          <w:sz w:val="28"/>
          <w:szCs w:val="28"/>
          <w:shd w:val="clear" w:color="auto" w:fill="FFFFFF"/>
          <w:lang w:val="en-US"/>
        </w:rPr>
        <w:t xml:space="preserve"> The future of Russia in the mirror of synergetics</w:t>
      </w:r>
      <w:r w:rsidRPr="00046AE9">
        <w:rPr>
          <w:rFonts w:ascii="Times New Roman" w:hAnsi="Times New Roman" w:cs="Times New Roman"/>
          <w:sz w:val="28"/>
          <w:szCs w:val="28"/>
          <w:lang w:val="uk-UA"/>
        </w:rPr>
        <w:t>]</w:t>
      </w:r>
      <w:r>
        <w:rPr>
          <w:rFonts w:ascii="Times New Roman" w:hAnsi="Times New Roman" w:cs="Times New Roman"/>
          <w:sz w:val="28"/>
          <w:szCs w:val="28"/>
          <w:lang w:val="uk-UA"/>
        </w:rPr>
        <w:t>.</w:t>
      </w:r>
      <w:r w:rsidRPr="00C43901">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C43901">
        <w:rPr>
          <w:rFonts w:ascii="Times New Roman" w:hAnsi="Times New Roman" w:cs="Times New Roman"/>
          <w:color w:val="333333"/>
          <w:sz w:val="28"/>
          <w:szCs w:val="28"/>
          <w:shd w:val="clear" w:color="auto" w:fill="FFFFFF"/>
          <w:lang w:val="en-US"/>
        </w:rPr>
        <w:t xml:space="preserve"> 169-179</w:t>
      </w:r>
      <w:r>
        <w:rPr>
          <w:rFonts w:ascii="Times New Roman" w:hAnsi="Times New Roman" w:cs="Times New Roman"/>
          <w:color w:val="333333"/>
          <w:sz w:val="28"/>
          <w:szCs w:val="28"/>
          <w:shd w:val="clear" w:color="auto" w:fill="FFFFFF"/>
          <w:lang w:val="en-US"/>
        </w:rPr>
        <w:t>.</w:t>
      </w:r>
    </w:p>
    <w:p w:rsidR="005629AE" w:rsidRPr="00EF1080"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C43901">
        <w:rPr>
          <w:rFonts w:ascii="Times New Roman" w:hAnsi="Times New Roman" w:cs="Times New Roman"/>
          <w:color w:val="333333"/>
          <w:sz w:val="28"/>
          <w:szCs w:val="28"/>
          <w:shd w:val="clear" w:color="auto" w:fill="FFFFFF"/>
          <w:lang w:val="en-US"/>
        </w:rPr>
        <w:t>Zhilin V.</w:t>
      </w:r>
      <w:r>
        <w:rPr>
          <w:rFonts w:ascii="Times New Roman" w:hAnsi="Times New Roman" w:cs="Times New Roman"/>
          <w:color w:val="333333"/>
          <w:sz w:val="28"/>
          <w:szCs w:val="28"/>
          <w:shd w:val="clear" w:color="auto" w:fill="FFFFFF"/>
          <w:lang w:val="en-US"/>
        </w:rPr>
        <w:t xml:space="preserve"> </w:t>
      </w:r>
      <w:r w:rsidRPr="00C43901">
        <w:rPr>
          <w:rFonts w:ascii="Times New Roman" w:hAnsi="Times New Roman" w:cs="Times New Roman"/>
          <w:color w:val="333333"/>
          <w:sz w:val="28"/>
          <w:szCs w:val="28"/>
          <w:shd w:val="clear" w:color="auto" w:fill="FFFFFF"/>
          <w:lang w:val="en-US"/>
        </w:rPr>
        <w:t xml:space="preserve">I. </w:t>
      </w:r>
      <w:r>
        <w:rPr>
          <w:rFonts w:ascii="Times New Roman" w:hAnsi="Times New Roman" w:cs="Times New Roman"/>
          <w:color w:val="333333"/>
          <w:sz w:val="28"/>
          <w:szCs w:val="28"/>
          <w:shd w:val="clear" w:color="auto" w:fill="FFFFFF"/>
          <w:lang w:val="en-US"/>
        </w:rPr>
        <w:t>(</w:t>
      </w:r>
      <w:r w:rsidRPr="00C43901">
        <w:rPr>
          <w:rFonts w:ascii="Times New Roman" w:hAnsi="Times New Roman" w:cs="Times New Roman"/>
          <w:color w:val="333333"/>
          <w:sz w:val="28"/>
          <w:szCs w:val="28"/>
          <w:shd w:val="clear" w:color="auto" w:fill="FFFFFF"/>
          <w:lang w:val="en-US"/>
        </w:rPr>
        <w:t>20</w:t>
      </w:r>
      <w:r>
        <w:rPr>
          <w:rFonts w:ascii="Times New Roman" w:hAnsi="Times New Roman" w:cs="Times New Roman"/>
          <w:color w:val="333333"/>
          <w:sz w:val="28"/>
          <w:szCs w:val="28"/>
          <w:shd w:val="clear" w:color="auto" w:fill="FFFFFF"/>
          <w:lang w:val="en-US"/>
        </w:rPr>
        <w:t xml:space="preserve">11) </w:t>
      </w:r>
      <w:r w:rsidRPr="00C43901">
        <w:rPr>
          <w:rFonts w:ascii="Times New Roman" w:hAnsi="Times New Roman" w:cs="Times New Roman"/>
          <w:color w:val="333333"/>
          <w:sz w:val="28"/>
          <w:szCs w:val="28"/>
          <w:shd w:val="clear" w:color="auto" w:fill="FFFFFF"/>
          <w:lang w:val="en-US"/>
        </w:rPr>
        <w:t xml:space="preserve">Ontologicheskaya i metodicheskaya spetsifika sinergeticheskogo stsientizma </w:t>
      </w:r>
      <w:r w:rsidRPr="00046AE9">
        <w:rPr>
          <w:rFonts w:ascii="Times New Roman" w:hAnsi="Times New Roman" w:cs="Times New Roman"/>
          <w:sz w:val="28"/>
          <w:szCs w:val="28"/>
          <w:lang w:val="uk-UA"/>
        </w:rPr>
        <w:t>[</w:t>
      </w:r>
      <w:r w:rsidRPr="00C43901">
        <w:rPr>
          <w:rFonts w:ascii="Times New Roman" w:hAnsi="Times New Roman" w:cs="Times New Roman"/>
          <w:color w:val="333333"/>
          <w:sz w:val="28"/>
          <w:szCs w:val="28"/>
          <w:shd w:val="clear" w:color="auto" w:fill="FFFFFF"/>
          <w:lang w:val="en-US"/>
        </w:rPr>
        <w:t>Ontological and methodological specificity of synergetic scientism</w:t>
      </w:r>
      <w:r w:rsidRPr="00046AE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333333"/>
          <w:sz w:val="28"/>
          <w:szCs w:val="28"/>
          <w:shd w:val="clear" w:color="auto" w:fill="FFFFFF"/>
          <w:lang w:val="en-US"/>
        </w:rPr>
        <w:t xml:space="preserve"> Omsk.</w:t>
      </w:r>
      <w:r w:rsidRPr="00C43901">
        <w:rPr>
          <w:rFonts w:ascii="Times New Roman" w:hAnsi="Times New Roman" w:cs="Times New Roman"/>
          <w:color w:val="333333"/>
          <w:sz w:val="28"/>
          <w:szCs w:val="28"/>
          <w:shd w:val="clear" w:color="auto" w:fill="FFFFFF"/>
          <w:lang w:val="en-US"/>
        </w:rPr>
        <w:t xml:space="preserve"> </w:t>
      </w:r>
    </w:p>
    <w:p w:rsidR="005629AE"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EF1080">
        <w:rPr>
          <w:rFonts w:ascii="Arial" w:hAnsi="Arial" w:cs="Arial"/>
          <w:color w:val="333333"/>
          <w:sz w:val="18"/>
          <w:szCs w:val="18"/>
          <w:shd w:val="clear" w:color="auto" w:fill="FFFFFF"/>
          <w:lang w:val="en-US"/>
        </w:rPr>
        <w:t xml:space="preserve">. </w:t>
      </w:r>
      <w:r w:rsidRPr="00EF1080">
        <w:rPr>
          <w:rFonts w:ascii="Times New Roman" w:hAnsi="Times New Roman" w:cs="Times New Roman"/>
          <w:color w:val="333333"/>
          <w:sz w:val="28"/>
          <w:szCs w:val="28"/>
          <w:shd w:val="clear" w:color="auto" w:fill="FFFFFF"/>
          <w:lang w:val="en-US"/>
        </w:rPr>
        <w:t xml:space="preserve">Ignatova, V. A. </w:t>
      </w:r>
      <w:r>
        <w:rPr>
          <w:rFonts w:ascii="Times New Roman" w:hAnsi="Times New Roman" w:cs="Times New Roman"/>
          <w:color w:val="333333"/>
          <w:sz w:val="28"/>
          <w:szCs w:val="28"/>
          <w:shd w:val="clear" w:color="auto" w:fill="FFFFFF"/>
          <w:lang w:val="en-US"/>
        </w:rPr>
        <w:t>(</w:t>
      </w:r>
      <w:r w:rsidRPr="00EF1080">
        <w:rPr>
          <w:rFonts w:ascii="Times New Roman" w:hAnsi="Times New Roman" w:cs="Times New Roman"/>
          <w:color w:val="333333"/>
          <w:sz w:val="28"/>
          <w:szCs w:val="28"/>
          <w:shd w:val="clear" w:color="auto" w:fill="FFFFFF"/>
          <w:lang w:val="en-US"/>
        </w:rPr>
        <w:t>1999</w:t>
      </w:r>
      <w:r>
        <w:rPr>
          <w:rFonts w:ascii="Times New Roman" w:hAnsi="Times New Roman" w:cs="Times New Roman"/>
          <w:color w:val="333333"/>
          <w:sz w:val="28"/>
          <w:szCs w:val="28"/>
          <w:shd w:val="clear" w:color="auto" w:fill="FFFFFF"/>
          <w:lang w:val="en-US"/>
        </w:rPr>
        <w:t xml:space="preserve">) </w:t>
      </w:r>
      <w:r w:rsidRPr="00EF1080">
        <w:rPr>
          <w:rFonts w:ascii="Times New Roman" w:hAnsi="Times New Roman" w:cs="Times New Roman"/>
          <w:color w:val="333333"/>
          <w:sz w:val="28"/>
          <w:szCs w:val="28"/>
          <w:shd w:val="clear" w:color="auto" w:fill="FFFFFF"/>
          <w:lang w:val="en-US"/>
        </w:rPr>
        <w:t>Sinergetika kak metod poznaniya prirodyi i ob</w:t>
      </w:r>
      <w:r>
        <w:rPr>
          <w:rFonts w:ascii="Times New Roman" w:hAnsi="Times New Roman" w:cs="Times New Roman"/>
          <w:color w:val="333333"/>
          <w:sz w:val="28"/>
          <w:szCs w:val="28"/>
          <w:shd w:val="clear" w:color="auto" w:fill="FFFFFF"/>
          <w:lang w:val="en-US"/>
        </w:rPr>
        <w:t xml:space="preserve">schestva </w:t>
      </w:r>
      <w:r w:rsidRPr="00046AE9">
        <w:rPr>
          <w:rFonts w:ascii="Times New Roman" w:hAnsi="Times New Roman" w:cs="Times New Roman"/>
          <w:sz w:val="28"/>
          <w:szCs w:val="28"/>
          <w:lang w:val="uk-UA"/>
        </w:rPr>
        <w:t>[</w:t>
      </w:r>
      <w:r w:rsidRPr="00EF1080">
        <w:rPr>
          <w:rFonts w:ascii="Times New Roman" w:hAnsi="Times New Roman" w:cs="Times New Roman"/>
          <w:sz w:val="28"/>
          <w:szCs w:val="28"/>
          <w:lang w:val="uk-UA"/>
        </w:rPr>
        <w:t>Synergetics as a method of knowledge of nature and society</w:t>
      </w:r>
      <w:r w:rsidRPr="00046AE9">
        <w:rPr>
          <w:rFonts w:ascii="Times New Roman" w:hAnsi="Times New Roman" w:cs="Times New Roman"/>
          <w:sz w:val="28"/>
          <w:szCs w:val="28"/>
          <w:lang w:val="uk-UA"/>
        </w:rPr>
        <w:t>]</w:t>
      </w:r>
      <w:r>
        <w:rPr>
          <w:rFonts w:ascii="Times New Roman" w:hAnsi="Times New Roman" w:cs="Times New Roman"/>
          <w:sz w:val="28"/>
          <w:szCs w:val="28"/>
          <w:lang w:val="uk-UA"/>
        </w:rPr>
        <w:t>.</w:t>
      </w:r>
      <w:r w:rsidRPr="00EF1080">
        <w:rPr>
          <w:rFonts w:ascii="Times New Roman" w:hAnsi="Times New Roman" w:cs="Times New Roman"/>
          <w:sz w:val="28"/>
          <w:szCs w:val="28"/>
          <w:lang w:val="uk-UA"/>
        </w:rPr>
        <w:t xml:space="preserve"> </w:t>
      </w:r>
      <w:r>
        <w:rPr>
          <w:rFonts w:ascii="Times New Roman" w:hAnsi="Times New Roman" w:cs="Times New Roman"/>
          <w:color w:val="333333"/>
          <w:sz w:val="28"/>
          <w:szCs w:val="28"/>
          <w:shd w:val="clear" w:color="auto" w:fill="FFFFFF"/>
          <w:lang w:val="en-US"/>
        </w:rPr>
        <w:t>Ekologiya i zhizn, N 2, 26-30.</w:t>
      </w:r>
    </w:p>
    <w:p w:rsidR="005629AE"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uk-UA"/>
        </w:rPr>
      </w:pPr>
      <w:r w:rsidRPr="00EF1080">
        <w:rPr>
          <w:rFonts w:ascii="Times New Roman" w:hAnsi="Times New Roman" w:cs="Times New Roman"/>
          <w:sz w:val="28"/>
          <w:szCs w:val="28"/>
          <w:lang w:val="uk-UA"/>
        </w:rPr>
        <w:t xml:space="preserve">Nesterenko H.O. </w:t>
      </w:r>
      <w:r w:rsidRPr="00EF1080">
        <w:rPr>
          <w:rFonts w:ascii="Times New Roman" w:hAnsi="Times New Roman" w:cs="Times New Roman"/>
          <w:sz w:val="28"/>
          <w:szCs w:val="28"/>
          <w:lang w:val="en-US"/>
        </w:rPr>
        <w:t>(</w:t>
      </w:r>
      <w:r w:rsidRPr="00EF1080">
        <w:rPr>
          <w:rFonts w:ascii="Times New Roman" w:hAnsi="Times New Roman" w:cs="Times New Roman"/>
          <w:sz w:val="28"/>
          <w:szCs w:val="28"/>
          <w:lang w:val="uk-UA"/>
        </w:rPr>
        <w:t>2002</w:t>
      </w:r>
      <w:r w:rsidRPr="00EF1080">
        <w:rPr>
          <w:rFonts w:ascii="Times New Roman" w:hAnsi="Times New Roman" w:cs="Times New Roman"/>
          <w:sz w:val="28"/>
          <w:szCs w:val="28"/>
          <w:lang w:val="en-US"/>
        </w:rPr>
        <w:t xml:space="preserve">) </w:t>
      </w:r>
      <w:r w:rsidRPr="00EF1080">
        <w:rPr>
          <w:rFonts w:ascii="Times New Roman" w:hAnsi="Times New Roman" w:cs="Times New Roman"/>
          <w:sz w:val="28"/>
          <w:szCs w:val="28"/>
          <w:lang w:val="uk-UA"/>
        </w:rPr>
        <w:t>Synerhetychnyi vymir samorealizatsii osobystosti v umovakh transformatsii suspilstva: Dys. ... kand. filosofskykh nauk: Zaporizhzhia,. 201 s.</w:t>
      </w:r>
    </w:p>
    <w:p w:rsidR="005629AE" w:rsidRPr="00CF14F9"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7A1CB4">
        <w:rPr>
          <w:rFonts w:ascii="Times New Roman" w:hAnsi="Times New Roman" w:cs="Times New Roman"/>
          <w:color w:val="333333"/>
          <w:sz w:val="28"/>
          <w:szCs w:val="28"/>
          <w:shd w:val="clear" w:color="auto" w:fill="FFFFFF"/>
          <w:lang w:val="en-US"/>
        </w:rPr>
        <w:t>Polyakova</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E</w:t>
      </w:r>
      <w:r w:rsidRPr="00EF1080">
        <w:rPr>
          <w:rFonts w:ascii="Times New Roman" w:hAnsi="Times New Roman" w:cs="Times New Roman"/>
          <w:color w:val="333333"/>
          <w:sz w:val="28"/>
          <w:szCs w:val="28"/>
          <w:shd w:val="clear" w:color="auto" w:fill="FFFFFF"/>
          <w:lang w:val="uk-UA"/>
        </w:rPr>
        <w:t>.</w:t>
      </w:r>
      <w:r>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S</w:t>
      </w:r>
      <w:r w:rsidRPr="00EF1080">
        <w:rPr>
          <w:rFonts w:ascii="Times New Roman" w:hAnsi="Times New Roman" w:cs="Times New Roman"/>
          <w:color w:val="333333"/>
          <w:sz w:val="28"/>
          <w:szCs w:val="28"/>
          <w:shd w:val="clear" w:color="auto" w:fill="FFFFFF"/>
          <w:lang w:val="uk-UA"/>
        </w:rPr>
        <w:t>. (</w:t>
      </w:r>
      <w:r>
        <w:rPr>
          <w:rFonts w:ascii="Times New Roman" w:hAnsi="Times New Roman" w:cs="Times New Roman"/>
          <w:color w:val="333333"/>
          <w:sz w:val="28"/>
          <w:szCs w:val="28"/>
          <w:shd w:val="clear" w:color="auto" w:fill="FFFFFF"/>
          <w:lang w:val="uk-UA"/>
        </w:rPr>
        <w:t xml:space="preserve">2010, </w:t>
      </w:r>
      <w:r w:rsidRPr="00EF1080">
        <w:rPr>
          <w:rFonts w:ascii="Times New Roman" w:hAnsi="Times New Roman" w:cs="Times New Roman"/>
          <w:color w:val="333333"/>
          <w:sz w:val="28"/>
          <w:szCs w:val="28"/>
          <w:shd w:val="clear" w:color="auto" w:fill="FFFFFF"/>
          <w:lang w:val="uk-UA"/>
        </w:rPr>
        <w:t xml:space="preserve">22-23 </w:t>
      </w:r>
      <w:r w:rsidRPr="00EF1080">
        <w:rPr>
          <w:rFonts w:ascii="Times New Roman" w:hAnsi="Times New Roman" w:cs="Times New Roman"/>
          <w:color w:val="333333"/>
          <w:sz w:val="28"/>
          <w:szCs w:val="28"/>
          <w:shd w:val="clear" w:color="auto" w:fill="FFFFFF"/>
          <w:lang w:val="en-US"/>
        </w:rPr>
        <w:t>apr</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Sinergeticheskiy</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podhod</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v</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professionalnoy</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podgotovke</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buduschego</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uchitelya</w:t>
      </w:r>
      <w:r w:rsidRPr="00EF1080">
        <w:rPr>
          <w:rFonts w:ascii="Times New Roman" w:hAnsi="Times New Roman" w:cs="Times New Roman"/>
          <w:color w:val="333333"/>
          <w:sz w:val="28"/>
          <w:szCs w:val="28"/>
          <w:shd w:val="clear" w:color="auto" w:fill="FFFFFF"/>
          <w:lang w:val="uk-UA"/>
        </w:rPr>
        <w:t xml:space="preserve"> </w:t>
      </w:r>
      <w:r w:rsidRPr="007A1CB4">
        <w:rPr>
          <w:rFonts w:ascii="Times New Roman" w:hAnsi="Times New Roman" w:cs="Times New Roman"/>
          <w:color w:val="333333"/>
          <w:sz w:val="28"/>
          <w:szCs w:val="28"/>
          <w:shd w:val="clear" w:color="auto" w:fill="FFFFFF"/>
          <w:lang w:val="en-US"/>
        </w:rPr>
        <w:t>muzyiki</w:t>
      </w:r>
      <w:r w:rsidRPr="00EF1080">
        <w:rPr>
          <w:rFonts w:ascii="Times New Roman" w:hAnsi="Times New Roman" w:cs="Times New Roman"/>
          <w:color w:val="333333"/>
          <w:sz w:val="28"/>
          <w:szCs w:val="28"/>
          <w:shd w:val="clear" w:color="auto" w:fill="FFFFFF"/>
          <w:lang w:val="uk-UA"/>
        </w:rPr>
        <w:t xml:space="preserve">. </w:t>
      </w:r>
      <w:r w:rsidRPr="00CF14F9">
        <w:rPr>
          <w:rFonts w:ascii="Times New Roman" w:hAnsi="Times New Roman" w:cs="Times New Roman"/>
          <w:color w:val="333333"/>
          <w:sz w:val="28"/>
          <w:szCs w:val="28"/>
          <w:shd w:val="clear" w:color="auto" w:fill="FFFFFF"/>
          <w:lang w:val="en-US"/>
        </w:rPr>
        <w:t>Puti</w:t>
      </w:r>
      <w:r w:rsidRPr="00EF1080">
        <w:rPr>
          <w:rFonts w:ascii="Times New Roman" w:hAnsi="Times New Roman" w:cs="Times New Roman"/>
          <w:color w:val="333333"/>
          <w:sz w:val="28"/>
          <w:szCs w:val="28"/>
          <w:shd w:val="clear" w:color="auto" w:fill="FFFFFF"/>
          <w:lang w:val="uk-UA"/>
        </w:rPr>
        <w:t xml:space="preserve"> </w:t>
      </w:r>
      <w:r w:rsidRPr="00CF14F9">
        <w:rPr>
          <w:rFonts w:ascii="Times New Roman" w:hAnsi="Times New Roman" w:cs="Times New Roman"/>
          <w:color w:val="333333"/>
          <w:sz w:val="28"/>
          <w:szCs w:val="28"/>
          <w:shd w:val="clear" w:color="auto" w:fill="FFFFFF"/>
          <w:lang w:val="en-US"/>
        </w:rPr>
        <w:t>povyisheniya</w:t>
      </w:r>
      <w:r w:rsidRPr="00EF1080">
        <w:rPr>
          <w:rFonts w:ascii="Times New Roman" w:hAnsi="Times New Roman" w:cs="Times New Roman"/>
          <w:color w:val="333333"/>
          <w:sz w:val="28"/>
          <w:szCs w:val="28"/>
          <w:shd w:val="clear" w:color="auto" w:fill="FFFFFF"/>
          <w:lang w:val="uk-UA"/>
        </w:rPr>
        <w:t xml:space="preserve"> </w:t>
      </w:r>
      <w:r w:rsidRPr="00CF14F9">
        <w:rPr>
          <w:rFonts w:ascii="Times New Roman" w:hAnsi="Times New Roman" w:cs="Times New Roman"/>
          <w:color w:val="333333"/>
          <w:sz w:val="28"/>
          <w:szCs w:val="28"/>
          <w:shd w:val="clear" w:color="auto" w:fill="FFFFFF"/>
          <w:lang w:val="en-US"/>
        </w:rPr>
        <w:t>kachestva</w:t>
      </w:r>
      <w:r w:rsidRPr="00EF1080">
        <w:rPr>
          <w:rFonts w:ascii="Times New Roman" w:hAnsi="Times New Roman" w:cs="Times New Roman"/>
          <w:color w:val="333333"/>
          <w:sz w:val="28"/>
          <w:szCs w:val="28"/>
          <w:shd w:val="clear" w:color="auto" w:fill="FFFFFF"/>
          <w:lang w:val="uk-UA"/>
        </w:rPr>
        <w:t xml:space="preserve"> </w:t>
      </w:r>
      <w:r w:rsidRPr="00CF14F9">
        <w:rPr>
          <w:rFonts w:ascii="Times New Roman" w:hAnsi="Times New Roman" w:cs="Times New Roman"/>
          <w:color w:val="333333"/>
          <w:sz w:val="28"/>
          <w:szCs w:val="28"/>
          <w:shd w:val="clear" w:color="auto" w:fill="FFFFFF"/>
          <w:lang w:val="en-US"/>
        </w:rPr>
        <w:t>professionalnoy</w:t>
      </w:r>
      <w:r w:rsidRPr="00EF1080">
        <w:rPr>
          <w:rFonts w:ascii="Times New Roman" w:hAnsi="Times New Roman" w:cs="Times New Roman"/>
          <w:color w:val="333333"/>
          <w:sz w:val="28"/>
          <w:szCs w:val="28"/>
          <w:shd w:val="clear" w:color="auto" w:fill="FFFFFF"/>
          <w:lang w:val="uk-UA"/>
        </w:rPr>
        <w:t xml:space="preserve"> </w:t>
      </w:r>
      <w:r w:rsidRPr="00CF14F9">
        <w:rPr>
          <w:rFonts w:ascii="Times New Roman" w:hAnsi="Times New Roman" w:cs="Times New Roman"/>
          <w:color w:val="333333"/>
          <w:sz w:val="28"/>
          <w:szCs w:val="28"/>
          <w:shd w:val="clear" w:color="auto" w:fill="FFFFFF"/>
          <w:lang w:val="en-US"/>
        </w:rPr>
        <w:t>podgotovki</w:t>
      </w:r>
      <w:r w:rsidRPr="00EF1080">
        <w:rPr>
          <w:rFonts w:ascii="Times New Roman" w:hAnsi="Times New Roman" w:cs="Times New Roman"/>
          <w:color w:val="333333"/>
          <w:sz w:val="28"/>
          <w:szCs w:val="28"/>
          <w:shd w:val="clear" w:color="auto" w:fill="FFFFFF"/>
          <w:lang w:val="uk-UA"/>
        </w:rPr>
        <w:t xml:space="preserve"> </w:t>
      </w:r>
      <w:r w:rsidRPr="00CF14F9">
        <w:rPr>
          <w:rFonts w:ascii="Times New Roman" w:hAnsi="Times New Roman" w:cs="Times New Roman"/>
          <w:color w:val="333333"/>
          <w:sz w:val="28"/>
          <w:szCs w:val="28"/>
          <w:shd w:val="clear" w:color="auto" w:fill="FFFFFF"/>
          <w:lang w:val="en-US"/>
        </w:rPr>
        <w:t>studentov.</w:t>
      </w:r>
      <w:r>
        <w:rPr>
          <w:rFonts w:ascii="Times New Roman" w:hAnsi="Times New Roman" w:cs="Times New Roman"/>
          <w:color w:val="333333"/>
          <w:sz w:val="28"/>
          <w:szCs w:val="28"/>
          <w:shd w:val="clear" w:color="auto" w:fill="FFFFFF"/>
          <w:lang w:val="en-US"/>
        </w:rPr>
        <w:t xml:space="preserve"> [</w:t>
      </w:r>
      <w:r w:rsidRPr="00CF14F9">
        <w:rPr>
          <w:rFonts w:ascii="Times New Roman" w:hAnsi="Times New Roman" w:cs="Times New Roman"/>
          <w:color w:val="333333"/>
          <w:sz w:val="28"/>
          <w:szCs w:val="28"/>
          <w:shd w:val="clear" w:color="auto" w:fill="FFFFFF"/>
          <w:lang w:val="en-US"/>
        </w:rPr>
        <w:t>Synergetic approach in the professional training of the future music teacher</w:t>
      </w:r>
      <w:r>
        <w:rPr>
          <w:rFonts w:ascii="Times New Roman" w:hAnsi="Times New Roman" w:cs="Times New Roman"/>
          <w:color w:val="333333"/>
          <w:sz w:val="28"/>
          <w:szCs w:val="28"/>
          <w:shd w:val="clear" w:color="auto" w:fill="FFFFFF"/>
          <w:lang w:val="en-US"/>
        </w:rPr>
        <w:t>]. Minsk : BGU.</w:t>
      </w:r>
    </w:p>
    <w:p w:rsidR="005629AE" w:rsidRPr="00CF14F9"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CF14F9">
        <w:rPr>
          <w:rFonts w:ascii="Times New Roman" w:hAnsi="Times New Roman" w:cs="Times New Roman"/>
          <w:color w:val="333333"/>
          <w:sz w:val="28"/>
          <w:szCs w:val="28"/>
          <w:shd w:val="clear" w:color="auto" w:fill="FFFFFF"/>
          <w:lang w:val="en-US"/>
        </w:rPr>
        <w:t>Simonov, S. N., Kopaev, O. V. Sinergeticheskiy podhod v pedagogike [Synergetic approach in pedagogy]. [Elektronnyiy resurs]. – Rezhim dostupa</w:t>
      </w:r>
      <w:r w:rsidRPr="00CF14F9">
        <w:rPr>
          <w:rFonts w:ascii="Times New Roman" w:hAnsi="Times New Roman" w:cs="Times New Roman"/>
          <w:sz w:val="28"/>
          <w:szCs w:val="28"/>
          <w:lang w:val="en-US"/>
        </w:rPr>
        <w:t>: http://lib.sportedu.ru/Press/TPFK/2007N8/p29-31.htm</w:t>
      </w:r>
    </w:p>
    <w:p w:rsidR="005629AE" w:rsidRPr="00D759F1"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CF14F9">
        <w:rPr>
          <w:rFonts w:ascii="Times New Roman" w:hAnsi="Times New Roman" w:cs="Times New Roman"/>
          <w:color w:val="333333"/>
          <w:sz w:val="28"/>
          <w:szCs w:val="28"/>
          <w:shd w:val="clear" w:color="auto" w:fill="FFFFFF"/>
          <w:lang w:val="en-US"/>
        </w:rPr>
        <w:t xml:space="preserve">Scherbakova A. I. </w:t>
      </w:r>
      <w:r w:rsidRPr="00EF1080">
        <w:rPr>
          <w:rFonts w:ascii="Times New Roman" w:hAnsi="Times New Roman" w:cs="Times New Roman"/>
          <w:color w:val="333333"/>
          <w:sz w:val="28"/>
          <w:szCs w:val="28"/>
          <w:shd w:val="clear" w:color="auto" w:fill="FFFFFF"/>
          <w:lang w:val="uk-UA"/>
        </w:rPr>
        <w:t>(</w:t>
      </w:r>
      <w:r w:rsidRPr="00CF14F9">
        <w:rPr>
          <w:rFonts w:ascii="Times New Roman" w:hAnsi="Times New Roman" w:cs="Times New Roman"/>
          <w:color w:val="333333"/>
          <w:sz w:val="28"/>
          <w:szCs w:val="28"/>
          <w:shd w:val="clear" w:color="auto" w:fill="FFFFFF"/>
          <w:lang w:val="en-US"/>
        </w:rPr>
        <w:t>2008</w:t>
      </w:r>
      <w:r w:rsidRPr="00EF1080">
        <w:rPr>
          <w:rFonts w:ascii="Times New Roman" w:hAnsi="Times New Roman" w:cs="Times New Roman"/>
          <w:color w:val="333333"/>
          <w:sz w:val="28"/>
          <w:szCs w:val="28"/>
          <w:shd w:val="clear" w:color="auto" w:fill="FFFFFF"/>
          <w:lang w:val="uk-UA"/>
        </w:rPr>
        <w:t>)</w:t>
      </w:r>
      <w:r>
        <w:rPr>
          <w:rFonts w:ascii="Times New Roman" w:hAnsi="Times New Roman" w:cs="Times New Roman"/>
          <w:color w:val="333333"/>
          <w:sz w:val="28"/>
          <w:szCs w:val="28"/>
          <w:shd w:val="clear" w:color="auto" w:fill="FFFFFF"/>
          <w:lang w:val="uk-UA"/>
        </w:rPr>
        <w:t xml:space="preserve"> </w:t>
      </w:r>
      <w:r w:rsidRPr="00CF14F9">
        <w:rPr>
          <w:rFonts w:ascii="Times New Roman" w:hAnsi="Times New Roman" w:cs="Times New Roman"/>
          <w:color w:val="333333"/>
          <w:sz w:val="28"/>
          <w:szCs w:val="28"/>
          <w:shd w:val="clear" w:color="auto" w:fill="FFFFFF"/>
          <w:lang w:val="en-US"/>
        </w:rPr>
        <w:t>Filosofiya muzyiki i mu</w:t>
      </w:r>
      <w:r>
        <w:rPr>
          <w:rFonts w:ascii="Times New Roman" w:hAnsi="Times New Roman" w:cs="Times New Roman"/>
          <w:color w:val="333333"/>
          <w:sz w:val="28"/>
          <w:szCs w:val="28"/>
          <w:shd w:val="clear" w:color="auto" w:fill="FFFFFF"/>
          <w:lang w:val="en-US"/>
        </w:rPr>
        <w:t>zyikalnogo obrazovaniya. Ch.</w:t>
      </w:r>
      <w:r w:rsidRPr="00CF14F9">
        <w:rPr>
          <w:rFonts w:ascii="Times New Roman" w:hAnsi="Times New Roman" w:cs="Times New Roman"/>
          <w:color w:val="333333"/>
          <w:sz w:val="28"/>
          <w:szCs w:val="28"/>
          <w:shd w:val="clear" w:color="auto" w:fill="FFFFFF"/>
          <w:lang w:val="en-US"/>
        </w:rPr>
        <w:t xml:space="preserve"> </w:t>
      </w:r>
      <w:r w:rsidRPr="00D759F1">
        <w:rPr>
          <w:rFonts w:ascii="Times New Roman" w:hAnsi="Times New Roman" w:cs="Times New Roman"/>
          <w:color w:val="333333"/>
          <w:sz w:val="28"/>
          <w:szCs w:val="28"/>
          <w:shd w:val="clear" w:color="auto" w:fill="FFFFFF"/>
          <w:lang w:val="en-US"/>
        </w:rPr>
        <w:t>1</w:t>
      </w:r>
      <w:r w:rsidRPr="00CF14F9">
        <w:rPr>
          <w:rFonts w:ascii="Times New Roman" w:hAnsi="Times New Roman" w:cs="Times New Roman"/>
          <w:color w:val="333333"/>
          <w:sz w:val="28"/>
          <w:szCs w:val="28"/>
          <w:shd w:val="clear" w:color="auto" w:fill="FFFFFF"/>
          <w:lang w:val="en-US"/>
        </w:rPr>
        <w:t>. [</w:t>
      </w:r>
      <w:r w:rsidRPr="00D759F1">
        <w:rPr>
          <w:rFonts w:ascii="Times New Roman" w:hAnsi="Times New Roman" w:cs="Times New Roman"/>
          <w:color w:val="333333"/>
          <w:sz w:val="28"/>
          <w:szCs w:val="28"/>
          <w:shd w:val="clear" w:color="auto" w:fill="FFFFFF"/>
          <w:lang w:val="en-US"/>
        </w:rPr>
        <w:t>Philosophy of music and music education</w:t>
      </w:r>
      <w:r w:rsidRPr="00CF14F9">
        <w:rPr>
          <w:rFonts w:ascii="Times New Roman" w:hAnsi="Times New Roman" w:cs="Times New Roman"/>
          <w:color w:val="333333"/>
          <w:sz w:val="28"/>
          <w:szCs w:val="28"/>
          <w:shd w:val="clear" w:color="auto" w:fill="FFFFFF"/>
          <w:lang w:val="en-US"/>
        </w:rPr>
        <w:t>].</w:t>
      </w:r>
      <w:r w:rsidRPr="00D759F1">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CF14F9">
        <w:rPr>
          <w:rFonts w:ascii="Times New Roman" w:hAnsi="Times New Roman" w:cs="Times New Roman"/>
          <w:color w:val="333333"/>
          <w:sz w:val="28"/>
          <w:szCs w:val="28"/>
          <w:shd w:val="clear" w:color="auto" w:fill="FFFFFF"/>
          <w:lang w:val="en-US"/>
        </w:rPr>
        <w:t xml:space="preserve"> : GRAF-PRESS</w:t>
      </w:r>
      <w:r>
        <w:rPr>
          <w:rFonts w:ascii="Times New Roman" w:hAnsi="Times New Roman" w:cs="Times New Roman"/>
          <w:color w:val="333333"/>
          <w:sz w:val="28"/>
          <w:szCs w:val="28"/>
          <w:shd w:val="clear" w:color="auto" w:fill="FFFFFF"/>
          <w:lang w:val="en-US"/>
        </w:rPr>
        <w:t>.</w:t>
      </w:r>
    </w:p>
    <w:p w:rsidR="005629AE" w:rsidRPr="00D759F1" w:rsidRDefault="005629AE" w:rsidP="00D759F1">
      <w:pPr>
        <w:pStyle w:val="ListParagraph"/>
        <w:numPr>
          <w:ilvl w:val="0"/>
          <w:numId w:val="6"/>
        </w:numPr>
        <w:spacing w:after="0" w:line="360" w:lineRule="auto"/>
        <w:ind w:left="0" w:firstLine="709"/>
        <w:jc w:val="both"/>
        <w:rPr>
          <w:rFonts w:ascii="Times New Roman" w:hAnsi="Times New Roman" w:cs="Times New Roman"/>
          <w:sz w:val="28"/>
          <w:szCs w:val="28"/>
          <w:lang w:val="en-US"/>
        </w:rPr>
      </w:pPr>
      <w:r w:rsidRPr="00D759F1">
        <w:rPr>
          <w:rFonts w:ascii="Times New Roman" w:hAnsi="Times New Roman" w:cs="Times New Roman"/>
          <w:color w:val="333333"/>
          <w:sz w:val="28"/>
          <w:szCs w:val="28"/>
          <w:shd w:val="clear" w:color="auto" w:fill="FFFFFF"/>
          <w:lang w:val="en-US"/>
        </w:rPr>
        <w:t>Yakovlev S. Teoreticheskaya model formirovaniya muzyikalno-ispolnitelskoy kompetentnosti buduschego uchitelya muzyiki</w:t>
      </w:r>
      <w:r>
        <w:rPr>
          <w:rFonts w:ascii="Times New Roman" w:hAnsi="Times New Roman" w:cs="Times New Roman"/>
          <w:color w:val="333333"/>
          <w:sz w:val="28"/>
          <w:szCs w:val="28"/>
          <w:shd w:val="clear" w:color="auto" w:fill="FFFFFF"/>
          <w:lang w:val="en-US"/>
        </w:rPr>
        <w:t xml:space="preserve"> </w:t>
      </w:r>
      <w:r w:rsidRPr="00D759F1">
        <w:rPr>
          <w:rFonts w:ascii="Times New Roman" w:hAnsi="Times New Roman" w:cs="Times New Roman"/>
          <w:color w:val="333333"/>
          <w:sz w:val="28"/>
          <w:szCs w:val="28"/>
          <w:shd w:val="clear" w:color="auto" w:fill="FFFFFF"/>
          <w:lang w:val="en-US"/>
        </w:rPr>
        <w:t>[Theoretical model of the formation of musical and performing competence of the future teacher of music]. [</w:t>
      </w:r>
      <w:r w:rsidRPr="00CF14F9">
        <w:rPr>
          <w:rFonts w:ascii="Times New Roman" w:hAnsi="Times New Roman" w:cs="Times New Roman"/>
          <w:color w:val="333333"/>
          <w:sz w:val="28"/>
          <w:szCs w:val="28"/>
          <w:shd w:val="clear" w:color="auto" w:fill="FFFFFF"/>
          <w:lang w:val="en-US"/>
        </w:rPr>
        <w:t>Elektronnyiy</w:t>
      </w:r>
      <w:r w:rsidRPr="00D759F1">
        <w:rPr>
          <w:rFonts w:ascii="Times New Roman" w:hAnsi="Times New Roman" w:cs="Times New Roman"/>
          <w:color w:val="333333"/>
          <w:sz w:val="28"/>
          <w:szCs w:val="28"/>
          <w:shd w:val="clear" w:color="auto" w:fill="FFFFFF"/>
          <w:lang w:val="en-US"/>
        </w:rPr>
        <w:t xml:space="preserve"> </w:t>
      </w:r>
      <w:r w:rsidRPr="00CF14F9">
        <w:rPr>
          <w:rFonts w:ascii="Times New Roman" w:hAnsi="Times New Roman" w:cs="Times New Roman"/>
          <w:color w:val="333333"/>
          <w:sz w:val="28"/>
          <w:szCs w:val="28"/>
          <w:shd w:val="clear" w:color="auto" w:fill="FFFFFF"/>
          <w:lang w:val="en-US"/>
        </w:rPr>
        <w:t>resurs</w:t>
      </w:r>
      <w:r w:rsidRPr="00D759F1">
        <w:rPr>
          <w:rFonts w:ascii="Times New Roman" w:hAnsi="Times New Roman" w:cs="Times New Roman"/>
          <w:color w:val="333333"/>
          <w:sz w:val="28"/>
          <w:szCs w:val="28"/>
          <w:shd w:val="clear" w:color="auto" w:fill="FFFFFF"/>
          <w:lang w:val="en-US"/>
        </w:rPr>
        <w:t xml:space="preserve">]. – </w:t>
      </w:r>
      <w:r w:rsidRPr="00CF14F9">
        <w:rPr>
          <w:rFonts w:ascii="Times New Roman" w:hAnsi="Times New Roman" w:cs="Times New Roman"/>
          <w:color w:val="333333"/>
          <w:sz w:val="28"/>
          <w:szCs w:val="28"/>
          <w:shd w:val="clear" w:color="auto" w:fill="FFFFFF"/>
          <w:lang w:val="en-US"/>
        </w:rPr>
        <w:t>Rezhim</w:t>
      </w:r>
      <w:r w:rsidRPr="00D759F1">
        <w:rPr>
          <w:rFonts w:ascii="Times New Roman" w:hAnsi="Times New Roman" w:cs="Times New Roman"/>
          <w:color w:val="333333"/>
          <w:sz w:val="28"/>
          <w:szCs w:val="28"/>
          <w:shd w:val="clear" w:color="auto" w:fill="FFFFFF"/>
          <w:lang w:val="en-US"/>
        </w:rPr>
        <w:t xml:space="preserve"> </w:t>
      </w:r>
      <w:r w:rsidRPr="00CF14F9">
        <w:rPr>
          <w:rFonts w:ascii="Times New Roman" w:hAnsi="Times New Roman" w:cs="Times New Roman"/>
          <w:color w:val="333333"/>
          <w:sz w:val="28"/>
          <w:szCs w:val="28"/>
          <w:shd w:val="clear" w:color="auto" w:fill="FFFFFF"/>
          <w:lang w:val="en-US"/>
        </w:rPr>
        <w:t>dostupa</w:t>
      </w:r>
      <w:r w:rsidRPr="00D759F1">
        <w:rPr>
          <w:rFonts w:ascii="Times New Roman" w:hAnsi="Times New Roman" w:cs="Times New Roman"/>
          <w:sz w:val="28"/>
          <w:szCs w:val="28"/>
          <w:lang w:val="en-US"/>
        </w:rPr>
        <w:t xml:space="preserve">: </w:t>
      </w:r>
      <w:hyperlink r:id="rId8" w:history="1">
        <w:r w:rsidRPr="00D759F1">
          <w:rPr>
            <w:rStyle w:val="Hyperlink"/>
            <w:rFonts w:ascii="Times New Roman" w:hAnsi="Times New Roman" w:cs="Times New Roman"/>
            <w:color w:val="auto"/>
            <w:sz w:val="28"/>
            <w:szCs w:val="28"/>
            <w:lang w:val="en-US"/>
          </w:rPr>
          <w:t>http://www.scientific-notes.ru/pdf/014-27.pdf</w:t>
        </w:r>
      </w:hyperlink>
    </w:p>
    <w:p w:rsidR="005629AE" w:rsidRPr="00046AE9" w:rsidRDefault="005629AE" w:rsidP="00D759F1">
      <w:pPr>
        <w:pStyle w:val="ListParagraph"/>
        <w:numPr>
          <w:ilvl w:val="0"/>
          <w:numId w:val="6"/>
        </w:numPr>
        <w:spacing w:after="0" w:line="360" w:lineRule="auto"/>
        <w:ind w:left="0" w:firstLine="709"/>
        <w:jc w:val="both"/>
        <w:rPr>
          <w:rStyle w:val="Hyperlink"/>
          <w:rFonts w:ascii="Times New Roman" w:hAnsi="Times New Roman" w:cs="Times New Roman"/>
          <w:color w:val="auto"/>
          <w:sz w:val="28"/>
          <w:szCs w:val="28"/>
          <w:u w:val="none"/>
          <w:lang w:val="uk-UA"/>
        </w:rPr>
      </w:pPr>
      <w:r w:rsidRPr="00046AE9">
        <w:rPr>
          <w:rFonts w:ascii="Times New Roman" w:hAnsi="Times New Roman" w:cs="Times New Roman"/>
          <w:sz w:val="28"/>
          <w:szCs w:val="28"/>
          <w:lang w:val="en-US"/>
        </w:rPr>
        <w:t>Synergetics</w:t>
      </w:r>
      <w:r>
        <w:rPr>
          <w:rFonts w:ascii="Times New Roman" w:hAnsi="Times New Roman" w:cs="Times New Roman"/>
          <w:sz w:val="28"/>
          <w:szCs w:val="28"/>
          <w:lang w:val="uk-UA"/>
        </w:rPr>
        <w:t>.</w:t>
      </w:r>
      <w:r w:rsidRPr="00046AE9">
        <w:rPr>
          <w:rFonts w:ascii="Times New Roman" w:hAnsi="Times New Roman" w:cs="Times New Roman"/>
          <w:sz w:val="28"/>
          <w:szCs w:val="28"/>
          <w:lang w:val="uk-UA"/>
        </w:rPr>
        <w:t xml:space="preserve"> </w:t>
      </w:r>
      <w:r w:rsidRPr="00046AE9">
        <w:rPr>
          <w:rFonts w:ascii="Times New Roman" w:hAnsi="Times New Roman" w:cs="Times New Roman"/>
          <w:sz w:val="28"/>
          <w:szCs w:val="28"/>
          <w:lang w:val="en-US"/>
        </w:rPr>
        <w:t>Wikipedia</w:t>
      </w:r>
      <w:r w:rsidRPr="00046AE9">
        <w:rPr>
          <w:rFonts w:ascii="Times New Roman" w:hAnsi="Times New Roman" w:cs="Times New Roman"/>
          <w:sz w:val="28"/>
          <w:szCs w:val="28"/>
          <w:lang w:val="uk-UA"/>
        </w:rPr>
        <w:t xml:space="preserve">, </w:t>
      </w:r>
      <w:r w:rsidRPr="00046AE9">
        <w:rPr>
          <w:rFonts w:ascii="Times New Roman" w:hAnsi="Times New Roman" w:cs="Times New Roman"/>
          <w:sz w:val="28"/>
          <w:szCs w:val="28"/>
          <w:lang w:val="en-US"/>
        </w:rPr>
        <w:t>The</w:t>
      </w:r>
      <w:r w:rsidRPr="007A1CB4">
        <w:rPr>
          <w:rFonts w:ascii="Times New Roman" w:hAnsi="Times New Roman" w:cs="Times New Roman"/>
          <w:sz w:val="28"/>
          <w:szCs w:val="28"/>
          <w:lang w:val="en-US"/>
        </w:rPr>
        <w:t xml:space="preserve"> </w:t>
      </w:r>
      <w:r w:rsidRPr="00046AE9">
        <w:rPr>
          <w:rFonts w:ascii="Times New Roman" w:hAnsi="Times New Roman" w:cs="Times New Roman"/>
          <w:sz w:val="28"/>
          <w:szCs w:val="28"/>
          <w:lang w:val="en-US"/>
        </w:rPr>
        <w:t>Free</w:t>
      </w:r>
      <w:r w:rsidRPr="007A1CB4">
        <w:rPr>
          <w:rFonts w:ascii="Times New Roman" w:hAnsi="Times New Roman" w:cs="Times New Roman"/>
          <w:sz w:val="28"/>
          <w:szCs w:val="28"/>
          <w:lang w:val="en-US"/>
        </w:rPr>
        <w:t xml:space="preserve"> </w:t>
      </w:r>
      <w:r w:rsidRPr="00046AE9">
        <w:rPr>
          <w:rFonts w:ascii="Times New Roman" w:hAnsi="Times New Roman" w:cs="Times New Roman"/>
          <w:sz w:val="28"/>
          <w:szCs w:val="28"/>
          <w:lang w:val="en-US"/>
        </w:rPr>
        <w:t>Encyclopedia</w:t>
      </w:r>
      <w:r>
        <w:rPr>
          <w:rFonts w:ascii="Times New Roman" w:hAnsi="Times New Roman" w:cs="Times New Roman"/>
          <w:sz w:val="28"/>
          <w:szCs w:val="28"/>
          <w:lang w:val="uk-UA"/>
        </w:rPr>
        <w:t xml:space="preserve">. </w:t>
      </w:r>
      <w:r w:rsidRPr="00046AE9">
        <w:rPr>
          <w:rFonts w:ascii="Times New Roman" w:hAnsi="Times New Roman" w:cs="Times New Roman"/>
          <w:sz w:val="28"/>
          <w:szCs w:val="28"/>
          <w:lang w:val="uk-UA"/>
        </w:rPr>
        <w:t>[</w:t>
      </w:r>
      <w:r w:rsidRPr="00CF14F9">
        <w:rPr>
          <w:rFonts w:ascii="Times New Roman" w:hAnsi="Times New Roman" w:cs="Times New Roman"/>
          <w:color w:val="333333"/>
          <w:sz w:val="28"/>
          <w:szCs w:val="28"/>
          <w:shd w:val="clear" w:color="auto" w:fill="FFFFFF"/>
          <w:lang w:val="en-US"/>
        </w:rPr>
        <w:t>Elektronnyiy</w:t>
      </w:r>
      <w:r w:rsidRPr="00D759F1">
        <w:rPr>
          <w:rFonts w:ascii="Times New Roman" w:hAnsi="Times New Roman" w:cs="Times New Roman"/>
          <w:color w:val="333333"/>
          <w:sz w:val="28"/>
          <w:szCs w:val="28"/>
          <w:shd w:val="clear" w:color="auto" w:fill="FFFFFF"/>
          <w:lang w:val="en-US"/>
        </w:rPr>
        <w:t xml:space="preserve"> </w:t>
      </w:r>
      <w:r w:rsidRPr="00CF14F9">
        <w:rPr>
          <w:rFonts w:ascii="Times New Roman" w:hAnsi="Times New Roman" w:cs="Times New Roman"/>
          <w:color w:val="333333"/>
          <w:sz w:val="28"/>
          <w:szCs w:val="28"/>
          <w:shd w:val="clear" w:color="auto" w:fill="FFFFFF"/>
          <w:lang w:val="en-US"/>
        </w:rPr>
        <w:t>resurs</w:t>
      </w:r>
      <w:r w:rsidRPr="00046AE9">
        <w:rPr>
          <w:rFonts w:ascii="Times New Roman" w:hAnsi="Times New Roman" w:cs="Times New Roman"/>
          <w:sz w:val="28"/>
          <w:szCs w:val="28"/>
          <w:lang w:val="uk-UA"/>
        </w:rPr>
        <w:t xml:space="preserve">]. – </w:t>
      </w:r>
      <w:r w:rsidRPr="00CF14F9">
        <w:rPr>
          <w:rFonts w:ascii="Times New Roman" w:hAnsi="Times New Roman" w:cs="Times New Roman"/>
          <w:color w:val="333333"/>
          <w:sz w:val="28"/>
          <w:szCs w:val="28"/>
          <w:shd w:val="clear" w:color="auto" w:fill="FFFFFF"/>
          <w:lang w:val="en-US"/>
        </w:rPr>
        <w:t>Rezhim</w:t>
      </w:r>
      <w:r w:rsidRPr="00D759F1">
        <w:rPr>
          <w:rFonts w:ascii="Times New Roman" w:hAnsi="Times New Roman" w:cs="Times New Roman"/>
          <w:color w:val="333333"/>
          <w:sz w:val="28"/>
          <w:szCs w:val="28"/>
          <w:shd w:val="clear" w:color="auto" w:fill="FFFFFF"/>
          <w:lang w:val="en-US"/>
        </w:rPr>
        <w:t xml:space="preserve"> </w:t>
      </w:r>
      <w:r w:rsidRPr="00CF14F9">
        <w:rPr>
          <w:rFonts w:ascii="Times New Roman" w:hAnsi="Times New Roman" w:cs="Times New Roman"/>
          <w:color w:val="333333"/>
          <w:sz w:val="28"/>
          <w:szCs w:val="28"/>
          <w:shd w:val="clear" w:color="auto" w:fill="FFFFFF"/>
          <w:lang w:val="en-US"/>
        </w:rPr>
        <w:t>dostupa</w:t>
      </w:r>
      <w:r w:rsidRPr="00046AE9">
        <w:rPr>
          <w:rFonts w:ascii="Times New Roman" w:hAnsi="Times New Roman" w:cs="Times New Roman"/>
          <w:sz w:val="28"/>
          <w:szCs w:val="28"/>
          <w:lang w:val="uk-UA"/>
        </w:rPr>
        <w:t>: (</w:t>
      </w:r>
      <w:r w:rsidRPr="00D759F1">
        <w:rPr>
          <w:rFonts w:ascii="Times New Roman" w:hAnsi="Times New Roman" w:cs="Times New Roman"/>
          <w:sz w:val="28"/>
          <w:szCs w:val="28"/>
          <w:lang w:val="uk-UA"/>
        </w:rPr>
        <w:t xml:space="preserve">stanom na </w:t>
      </w:r>
      <w:r w:rsidRPr="00046AE9">
        <w:rPr>
          <w:rFonts w:ascii="Times New Roman" w:hAnsi="Times New Roman" w:cs="Times New Roman"/>
          <w:sz w:val="28"/>
          <w:szCs w:val="28"/>
          <w:lang w:val="uk-UA"/>
        </w:rPr>
        <w:t xml:space="preserve">2010 р.) : </w:t>
      </w:r>
      <w:hyperlink r:id="rId9" w:history="1">
        <w:r w:rsidRPr="00046AE9">
          <w:rPr>
            <w:rStyle w:val="Hyperlink"/>
            <w:rFonts w:ascii="Times New Roman" w:hAnsi="Times New Roman" w:cs="Times New Roman"/>
            <w:color w:val="auto"/>
            <w:sz w:val="28"/>
            <w:szCs w:val="28"/>
            <w:lang w:val="uk-UA"/>
          </w:rPr>
          <w:t>http://</w:t>
        </w:r>
        <w:r w:rsidRPr="00046AE9">
          <w:rPr>
            <w:rStyle w:val="Hyperlink"/>
            <w:rFonts w:ascii="Times New Roman" w:hAnsi="Times New Roman" w:cs="Times New Roman"/>
            <w:color w:val="auto"/>
            <w:sz w:val="28"/>
            <w:szCs w:val="28"/>
            <w:lang w:val="en-US"/>
          </w:rPr>
          <w:t>wikipedia</w:t>
        </w:r>
        <w:r w:rsidRPr="00046AE9">
          <w:rPr>
            <w:rStyle w:val="Hyperlink"/>
            <w:rFonts w:ascii="Times New Roman" w:hAnsi="Times New Roman" w:cs="Times New Roman"/>
            <w:color w:val="auto"/>
            <w:sz w:val="28"/>
            <w:szCs w:val="28"/>
            <w:lang w:val="uk-UA"/>
          </w:rPr>
          <w:t>.</w:t>
        </w:r>
        <w:r w:rsidRPr="00046AE9">
          <w:rPr>
            <w:rStyle w:val="Hyperlink"/>
            <w:rFonts w:ascii="Times New Roman" w:hAnsi="Times New Roman" w:cs="Times New Roman"/>
            <w:color w:val="auto"/>
            <w:sz w:val="28"/>
            <w:szCs w:val="28"/>
            <w:lang w:val="en-US"/>
          </w:rPr>
          <w:t>org</w:t>
        </w:r>
        <w:r w:rsidRPr="00046AE9">
          <w:rPr>
            <w:rStyle w:val="Hyperlink"/>
            <w:rFonts w:ascii="Times New Roman" w:hAnsi="Times New Roman" w:cs="Times New Roman"/>
            <w:color w:val="auto"/>
            <w:sz w:val="28"/>
            <w:szCs w:val="28"/>
            <w:lang w:val="uk-UA"/>
          </w:rPr>
          <w:t>/</w:t>
        </w:r>
        <w:r w:rsidRPr="00046AE9">
          <w:rPr>
            <w:rStyle w:val="Hyperlink"/>
            <w:rFonts w:ascii="Times New Roman" w:hAnsi="Times New Roman" w:cs="Times New Roman"/>
            <w:color w:val="auto"/>
            <w:sz w:val="28"/>
            <w:szCs w:val="28"/>
            <w:lang w:val="en-US"/>
          </w:rPr>
          <w:t>wiki</w:t>
        </w:r>
        <w:r w:rsidRPr="00046AE9">
          <w:rPr>
            <w:rStyle w:val="Hyperlink"/>
            <w:rFonts w:ascii="Times New Roman" w:hAnsi="Times New Roman" w:cs="Times New Roman"/>
            <w:color w:val="auto"/>
            <w:sz w:val="28"/>
            <w:szCs w:val="28"/>
            <w:lang w:val="uk-UA"/>
          </w:rPr>
          <w:t>/</w:t>
        </w:r>
        <w:r w:rsidRPr="00046AE9">
          <w:rPr>
            <w:rStyle w:val="Hyperlink"/>
            <w:rFonts w:ascii="Times New Roman" w:hAnsi="Times New Roman" w:cs="Times New Roman"/>
            <w:color w:val="auto"/>
            <w:sz w:val="28"/>
            <w:szCs w:val="28"/>
            <w:lang w:val="en-US"/>
          </w:rPr>
          <w:t>Synergetics</w:t>
        </w:r>
      </w:hyperlink>
    </w:p>
    <w:p w:rsidR="005629AE" w:rsidRPr="00D759F1" w:rsidRDefault="005629AE" w:rsidP="00D759F1">
      <w:pPr>
        <w:pStyle w:val="ListParagraph"/>
        <w:spacing w:after="0" w:line="360" w:lineRule="auto"/>
        <w:ind w:left="0" w:firstLine="709"/>
        <w:jc w:val="both"/>
        <w:rPr>
          <w:rFonts w:ascii="Times New Roman" w:hAnsi="Times New Roman" w:cs="Times New Roman"/>
          <w:sz w:val="28"/>
          <w:szCs w:val="28"/>
          <w:lang w:val="en-US"/>
        </w:rPr>
      </w:pPr>
    </w:p>
    <w:p w:rsidR="005629AE" w:rsidRPr="005570A7" w:rsidRDefault="005629AE" w:rsidP="00D3720C">
      <w:pPr>
        <w:spacing w:after="0" w:line="240" w:lineRule="auto"/>
        <w:jc w:val="center"/>
        <w:rPr>
          <w:rFonts w:ascii="Times New Roman" w:hAnsi="Times New Roman" w:cs="Times New Roman"/>
          <w:b/>
          <w:bCs/>
          <w:sz w:val="28"/>
          <w:szCs w:val="28"/>
          <w:lang w:val="uk-UA"/>
        </w:rPr>
      </w:pPr>
      <w:r w:rsidRPr="005570A7">
        <w:rPr>
          <w:rFonts w:ascii="Times New Roman" w:hAnsi="Times New Roman" w:cs="Times New Roman"/>
          <w:b/>
          <w:bCs/>
          <w:sz w:val="28"/>
          <w:szCs w:val="28"/>
          <w:lang w:val="uk-UA"/>
        </w:rPr>
        <w:t>ВІДОМОСТІ ПРО АВТОРА</w:t>
      </w:r>
    </w:p>
    <w:p w:rsidR="005629AE" w:rsidRPr="005570A7" w:rsidRDefault="005629AE" w:rsidP="00D3720C">
      <w:pPr>
        <w:spacing w:after="0" w:line="240" w:lineRule="auto"/>
        <w:jc w:val="center"/>
        <w:rPr>
          <w:rFonts w:ascii="Times New Roman" w:hAnsi="Times New Roman" w:cs="Times New Roman"/>
          <w:b/>
          <w:bCs/>
          <w:sz w:val="28"/>
          <w:szCs w:val="28"/>
          <w:lang w:val="uk-UA"/>
        </w:rPr>
      </w:pPr>
    </w:p>
    <w:p w:rsidR="005629AE" w:rsidRPr="005570A7" w:rsidRDefault="005629AE" w:rsidP="00D3720C">
      <w:pPr>
        <w:spacing w:after="0" w:line="360" w:lineRule="auto"/>
        <w:ind w:firstLine="709"/>
        <w:jc w:val="both"/>
        <w:rPr>
          <w:rFonts w:ascii="Times New Roman" w:hAnsi="Times New Roman" w:cs="Times New Roman"/>
          <w:sz w:val="28"/>
          <w:szCs w:val="28"/>
          <w:lang w:val="uk-UA"/>
        </w:rPr>
      </w:pPr>
      <w:r w:rsidRPr="005570A7">
        <w:rPr>
          <w:rFonts w:ascii="Times New Roman" w:hAnsi="Times New Roman" w:cs="Times New Roman"/>
          <w:b/>
          <w:bCs/>
          <w:sz w:val="28"/>
          <w:szCs w:val="28"/>
          <w:lang w:val="uk-UA"/>
        </w:rPr>
        <w:t>Ілініцька Наталія Степанівна</w:t>
      </w:r>
      <w:r w:rsidRPr="005570A7">
        <w:rPr>
          <w:rFonts w:ascii="Times New Roman" w:hAnsi="Times New Roman" w:cs="Times New Roman"/>
          <w:sz w:val="28"/>
          <w:szCs w:val="28"/>
          <w:lang w:val="uk-UA"/>
        </w:rPr>
        <w:t xml:space="preserve"> – кандидат педагогічних наук, доцент, доцент кафедри теорії та методики мистецтв, завідуюча комісії фортепіанних дисциплін Хмельницької гуманітарно-педагогічної академії.</w:t>
      </w:r>
    </w:p>
    <w:p w:rsidR="005629AE" w:rsidRPr="005570A7" w:rsidRDefault="005629AE" w:rsidP="00D3720C">
      <w:pPr>
        <w:spacing w:after="0" w:line="360" w:lineRule="auto"/>
        <w:ind w:firstLine="709"/>
        <w:jc w:val="both"/>
        <w:rPr>
          <w:rFonts w:ascii="Times New Roman" w:hAnsi="Times New Roman" w:cs="Times New Roman"/>
          <w:b/>
          <w:bCs/>
          <w:i/>
          <w:iCs/>
          <w:sz w:val="28"/>
          <w:szCs w:val="28"/>
          <w:lang w:val="uk-UA"/>
        </w:rPr>
      </w:pPr>
      <w:r w:rsidRPr="005570A7">
        <w:rPr>
          <w:rFonts w:ascii="Times New Roman" w:hAnsi="Times New Roman" w:cs="Times New Roman"/>
          <w:b/>
          <w:bCs/>
          <w:i/>
          <w:iCs/>
          <w:sz w:val="28"/>
          <w:szCs w:val="28"/>
          <w:lang w:val="uk-UA"/>
        </w:rPr>
        <w:t xml:space="preserve">Наукові інтереси: </w:t>
      </w:r>
      <w:r w:rsidRPr="005570A7">
        <w:rPr>
          <w:rFonts w:ascii="Times New Roman" w:hAnsi="Times New Roman" w:cs="Times New Roman"/>
          <w:sz w:val="28"/>
          <w:szCs w:val="28"/>
          <w:lang w:val="uk-UA"/>
        </w:rPr>
        <w:t>музична педагогіка, методика гри на фортепіано, диференціація навчання.</w:t>
      </w:r>
    </w:p>
    <w:p w:rsidR="005629AE" w:rsidRPr="005570A7" w:rsidRDefault="005629AE" w:rsidP="00D3720C">
      <w:pPr>
        <w:spacing w:after="0" w:line="360" w:lineRule="auto"/>
        <w:jc w:val="center"/>
        <w:rPr>
          <w:rFonts w:ascii="Times New Roman" w:hAnsi="Times New Roman" w:cs="Times New Roman"/>
          <w:b/>
          <w:bCs/>
          <w:sz w:val="28"/>
          <w:szCs w:val="28"/>
          <w:lang w:val="uk-UA"/>
        </w:rPr>
      </w:pPr>
      <w:r w:rsidRPr="005570A7">
        <w:rPr>
          <w:rFonts w:ascii="Times New Roman" w:hAnsi="Times New Roman" w:cs="Times New Roman"/>
          <w:b/>
          <w:bCs/>
          <w:sz w:val="28"/>
          <w:szCs w:val="28"/>
          <w:lang w:val="uk-UA"/>
        </w:rPr>
        <w:t>INFORMATION ABOUT THE AUTHOR</w:t>
      </w:r>
    </w:p>
    <w:p w:rsidR="005629AE" w:rsidRPr="005570A7" w:rsidRDefault="005629AE" w:rsidP="00D3720C">
      <w:pPr>
        <w:spacing w:after="0" w:line="360" w:lineRule="auto"/>
        <w:jc w:val="both"/>
        <w:rPr>
          <w:rFonts w:ascii="Times New Roman" w:hAnsi="Times New Roman" w:cs="Times New Roman"/>
          <w:sz w:val="28"/>
          <w:szCs w:val="28"/>
          <w:lang w:val="uk-UA"/>
        </w:rPr>
      </w:pPr>
    </w:p>
    <w:p w:rsidR="005629AE" w:rsidRPr="005570A7" w:rsidRDefault="005629AE" w:rsidP="00D3720C">
      <w:pPr>
        <w:spacing w:after="0" w:line="360" w:lineRule="auto"/>
        <w:ind w:firstLine="709"/>
        <w:jc w:val="both"/>
        <w:rPr>
          <w:rFonts w:ascii="Times New Roman" w:hAnsi="Times New Roman" w:cs="Times New Roman"/>
          <w:sz w:val="28"/>
          <w:szCs w:val="28"/>
          <w:lang w:val="en-US"/>
        </w:rPr>
      </w:pPr>
      <w:r w:rsidRPr="005570A7">
        <w:rPr>
          <w:rFonts w:ascii="Times New Roman" w:hAnsi="Times New Roman" w:cs="Times New Roman"/>
          <w:b/>
          <w:bCs/>
          <w:sz w:val="28"/>
          <w:szCs w:val="28"/>
          <w:lang w:val="en-US"/>
        </w:rPr>
        <w:t>Ilinitskaya Natalia Stepanivna</w:t>
      </w:r>
      <w:r w:rsidRPr="005570A7">
        <w:rPr>
          <w:rFonts w:ascii="Times New Roman" w:hAnsi="Times New Roman" w:cs="Times New Roman"/>
          <w:sz w:val="28"/>
          <w:szCs w:val="28"/>
          <w:lang w:val="en-US"/>
        </w:rPr>
        <w:t xml:space="preserve"> - candidate of pedagogical sciences, associate professor, assistant professor of the theory and methodology of arts, head of the commission of piano disciplines of Khmelnitsky humanitarian and pedagogical academy.</w:t>
      </w:r>
    </w:p>
    <w:p w:rsidR="005629AE" w:rsidRPr="005570A7" w:rsidRDefault="005629AE" w:rsidP="00D3720C">
      <w:pPr>
        <w:spacing w:after="0" w:line="360" w:lineRule="auto"/>
        <w:ind w:firstLine="709"/>
        <w:jc w:val="both"/>
        <w:rPr>
          <w:rFonts w:ascii="Times New Roman" w:hAnsi="Times New Roman" w:cs="Times New Roman"/>
          <w:sz w:val="28"/>
          <w:szCs w:val="28"/>
          <w:lang w:val="en-US"/>
        </w:rPr>
      </w:pPr>
      <w:r w:rsidRPr="005570A7">
        <w:rPr>
          <w:rFonts w:ascii="Times New Roman" w:hAnsi="Times New Roman" w:cs="Times New Roman"/>
          <w:b/>
          <w:bCs/>
          <w:i/>
          <w:iCs/>
          <w:sz w:val="28"/>
          <w:szCs w:val="28"/>
          <w:lang w:val="en-US"/>
        </w:rPr>
        <w:t>Scientific interests</w:t>
      </w:r>
      <w:r w:rsidRPr="005570A7">
        <w:rPr>
          <w:rFonts w:ascii="Times New Roman" w:hAnsi="Times New Roman" w:cs="Times New Roman"/>
          <w:sz w:val="28"/>
          <w:szCs w:val="28"/>
          <w:lang w:val="en-US"/>
        </w:rPr>
        <w:t>: musical pedagogy, method of playing piano, differentiation of training.</w:t>
      </w:r>
    </w:p>
    <w:p w:rsidR="005629AE" w:rsidRPr="00D3720C" w:rsidRDefault="005629AE" w:rsidP="00D75B85">
      <w:pPr>
        <w:spacing w:after="0" w:line="360" w:lineRule="auto"/>
        <w:ind w:firstLine="709"/>
        <w:jc w:val="center"/>
        <w:rPr>
          <w:rFonts w:ascii="Times New Roman" w:hAnsi="Times New Roman" w:cs="Times New Roman"/>
          <w:b/>
          <w:bCs/>
          <w:sz w:val="28"/>
          <w:szCs w:val="28"/>
          <w:lang w:val="en-US"/>
        </w:rPr>
      </w:pPr>
    </w:p>
    <w:p w:rsidR="005629AE" w:rsidRPr="00046AE9" w:rsidRDefault="005629AE" w:rsidP="00D3720C">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Ілініцька Наталія Степанівна. </w:t>
      </w:r>
      <w:r w:rsidRPr="00046AE9">
        <w:rPr>
          <w:rFonts w:ascii="Times New Roman" w:hAnsi="Times New Roman" w:cs="Times New Roman"/>
          <w:b/>
          <w:bCs/>
          <w:sz w:val="28"/>
          <w:szCs w:val="28"/>
          <w:lang w:val="uk-UA"/>
        </w:rPr>
        <w:t>СИНЕРГЕТИЧНИЙ ПІДХІД У ФОРМУВАННІ ФАХОВОЇ ПІДГОТОВКИ МАЙБУТНЬОГО ВЧИТЕЛЯ МУЗИЧНОГО МИСТЕЦТВА</w:t>
      </w:r>
    </w:p>
    <w:p w:rsidR="005629AE" w:rsidRPr="00D75B85" w:rsidRDefault="005629AE" w:rsidP="00304E9B">
      <w:pPr>
        <w:spacing w:after="0" w:line="240" w:lineRule="auto"/>
        <w:ind w:firstLine="709"/>
        <w:jc w:val="both"/>
        <w:rPr>
          <w:rFonts w:ascii="Times New Roman" w:hAnsi="Times New Roman" w:cs="Times New Roman"/>
          <w:i/>
          <w:iCs/>
          <w:sz w:val="24"/>
          <w:szCs w:val="24"/>
          <w:lang w:val="uk-UA"/>
        </w:rPr>
      </w:pPr>
      <w:r w:rsidRPr="00D75B85">
        <w:rPr>
          <w:rFonts w:ascii="Times New Roman" w:hAnsi="Times New Roman" w:cs="Times New Roman"/>
          <w:i/>
          <w:iCs/>
          <w:sz w:val="24"/>
          <w:szCs w:val="24"/>
          <w:lang w:val="uk-UA"/>
        </w:rPr>
        <w:t>В статті розкрито можливість застосування синергетичного підходу упрофесійній підготовці майбутніх вчителів музичного мистецтва. Складові синергетичного підходу</w:t>
      </w:r>
      <w:r>
        <w:rPr>
          <w:rFonts w:ascii="Times New Roman" w:hAnsi="Times New Roman" w:cs="Times New Roman"/>
          <w:i/>
          <w:iCs/>
          <w:sz w:val="24"/>
          <w:szCs w:val="24"/>
          <w:lang w:val="uk-UA"/>
        </w:rPr>
        <w:t xml:space="preserve"> </w:t>
      </w:r>
      <w:r w:rsidRPr="00D75B85">
        <w:rPr>
          <w:rFonts w:ascii="Times New Roman" w:hAnsi="Times New Roman" w:cs="Times New Roman"/>
          <w:i/>
          <w:iCs/>
          <w:sz w:val="24"/>
          <w:szCs w:val="24"/>
          <w:lang w:val="uk-UA"/>
        </w:rPr>
        <w:t xml:space="preserve">дозволяють розглянути педагогічний процес, який здійснює розвиток та саморозвиток кожного суб’єкта. Проаналізовано поняття «синергетика» в науці, що становить на сьогодні нове методологічне направлення, де відтворюються принципи та закономірності самоорганізації педагогічних систем. Виявлені напрямки введення синергетики в освітній процес. </w:t>
      </w:r>
    </w:p>
    <w:p w:rsidR="005629AE" w:rsidRPr="00D75B85" w:rsidRDefault="005629AE" w:rsidP="00304E9B">
      <w:pPr>
        <w:spacing w:after="0" w:line="240" w:lineRule="auto"/>
        <w:ind w:firstLine="709"/>
        <w:jc w:val="both"/>
        <w:rPr>
          <w:rFonts w:ascii="Times New Roman" w:hAnsi="Times New Roman" w:cs="Times New Roman"/>
          <w:i/>
          <w:iCs/>
          <w:sz w:val="24"/>
          <w:szCs w:val="24"/>
          <w:lang w:val="uk-UA"/>
        </w:rPr>
      </w:pPr>
      <w:r w:rsidRPr="00D75B85">
        <w:rPr>
          <w:rFonts w:ascii="Times New Roman" w:hAnsi="Times New Roman" w:cs="Times New Roman"/>
          <w:b/>
          <w:bCs/>
          <w:i/>
          <w:iCs/>
          <w:sz w:val="24"/>
          <w:szCs w:val="24"/>
          <w:lang w:val="uk-UA"/>
        </w:rPr>
        <w:t>Ключові слова</w:t>
      </w:r>
      <w:r w:rsidRPr="00D75B85">
        <w:rPr>
          <w:rFonts w:ascii="Times New Roman" w:hAnsi="Times New Roman" w:cs="Times New Roman"/>
          <w:i/>
          <w:iCs/>
          <w:sz w:val="24"/>
          <w:szCs w:val="24"/>
          <w:lang w:val="uk-UA"/>
        </w:rPr>
        <w:t>: синергетика, синергетичний підхід, педагогічний процес, розвиток та саморозвиток, фахова підготовка майбутнього вчителя музичного мистецтва.</w:t>
      </w:r>
    </w:p>
    <w:p w:rsidR="005629AE" w:rsidRPr="00046AE9" w:rsidRDefault="005629AE" w:rsidP="00304E9B">
      <w:pPr>
        <w:spacing w:after="0" w:line="360" w:lineRule="auto"/>
        <w:ind w:firstLine="709"/>
        <w:jc w:val="both"/>
        <w:rPr>
          <w:rFonts w:ascii="Times New Roman" w:hAnsi="Times New Roman" w:cs="Times New Roman"/>
          <w:sz w:val="28"/>
          <w:szCs w:val="28"/>
          <w:lang w:val="uk-UA"/>
        </w:rPr>
      </w:pPr>
    </w:p>
    <w:p w:rsidR="005629AE" w:rsidRPr="00046AE9" w:rsidRDefault="005629AE" w:rsidP="00304E9B">
      <w:pPr>
        <w:spacing w:after="0" w:line="240" w:lineRule="auto"/>
        <w:ind w:firstLine="709"/>
        <w:jc w:val="both"/>
        <w:rPr>
          <w:rFonts w:ascii="Times New Roman" w:hAnsi="Times New Roman" w:cs="Times New Roman"/>
          <w:b/>
          <w:bCs/>
          <w:sz w:val="28"/>
          <w:szCs w:val="28"/>
        </w:rPr>
      </w:pPr>
      <w:r w:rsidRPr="00046AE9">
        <w:rPr>
          <w:rFonts w:ascii="Times New Roman" w:hAnsi="Times New Roman" w:cs="Times New Roman"/>
          <w:b/>
          <w:bCs/>
          <w:sz w:val="28"/>
          <w:szCs w:val="28"/>
        </w:rPr>
        <w:t>Илиницкая Н</w:t>
      </w:r>
      <w:r>
        <w:rPr>
          <w:rFonts w:ascii="Times New Roman" w:hAnsi="Times New Roman" w:cs="Times New Roman"/>
          <w:b/>
          <w:bCs/>
          <w:sz w:val="28"/>
          <w:szCs w:val="28"/>
        </w:rPr>
        <w:t>аталия Степановна</w:t>
      </w:r>
      <w:r>
        <w:rPr>
          <w:rFonts w:ascii="Times New Roman" w:hAnsi="Times New Roman" w:cs="Times New Roman"/>
          <w:b/>
          <w:bCs/>
          <w:sz w:val="28"/>
          <w:szCs w:val="28"/>
          <w:lang w:val="uk-UA"/>
        </w:rPr>
        <w:t>.</w:t>
      </w:r>
      <w:r w:rsidRPr="00046AE9">
        <w:rPr>
          <w:rFonts w:ascii="Times New Roman" w:hAnsi="Times New Roman" w:cs="Times New Roman"/>
          <w:b/>
          <w:bCs/>
          <w:sz w:val="28"/>
          <w:szCs w:val="28"/>
        </w:rPr>
        <w:t xml:space="preserve"> СИНЕРГЕТИЧЕСКИЙ ПОДХОД К ФОРМИРОВАНИЮ СПЕЦИАЛЬНОЙ ПОДГОТОВКИ БУДУЩЕГО УЧИТЕЛЯ МУЗЫКАЛЬНОГО ИСКУССТВА</w:t>
      </w:r>
    </w:p>
    <w:p w:rsidR="005629AE" w:rsidRPr="00046AE9" w:rsidRDefault="005629AE" w:rsidP="00304E9B">
      <w:pPr>
        <w:spacing w:after="0" w:line="240" w:lineRule="auto"/>
        <w:ind w:firstLine="709"/>
        <w:jc w:val="both"/>
        <w:rPr>
          <w:rFonts w:ascii="Times New Roman" w:hAnsi="Times New Roman" w:cs="Times New Roman"/>
          <w:i/>
          <w:iCs/>
          <w:sz w:val="28"/>
          <w:szCs w:val="28"/>
        </w:rPr>
      </w:pPr>
      <w:r w:rsidRPr="00046AE9">
        <w:rPr>
          <w:rFonts w:ascii="Times New Roman" w:hAnsi="Times New Roman" w:cs="Times New Roman"/>
          <w:i/>
          <w:iCs/>
          <w:sz w:val="28"/>
          <w:szCs w:val="28"/>
        </w:rPr>
        <w:t>В статье раскрыты возможности применения синергетического подхода в профессиональной подготовке будущих учителей музыкального искусства. Составляющие синергетического подхода, позволяют рассмотреть педагогический процесс,</w:t>
      </w:r>
      <w:r>
        <w:rPr>
          <w:rFonts w:ascii="Times New Roman" w:hAnsi="Times New Roman" w:cs="Times New Roman"/>
          <w:i/>
          <w:iCs/>
          <w:sz w:val="28"/>
          <w:szCs w:val="28"/>
        </w:rPr>
        <w:t xml:space="preserve"> </w:t>
      </w:r>
      <w:r w:rsidRPr="00046AE9">
        <w:rPr>
          <w:rFonts w:ascii="Times New Roman" w:hAnsi="Times New Roman" w:cs="Times New Roman"/>
          <w:i/>
          <w:iCs/>
          <w:sz w:val="28"/>
          <w:szCs w:val="28"/>
        </w:rPr>
        <w:t>который осуществляет развитие и саморазвитие каждого субъекта. Проанализировано понятие «синергетика» в науке. Оно</w:t>
      </w:r>
      <w:r>
        <w:rPr>
          <w:rFonts w:ascii="Times New Roman" w:hAnsi="Times New Roman" w:cs="Times New Roman"/>
          <w:i/>
          <w:iCs/>
          <w:sz w:val="28"/>
          <w:szCs w:val="28"/>
        </w:rPr>
        <w:t xml:space="preserve"> </w:t>
      </w:r>
      <w:r w:rsidRPr="00046AE9">
        <w:rPr>
          <w:rFonts w:ascii="Times New Roman" w:hAnsi="Times New Roman" w:cs="Times New Roman"/>
          <w:i/>
          <w:iCs/>
          <w:sz w:val="28"/>
          <w:szCs w:val="28"/>
        </w:rPr>
        <w:t>определяет сегодня новое методологическое направление, где воспроизводятся принципы и закономерности самоорганизации педагогических систем. Раскрыты направления введения синергетики в образовательный процесс.</w:t>
      </w:r>
    </w:p>
    <w:p w:rsidR="005629AE" w:rsidRPr="00046AE9" w:rsidRDefault="005629AE" w:rsidP="00304E9B">
      <w:pPr>
        <w:spacing w:after="0" w:line="240" w:lineRule="auto"/>
        <w:ind w:firstLine="709"/>
        <w:jc w:val="both"/>
        <w:rPr>
          <w:rFonts w:ascii="Times New Roman" w:hAnsi="Times New Roman" w:cs="Times New Roman"/>
          <w:sz w:val="28"/>
          <w:szCs w:val="28"/>
        </w:rPr>
      </w:pPr>
      <w:r w:rsidRPr="00046AE9">
        <w:rPr>
          <w:rFonts w:ascii="Times New Roman" w:hAnsi="Times New Roman" w:cs="Times New Roman"/>
          <w:b/>
          <w:bCs/>
          <w:i/>
          <w:iCs/>
          <w:sz w:val="28"/>
          <w:szCs w:val="28"/>
        </w:rPr>
        <w:t>Ключевые слова:</w:t>
      </w:r>
      <w:r w:rsidRPr="00046AE9">
        <w:rPr>
          <w:rFonts w:ascii="Times New Roman" w:hAnsi="Times New Roman" w:cs="Times New Roman"/>
          <w:i/>
          <w:iCs/>
          <w:sz w:val="28"/>
          <w:szCs w:val="28"/>
        </w:rPr>
        <w:t xml:space="preserve"> синергетика, синергетический подход, педагогический процесс, развитие и саморазвитие, профессиональная подготовка будущего учителя музыкального искусства.</w:t>
      </w:r>
    </w:p>
    <w:p w:rsidR="005629AE" w:rsidRPr="00046AE9" w:rsidRDefault="005629AE" w:rsidP="00304E9B">
      <w:pPr>
        <w:spacing w:after="0" w:line="240" w:lineRule="auto"/>
        <w:ind w:firstLine="709"/>
        <w:rPr>
          <w:rFonts w:ascii="Times New Roman" w:hAnsi="Times New Roman" w:cs="Times New Roman"/>
          <w:b/>
          <w:bCs/>
          <w:i/>
          <w:iCs/>
          <w:sz w:val="28"/>
          <w:szCs w:val="28"/>
        </w:rPr>
      </w:pPr>
    </w:p>
    <w:p w:rsidR="005629AE" w:rsidRPr="00D3720C" w:rsidRDefault="005629AE" w:rsidP="00D3720C">
      <w:pPr>
        <w:spacing w:after="0" w:line="360" w:lineRule="auto"/>
        <w:ind w:firstLine="709"/>
        <w:jc w:val="both"/>
        <w:rPr>
          <w:rFonts w:ascii="Times New Roman" w:eastAsia="TimesNewRoman" w:hAnsi="Times New Roman"/>
          <w:b/>
          <w:bCs/>
          <w:sz w:val="28"/>
          <w:szCs w:val="28"/>
          <w:lang w:val="en-GB"/>
        </w:rPr>
      </w:pPr>
      <w:r w:rsidRPr="00046AE9">
        <w:rPr>
          <w:rFonts w:ascii="Times New Roman" w:eastAsia="TimesNewRoman" w:hAnsi="Times New Roman" w:cs="Times New Roman"/>
          <w:b/>
          <w:bCs/>
          <w:sz w:val="28"/>
          <w:szCs w:val="28"/>
          <w:lang w:val="en-GB"/>
        </w:rPr>
        <w:t>Ilinitska</w:t>
      </w:r>
      <w:r>
        <w:rPr>
          <w:rFonts w:ascii="Times New Roman" w:eastAsia="TimesNewRoman" w:hAnsi="Times New Roman" w:cs="Times New Roman"/>
          <w:b/>
          <w:bCs/>
          <w:sz w:val="28"/>
          <w:szCs w:val="28"/>
          <w:lang w:val="uk-UA"/>
        </w:rPr>
        <w:t xml:space="preserve"> </w:t>
      </w:r>
      <w:r w:rsidRPr="00046AE9">
        <w:rPr>
          <w:rFonts w:ascii="Times New Roman" w:eastAsia="TimesNewRoman" w:hAnsi="Times New Roman" w:cs="Times New Roman"/>
          <w:b/>
          <w:bCs/>
          <w:sz w:val="28"/>
          <w:szCs w:val="28"/>
          <w:lang w:val="en-GB"/>
        </w:rPr>
        <w:t>Natal</w:t>
      </w:r>
      <w:r w:rsidRPr="00046AE9">
        <w:rPr>
          <w:rFonts w:ascii="Times New Roman" w:eastAsia="TimesNewRoman" w:hAnsi="Times New Roman" w:cs="Times New Roman"/>
          <w:b/>
          <w:bCs/>
          <w:sz w:val="28"/>
          <w:szCs w:val="28"/>
          <w:lang w:val="en-US"/>
        </w:rPr>
        <w:t>i</w:t>
      </w:r>
      <w:r w:rsidRPr="00046AE9">
        <w:rPr>
          <w:rFonts w:ascii="Times New Roman" w:eastAsia="TimesNewRoman" w:hAnsi="Times New Roman" w:cs="Times New Roman"/>
          <w:b/>
          <w:bCs/>
          <w:sz w:val="28"/>
          <w:szCs w:val="28"/>
          <w:lang w:val="en-GB"/>
        </w:rPr>
        <w:t>ia</w:t>
      </w:r>
      <w:r>
        <w:rPr>
          <w:rFonts w:ascii="Times New Roman" w:eastAsia="TimesNewRoman" w:hAnsi="Times New Roman" w:cs="Times New Roman"/>
          <w:b/>
          <w:bCs/>
          <w:sz w:val="28"/>
          <w:szCs w:val="28"/>
          <w:lang w:val="uk-UA"/>
        </w:rPr>
        <w:t>.</w:t>
      </w:r>
      <w:r w:rsidRPr="00D3720C">
        <w:rPr>
          <w:rFonts w:ascii="Times New Roman" w:eastAsia="TimesNewRoman" w:hAnsi="Times New Roman" w:cs="Times New Roman"/>
          <w:b/>
          <w:bCs/>
          <w:sz w:val="28"/>
          <w:szCs w:val="28"/>
          <w:lang w:val="en-US"/>
        </w:rPr>
        <w:t xml:space="preserve"> </w:t>
      </w:r>
      <w:r w:rsidRPr="00046AE9">
        <w:rPr>
          <w:rFonts w:ascii="Times New Roman" w:hAnsi="Times New Roman" w:cs="Times New Roman"/>
          <w:b/>
          <w:bCs/>
          <w:sz w:val="28"/>
          <w:szCs w:val="28"/>
          <w:lang w:val="en-US"/>
        </w:rPr>
        <w:t>SYNERGETIC APPROACH IN FORMING PROFESSIONAL PREPARATION OF THE FUTURE TEACHER OF MUSIC ART</w:t>
      </w:r>
    </w:p>
    <w:p w:rsidR="005629AE" w:rsidRPr="00D75B85" w:rsidRDefault="005629AE" w:rsidP="00304E9B">
      <w:pPr>
        <w:spacing w:after="0" w:line="240" w:lineRule="auto"/>
        <w:ind w:firstLine="709"/>
        <w:jc w:val="both"/>
        <w:rPr>
          <w:rFonts w:ascii="Times New Roman" w:hAnsi="Times New Roman" w:cs="Times New Roman"/>
          <w:i/>
          <w:iCs/>
          <w:sz w:val="24"/>
          <w:szCs w:val="24"/>
          <w:lang w:val="en-GB"/>
        </w:rPr>
      </w:pPr>
      <w:r w:rsidRPr="00D75B85">
        <w:rPr>
          <w:rFonts w:ascii="Times New Roman" w:hAnsi="Times New Roman" w:cs="Times New Roman"/>
          <w:i/>
          <w:iCs/>
          <w:sz w:val="24"/>
          <w:szCs w:val="24"/>
          <w:lang w:val="en-GB"/>
        </w:rPr>
        <w:t>The article reveals the possibility of using the synergetic approach in preparation of the future teachers of music art. The components of the synergetic approach are covered: 1) didactic aspects of adaptation of synergetic ideas in the content of education; 2) their use in modelling and forecasting the development of educational systems; 3) application in the management of the educational process. It allows to see the pedagogical process that carries out the development and self-development of each subject. The concept of “synergetics” in science has been analysed, which is a new methodological direction, where the principles and regularities of self-organization of pedagogical systems have been reproduced. The directions of introduction of synergetics into the educational process have been shown: a) synergetics for education (the use of integrated courses in secondary and high school after the completion of the next cycle of training. This is the path of a spiral climb to realize the integrity of the world); b) synergetics in education (introduction of materials illustrating the principles of synergetics in each discipline and the creation of the field of multidisciplinary dialogue, the field of integrity of science and culture); c) synergetics of education (synergetics, applied to the very process of education, the formation of personality and knowledge, which affects the unity of content and education, the education of holistic creative personality).</w:t>
      </w:r>
    </w:p>
    <w:p w:rsidR="005629AE" w:rsidRPr="00D75B85" w:rsidRDefault="005629AE" w:rsidP="00304E9B">
      <w:pPr>
        <w:spacing w:after="0" w:line="240" w:lineRule="auto"/>
        <w:ind w:firstLine="709"/>
        <w:jc w:val="both"/>
        <w:rPr>
          <w:rFonts w:ascii="Times New Roman" w:hAnsi="Times New Roman" w:cs="Times New Roman"/>
          <w:i/>
          <w:iCs/>
          <w:sz w:val="24"/>
          <w:szCs w:val="24"/>
          <w:lang w:val="en-GB"/>
        </w:rPr>
      </w:pPr>
      <w:r w:rsidRPr="00D75B85">
        <w:rPr>
          <w:rFonts w:ascii="Times New Roman" w:hAnsi="Times New Roman" w:cs="Times New Roman"/>
          <w:i/>
          <w:iCs/>
          <w:sz w:val="24"/>
          <w:szCs w:val="24"/>
          <w:lang w:val="en-GB"/>
        </w:rPr>
        <w:t>One of the directions of modernization of musical-pedagogical education can be the consideration of intensification of the professional training of the future teacher of music art in terms of synergetics. For professional training, development and formation of the future teacher of music art the professional subjects are quite significant: special musical disciplines, musical pedagogy and psychology, teaching methods, etc.</w:t>
      </w:r>
    </w:p>
    <w:p w:rsidR="005629AE" w:rsidRPr="00D75B85" w:rsidRDefault="005629AE" w:rsidP="00304E9B">
      <w:pPr>
        <w:spacing w:after="0" w:line="240" w:lineRule="auto"/>
        <w:ind w:firstLine="709"/>
        <w:jc w:val="both"/>
        <w:rPr>
          <w:rFonts w:ascii="Times New Roman" w:hAnsi="Times New Roman" w:cs="Times New Roman"/>
          <w:i/>
          <w:iCs/>
          <w:sz w:val="24"/>
          <w:szCs w:val="24"/>
          <w:lang w:val="en-GB"/>
        </w:rPr>
      </w:pPr>
      <w:r w:rsidRPr="00D75B85">
        <w:rPr>
          <w:rFonts w:ascii="Times New Roman" w:hAnsi="Times New Roman" w:cs="Times New Roman"/>
          <w:i/>
          <w:iCs/>
          <w:sz w:val="24"/>
          <w:szCs w:val="24"/>
          <w:lang w:val="en-GB"/>
        </w:rPr>
        <w:t>The personality of the professional is active-functional. It manifests the ability to multi-variant actions (directions, vectors of activity), behaviour, types of communication, reflection, which makes it possible to transform the system to the new state. Therefore, only changes in the teaching of professional disciplines can become the driving force of artistic education.</w:t>
      </w:r>
    </w:p>
    <w:p w:rsidR="005629AE" w:rsidRPr="00D75B85" w:rsidRDefault="005629AE" w:rsidP="00304E9B">
      <w:pPr>
        <w:spacing w:after="0" w:line="240" w:lineRule="auto"/>
        <w:ind w:firstLine="709"/>
        <w:jc w:val="both"/>
        <w:rPr>
          <w:rFonts w:ascii="Times New Roman" w:hAnsi="Times New Roman" w:cs="Times New Roman"/>
          <w:i/>
          <w:iCs/>
          <w:sz w:val="24"/>
          <w:szCs w:val="24"/>
          <w:lang w:val="en-GB"/>
        </w:rPr>
      </w:pPr>
      <w:r w:rsidRPr="00D75B85">
        <w:rPr>
          <w:rFonts w:ascii="Times New Roman" w:hAnsi="Times New Roman" w:cs="Times New Roman"/>
          <w:b/>
          <w:bCs/>
          <w:i/>
          <w:iCs/>
          <w:sz w:val="24"/>
          <w:szCs w:val="24"/>
          <w:lang w:val="en-GB"/>
        </w:rPr>
        <w:t>Key Words:</w:t>
      </w:r>
      <w:r w:rsidRPr="00D75B85">
        <w:rPr>
          <w:rFonts w:ascii="Times New Roman" w:hAnsi="Times New Roman" w:cs="Times New Roman"/>
          <w:i/>
          <w:iCs/>
          <w:sz w:val="24"/>
          <w:szCs w:val="24"/>
          <w:lang w:val="en-GB"/>
        </w:rPr>
        <w:t>synergetics, synergetic approach, pedagogical process, development and self-development, professional training of the future teacher of music art.</w:t>
      </w:r>
    </w:p>
    <w:p w:rsidR="005629AE" w:rsidRPr="00304E9B" w:rsidRDefault="005629AE" w:rsidP="00D75B85">
      <w:pPr>
        <w:spacing w:after="0" w:line="360" w:lineRule="auto"/>
        <w:ind w:firstLine="709"/>
        <w:jc w:val="center"/>
        <w:rPr>
          <w:rFonts w:ascii="Times New Roman" w:hAnsi="Times New Roman" w:cs="Times New Roman"/>
          <w:b/>
          <w:bCs/>
          <w:sz w:val="28"/>
          <w:szCs w:val="28"/>
          <w:lang w:val="en-GB"/>
        </w:rPr>
      </w:pPr>
    </w:p>
    <w:p w:rsidR="005629AE" w:rsidRPr="00046AE9" w:rsidRDefault="005629AE" w:rsidP="0008040F">
      <w:pPr>
        <w:spacing w:after="0" w:line="360" w:lineRule="auto"/>
        <w:rPr>
          <w:rFonts w:ascii="Times New Roman" w:hAnsi="Times New Roman" w:cs="Times New Roman"/>
          <w:b/>
          <w:bCs/>
          <w:sz w:val="28"/>
          <w:szCs w:val="28"/>
          <w:lang w:val="uk-UA"/>
        </w:rPr>
      </w:pPr>
    </w:p>
    <w:p w:rsidR="005629AE" w:rsidRDefault="005629AE" w:rsidP="00D75B85">
      <w:pPr>
        <w:spacing w:after="0" w:line="360" w:lineRule="auto"/>
        <w:ind w:firstLine="709"/>
        <w:jc w:val="center"/>
        <w:rPr>
          <w:rFonts w:ascii="Times New Roman" w:hAnsi="Times New Roman" w:cs="Times New Roman"/>
          <w:b/>
          <w:bCs/>
          <w:sz w:val="28"/>
          <w:szCs w:val="28"/>
          <w:lang w:val="uk-UA"/>
        </w:rPr>
      </w:pPr>
      <w:r w:rsidRPr="00046AE9">
        <w:rPr>
          <w:rFonts w:ascii="Times New Roman" w:hAnsi="Times New Roman" w:cs="Times New Roman"/>
          <w:b/>
          <w:bCs/>
          <w:sz w:val="28"/>
          <w:szCs w:val="28"/>
          <w:lang w:val="uk-UA"/>
        </w:rPr>
        <w:t xml:space="preserve">ЗАЯВКА </w:t>
      </w:r>
    </w:p>
    <w:p w:rsidR="005629AE" w:rsidRPr="00046AE9" w:rsidRDefault="005629AE" w:rsidP="00D3720C">
      <w:pPr>
        <w:spacing w:after="0" w:line="360" w:lineRule="auto"/>
        <w:ind w:firstLine="709"/>
        <w:jc w:val="center"/>
        <w:rPr>
          <w:rFonts w:ascii="Times New Roman" w:hAnsi="Times New Roman" w:cs="Times New Roman"/>
          <w:b/>
          <w:bCs/>
          <w:sz w:val="28"/>
          <w:szCs w:val="28"/>
          <w:lang w:val="uk-UA"/>
        </w:rPr>
      </w:pPr>
      <w:r w:rsidRPr="00046AE9">
        <w:rPr>
          <w:rFonts w:ascii="Times New Roman" w:hAnsi="Times New Roman" w:cs="Times New Roman"/>
          <w:b/>
          <w:bCs/>
          <w:sz w:val="28"/>
          <w:szCs w:val="28"/>
          <w:lang w:val="uk-UA"/>
        </w:rPr>
        <w:t>на участь</w:t>
      </w:r>
      <w:r>
        <w:rPr>
          <w:rFonts w:ascii="Times New Roman" w:hAnsi="Times New Roman" w:cs="Times New Roman"/>
          <w:b/>
          <w:bCs/>
          <w:sz w:val="28"/>
          <w:szCs w:val="28"/>
          <w:lang w:val="uk-UA"/>
        </w:rPr>
        <w:t xml:space="preserve"> у</w:t>
      </w:r>
      <w:r w:rsidRPr="00046AE9">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IV</w:t>
      </w:r>
      <w:r w:rsidRPr="00D3720C">
        <w:rPr>
          <w:rFonts w:ascii="Times New Roman" w:hAnsi="Times New Roman" w:cs="Times New Roman"/>
          <w:b/>
          <w:bCs/>
          <w:sz w:val="28"/>
          <w:szCs w:val="28"/>
        </w:rPr>
        <w:t>Міжнародній</w:t>
      </w:r>
      <w:r w:rsidRPr="00046AE9">
        <w:rPr>
          <w:rFonts w:ascii="Times New Roman" w:hAnsi="Times New Roman" w:cs="Times New Roman"/>
          <w:b/>
          <w:bCs/>
          <w:sz w:val="28"/>
          <w:szCs w:val="28"/>
          <w:lang w:val="uk-UA"/>
        </w:rPr>
        <w:t xml:space="preserve"> науково-практичній конференції</w:t>
      </w:r>
    </w:p>
    <w:p w:rsidR="005629AE" w:rsidRDefault="005629AE" w:rsidP="00D75B85">
      <w:pPr>
        <w:spacing w:after="0" w:line="360" w:lineRule="auto"/>
        <w:ind w:firstLine="709"/>
        <w:jc w:val="center"/>
        <w:rPr>
          <w:rFonts w:ascii="Times New Roman" w:hAnsi="Times New Roman" w:cs="Times New Roman"/>
          <w:b/>
          <w:bCs/>
          <w:sz w:val="28"/>
          <w:szCs w:val="28"/>
          <w:lang w:val="uk-UA"/>
        </w:rPr>
      </w:pPr>
      <w:r w:rsidRPr="00046AE9">
        <w:rPr>
          <w:rFonts w:ascii="Times New Roman" w:hAnsi="Times New Roman" w:cs="Times New Roman"/>
          <w:b/>
          <w:bCs/>
          <w:sz w:val="28"/>
          <w:szCs w:val="28"/>
          <w:lang w:val="uk-UA"/>
        </w:rPr>
        <w:t>«Мистецька освіта</w:t>
      </w:r>
      <w:r w:rsidRPr="00D3720C">
        <w:rPr>
          <w:rFonts w:ascii="Times New Roman" w:hAnsi="Times New Roman" w:cs="Times New Roman"/>
          <w:b/>
          <w:bCs/>
          <w:sz w:val="28"/>
          <w:szCs w:val="28"/>
        </w:rPr>
        <w:t xml:space="preserve"> </w:t>
      </w:r>
      <w:r>
        <w:rPr>
          <w:rFonts w:ascii="Times New Roman" w:hAnsi="Times New Roman" w:cs="Times New Roman"/>
          <w:b/>
          <w:bCs/>
          <w:sz w:val="28"/>
          <w:szCs w:val="28"/>
          <w:lang w:val="en-US"/>
        </w:rPr>
        <w:t>XXI</w:t>
      </w:r>
      <w:r>
        <w:rPr>
          <w:rFonts w:ascii="Times New Roman" w:hAnsi="Times New Roman" w:cs="Times New Roman"/>
          <w:b/>
          <w:bCs/>
          <w:sz w:val="28"/>
          <w:szCs w:val="28"/>
          <w:lang w:val="uk-UA"/>
        </w:rPr>
        <w:t xml:space="preserve"> століття</w:t>
      </w:r>
      <w:r w:rsidRPr="00046AE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виклики сьогодення</w:t>
      </w:r>
      <w:r w:rsidRPr="00046AE9">
        <w:rPr>
          <w:rFonts w:ascii="Times New Roman" w:hAnsi="Times New Roman" w:cs="Times New Roman"/>
          <w:b/>
          <w:bCs/>
          <w:sz w:val="28"/>
          <w:szCs w:val="28"/>
          <w:lang w:val="uk-UA"/>
        </w:rPr>
        <w:t>»</w:t>
      </w:r>
    </w:p>
    <w:p w:rsidR="005629AE" w:rsidRPr="00046AE9" w:rsidRDefault="005629AE" w:rsidP="00D75B85">
      <w:pPr>
        <w:spacing w:after="0" w:line="36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(17-19 квітня 2018р., м. Кропивницький)</w:t>
      </w:r>
    </w:p>
    <w:p w:rsidR="005629AE" w:rsidRPr="00046AE9" w:rsidRDefault="005629AE" w:rsidP="00D75B85">
      <w:pPr>
        <w:spacing w:after="0" w:line="360" w:lineRule="auto"/>
        <w:ind w:firstLine="709"/>
        <w:jc w:val="center"/>
        <w:rPr>
          <w:rFonts w:ascii="Times New Roman" w:hAnsi="Times New Roman" w:cs="Times New Roman"/>
          <w:b/>
          <w:bCs/>
          <w:sz w:val="28"/>
          <w:szCs w:val="28"/>
          <w:lang w:val="uk-UA"/>
        </w:rPr>
      </w:pP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Прізвище:   </w:t>
      </w:r>
      <w:r w:rsidRPr="00046AE9">
        <w:rPr>
          <w:rFonts w:ascii="Times New Roman" w:hAnsi="Times New Roman" w:cs="Times New Roman"/>
          <w:b/>
          <w:bCs/>
          <w:i/>
          <w:iCs/>
          <w:sz w:val="28"/>
          <w:szCs w:val="28"/>
          <w:lang w:val="uk-UA"/>
        </w:rPr>
        <w:t>Ілініцька</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Ім’я: </w:t>
      </w:r>
      <w:r w:rsidRPr="00046AE9">
        <w:rPr>
          <w:rFonts w:ascii="Times New Roman" w:hAnsi="Times New Roman" w:cs="Times New Roman"/>
          <w:b/>
          <w:bCs/>
          <w:i/>
          <w:iCs/>
          <w:sz w:val="28"/>
          <w:szCs w:val="28"/>
          <w:lang w:val="uk-UA"/>
        </w:rPr>
        <w:t xml:space="preserve"> Наталія</w:t>
      </w:r>
    </w:p>
    <w:p w:rsidR="005629AE" w:rsidRPr="00046AE9" w:rsidRDefault="005629AE" w:rsidP="00D75B85">
      <w:pPr>
        <w:spacing w:after="0" w:line="36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По-батькові:  </w:t>
      </w:r>
      <w:r w:rsidRPr="00046AE9">
        <w:rPr>
          <w:rFonts w:ascii="Times New Roman" w:hAnsi="Times New Roman" w:cs="Times New Roman"/>
          <w:b/>
          <w:bCs/>
          <w:i/>
          <w:iCs/>
          <w:sz w:val="28"/>
          <w:szCs w:val="28"/>
          <w:lang w:val="uk-UA"/>
        </w:rPr>
        <w:t xml:space="preserve"> Степанівна</w:t>
      </w:r>
    </w:p>
    <w:p w:rsidR="005629AE" w:rsidRPr="00046AE9" w:rsidRDefault="005629AE" w:rsidP="00D75B85">
      <w:pPr>
        <w:spacing w:after="0" w:line="24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Науковий ступінь,</w:t>
      </w:r>
    </w:p>
    <w:p w:rsidR="005629AE" w:rsidRPr="00046AE9" w:rsidRDefault="005629AE" w:rsidP="00D75B85">
      <w:pPr>
        <w:spacing w:after="0" w:line="240" w:lineRule="auto"/>
        <w:ind w:firstLine="709"/>
        <w:jc w:val="both"/>
        <w:rPr>
          <w:rFonts w:ascii="Times New Roman" w:hAnsi="Times New Roman" w:cs="Times New Roman"/>
          <w:b/>
          <w:bCs/>
          <w:i/>
          <w:iCs/>
          <w:sz w:val="28"/>
          <w:szCs w:val="28"/>
          <w:lang w:val="uk-UA"/>
        </w:rPr>
      </w:pPr>
      <w:r w:rsidRPr="00046AE9">
        <w:rPr>
          <w:rFonts w:ascii="Times New Roman" w:hAnsi="Times New Roman" w:cs="Times New Roman"/>
          <w:sz w:val="28"/>
          <w:szCs w:val="28"/>
          <w:lang w:val="uk-UA"/>
        </w:rPr>
        <w:t>Звання……………….</w:t>
      </w:r>
      <w:r w:rsidRPr="00046AE9">
        <w:rPr>
          <w:rFonts w:ascii="Times New Roman" w:hAnsi="Times New Roman" w:cs="Times New Roman"/>
          <w:b/>
          <w:bCs/>
          <w:i/>
          <w:iCs/>
          <w:sz w:val="28"/>
          <w:szCs w:val="28"/>
          <w:lang w:val="uk-UA"/>
        </w:rPr>
        <w:t>кандидат педагогічних наук, доцент</w:t>
      </w:r>
    </w:p>
    <w:p w:rsidR="005629AE" w:rsidRPr="00046AE9" w:rsidRDefault="005629AE" w:rsidP="00D75B85">
      <w:pPr>
        <w:spacing w:after="0" w:line="240" w:lineRule="auto"/>
        <w:ind w:firstLine="709"/>
        <w:jc w:val="both"/>
        <w:rPr>
          <w:rFonts w:ascii="Times New Roman" w:hAnsi="Times New Roman" w:cs="Times New Roman"/>
          <w:b/>
          <w:bCs/>
          <w:i/>
          <w:iCs/>
          <w:sz w:val="28"/>
          <w:szCs w:val="28"/>
          <w:lang w:val="uk-UA"/>
        </w:rPr>
      </w:pPr>
    </w:p>
    <w:p w:rsidR="005629AE" w:rsidRPr="00046AE9" w:rsidRDefault="005629AE" w:rsidP="00D75B85">
      <w:pPr>
        <w:spacing w:after="0" w:line="240" w:lineRule="auto"/>
        <w:ind w:firstLine="709"/>
        <w:jc w:val="both"/>
        <w:rPr>
          <w:rFonts w:ascii="Times New Roman" w:hAnsi="Times New Roman" w:cs="Times New Roman"/>
          <w:b/>
          <w:bCs/>
          <w:i/>
          <w:iCs/>
          <w:sz w:val="28"/>
          <w:szCs w:val="28"/>
          <w:lang w:val="uk-UA"/>
        </w:rPr>
      </w:pPr>
      <w:r w:rsidRPr="00046AE9">
        <w:rPr>
          <w:rFonts w:ascii="Times New Roman" w:hAnsi="Times New Roman" w:cs="Times New Roman"/>
          <w:sz w:val="28"/>
          <w:szCs w:val="28"/>
          <w:lang w:val="uk-UA"/>
        </w:rPr>
        <w:t xml:space="preserve">Посада:  </w:t>
      </w:r>
      <w:r w:rsidRPr="00046AE9">
        <w:rPr>
          <w:rFonts w:ascii="Times New Roman" w:hAnsi="Times New Roman" w:cs="Times New Roman"/>
          <w:b/>
          <w:bCs/>
          <w:i/>
          <w:iCs/>
          <w:sz w:val="28"/>
          <w:szCs w:val="28"/>
          <w:lang w:val="uk-UA"/>
        </w:rPr>
        <w:t>доцент кафедри теорії та методики музичного мистецтва, завідувач комісії фортепіанних дисциплін</w:t>
      </w:r>
    </w:p>
    <w:p w:rsidR="005629AE" w:rsidRPr="00046AE9" w:rsidRDefault="005629AE" w:rsidP="00D75B85">
      <w:pPr>
        <w:spacing w:after="0" w:line="240" w:lineRule="auto"/>
        <w:ind w:firstLine="709"/>
        <w:jc w:val="both"/>
        <w:rPr>
          <w:rFonts w:ascii="Times New Roman" w:hAnsi="Times New Roman" w:cs="Times New Roman"/>
          <w:b/>
          <w:bCs/>
          <w:i/>
          <w:iCs/>
          <w:sz w:val="28"/>
          <w:szCs w:val="28"/>
          <w:lang w:val="uk-UA"/>
        </w:rPr>
      </w:pPr>
    </w:p>
    <w:p w:rsidR="005629AE" w:rsidRPr="00046AE9" w:rsidRDefault="005629AE" w:rsidP="00D75B85">
      <w:pPr>
        <w:spacing w:after="0" w:line="240" w:lineRule="auto"/>
        <w:ind w:firstLine="709"/>
        <w:jc w:val="both"/>
        <w:rPr>
          <w:rFonts w:ascii="Times New Roman" w:hAnsi="Times New Roman" w:cs="Times New Roman"/>
          <w:b/>
          <w:bCs/>
          <w:i/>
          <w:iCs/>
          <w:sz w:val="28"/>
          <w:szCs w:val="28"/>
          <w:lang w:val="uk-UA"/>
        </w:rPr>
      </w:pPr>
      <w:r w:rsidRPr="00046AE9">
        <w:rPr>
          <w:rFonts w:ascii="Times New Roman" w:hAnsi="Times New Roman" w:cs="Times New Roman"/>
          <w:sz w:val="28"/>
          <w:szCs w:val="28"/>
          <w:lang w:val="uk-UA"/>
        </w:rPr>
        <w:t xml:space="preserve">Назва організації  </w:t>
      </w:r>
      <w:r w:rsidRPr="00046AE9">
        <w:rPr>
          <w:rFonts w:ascii="Times New Roman" w:hAnsi="Times New Roman" w:cs="Times New Roman"/>
          <w:b/>
          <w:bCs/>
          <w:i/>
          <w:iCs/>
          <w:sz w:val="28"/>
          <w:szCs w:val="28"/>
          <w:lang w:val="uk-UA"/>
        </w:rPr>
        <w:t>Хмельницька гуманітарно-педагогічна академія</w:t>
      </w:r>
    </w:p>
    <w:p w:rsidR="005629AE" w:rsidRPr="00046AE9" w:rsidRDefault="005629AE" w:rsidP="00D75B85">
      <w:pPr>
        <w:spacing w:after="0" w:line="240" w:lineRule="auto"/>
        <w:ind w:firstLine="709"/>
        <w:jc w:val="both"/>
        <w:rPr>
          <w:rFonts w:ascii="Times New Roman" w:hAnsi="Times New Roman" w:cs="Times New Roman"/>
          <w:b/>
          <w:bCs/>
          <w:i/>
          <w:iCs/>
          <w:sz w:val="28"/>
          <w:szCs w:val="28"/>
          <w:lang w:val="uk-UA"/>
        </w:rPr>
      </w:pPr>
    </w:p>
    <w:p w:rsidR="005629AE" w:rsidRPr="00046AE9" w:rsidRDefault="005629AE" w:rsidP="00D75B85">
      <w:pPr>
        <w:spacing w:after="0" w:line="240" w:lineRule="auto"/>
        <w:ind w:firstLine="709"/>
        <w:jc w:val="both"/>
        <w:rPr>
          <w:rFonts w:ascii="Times New Roman" w:hAnsi="Times New Roman" w:cs="Times New Roman"/>
          <w:sz w:val="28"/>
          <w:szCs w:val="28"/>
          <w:lang w:val="uk-UA"/>
        </w:rPr>
      </w:pPr>
    </w:p>
    <w:p w:rsidR="005629AE" w:rsidRDefault="005629AE" w:rsidP="00D75B85">
      <w:pPr>
        <w:spacing w:after="0" w:line="240" w:lineRule="auto"/>
        <w:ind w:firstLine="709"/>
        <w:jc w:val="both"/>
        <w:rPr>
          <w:rFonts w:ascii="Times New Roman" w:hAnsi="Times New Roman" w:cs="Times New Roman"/>
          <w:b/>
          <w:bCs/>
          <w:i/>
          <w:iCs/>
          <w:sz w:val="28"/>
          <w:szCs w:val="28"/>
          <w:lang w:val="uk-UA"/>
        </w:rPr>
      </w:pPr>
      <w:r w:rsidRPr="00046AE9">
        <w:rPr>
          <w:rFonts w:ascii="Times New Roman" w:hAnsi="Times New Roman" w:cs="Times New Roman"/>
          <w:sz w:val="28"/>
          <w:szCs w:val="28"/>
          <w:lang w:val="uk-UA"/>
        </w:rPr>
        <w:t xml:space="preserve">Контактна адреса:  </w:t>
      </w:r>
      <w:r w:rsidRPr="00046AE9">
        <w:rPr>
          <w:rFonts w:ascii="Times New Roman" w:hAnsi="Times New Roman" w:cs="Times New Roman"/>
          <w:b/>
          <w:bCs/>
          <w:i/>
          <w:iCs/>
          <w:sz w:val="28"/>
          <w:szCs w:val="28"/>
          <w:lang w:val="uk-UA"/>
        </w:rPr>
        <w:t xml:space="preserve">29000,  м.Хмельницький. </w:t>
      </w:r>
    </w:p>
    <w:p w:rsidR="005629AE" w:rsidRPr="00046AE9" w:rsidRDefault="005629AE" w:rsidP="00D75B85">
      <w:pPr>
        <w:spacing w:after="0" w:line="240" w:lineRule="auto"/>
        <w:ind w:firstLine="709"/>
        <w:jc w:val="both"/>
        <w:rPr>
          <w:rFonts w:ascii="Times New Roman" w:hAnsi="Times New Roman" w:cs="Times New Roman"/>
          <w:sz w:val="28"/>
          <w:szCs w:val="28"/>
          <w:lang w:val="uk-UA"/>
        </w:rPr>
      </w:pPr>
      <w:r w:rsidRPr="00046AE9">
        <w:rPr>
          <w:rFonts w:ascii="Times New Roman" w:hAnsi="Times New Roman" w:cs="Times New Roman"/>
          <w:b/>
          <w:bCs/>
          <w:i/>
          <w:iCs/>
          <w:sz w:val="28"/>
          <w:szCs w:val="28"/>
          <w:lang w:val="uk-UA"/>
        </w:rPr>
        <w:t>вул. Водопровідна 16, кв. 9</w:t>
      </w:r>
    </w:p>
    <w:p w:rsidR="005629AE" w:rsidRPr="00046AE9" w:rsidRDefault="005629AE" w:rsidP="00D75B85">
      <w:pPr>
        <w:spacing w:after="0" w:line="240" w:lineRule="auto"/>
        <w:ind w:firstLine="709"/>
        <w:jc w:val="both"/>
        <w:rPr>
          <w:rFonts w:ascii="Times New Roman" w:hAnsi="Times New Roman" w:cs="Times New Roman"/>
          <w:sz w:val="28"/>
          <w:szCs w:val="28"/>
          <w:lang w:val="uk-UA"/>
        </w:rPr>
      </w:pPr>
    </w:p>
    <w:p w:rsidR="005629AE" w:rsidRDefault="005629AE" w:rsidP="00D75B85">
      <w:pPr>
        <w:spacing w:after="0" w:line="360" w:lineRule="auto"/>
        <w:ind w:firstLine="709"/>
        <w:rPr>
          <w:lang w:val="uk-UA"/>
        </w:rPr>
      </w:pPr>
      <w:r w:rsidRPr="00046AE9">
        <w:rPr>
          <w:rFonts w:ascii="Times New Roman" w:hAnsi="Times New Roman" w:cs="Times New Roman"/>
          <w:sz w:val="28"/>
          <w:szCs w:val="28"/>
          <w:lang w:val="uk-UA"/>
        </w:rPr>
        <w:t>Е-</w:t>
      </w:r>
      <w:r w:rsidRPr="00046AE9">
        <w:rPr>
          <w:rFonts w:ascii="Times New Roman" w:hAnsi="Times New Roman" w:cs="Times New Roman"/>
          <w:sz w:val="28"/>
          <w:szCs w:val="28"/>
          <w:lang w:val="en-US"/>
        </w:rPr>
        <w:t>mail</w:t>
      </w:r>
      <w:r w:rsidRPr="00ED0155">
        <w:rPr>
          <w:rFonts w:ascii="Times New Roman" w:hAnsi="Times New Roman" w:cs="Times New Roman"/>
          <w:sz w:val="28"/>
          <w:szCs w:val="28"/>
          <w:lang w:val="en-US"/>
        </w:rPr>
        <w:t xml:space="preserve">     </w:t>
      </w:r>
      <w:hyperlink r:id="rId10" w:history="1">
        <w:r w:rsidRPr="00046AE9">
          <w:rPr>
            <w:rStyle w:val="Hyperlink"/>
            <w:rFonts w:ascii="Times New Roman" w:hAnsi="Times New Roman" w:cs="Times New Roman"/>
            <w:b/>
            <w:bCs/>
            <w:color w:val="auto"/>
            <w:sz w:val="28"/>
            <w:szCs w:val="28"/>
            <w:lang w:val="en-US"/>
          </w:rPr>
          <w:t>ilinickaya</w:t>
        </w:r>
        <w:r w:rsidRPr="00ED0155">
          <w:rPr>
            <w:rStyle w:val="Hyperlink"/>
            <w:rFonts w:ascii="Times New Roman" w:hAnsi="Times New Roman" w:cs="Times New Roman"/>
            <w:b/>
            <w:bCs/>
            <w:color w:val="auto"/>
            <w:sz w:val="28"/>
            <w:szCs w:val="28"/>
            <w:lang w:val="en-US"/>
          </w:rPr>
          <w:t>.</w:t>
        </w:r>
        <w:r w:rsidRPr="00046AE9">
          <w:rPr>
            <w:rStyle w:val="Hyperlink"/>
            <w:rFonts w:ascii="Times New Roman" w:hAnsi="Times New Roman" w:cs="Times New Roman"/>
            <w:b/>
            <w:bCs/>
            <w:color w:val="auto"/>
            <w:sz w:val="28"/>
            <w:szCs w:val="28"/>
            <w:lang w:val="en-US"/>
          </w:rPr>
          <w:t>natalya</w:t>
        </w:r>
        <w:r w:rsidRPr="00ED0155">
          <w:rPr>
            <w:rStyle w:val="Hyperlink"/>
            <w:rFonts w:ascii="Times New Roman" w:hAnsi="Times New Roman" w:cs="Times New Roman"/>
            <w:b/>
            <w:bCs/>
            <w:color w:val="auto"/>
            <w:sz w:val="28"/>
            <w:szCs w:val="28"/>
            <w:lang w:val="en-US"/>
          </w:rPr>
          <w:t>1@</w:t>
        </w:r>
        <w:r w:rsidRPr="00046AE9">
          <w:rPr>
            <w:rStyle w:val="Hyperlink"/>
            <w:rFonts w:ascii="Times New Roman" w:hAnsi="Times New Roman" w:cs="Times New Roman"/>
            <w:b/>
            <w:bCs/>
            <w:color w:val="auto"/>
            <w:sz w:val="28"/>
            <w:szCs w:val="28"/>
            <w:lang w:val="en-US"/>
          </w:rPr>
          <w:t>gmail</w:t>
        </w:r>
        <w:r w:rsidRPr="00ED0155">
          <w:rPr>
            <w:rStyle w:val="Hyperlink"/>
            <w:rFonts w:ascii="Times New Roman" w:hAnsi="Times New Roman" w:cs="Times New Roman"/>
            <w:b/>
            <w:bCs/>
            <w:color w:val="auto"/>
            <w:sz w:val="28"/>
            <w:szCs w:val="28"/>
            <w:lang w:val="en-US"/>
          </w:rPr>
          <w:t>.</w:t>
        </w:r>
        <w:r w:rsidRPr="00046AE9">
          <w:rPr>
            <w:rStyle w:val="Hyperlink"/>
            <w:rFonts w:ascii="Times New Roman" w:hAnsi="Times New Roman" w:cs="Times New Roman"/>
            <w:b/>
            <w:bCs/>
            <w:color w:val="auto"/>
            <w:sz w:val="28"/>
            <w:szCs w:val="28"/>
            <w:lang w:val="en-US"/>
          </w:rPr>
          <w:t>com</w:t>
        </w:r>
      </w:hyperlink>
    </w:p>
    <w:p w:rsidR="005629AE" w:rsidRPr="002748AB" w:rsidRDefault="005629AE" w:rsidP="00D75B85">
      <w:pPr>
        <w:spacing w:after="0" w:line="360" w:lineRule="auto"/>
        <w:ind w:firstLine="709"/>
        <w:rPr>
          <w:rFonts w:ascii="Times New Roman" w:hAnsi="Times New Roman" w:cs="Times New Roman"/>
          <w:b/>
          <w:bCs/>
          <w:sz w:val="28"/>
          <w:szCs w:val="28"/>
          <w:lang w:val="uk-UA"/>
        </w:rPr>
      </w:pPr>
    </w:p>
    <w:p w:rsidR="005629AE" w:rsidRPr="00046AE9" w:rsidRDefault="005629AE" w:rsidP="002748AB">
      <w:pPr>
        <w:spacing w:after="0" w:line="240" w:lineRule="auto"/>
        <w:ind w:firstLine="709"/>
        <w:jc w:val="both"/>
        <w:rPr>
          <w:rFonts w:ascii="Times New Roman" w:hAnsi="Times New Roman" w:cs="Times New Roman"/>
          <w:sz w:val="28"/>
          <w:szCs w:val="28"/>
          <w:lang w:val="uk-UA"/>
        </w:rPr>
      </w:pPr>
      <w:r w:rsidRPr="00046AE9">
        <w:rPr>
          <w:rFonts w:ascii="Times New Roman" w:hAnsi="Times New Roman" w:cs="Times New Roman"/>
          <w:sz w:val="28"/>
          <w:szCs w:val="28"/>
          <w:lang w:val="uk-UA"/>
        </w:rPr>
        <w:t xml:space="preserve">№ віддлення «Нової пошти»   </w:t>
      </w:r>
      <w:r w:rsidRPr="00046AE9">
        <w:rPr>
          <w:rFonts w:ascii="Times New Roman" w:hAnsi="Times New Roman" w:cs="Times New Roman"/>
          <w:b/>
          <w:bCs/>
          <w:i/>
          <w:iCs/>
          <w:sz w:val="28"/>
          <w:szCs w:val="28"/>
          <w:lang w:val="uk-UA"/>
        </w:rPr>
        <w:t>віддлення  № 5</w:t>
      </w:r>
    </w:p>
    <w:p w:rsidR="005629AE" w:rsidRPr="00970309" w:rsidRDefault="005629AE" w:rsidP="00D75B85">
      <w:pPr>
        <w:spacing w:after="0" w:line="360" w:lineRule="auto"/>
        <w:ind w:firstLine="709"/>
        <w:rPr>
          <w:rFonts w:ascii="Times New Roman" w:hAnsi="Times New Roman" w:cs="Times New Roman"/>
          <w:b/>
          <w:bCs/>
          <w:sz w:val="28"/>
          <w:szCs w:val="28"/>
        </w:rPr>
      </w:pPr>
    </w:p>
    <w:p w:rsidR="005629AE" w:rsidRPr="00046AE9" w:rsidRDefault="005629AE" w:rsidP="00D75B85">
      <w:pPr>
        <w:spacing w:after="0" w:line="360" w:lineRule="auto"/>
        <w:ind w:firstLine="709"/>
        <w:rPr>
          <w:rFonts w:ascii="Times New Roman" w:hAnsi="Times New Roman" w:cs="Times New Roman"/>
          <w:sz w:val="28"/>
          <w:szCs w:val="28"/>
          <w:lang w:val="uk-UA"/>
        </w:rPr>
      </w:pPr>
      <w:r w:rsidRPr="00046AE9">
        <w:rPr>
          <w:rFonts w:ascii="Times New Roman" w:hAnsi="Times New Roman" w:cs="Times New Roman"/>
          <w:sz w:val="28"/>
          <w:szCs w:val="28"/>
          <w:lang w:val="uk-UA"/>
        </w:rPr>
        <w:t>Форма участі у конференції:</w:t>
      </w:r>
    </w:p>
    <w:p w:rsidR="005629AE" w:rsidRPr="00046AE9" w:rsidRDefault="005629AE" w:rsidP="00D75B85">
      <w:pPr>
        <w:pStyle w:val="ListParagraph"/>
        <w:numPr>
          <w:ilvl w:val="0"/>
          <w:numId w:val="3"/>
        </w:numPr>
        <w:spacing w:after="0" w:line="360" w:lineRule="auto"/>
        <w:ind w:left="0" w:firstLine="709"/>
        <w:rPr>
          <w:rFonts w:ascii="Times New Roman" w:hAnsi="Times New Roman" w:cs="Times New Roman"/>
          <w:sz w:val="28"/>
          <w:szCs w:val="28"/>
          <w:lang w:val="uk-UA"/>
        </w:rPr>
      </w:pPr>
      <w:r w:rsidRPr="00046AE9">
        <w:rPr>
          <w:rFonts w:ascii="Times New Roman" w:hAnsi="Times New Roman" w:cs="Times New Roman"/>
          <w:sz w:val="28"/>
          <w:szCs w:val="28"/>
          <w:lang w:val="uk-UA"/>
        </w:rPr>
        <w:t>публікація матеріалів</w:t>
      </w:r>
    </w:p>
    <w:p w:rsidR="005629AE" w:rsidRPr="002748AB" w:rsidRDefault="005629AE" w:rsidP="002748AB">
      <w:pPr>
        <w:pStyle w:val="ListParagraph"/>
        <w:spacing w:after="0" w:line="240" w:lineRule="auto"/>
        <w:ind w:left="1069"/>
        <w:jc w:val="both"/>
        <w:rPr>
          <w:rFonts w:ascii="Times New Roman" w:hAnsi="Times New Roman" w:cs="Times New Roman"/>
          <w:sz w:val="28"/>
          <w:szCs w:val="28"/>
          <w:lang w:val="uk-UA"/>
        </w:rPr>
      </w:pPr>
    </w:p>
    <w:p w:rsidR="005629AE" w:rsidRDefault="005629AE" w:rsidP="002748AB">
      <w:pPr>
        <w:pStyle w:val="ListParagraph"/>
        <w:spacing w:after="0" w:line="240" w:lineRule="auto"/>
        <w:ind w:left="1069"/>
        <w:jc w:val="both"/>
        <w:rPr>
          <w:rFonts w:ascii="Times New Roman" w:hAnsi="Times New Roman" w:cs="Times New Roman"/>
          <w:b/>
          <w:bCs/>
          <w:i/>
          <w:iCs/>
          <w:sz w:val="28"/>
          <w:szCs w:val="28"/>
          <w:lang w:val="uk-UA"/>
        </w:rPr>
      </w:pPr>
      <w:r w:rsidRPr="002748AB">
        <w:rPr>
          <w:rFonts w:ascii="Times New Roman" w:hAnsi="Times New Roman" w:cs="Times New Roman"/>
          <w:sz w:val="28"/>
          <w:szCs w:val="28"/>
        </w:rPr>
        <w:t>Запланована</w:t>
      </w:r>
      <w:r w:rsidRPr="002748AB">
        <w:rPr>
          <w:rFonts w:ascii="Times New Roman" w:hAnsi="Times New Roman" w:cs="Times New Roman"/>
          <w:sz w:val="28"/>
          <w:szCs w:val="28"/>
          <w:lang w:val="uk-UA"/>
        </w:rPr>
        <w:t xml:space="preserve"> </w:t>
      </w:r>
      <w:r w:rsidRPr="002748AB">
        <w:rPr>
          <w:rFonts w:ascii="Times New Roman" w:hAnsi="Times New Roman" w:cs="Times New Roman"/>
          <w:sz w:val="28"/>
          <w:szCs w:val="28"/>
        </w:rPr>
        <w:t>секція</w:t>
      </w:r>
      <w:r w:rsidRPr="002748AB">
        <w:rPr>
          <w:rFonts w:ascii="Times New Roman" w:hAnsi="Times New Roman" w:cs="Times New Roman"/>
          <w:sz w:val="28"/>
          <w:szCs w:val="28"/>
          <w:lang w:val="uk-UA"/>
        </w:rPr>
        <w:t xml:space="preserve"> (напрям) </w:t>
      </w:r>
      <w:r>
        <w:rPr>
          <w:rFonts w:ascii="Times New Roman" w:hAnsi="Times New Roman" w:cs="Times New Roman"/>
          <w:b/>
          <w:bCs/>
          <w:i/>
          <w:iCs/>
          <w:sz w:val="28"/>
          <w:szCs w:val="28"/>
          <w:lang w:val="uk-UA"/>
        </w:rPr>
        <w:t>Інноваційно-орієнтована підготовка майбутніх фахівців мистецького спрямування</w:t>
      </w:r>
    </w:p>
    <w:p w:rsidR="005629AE" w:rsidRPr="002748AB" w:rsidRDefault="005629AE" w:rsidP="002748AB">
      <w:pPr>
        <w:pStyle w:val="ListParagraph"/>
        <w:spacing w:after="0" w:line="240" w:lineRule="auto"/>
        <w:ind w:left="1069"/>
        <w:jc w:val="both"/>
        <w:rPr>
          <w:rFonts w:ascii="Times New Roman" w:hAnsi="Times New Roman" w:cs="Times New Roman"/>
          <w:b/>
          <w:bCs/>
          <w:i/>
          <w:iCs/>
          <w:sz w:val="28"/>
          <w:szCs w:val="28"/>
          <w:lang w:val="uk-UA"/>
        </w:rPr>
      </w:pPr>
    </w:p>
    <w:p w:rsidR="005629AE" w:rsidRPr="002748AB" w:rsidRDefault="005629AE" w:rsidP="002748AB">
      <w:pPr>
        <w:pStyle w:val="ListParagraph"/>
        <w:spacing w:after="0" w:line="360" w:lineRule="auto"/>
        <w:ind w:left="1069"/>
        <w:jc w:val="both"/>
        <w:rPr>
          <w:rFonts w:ascii="Times New Roman" w:hAnsi="Times New Roman" w:cs="Times New Roman"/>
          <w:b/>
          <w:bCs/>
          <w:i/>
          <w:iCs/>
          <w:sz w:val="28"/>
          <w:szCs w:val="28"/>
          <w:lang w:val="uk-UA"/>
        </w:rPr>
      </w:pPr>
      <w:r w:rsidRPr="002748AB">
        <w:rPr>
          <w:rFonts w:ascii="Times New Roman" w:hAnsi="Times New Roman" w:cs="Times New Roman"/>
          <w:sz w:val="28"/>
          <w:szCs w:val="28"/>
          <w:lang w:val="uk-UA"/>
        </w:rPr>
        <w:t xml:space="preserve">Назва доповіді: </w:t>
      </w:r>
      <w:r w:rsidRPr="002748AB">
        <w:rPr>
          <w:rFonts w:ascii="Times New Roman" w:hAnsi="Times New Roman" w:cs="Times New Roman"/>
          <w:b/>
          <w:bCs/>
          <w:i/>
          <w:iCs/>
          <w:sz w:val="28"/>
          <w:szCs w:val="28"/>
          <w:lang w:val="uk-UA"/>
        </w:rPr>
        <w:t>Синергетичний підхід у формуванні фахової підготовки майбутнього вчителя музичного мистецтва</w:t>
      </w:r>
    </w:p>
    <w:p w:rsidR="005629AE" w:rsidRPr="00046AE9" w:rsidRDefault="005629AE" w:rsidP="00D75B85">
      <w:pPr>
        <w:spacing w:after="0" w:line="360" w:lineRule="auto"/>
        <w:ind w:firstLine="709"/>
        <w:rPr>
          <w:rFonts w:ascii="Times New Roman" w:hAnsi="Times New Roman" w:cs="Times New Roman"/>
          <w:sz w:val="28"/>
          <w:szCs w:val="28"/>
          <w:lang w:val="uk-UA"/>
        </w:rPr>
      </w:pPr>
    </w:p>
    <w:sectPr w:rsidR="005629AE" w:rsidRPr="00046AE9" w:rsidSect="00D75B85">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BBF"/>
    <w:multiLevelType w:val="hybridMultilevel"/>
    <w:tmpl w:val="820444FC"/>
    <w:lvl w:ilvl="0" w:tplc="9626B1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012378E"/>
    <w:multiLevelType w:val="hybridMultilevel"/>
    <w:tmpl w:val="65E80B68"/>
    <w:lvl w:ilvl="0" w:tplc="5DC004E0">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12DE7257"/>
    <w:multiLevelType w:val="hybridMultilevel"/>
    <w:tmpl w:val="0A0CB4A2"/>
    <w:lvl w:ilvl="0" w:tplc="07D83650">
      <w:start w:val="1"/>
      <w:numFmt w:val="decimal"/>
      <w:lvlText w:val="%1."/>
      <w:lvlJc w:val="left"/>
      <w:pPr>
        <w:ind w:left="1069" w:hanging="360"/>
      </w:pPr>
      <w:rPr>
        <w:rFonts w:hint="default"/>
        <w:b w:val="0"/>
        <w:bCs w:val="0"/>
        <w:color w:val="00B05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A392FFE"/>
    <w:multiLevelType w:val="hybridMultilevel"/>
    <w:tmpl w:val="AFC821E4"/>
    <w:lvl w:ilvl="0" w:tplc="44BC74D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
    <w:nsid w:val="33C262CB"/>
    <w:multiLevelType w:val="singleLevel"/>
    <w:tmpl w:val="29FC3704"/>
    <w:lvl w:ilvl="0">
      <w:start w:val="1"/>
      <w:numFmt w:val="decimal"/>
      <w:lvlText w:val="%1."/>
      <w:lvlJc w:val="left"/>
      <w:pPr>
        <w:tabs>
          <w:tab w:val="num" w:pos="1080"/>
        </w:tabs>
        <w:ind w:left="1080" w:hanging="360"/>
      </w:pPr>
      <w:rPr>
        <w:color w:val="auto"/>
      </w:rPr>
    </w:lvl>
  </w:abstractNum>
  <w:abstractNum w:abstractNumId="5">
    <w:nsid w:val="56695453"/>
    <w:multiLevelType w:val="hybridMultilevel"/>
    <w:tmpl w:val="C096AADC"/>
    <w:lvl w:ilvl="0" w:tplc="528A0844">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AA0"/>
    <w:rsid w:val="00040DEB"/>
    <w:rsid w:val="00046AE9"/>
    <w:rsid w:val="00073503"/>
    <w:rsid w:val="0008040F"/>
    <w:rsid w:val="001000A3"/>
    <w:rsid w:val="00160B6C"/>
    <w:rsid w:val="00164BCF"/>
    <w:rsid w:val="00187A15"/>
    <w:rsid w:val="0019120D"/>
    <w:rsid w:val="001B282C"/>
    <w:rsid w:val="001F1600"/>
    <w:rsid w:val="00245ABB"/>
    <w:rsid w:val="002607A5"/>
    <w:rsid w:val="00263B4C"/>
    <w:rsid w:val="002748AB"/>
    <w:rsid w:val="002B2516"/>
    <w:rsid w:val="002D49E7"/>
    <w:rsid w:val="00304E9B"/>
    <w:rsid w:val="003204B1"/>
    <w:rsid w:val="0032637D"/>
    <w:rsid w:val="0036693C"/>
    <w:rsid w:val="003836F2"/>
    <w:rsid w:val="003B19B4"/>
    <w:rsid w:val="003B50BC"/>
    <w:rsid w:val="003E08F5"/>
    <w:rsid w:val="003E6AA0"/>
    <w:rsid w:val="00460766"/>
    <w:rsid w:val="004831B1"/>
    <w:rsid w:val="00484CBF"/>
    <w:rsid w:val="004A2093"/>
    <w:rsid w:val="004D3B41"/>
    <w:rsid w:val="005303D0"/>
    <w:rsid w:val="005570A7"/>
    <w:rsid w:val="005629AE"/>
    <w:rsid w:val="00565644"/>
    <w:rsid w:val="00587386"/>
    <w:rsid w:val="00591481"/>
    <w:rsid w:val="00595D26"/>
    <w:rsid w:val="005C264E"/>
    <w:rsid w:val="005E4E69"/>
    <w:rsid w:val="005F4544"/>
    <w:rsid w:val="005F75B3"/>
    <w:rsid w:val="00612848"/>
    <w:rsid w:val="006254BD"/>
    <w:rsid w:val="006A1146"/>
    <w:rsid w:val="006B376A"/>
    <w:rsid w:val="00702F31"/>
    <w:rsid w:val="00742BFB"/>
    <w:rsid w:val="00743A71"/>
    <w:rsid w:val="00760FDF"/>
    <w:rsid w:val="00771E6A"/>
    <w:rsid w:val="007A1CB4"/>
    <w:rsid w:val="007E46B2"/>
    <w:rsid w:val="007E4822"/>
    <w:rsid w:val="00812C0E"/>
    <w:rsid w:val="00815090"/>
    <w:rsid w:val="008C2345"/>
    <w:rsid w:val="008D5CB3"/>
    <w:rsid w:val="008F346E"/>
    <w:rsid w:val="009478AE"/>
    <w:rsid w:val="009561EE"/>
    <w:rsid w:val="0096575A"/>
    <w:rsid w:val="00970309"/>
    <w:rsid w:val="00973D5C"/>
    <w:rsid w:val="00995E38"/>
    <w:rsid w:val="009C17FC"/>
    <w:rsid w:val="009D4141"/>
    <w:rsid w:val="009D4949"/>
    <w:rsid w:val="009E4160"/>
    <w:rsid w:val="00A857C8"/>
    <w:rsid w:val="00AC07F4"/>
    <w:rsid w:val="00AC5712"/>
    <w:rsid w:val="00AF059A"/>
    <w:rsid w:val="00B45C3C"/>
    <w:rsid w:val="00B91190"/>
    <w:rsid w:val="00BB0B9B"/>
    <w:rsid w:val="00BF0BFC"/>
    <w:rsid w:val="00C23B47"/>
    <w:rsid w:val="00C43901"/>
    <w:rsid w:val="00C57337"/>
    <w:rsid w:val="00C75794"/>
    <w:rsid w:val="00C82054"/>
    <w:rsid w:val="00CA6722"/>
    <w:rsid w:val="00CB19AA"/>
    <w:rsid w:val="00CC410C"/>
    <w:rsid w:val="00CE0A9B"/>
    <w:rsid w:val="00CE7578"/>
    <w:rsid w:val="00CF14F9"/>
    <w:rsid w:val="00D0423B"/>
    <w:rsid w:val="00D360E6"/>
    <w:rsid w:val="00D3720C"/>
    <w:rsid w:val="00D614CC"/>
    <w:rsid w:val="00D67A53"/>
    <w:rsid w:val="00D759F1"/>
    <w:rsid w:val="00D75B85"/>
    <w:rsid w:val="00DA5797"/>
    <w:rsid w:val="00E052DE"/>
    <w:rsid w:val="00E20F4B"/>
    <w:rsid w:val="00EC06AE"/>
    <w:rsid w:val="00EC6DB9"/>
    <w:rsid w:val="00ED0155"/>
    <w:rsid w:val="00EE74CE"/>
    <w:rsid w:val="00EF1080"/>
    <w:rsid w:val="00EF14F7"/>
    <w:rsid w:val="00F064F6"/>
    <w:rsid w:val="00F70B85"/>
    <w:rsid w:val="00F87E4F"/>
    <w:rsid w:val="00FB4B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F7"/>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120D"/>
    <w:rPr>
      <w:color w:val="0000FF"/>
      <w:u w:val="single"/>
    </w:rPr>
  </w:style>
  <w:style w:type="paragraph" w:styleId="ListParagraph">
    <w:name w:val="List Paragraph"/>
    <w:basedOn w:val="Normal"/>
    <w:uiPriority w:val="99"/>
    <w:qFormat/>
    <w:rsid w:val="006B376A"/>
    <w:pPr>
      <w:ind w:left="720"/>
    </w:pPr>
  </w:style>
  <w:style w:type="paragraph" w:styleId="BalloonText">
    <w:name w:val="Balloon Text"/>
    <w:basedOn w:val="Normal"/>
    <w:link w:val="BalloonTextChar"/>
    <w:uiPriority w:val="99"/>
    <w:semiHidden/>
    <w:rsid w:val="005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4E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notes.ru/pdf/014-27.pdf" TargetMode="External"/><Relationship Id="rId3" Type="http://schemas.openxmlformats.org/officeDocument/2006/relationships/settings" Target="settings.xml"/><Relationship Id="rId7" Type="http://schemas.openxmlformats.org/officeDocument/2006/relationships/hyperlink" Target="http://wikipedia.org/wiki/Synerge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notes.ru/pdf/014-27.pdf" TargetMode="External"/><Relationship Id="rId11" Type="http://schemas.openxmlformats.org/officeDocument/2006/relationships/fontTable" Target="fontTable.xml"/><Relationship Id="rId5" Type="http://schemas.openxmlformats.org/officeDocument/2006/relationships/hyperlink" Target="mailto:ilinickaya.natalya1@gmail.com" TargetMode="External"/><Relationship Id="rId10" Type="http://schemas.openxmlformats.org/officeDocument/2006/relationships/hyperlink" Target="mailto:ilinickaya.natalya1@gmail.com" TargetMode="External"/><Relationship Id="rId4" Type="http://schemas.openxmlformats.org/officeDocument/2006/relationships/webSettings" Target="webSettings.xml"/><Relationship Id="rId9" Type="http://schemas.openxmlformats.org/officeDocument/2006/relationships/hyperlink" Target="http://wikipedia.org/wiki/Synerg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1270</TotalTime>
  <Pages>11</Pages>
  <Words>2740</Words>
  <Characters>15624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User3</cp:lastModifiedBy>
  <cp:revision>32</cp:revision>
  <cp:lastPrinted>2017-11-14T10:23:00Z</cp:lastPrinted>
  <dcterms:created xsi:type="dcterms:W3CDTF">2017-08-10T07:58:00Z</dcterms:created>
  <dcterms:modified xsi:type="dcterms:W3CDTF">2022-01-24T13:28:00Z</dcterms:modified>
</cp:coreProperties>
</file>