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A9" w:rsidRPr="009E046A" w:rsidRDefault="00F617A9" w:rsidP="009E046A">
      <w:pPr>
        <w:spacing w:after="0" w:line="360" w:lineRule="auto"/>
        <w:ind w:firstLine="567"/>
        <w:jc w:val="center"/>
        <w:rPr>
          <w:rFonts w:ascii="Times New Roman" w:hAnsi="Times New Roman" w:cs="Times New Roman"/>
          <w:sz w:val="28"/>
          <w:szCs w:val="28"/>
        </w:rPr>
      </w:pPr>
      <w:r w:rsidRPr="009E046A">
        <w:rPr>
          <w:rFonts w:ascii="Times New Roman" w:hAnsi="Times New Roman" w:cs="Times New Roman"/>
          <w:sz w:val="28"/>
          <w:szCs w:val="28"/>
        </w:rPr>
        <w:t>Міністерство освіти і науки України</w:t>
      </w:r>
    </w:p>
    <w:p w:rsidR="00F617A9" w:rsidRPr="009E046A" w:rsidRDefault="00F617A9" w:rsidP="009E046A">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Х</w:t>
      </w:r>
      <w:r w:rsidRPr="009E046A">
        <w:rPr>
          <w:rFonts w:ascii="Times New Roman" w:hAnsi="Times New Roman" w:cs="Times New Roman"/>
          <w:sz w:val="28"/>
          <w:szCs w:val="28"/>
        </w:rPr>
        <w:t>мельницька гуманітарно-педагогічна академія</w:t>
      </w:r>
    </w:p>
    <w:p w:rsidR="00F617A9" w:rsidRPr="009E046A" w:rsidRDefault="00F617A9" w:rsidP="009E046A">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Ф</w:t>
      </w:r>
      <w:r w:rsidRPr="009E046A">
        <w:rPr>
          <w:rFonts w:ascii="Times New Roman" w:hAnsi="Times New Roman" w:cs="Times New Roman"/>
          <w:sz w:val="28"/>
          <w:szCs w:val="28"/>
        </w:rPr>
        <w:t>акультет дошкільної освіти та психології</w:t>
      </w:r>
    </w:p>
    <w:p w:rsidR="00F617A9" w:rsidRPr="009E046A" w:rsidRDefault="00F617A9" w:rsidP="009E046A">
      <w:pPr>
        <w:spacing w:after="0" w:line="360" w:lineRule="auto"/>
        <w:ind w:firstLine="567"/>
        <w:jc w:val="center"/>
        <w:rPr>
          <w:rFonts w:ascii="Times New Roman" w:hAnsi="Times New Roman" w:cs="Times New Roman"/>
          <w:sz w:val="28"/>
          <w:szCs w:val="28"/>
        </w:rPr>
      </w:pPr>
    </w:p>
    <w:p w:rsidR="00F617A9" w:rsidRPr="009E046A" w:rsidRDefault="00F617A9" w:rsidP="009E046A">
      <w:pPr>
        <w:spacing w:after="0" w:line="360" w:lineRule="auto"/>
        <w:ind w:firstLine="567"/>
        <w:jc w:val="center"/>
        <w:rPr>
          <w:rFonts w:ascii="Times New Roman" w:hAnsi="Times New Roman" w:cs="Times New Roman"/>
          <w:sz w:val="28"/>
          <w:szCs w:val="28"/>
        </w:rPr>
      </w:pPr>
      <w:r w:rsidRPr="009E046A">
        <w:rPr>
          <w:rFonts w:ascii="Times New Roman" w:hAnsi="Times New Roman" w:cs="Times New Roman"/>
          <w:sz w:val="28"/>
          <w:szCs w:val="28"/>
        </w:rPr>
        <w:t>Форма навчання: заочна</w:t>
      </w:r>
    </w:p>
    <w:p w:rsidR="00F617A9" w:rsidRPr="009E046A" w:rsidRDefault="00F617A9" w:rsidP="009E046A">
      <w:pPr>
        <w:spacing w:after="0" w:line="360" w:lineRule="auto"/>
        <w:ind w:firstLine="567"/>
        <w:jc w:val="center"/>
        <w:rPr>
          <w:rFonts w:ascii="Times New Roman" w:hAnsi="Times New Roman" w:cs="Times New Roman"/>
          <w:sz w:val="28"/>
          <w:szCs w:val="28"/>
        </w:rPr>
      </w:pPr>
      <w:r w:rsidRPr="009E046A">
        <w:rPr>
          <w:rFonts w:ascii="Times New Roman" w:hAnsi="Times New Roman" w:cs="Times New Roman"/>
          <w:sz w:val="28"/>
          <w:szCs w:val="28"/>
        </w:rPr>
        <w:t>Кафедра менеджменту освіти та педагогіки вищої школи</w:t>
      </w:r>
    </w:p>
    <w:p w:rsidR="00F617A9" w:rsidRPr="009E046A" w:rsidRDefault="00F617A9" w:rsidP="009E046A">
      <w:pPr>
        <w:spacing w:after="0" w:line="360" w:lineRule="auto"/>
        <w:ind w:firstLine="567"/>
        <w:jc w:val="center"/>
        <w:rPr>
          <w:rFonts w:ascii="Times New Roman" w:hAnsi="Times New Roman" w:cs="Times New Roman"/>
          <w:b/>
          <w:bCs/>
          <w:sz w:val="28"/>
          <w:szCs w:val="28"/>
        </w:rPr>
      </w:pPr>
    </w:p>
    <w:p w:rsidR="00F617A9" w:rsidRPr="009E046A" w:rsidRDefault="00F617A9" w:rsidP="009E046A">
      <w:pPr>
        <w:spacing w:after="0" w:line="360" w:lineRule="auto"/>
        <w:ind w:firstLine="567"/>
        <w:jc w:val="center"/>
        <w:rPr>
          <w:rFonts w:ascii="Times New Roman" w:hAnsi="Times New Roman" w:cs="Times New Roman"/>
          <w:b/>
          <w:bCs/>
          <w:sz w:val="28"/>
          <w:szCs w:val="28"/>
        </w:rPr>
      </w:pPr>
    </w:p>
    <w:p w:rsidR="00F617A9" w:rsidRPr="009E046A" w:rsidRDefault="00F617A9" w:rsidP="009E046A">
      <w:pPr>
        <w:spacing w:after="0" w:line="360" w:lineRule="auto"/>
        <w:ind w:firstLine="567"/>
        <w:jc w:val="center"/>
        <w:rPr>
          <w:rFonts w:ascii="Times New Roman" w:hAnsi="Times New Roman" w:cs="Times New Roman"/>
          <w:sz w:val="28"/>
          <w:szCs w:val="28"/>
        </w:rPr>
      </w:pPr>
      <w:r w:rsidRPr="009E046A">
        <w:rPr>
          <w:rFonts w:ascii="Times New Roman" w:hAnsi="Times New Roman" w:cs="Times New Roman"/>
          <w:sz w:val="28"/>
          <w:szCs w:val="28"/>
        </w:rPr>
        <w:t>КВАЛІФІКАЦІЙНА РОБОТА</w:t>
      </w:r>
    </w:p>
    <w:p w:rsidR="00F617A9" w:rsidRPr="00CE0D3B" w:rsidRDefault="00F617A9" w:rsidP="00CE0D3B">
      <w:pPr>
        <w:spacing w:after="0" w:line="360" w:lineRule="auto"/>
        <w:ind w:firstLine="567"/>
        <w:jc w:val="center"/>
        <w:rPr>
          <w:rFonts w:ascii="Times New Roman" w:hAnsi="Times New Roman" w:cs="Times New Roman"/>
          <w:sz w:val="28"/>
          <w:szCs w:val="28"/>
        </w:rPr>
      </w:pPr>
      <w:r w:rsidRPr="009E046A">
        <w:rPr>
          <w:rFonts w:ascii="Times New Roman" w:hAnsi="Times New Roman" w:cs="Times New Roman"/>
          <w:sz w:val="28"/>
          <w:szCs w:val="28"/>
        </w:rPr>
        <w:t>на здобуття другого (магістерського) рівня вищої освіти</w:t>
      </w:r>
    </w:p>
    <w:p w:rsidR="00F617A9" w:rsidRPr="009E046A" w:rsidRDefault="00F617A9" w:rsidP="009E046A">
      <w:pPr>
        <w:spacing w:after="0" w:line="360" w:lineRule="auto"/>
        <w:ind w:firstLine="567"/>
        <w:jc w:val="center"/>
        <w:rPr>
          <w:rFonts w:ascii="Times New Roman" w:hAnsi="Times New Roman" w:cs="Times New Roman"/>
          <w:b/>
          <w:bCs/>
          <w:sz w:val="28"/>
          <w:szCs w:val="28"/>
        </w:rPr>
      </w:pPr>
    </w:p>
    <w:p w:rsidR="00F617A9" w:rsidRDefault="00F617A9" w:rsidP="009E046A">
      <w:pPr>
        <w:spacing w:after="0" w:line="360" w:lineRule="auto"/>
        <w:ind w:firstLine="567"/>
        <w:jc w:val="center"/>
        <w:rPr>
          <w:rFonts w:ascii="Times New Roman" w:hAnsi="Times New Roman" w:cs="Times New Roman"/>
          <w:b/>
          <w:bCs/>
          <w:sz w:val="28"/>
          <w:szCs w:val="28"/>
        </w:rPr>
      </w:pPr>
      <w:r w:rsidRPr="009E046A">
        <w:rPr>
          <w:rFonts w:ascii="Times New Roman" w:hAnsi="Times New Roman" w:cs="Times New Roman"/>
          <w:b/>
          <w:bCs/>
          <w:sz w:val="28"/>
          <w:szCs w:val="28"/>
        </w:rPr>
        <w:t xml:space="preserve">на тему: </w:t>
      </w:r>
    </w:p>
    <w:p w:rsidR="00F617A9" w:rsidRPr="009E046A" w:rsidRDefault="00F617A9" w:rsidP="009E046A">
      <w:pPr>
        <w:spacing w:after="0" w:line="360" w:lineRule="auto"/>
        <w:ind w:firstLine="567"/>
        <w:jc w:val="center"/>
        <w:rPr>
          <w:rFonts w:ascii="Times New Roman" w:hAnsi="Times New Roman" w:cs="Times New Roman"/>
          <w:b/>
          <w:bCs/>
          <w:sz w:val="28"/>
          <w:szCs w:val="28"/>
        </w:rPr>
      </w:pPr>
      <w:r w:rsidRPr="009E046A">
        <w:rPr>
          <w:rFonts w:ascii="Times New Roman" w:hAnsi="Times New Roman" w:cs="Times New Roman"/>
          <w:b/>
          <w:bCs/>
          <w:sz w:val="28"/>
          <w:szCs w:val="28"/>
        </w:rPr>
        <w:t>НАПРЯМИ ЕСТЕТИЧНОГО ВИХОВАННЯ УЧНІВ У ЗАКЛАДАХ ПРОФЕСІЙНО-ТЕХНІЧНОЇ ОСВІТИ</w:t>
      </w:r>
    </w:p>
    <w:p w:rsidR="00F617A9" w:rsidRPr="009E046A" w:rsidRDefault="00F617A9" w:rsidP="009E046A">
      <w:pPr>
        <w:spacing w:after="0" w:line="360" w:lineRule="auto"/>
        <w:ind w:firstLine="567"/>
        <w:jc w:val="center"/>
        <w:rPr>
          <w:rFonts w:ascii="Times New Roman" w:hAnsi="Times New Roman" w:cs="Times New Roman"/>
          <w:sz w:val="28"/>
          <w:szCs w:val="28"/>
        </w:rPr>
      </w:pPr>
    </w:p>
    <w:p w:rsidR="00F617A9" w:rsidRPr="009E046A" w:rsidRDefault="00F617A9" w:rsidP="009E046A">
      <w:pPr>
        <w:spacing w:after="0" w:line="360" w:lineRule="auto"/>
        <w:ind w:firstLine="567"/>
        <w:jc w:val="center"/>
        <w:rPr>
          <w:rFonts w:ascii="Times New Roman" w:hAnsi="Times New Roman" w:cs="Times New Roman"/>
          <w:sz w:val="28"/>
          <w:szCs w:val="28"/>
        </w:rPr>
      </w:pPr>
    </w:p>
    <w:p w:rsidR="00F617A9" w:rsidRPr="009E046A" w:rsidRDefault="00F617A9" w:rsidP="009E046A">
      <w:pPr>
        <w:spacing w:after="0" w:line="360" w:lineRule="auto"/>
        <w:ind w:firstLine="567"/>
        <w:jc w:val="right"/>
        <w:rPr>
          <w:rFonts w:ascii="Times New Roman" w:hAnsi="Times New Roman" w:cs="Times New Roman"/>
          <w:sz w:val="28"/>
          <w:szCs w:val="28"/>
        </w:rPr>
      </w:pPr>
      <w:r w:rsidRPr="009E046A">
        <w:rPr>
          <w:rFonts w:ascii="Times New Roman" w:hAnsi="Times New Roman" w:cs="Times New Roman"/>
          <w:sz w:val="28"/>
          <w:szCs w:val="28"/>
        </w:rPr>
        <w:t>Виконала: студентка 2</w:t>
      </w:r>
      <w:r>
        <w:rPr>
          <w:rFonts w:ascii="Times New Roman" w:hAnsi="Times New Roman" w:cs="Times New Roman"/>
          <w:sz w:val="28"/>
          <w:szCs w:val="28"/>
        </w:rPr>
        <w:t xml:space="preserve"> </w:t>
      </w:r>
      <w:r w:rsidRPr="009E046A">
        <w:rPr>
          <w:rFonts w:ascii="Times New Roman" w:hAnsi="Times New Roman" w:cs="Times New Roman"/>
          <w:sz w:val="28"/>
          <w:szCs w:val="28"/>
        </w:rPr>
        <w:t>курсу</w:t>
      </w:r>
    </w:p>
    <w:p w:rsidR="00F617A9" w:rsidRPr="009E046A" w:rsidRDefault="00F617A9" w:rsidP="009E046A">
      <w:pPr>
        <w:spacing w:after="0" w:line="360" w:lineRule="auto"/>
        <w:ind w:firstLine="567"/>
        <w:jc w:val="right"/>
        <w:rPr>
          <w:rFonts w:ascii="Times New Roman" w:hAnsi="Times New Roman" w:cs="Times New Roman"/>
          <w:sz w:val="28"/>
          <w:szCs w:val="28"/>
        </w:rPr>
      </w:pPr>
      <w:r w:rsidRPr="009E046A">
        <w:rPr>
          <w:rFonts w:ascii="Times New Roman" w:hAnsi="Times New Roman" w:cs="Times New Roman"/>
          <w:sz w:val="28"/>
          <w:szCs w:val="28"/>
        </w:rPr>
        <w:t>спеціальності 073 Менеджмент</w:t>
      </w:r>
    </w:p>
    <w:p w:rsidR="00F617A9" w:rsidRPr="009E046A" w:rsidRDefault="00F617A9" w:rsidP="009E046A">
      <w:pPr>
        <w:spacing w:after="0" w:line="360" w:lineRule="auto"/>
        <w:ind w:firstLine="567"/>
        <w:jc w:val="right"/>
        <w:rPr>
          <w:rFonts w:ascii="Times New Roman" w:hAnsi="Times New Roman" w:cs="Times New Roman"/>
          <w:sz w:val="28"/>
          <w:szCs w:val="28"/>
        </w:rPr>
      </w:pPr>
      <w:r w:rsidRPr="009E046A">
        <w:rPr>
          <w:rFonts w:ascii="Times New Roman" w:hAnsi="Times New Roman" w:cs="Times New Roman"/>
          <w:sz w:val="28"/>
          <w:szCs w:val="28"/>
        </w:rPr>
        <w:t>Анастасія КОВЦУН</w:t>
      </w:r>
    </w:p>
    <w:p w:rsidR="00F617A9" w:rsidRPr="009E046A" w:rsidRDefault="00F617A9" w:rsidP="009E046A">
      <w:pPr>
        <w:spacing w:after="0" w:line="360" w:lineRule="auto"/>
        <w:ind w:firstLine="567"/>
        <w:jc w:val="right"/>
        <w:rPr>
          <w:rFonts w:ascii="Times New Roman" w:hAnsi="Times New Roman" w:cs="Times New Roman"/>
          <w:sz w:val="28"/>
          <w:szCs w:val="28"/>
        </w:rPr>
      </w:pPr>
    </w:p>
    <w:p w:rsidR="00F617A9" w:rsidRPr="009E046A" w:rsidRDefault="00F617A9" w:rsidP="009E046A">
      <w:pPr>
        <w:spacing w:after="0" w:line="360" w:lineRule="auto"/>
        <w:ind w:firstLine="567"/>
        <w:jc w:val="right"/>
        <w:rPr>
          <w:rFonts w:ascii="Times New Roman" w:hAnsi="Times New Roman" w:cs="Times New Roman"/>
          <w:sz w:val="28"/>
          <w:szCs w:val="28"/>
        </w:rPr>
      </w:pPr>
      <w:r w:rsidRPr="009E046A">
        <w:rPr>
          <w:rFonts w:ascii="Times New Roman" w:hAnsi="Times New Roman" w:cs="Times New Roman"/>
          <w:sz w:val="28"/>
          <w:szCs w:val="28"/>
        </w:rPr>
        <w:t xml:space="preserve">Керівник: </w:t>
      </w:r>
      <w:r w:rsidRPr="009E046A">
        <w:rPr>
          <w:rFonts w:ascii="Times New Roman" w:hAnsi="Times New Roman" w:cs="Times New Roman"/>
          <w:sz w:val="28"/>
          <w:szCs w:val="28"/>
        </w:rPr>
        <w:tab/>
        <w:t>д.пед.н., професор</w:t>
      </w:r>
    </w:p>
    <w:p w:rsidR="00F617A9" w:rsidRPr="009E046A" w:rsidRDefault="00F617A9" w:rsidP="009E046A">
      <w:pPr>
        <w:spacing w:after="0" w:line="360" w:lineRule="auto"/>
        <w:ind w:firstLine="567"/>
        <w:jc w:val="right"/>
        <w:rPr>
          <w:rFonts w:ascii="Times New Roman" w:hAnsi="Times New Roman" w:cs="Times New Roman"/>
          <w:sz w:val="28"/>
          <w:szCs w:val="28"/>
        </w:rPr>
      </w:pPr>
      <w:r w:rsidRPr="009E046A">
        <w:rPr>
          <w:rFonts w:ascii="Times New Roman" w:hAnsi="Times New Roman" w:cs="Times New Roman"/>
          <w:sz w:val="28"/>
          <w:szCs w:val="28"/>
        </w:rPr>
        <w:t>Інна ШОРОБУРА</w:t>
      </w:r>
    </w:p>
    <w:p w:rsidR="00F617A9" w:rsidRPr="009E046A" w:rsidRDefault="00F617A9" w:rsidP="009E046A">
      <w:pPr>
        <w:spacing w:after="0" w:line="360" w:lineRule="auto"/>
        <w:ind w:firstLine="567"/>
        <w:jc w:val="right"/>
        <w:rPr>
          <w:rFonts w:ascii="Times New Roman" w:hAnsi="Times New Roman" w:cs="Times New Roman"/>
          <w:sz w:val="28"/>
          <w:szCs w:val="28"/>
        </w:rPr>
      </w:pPr>
    </w:p>
    <w:p w:rsidR="00F617A9" w:rsidRDefault="00F617A9" w:rsidP="009E046A">
      <w:pPr>
        <w:spacing w:after="0" w:line="360" w:lineRule="auto"/>
        <w:ind w:firstLine="567"/>
        <w:jc w:val="right"/>
        <w:rPr>
          <w:rFonts w:ascii="Times New Roman" w:hAnsi="Times New Roman" w:cs="Times New Roman"/>
          <w:sz w:val="28"/>
          <w:szCs w:val="28"/>
        </w:rPr>
      </w:pPr>
      <w:r w:rsidRPr="009E046A">
        <w:rPr>
          <w:rFonts w:ascii="Times New Roman" w:hAnsi="Times New Roman" w:cs="Times New Roman"/>
          <w:sz w:val="28"/>
          <w:szCs w:val="28"/>
        </w:rPr>
        <w:t>Рецензент:</w:t>
      </w:r>
      <w:r w:rsidRPr="009E046A">
        <w:rPr>
          <w:rFonts w:ascii="Times New Roman" w:hAnsi="Times New Roman" w:cs="Times New Roman"/>
          <w:sz w:val="28"/>
          <w:szCs w:val="28"/>
        </w:rPr>
        <w:tab/>
        <w:t>к.пед.н., доцент</w:t>
      </w:r>
    </w:p>
    <w:p w:rsidR="00F617A9" w:rsidRPr="00E05CA2" w:rsidRDefault="00F617A9" w:rsidP="009E046A">
      <w:pPr>
        <w:spacing w:after="0" w:line="360" w:lineRule="auto"/>
        <w:ind w:firstLine="567"/>
        <w:jc w:val="right"/>
        <w:rPr>
          <w:rFonts w:ascii="Times New Roman" w:hAnsi="Times New Roman" w:cs="Times New Roman"/>
          <w:b/>
          <w:bCs/>
          <w:sz w:val="28"/>
          <w:szCs w:val="28"/>
        </w:rPr>
      </w:pPr>
      <w:r>
        <w:rPr>
          <w:rFonts w:ascii="Times New Roman" w:hAnsi="Times New Roman" w:cs="Times New Roman"/>
          <w:b/>
          <w:bCs/>
          <w:sz w:val="28"/>
          <w:szCs w:val="28"/>
        </w:rPr>
        <w:t>Ірина Дарманська</w:t>
      </w:r>
    </w:p>
    <w:p w:rsidR="00F617A9" w:rsidRDefault="00F617A9" w:rsidP="009E046A">
      <w:pPr>
        <w:spacing w:after="0" w:line="360" w:lineRule="auto"/>
        <w:ind w:firstLine="567"/>
        <w:jc w:val="center"/>
        <w:rPr>
          <w:rFonts w:ascii="Times New Roman" w:hAnsi="Times New Roman" w:cs="Times New Roman"/>
          <w:sz w:val="28"/>
          <w:szCs w:val="28"/>
        </w:rPr>
      </w:pPr>
    </w:p>
    <w:p w:rsidR="00F617A9" w:rsidRDefault="00F617A9" w:rsidP="009E046A">
      <w:pPr>
        <w:spacing w:after="0" w:line="360" w:lineRule="auto"/>
        <w:ind w:firstLine="567"/>
        <w:jc w:val="center"/>
        <w:rPr>
          <w:rFonts w:ascii="Times New Roman" w:hAnsi="Times New Roman" w:cs="Times New Roman"/>
          <w:sz w:val="28"/>
          <w:szCs w:val="28"/>
        </w:rPr>
      </w:pPr>
    </w:p>
    <w:p w:rsidR="00F617A9" w:rsidRDefault="00F617A9" w:rsidP="009E046A">
      <w:pPr>
        <w:spacing w:after="0" w:line="360" w:lineRule="auto"/>
        <w:ind w:firstLine="567"/>
        <w:jc w:val="center"/>
        <w:rPr>
          <w:rFonts w:ascii="Times New Roman" w:hAnsi="Times New Roman" w:cs="Times New Roman"/>
          <w:sz w:val="28"/>
          <w:szCs w:val="28"/>
        </w:rPr>
      </w:pPr>
    </w:p>
    <w:p w:rsidR="00F617A9" w:rsidRPr="009E046A" w:rsidRDefault="00F617A9" w:rsidP="009E046A">
      <w:pPr>
        <w:spacing w:after="0" w:line="360" w:lineRule="auto"/>
        <w:ind w:firstLine="567"/>
        <w:jc w:val="center"/>
        <w:rPr>
          <w:rFonts w:ascii="Times New Roman" w:hAnsi="Times New Roman" w:cs="Times New Roman"/>
          <w:b/>
          <w:bCs/>
          <w:sz w:val="28"/>
          <w:szCs w:val="28"/>
        </w:rPr>
      </w:pPr>
    </w:p>
    <w:p w:rsidR="00F617A9" w:rsidRPr="009E046A" w:rsidRDefault="00F617A9" w:rsidP="009E046A">
      <w:pPr>
        <w:spacing w:after="0" w:line="360" w:lineRule="auto"/>
        <w:ind w:firstLine="567"/>
        <w:jc w:val="center"/>
        <w:rPr>
          <w:rFonts w:ascii="Times New Roman" w:hAnsi="Times New Roman" w:cs="Times New Roman"/>
          <w:sz w:val="28"/>
          <w:szCs w:val="28"/>
        </w:rPr>
      </w:pPr>
      <w:r w:rsidRPr="009E046A">
        <w:rPr>
          <w:rFonts w:ascii="Times New Roman" w:hAnsi="Times New Roman" w:cs="Times New Roman"/>
          <w:sz w:val="28"/>
          <w:szCs w:val="28"/>
        </w:rPr>
        <w:t>Хмельницький – 2022 рік</w:t>
      </w:r>
    </w:p>
    <w:p w:rsidR="00F617A9" w:rsidRDefault="00F617A9" w:rsidP="009E046A">
      <w:pPr>
        <w:spacing w:after="0" w:line="360" w:lineRule="auto"/>
        <w:ind w:firstLine="567"/>
        <w:jc w:val="center"/>
        <w:outlineLvl w:val="1"/>
        <w:rPr>
          <w:rFonts w:ascii="Times New Roman" w:hAnsi="Times New Roman" w:cs="Times New Roman"/>
          <w:b/>
          <w:bCs/>
          <w:color w:val="000000"/>
          <w:sz w:val="28"/>
          <w:szCs w:val="28"/>
          <w:lang w:eastAsia="uk-UA"/>
        </w:rPr>
      </w:pPr>
      <w:r w:rsidRPr="009E046A">
        <w:rPr>
          <w:rFonts w:ascii="Times New Roman" w:hAnsi="Times New Roman" w:cs="Times New Roman"/>
          <w:b/>
          <w:bCs/>
          <w:color w:val="000000"/>
          <w:sz w:val="28"/>
          <w:szCs w:val="28"/>
          <w:lang w:eastAsia="uk-UA"/>
        </w:rPr>
        <w:t>ЗМІСТ</w:t>
      </w:r>
    </w:p>
    <w:tbl>
      <w:tblPr>
        <w:tblW w:w="0" w:type="auto"/>
        <w:tblInd w:w="-106" w:type="dxa"/>
        <w:tblLook w:val="00A0"/>
      </w:tblPr>
      <w:tblGrid>
        <w:gridCol w:w="9336"/>
        <w:gridCol w:w="517"/>
      </w:tblGrid>
      <w:tr w:rsidR="00F617A9" w:rsidRPr="00275BBB">
        <w:tc>
          <w:tcPr>
            <w:tcW w:w="9336" w:type="dxa"/>
          </w:tcPr>
          <w:p w:rsidR="00F617A9" w:rsidRPr="00275BBB" w:rsidRDefault="00F617A9" w:rsidP="00275BBB">
            <w:pPr>
              <w:spacing w:after="0" w:line="360" w:lineRule="auto"/>
              <w:outlineLvl w:val="1"/>
              <w:rPr>
                <w:rFonts w:ascii="Times New Roman" w:hAnsi="Times New Roman" w:cs="Times New Roman"/>
                <w:b/>
                <w:bCs/>
                <w:color w:val="000000"/>
                <w:sz w:val="28"/>
                <w:szCs w:val="28"/>
                <w:lang w:eastAsia="uk-UA"/>
              </w:rPr>
            </w:pPr>
            <w:r w:rsidRPr="00275BBB">
              <w:rPr>
                <w:rFonts w:ascii="Times New Roman" w:hAnsi="Times New Roman" w:cs="Times New Roman"/>
                <w:b/>
                <w:bCs/>
                <w:color w:val="000000"/>
                <w:sz w:val="28"/>
                <w:szCs w:val="28"/>
                <w:lang w:eastAsia="uk-UA"/>
              </w:rPr>
              <w:t>ВСТУП</w:t>
            </w:r>
            <w:r w:rsidRPr="00275BBB">
              <w:rPr>
                <w:rFonts w:ascii="Times New Roman" w:hAnsi="Times New Roman" w:cs="Times New Roman"/>
                <w:color w:val="000000"/>
                <w:sz w:val="28"/>
                <w:szCs w:val="28"/>
                <w:lang w:eastAsia="uk-UA"/>
              </w:rPr>
              <w:t>…………………………………………………………….……………...</w:t>
            </w:r>
          </w:p>
        </w:tc>
        <w:tc>
          <w:tcPr>
            <w:tcW w:w="517" w:type="dxa"/>
          </w:tcPr>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3</w:t>
            </w:r>
          </w:p>
        </w:tc>
      </w:tr>
      <w:tr w:rsidR="00F617A9" w:rsidRPr="00275BBB">
        <w:tc>
          <w:tcPr>
            <w:tcW w:w="9336" w:type="dxa"/>
          </w:tcPr>
          <w:p w:rsidR="00F617A9" w:rsidRPr="00275BBB" w:rsidRDefault="00F617A9" w:rsidP="00275BBB">
            <w:pPr>
              <w:spacing w:after="0" w:line="360" w:lineRule="auto"/>
              <w:jc w:val="both"/>
              <w:outlineLvl w:val="1"/>
              <w:rPr>
                <w:rFonts w:ascii="Times New Roman" w:hAnsi="Times New Roman" w:cs="Times New Roman"/>
                <w:b/>
                <w:bCs/>
                <w:color w:val="000000"/>
                <w:sz w:val="28"/>
                <w:szCs w:val="28"/>
                <w:lang w:eastAsia="uk-UA"/>
              </w:rPr>
            </w:pPr>
            <w:r w:rsidRPr="00275BBB">
              <w:rPr>
                <w:rFonts w:ascii="Times New Roman" w:hAnsi="Times New Roman" w:cs="Times New Roman"/>
                <w:b/>
                <w:bCs/>
                <w:color w:val="000000"/>
                <w:sz w:val="28"/>
                <w:szCs w:val="28"/>
                <w:lang w:eastAsia="uk-UA"/>
              </w:rPr>
              <w:t xml:space="preserve">РОЗДІЛ 1. </w:t>
            </w:r>
            <w:r w:rsidRPr="00275BBB">
              <w:rPr>
                <w:rFonts w:ascii="Times New Roman" w:hAnsi="Times New Roman" w:cs="Times New Roman"/>
                <w:b/>
                <w:bCs/>
                <w:color w:val="000000"/>
                <w:sz w:val="28"/>
                <w:szCs w:val="28"/>
                <w:lang w:val="ru-RU" w:eastAsia="uk-UA"/>
              </w:rPr>
              <w:t xml:space="preserve">ТЕОРЕТИЧНІ </w:t>
            </w:r>
            <w:r w:rsidRPr="00275BBB">
              <w:rPr>
                <w:rFonts w:ascii="Times New Roman" w:hAnsi="Times New Roman" w:cs="Times New Roman"/>
                <w:b/>
                <w:bCs/>
                <w:color w:val="000000"/>
                <w:sz w:val="28"/>
                <w:szCs w:val="28"/>
                <w:lang w:eastAsia="uk-UA"/>
              </w:rPr>
              <w:t xml:space="preserve"> ОСНОВИ ЕСТЕТИЧНОГО </w:t>
            </w:r>
            <w:hyperlink r:id="rId7" w:tooltip="Виховання естетичної культури підлітків" w:history="1">
              <w:r w:rsidRPr="00275BBB">
                <w:rPr>
                  <w:rFonts w:ascii="Times New Roman" w:hAnsi="Times New Roman" w:cs="Times New Roman"/>
                  <w:b/>
                  <w:bCs/>
                  <w:color w:val="000000"/>
                  <w:sz w:val="28"/>
                  <w:szCs w:val="28"/>
                  <w:lang w:eastAsia="uk-UA"/>
                </w:rPr>
                <w:t>ВИХОВАННЯ ПІДЛІТКІВ</w:t>
              </w:r>
            </w:hyperlink>
            <w:r w:rsidRPr="00275BBB">
              <w:rPr>
                <w:rFonts w:ascii="Times New Roman" w:hAnsi="Times New Roman" w:cs="Times New Roman"/>
                <w:b/>
                <w:bCs/>
                <w:color w:val="000000"/>
                <w:sz w:val="28"/>
                <w:szCs w:val="28"/>
                <w:lang w:eastAsia="uk-UA"/>
              </w:rPr>
              <w:t xml:space="preserve"> У ЗАКЛАДАХ ПРОФЕСІЙНО-ТЕХНІЧНОЇ ОСВІТИ</w:t>
            </w:r>
            <w:r w:rsidRPr="00275BBB">
              <w:rPr>
                <w:rFonts w:ascii="Times New Roman" w:hAnsi="Times New Roman" w:cs="Times New Roman"/>
                <w:color w:val="000000"/>
                <w:sz w:val="28"/>
                <w:szCs w:val="28"/>
                <w:lang w:eastAsia="uk-UA"/>
              </w:rPr>
              <w:t>………………………………………………………………………….</w:t>
            </w:r>
          </w:p>
        </w:tc>
        <w:tc>
          <w:tcPr>
            <w:tcW w:w="517" w:type="dxa"/>
          </w:tcPr>
          <w:p w:rsidR="00F617A9" w:rsidRPr="00275BBB" w:rsidRDefault="00F617A9" w:rsidP="00275BBB">
            <w:pPr>
              <w:spacing w:after="0" w:line="360" w:lineRule="auto"/>
              <w:outlineLvl w:val="1"/>
              <w:rPr>
                <w:rFonts w:ascii="Times New Roman" w:hAnsi="Times New Roman" w:cs="Times New Roman"/>
                <w:color w:val="000000"/>
                <w:sz w:val="28"/>
                <w:szCs w:val="28"/>
                <w:lang w:eastAsia="uk-UA"/>
              </w:rPr>
            </w:pPr>
          </w:p>
          <w:p w:rsidR="00F617A9" w:rsidRPr="00275BBB" w:rsidRDefault="00F617A9" w:rsidP="00275BBB">
            <w:pPr>
              <w:spacing w:after="0" w:line="360" w:lineRule="auto"/>
              <w:outlineLvl w:val="1"/>
              <w:rPr>
                <w:rFonts w:ascii="Times New Roman" w:hAnsi="Times New Roman" w:cs="Times New Roman"/>
                <w:color w:val="000000"/>
                <w:sz w:val="28"/>
                <w:szCs w:val="28"/>
                <w:lang w:eastAsia="uk-UA"/>
              </w:rPr>
            </w:pPr>
          </w:p>
          <w:p w:rsidR="00F617A9" w:rsidRPr="00275BBB" w:rsidRDefault="00F617A9" w:rsidP="00275BBB">
            <w:pPr>
              <w:spacing w:after="0" w:line="360" w:lineRule="auto"/>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 xml:space="preserve"> 9</w:t>
            </w:r>
          </w:p>
        </w:tc>
      </w:tr>
      <w:tr w:rsidR="00F617A9" w:rsidRPr="00275BBB">
        <w:tc>
          <w:tcPr>
            <w:tcW w:w="9336" w:type="dxa"/>
          </w:tcPr>
          <w:p w:rsidR="00F617A9" w:rsidRPr="00275BBB" w:rsidRDefault="00F617A9" w:rsidP="00275BBB">
            <w:pPr>
              <w:spacing w:after="0" w:line="360" w:lineRule="auto"/>
              <w:jc w:val="both"/>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1.1</w:t>
            </w:r>
            <w:r w:rsidRPr="00275BBB">
              <w:rPr>
                <w:rFonts w:ascii="Times New Roman" w:hAnsi="Times New Roman" w:cs="Times New Roman"/>
                <w:color w:val="000000"/>
                <w:sz w:val="28"/>
                <w:szCs w:val="28"/>
                <w:lang w:val="ru-RU" w:eastAsia="uk-UA"/>
              </w:rPr>
              <w:t> Теоретичні засади</w:t>
            </w:r>
            <w:r w:rsidRPr="00275BBB">
              <w:rPr>
                <w:rFonts w:ascii="Times New Roman" w:hAnsi="Times New Roman" w:cs="Times New Roman"/>
                <w:color w:val="000000"/>
                <w:sz w:val="28"/>
                <w:szCs w:val="28"/>
                <w:lang w:eastAsia="uk-UA"/>
              </w:rPr>
              <w:t xml:space="preserve"> естетичного виховання…………………….………..</w:t>
            </w:r>
          </w:p>
        </w:tc>
        <w:tc>
          <w:tcPr>
            <w:tcW w:w="517" w:type="dxa"/>
          </w:tcPr>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13</w:t>
            </w:r>
          </w:p>
        </w:tc>
      </w:tr>
      <w:tr w:rsidR="00F617A9" w:rsidRPr="00275BBB">
        <w:tc>
          <w:tcPr>
            <w:tcW w:w="9336" w:type="dxa"/>
          </w:tcPr>
          <w:p w:rsidR="00F617A9" w:rsidRPr="00275BBB" w:rsidRDefault="00F617A9" w:rsidP="00275BBB">
            <w:pPr>
              <w:spacing w:after="0" w:line="360" w:lineRule="auto"/>
              <w:jc w:val="both"/>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1.2 </w:t>
            </w:r>
            <w:hyperlink r:id="rId8" w:tooltip="Естетичне виховання" w:history="1">
              <w:r w:rsidRPr="00275BBB">
                <w:rPr>
                  <w:rFonts w:ascii="Times New Roman" w:hAnsi="Times New Roman" w:cs="Times New Roman"/>
                  <w:color w:val="000000"/>
                  <w:sz w:val="28"/>
                  <w:szCs w:val="28"/>
                  <w:lang w:eastAsia="uk-UA"/>
                </w:rPr>
                <w:t>Естетичне виховання</w:t>
              </w:r>
            </w:hyperlink>
            <w:r w:rsidRPr="00275BBB">
              <w:rPr>
                <w:rFonts w:ascii="Times New Roman" w:hAnsi="Times New Roman" w:cs="Times New Roman"/>
                <w:color w:val="000000"/>
                <w:sz w:val="28"/>
                <w:szCs w:val="28"/>
                <w:lang w:eastAsia="uk-UA"/>
              </w:rPr>
              <w:t xml:space="preserve">  підлітків як складова частина виховного </w:t>
            </w:r>
            <w:hyperlink r:id="rId9" w:tooltip="Процес" w:history="1">
              <w:r w:rsidRPr="00275BBB">
                <w:rPr>
                  <w:rFonts w:ascii="Times New Roman" w:hAnsi="Times New Roman" w:cs="Times New Roman"/>
                  <w:color w:val="000000"/>
                  <w:sz w:val="28"/>
                  <w:szCs w:val="28"/>
                  <w:lang w:eastAsia="uk-UA"/>
                </w:rPr>
                <w:t>процесу</w:t>
              </w:r>
            </w:hyperlink>
            <w:r w:rsidRPr="00275BBB">
              <w:rPr>
                <w:rFonts w:ascii="Times New Roman" w:hAnsi="Times New Roman" w:cs="Times New Roman"/>
                <w:color w:val="000000"/>
                <w:sz w:val="28"/>
                <w:szCs w:val="28"/>
                <w:lang w:eastAsia="uk-UA"/>
              </w:rPr>
              <w:t>……………………………………………………………….</w:t>
            </w:r>
          </w:p>
        </w:tc>
        <w:tc>
          <w:tcPr>
            <w:tcW w:w="517" w:type="dxa"/>
          </w:tcPr>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p>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16</w:t>
            </w:r>
          </w:p>
        </w:tc>
      </w:tr>
      <w:tr w:rsidR="00F617A9" w:rsidRPr="00275BBB">
        <w:tc>
          <w:tcPr>
            <w:tcW w:w="9336" w:type="dxa"/>
          </w:tcPr>
          <w:p w:rsidR="00F617A9" w:rsidRPr="00275BBB" w:rsidRDefault="00F617A9" w:rsidP="00275BBB">
            <w:pPr>
              <w:spacing w:after="0" w:line="360" w:lineRule="auto"/>
              <w:jc w:val="both"/>
              <w:outlineLvl w:val="1"/>
              <w:rPr>
                <w:rFonts w:ascii="Times New Roman" w:hAnsi="Times New Roman" w:cs="Times New Roman"/>
                <w:color w:val="000000"/>
                <w:sz w:val="28"/>
                <w:szCs w:val="28"/>
                <w:lang w:val="ru-RU" w:eastAsia="uk-UA"/>
              </w:rPr>
            </w:pPr>
            <w:r w:rsidRPr="00275BBB">
              <w:rPr>
                <w:rFonts w:ascii="Times New Roman" w:hAnsi="Times New Roman" w:cs="Times New Roman"/>
                <w:color w:val="000000"/>
                <w:sz w:val="28"/>
                <w:szCs w:val="28"/>
                <w:lang w:eastAsia="uk-UA"/>
              </w:rPr>
              <w:t>1.3 Особливості естетичного виховання підлітків …………..………………...</w:t>
            </w:r>
          </w:p>
        </w:tc>
        <w:tc>
          <w:tcPr>
            <w:tcW w:w="517" w:type="dxa"/>
          </w:tcPr>
          <w:p w:rsidR="00F617A9" w:rsidRPr="00275BBB" w:rsidRDefault="00F617A9" w:rsidP="00275BBB">
            <w:pPr>
              <w:spacing w:after="0" w:line="360" w:lineRule="auto"/>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22</w:t>
            </w:r>
          </w:p>
        </w:tc>
      </w:tr>
      <w:tr w:rsidR="00F617A9" w:rsidRPr="00275BBB">
        <w:tc>
          <w:tcPr>
            <w:tcW w:w="9336" w:type="dxa"/>
          </w:tcPr>
          <w:p w:rsidR="00F617A9" w:rsidRPr="00275BBB" w:rsidRDefault="00F617A9" w:rsidP="00275BBB">
            <w:pPr>
              <w:spacing w:after="0" w:line="360" w:lineRule="auto"/>
              <w:jc w:val="both"/>
              <w:outlineLvl w:val="1"/>
              <w:rPr>
                <w:rFonts w:ascii="Times New Roman" w:hAnsi="Times New Roman" w:cs="Times New Roman"/>
                <w:b/>
                <w:bCs/>
                <w:color w:val="000000"/>
                <w:sz w:val="28"/>
                <w:szCs w:val="28"/>
                <w:lang w:val="ru-RU" w:eastAsia="uk-UA"/>
              </w:rPr>
            </w:pPr>
            <w:r w:rsidRPr="00275BBB">
              <w:rPr>
                <w:rFonts w:ascii="Times New Roman" w:hAnsi="Times New Roman" w:cs="Times New Roman"/>
                <w:b/>
                <w:bCs/>
                <w:color w:val="000000"/>
                <w:sz w:val="28"/>
                <w:szCs w:val="28"/>
                <w:lang w:eastAsia="uk-UA"/>
              </w:rPr>
              <w:t>РОЗДІЛ 2. НАПРЯМИ ЕСТЕТИЧНОГО ВИХОВАННЯ УЧНІВ ПРОФЕСІЙНО-ТЕХНІЧНОЇ ОСВІТИ У ПОЗАКЛАСНІЙ РОБОТІ</w:t>
            </w:r>
            <w:r w:rsidRPr="00275BBB">
              <w:rPr>
                <w:rFonts w:ascii="Times New Roman" w:hAnsi="Times New Roman" w:cs="Times New Roman"/>
                <w:color w:val="000000"/>
                <w:sz w:val="28"/>
                <w:szCs w:val="28"/>
                <w:lang w:eastAsia="uk-UA"/>
              </w:rPr>
              <w:t>…...</w:t>
            </w:r>
          </w:p>
        </w:tc>
        <w:tc>
          <w:tcPr>
            <w:tcW w:w="517" w:type="dxa"/>
          </w:tcPr>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p>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2</w:t>
            </w:r>
            <w:r w:rsidRPr="00275BBB">
              <w:rPr>
                <w:rFonts w:ascii="Times New Roman" w:hAnsi="Times New Roman" w:cs="Times New Roman"/>
                <w:color w:val="000000"/>
                <w:sz w:val="28"/>
                <w:szCs w:val="28"/>
                <w:lang w:val="ru-RU" w:eastAsia="uk-UA"/>
              </w:rPr>
              <w:t>7</w:t>
            </w:r>
          </w:p>
        </w:tc>
      </w:tr>
      <w:tr w:rsidR="00F617A9" w:rsidRPr="00275BBB">
        <w:tc>
          <w:tcPr>
            <w:tcW w:w="9336" w:type="dxa"/>
          </w:tcPr>
          <w:p w:rsidR="00F617A9" w:rsidRPr="00275BBB" w:rsidRDefault="00F617A9" w:rsidP="00275BBB">
            <w:pPr>
              <w:spacing w:after="0" w:line="360" w:lineRule="auto"/>
              <w:outlineLvl w:val="1"/>
              <w:rPr>
                <w:rFonts w:ascii="Times New Roman" w:hAnsi="Times New Roman" w:cs="Times New Roman"/>
                <w:sz w:val="28"/>
                <w:szCs w:val="28"/>
                <w:lang w:val="ru-RU" w:eastAsia="uk-UA"/>
              </w:rPr>
            </w:pPr>
            <w:r w:rsidRPr="00275BBB">
              <w:rPr>
                <w:rFonts w:ascii="Times New Roman" w:hAnsi="Times New Roman" w:cs="Times New Roman"/>
                <w:color w:val="000000"/>
                <w:sz w:val="28"/>
                <w:szCs w:val="28"/>
                <w:lang w:eastAsia="uk-UA"/>
              </w:rPr>
              <w:t xml:space="preserve">2.1 </w:t>
            </w:r>
            <w:r w:rsidRPr="00275BBB">
              <w:rPr>
                <w:rFonts w:ascii="Times New Roman" w:hAnsi="Times New Roman" w:cs="Times New Roman"/>
                <w:sz w:val="28"/>
                <w:szCs w:val="28"/>
              </w:rPr>
              <w:t>Су</w:t>
            </w:r>
            <w:r w:rsidRPr="00275BBB">
              <w:rPr>
                <w:rFonts w:ascii="Times New Roman" w:hAnsi="Times New Roman" w:cs="Times New Roman"/>
                <w:sz w:val="28"/>
                <w:szCs w:val="28"/>
                <w:lang w:eastAsia="uk-UA"/>
              </w:rPr>
              <w:t xml:space="preserve">тність естетичного виховання підлітків </w:t>
            </w:r>
            <w:r w:rsidRPr="00275BBB">
              <w:rPr>
                <w:rFonts w:ascii="Times New Roman" w:hAnsi="Times New Roman" w:cs="Times New Roman"/>
                <w:sz w:val="28"/>
                <w:szCs w:val="28"/>
                <w:lang w:val="ru-RU" w:eastAsia="uk-UA"/>
              </w:rPr>
              <w:t xml:space="preserve"> та </w:t>
            </w:r>
            <w:r w:rsidRPr="00275BBB">
              <w:rPr>
                <w:rFonts w:ascii="Times New Roman" w:hAnsi="Times New Roman" w:cs="Times New Roman"/>
                <w:sz w:val="28"/>
                <w:szCs w:val="28"/>
                <w:lang w:eastAsia="uk-UA"/>
              </w:rPr>
              <w:t>використання обрядових свят у позакласній роботі……….…………………...........................................</w:t>
            </w:r>
          </w:p>
        </w:tc>
        <w:tc>
          <w:tcPr>
            <w:tcW w:w="517" w:type="dxa"/>
          </w:tcPr>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p>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28</w:t>
            </w:r>
          </w:p>
        </w:tc>
      </w:tr>
      <w:tr w:rsidR="00F617A9" w:rsidRPr="00275BBB">
        <w:tc>
          <w:tcPr>
            <w:tcW w:w="9336" w:type="dxa"/>
          </w:tcPr>
          <w:p w:rsidR="00F617A9" w:rsidRPr="00275BBB" w:rsidRDefault="00F617A9" w:rsidP="00275BBB">
            <w:pPr>
              <w:shd w:val="clear" w:color="auto" w:fill="FFFFFF"/>
              <w:spacing w:after="0" w:line="360" w:lineRule="auto"/>
              <w:rPr>
                <w:rFonts w:ascii="Times New Roman" w:hAnsi="Times New Roman" w:cs="Times New Roman"/>
                <w:sz w:val="28"/>
                <w:szCs w:val="28"/>
                <w:lang w:val="ru-RU" w:eastAsia="uk-UA"/>
              </w:rPr>
            </w:pPr>
            <w:r w:rsidRPr="00275BBB">
              <w:rPr>
                <w:rFonts w:ascii="Times New Roman" w:hAnsi="Times New Roman" w:cs="Times New Roman"/>
                <w:sz w:val="28"/>
                <w:szCs w:val="28"/>
                <w:lang w:eastAsia="uk-UA"/>
              </w:rPr>
              <w:t>2.</w:t>
            </w:r>
            <w:r w:rsidRPr="00275BBB">
              <w:rPr>
                <w:rFonts w:ascii="Times New Roman" w:hAnsi="Times New Roman" w:cs="Times New Roman"/>
                <w:sz w:val="28"/>
                <w:szCs w:val="28"/>
                <w:lang w:val="ru-RU" w:eastAsia="uk-UA"/>
              </w:rPr>
              <w:t>2</w:t>
            </w:r>
            <w:r w:rsidRPr="00275BBB">
              <w:rPr>
                <w:rFonts w:ascii="Times New Roman" w:hAnsi="Times New Roman" w:cs="Times New Roman"/>
                <w:sz w:val="28"/>
                <w:szCs w:val="28"/>
                <w:lang w:eastAsia="uk-UA"/>
              </w:rPr>
              <w:t xml:space="preserve"> Естетична складова у військово-патріотичному вихованні в умовах війни…………………………………………………………………………….</w:t>
            </w:r>
          </w:p>
        </w:tc>
        <w:tc>
          <w:tcPr>
            <w:tcW w:w="517" w:type="dxa"/>
          </w:tcPr>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42</w:t>
            </w:r>
          </w:p>
        </w:tc>
      </w:tr>
      <w:tr w:rsidR="00F617A9" w:rsidRPr="00275BBB">
        <w:tc>
          <w:tcPr>
            <w:tcW w:w="9336" w:type="dxa"/>
          </w:tcPr>
          <w:p w:rsidR="00F617A9" w:rsidRPr="00275BBB" w:rsidRDefault="00F617A9" w:rsidP="00275BBB">
            <w:pPr>
              <w:spacing w:after="0" w:line="360" w:lineRule="auto"/>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val="ru-RU" w:eastAsia="uk-UA"/>
              </w:rPr>
              <w:t>2.3</w:t>
            </w:r>
            <w:r w:rsidRPr="00275BBB">
              <w:rPr>
                <w:rFonts w:ascii="Times New Roman" w:hAnsi="Times New Roman" w:cs="Times New Roman"/>
                <w:color w:val="000000"/>
                <w:sz w:val="28"/>
                <w:szCs w:val="28"/>
                <w:lang w:eastAsia="uk-UA"/>
              </w:rPr>
              <w:t xml:space="preserve"> Експериментальна перевірка естетичного виховання учнів професійно-технічної освіти у позакласній роботі .……....................................................</w:t>
            </w:r>
          </w:p>
        </w:tc>
        <w:tc>
          <w:tcPr>
            <w:tcW w:w="517" w:type="dxa"/>
          </w:tcPr>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p>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52</w:t>
            </w:r>
          </w:p>
        </w:tc>
      </w:tr>
      <w:tr w:rsidR="00F617A9" w:rsidRPr="00275BBB">
        <w:tc>
          <w:tcPr>
            <w:tcW w:w="9336" w:type="dxa"/>
          </w:tcPr>
          <w:p w:rsidR="00F617A9" w:rsidRPr="00275BBB" w:rsidRDefault="00F617A9" w:rsidP="00275BBB">
            <w:pPr>
              <w:spacing w:after="0" w:line="360" w:lineRule="auto"/>
              <w:outlineLvl w:val="1"/>
              <w:rPr>
                <w:rFonts w:ascii="Times New Roman" w:hAnsi="Times New Roman" w:cs="Times New Roman"/>
                <w:b/>
                <w:bCs/>
                <w:color w:val="000000"/>
                <w:sz w:val="28"/>
                <w:szCs w:val="28"/>
                <w:lang w:eastAsia="uk-UA"/>
              </w:rPr>
            </w:pPr>
            <w:r w:rsidRPr="00275BBB">
              <w:rPr>
                <w:rFonts w:ascii="Times New Roman" w:hAnsi="Times New Roman" w:cs="Times New Roman"/>
                <w:b/>
                <w:bCs/>
                <w:color w:val="000000"/>
                <w:sz w:val="28"/>
                <w:szCs w:val="28"/>
                <w:lang w:eastAsia="uk-UA"/>
              </w:rPr>
              <w:t>ВИСНОВКИ</w:t>
            </w:r>
            <w:r w:rsidRPr="00275BBB">
              <w:rPr>
                <w:rFonts w:ascii="Times New Roman" w:hAnsi="Times New Roman" w:cs="Times New Roman"/>
                <w:color w:val="000000"/>
                <w:sz w:val="28"/>
                <w:szCs w:val="28"/>
                <w:lang w:eastAsia="uk-UA"/>
              </w:rPr>
              <w:t>………………………………………………………………..........</w:t>
            </w:r>
          </w:p>
        </w:tc>
        <w:tc>
          <w:tcPr>
            <w:tcW w:w="517" w:type="dxa"/>
          </w:tcPr>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70</w:t>
            </w:r>
          </w:p>
        </w:tc>
      </w:tr>
      <w:tr w:rsidR="00F617A9" w:rsidRPr="00275BBB">
        <w:tc>
          <w:tcPr>
            <w:tcW w:w="9336" w:type="dxa"/>
          </w:tcPr>
          <w:p w:rsidR="00F617A9" w:rsidRPr="00275BBB" w:rsidRDefault="00F617A9" w:rsidP="00275BBB">
            <w:pPr>
              <w:spacing w:after="0" w:line="360" w:lineRule="auto"/>
              <w:outlineLvl w:val="1"/>
              <w:rPr>
                <w:rFonts w:ascii="Times New Roman" w:hAnsi="Times New Roman" w:cs="Times New Roman"/>
                <w:b/>
                <w:bCs/>
                <w:color w:val="000000"/>
                <w:sz w:val="28"/>
                <w:szCs w:val="28"/>
                <w:lang w:eastAsia="uk-UA"/>
              </w:rPr>
            </w:pPr>
            <w:r w:rsidRPr="00275BBB">
              <w:rPr>
                <w:rFonts w:ascii="Times New Roman" w:hAnsi="Times New Roman" w:cs="Times New Roman"/>
                <w:b/>
                <w:bCs/>
                <w:color w:val="000000"/>
                <w:sz w:val="28"/>
                <w:szCs w:val="28"/>
                <w:lang w:eastAsia="uk-UA"/>
              </w:rPr>
              <w:t>СПИСОК ВИКОРИСТАНОЇ ЛІТЕРАТУРИ</w:t>
            </w:r>
            <w:r w:rsidRPr="00275BBB">
              <w:rPr>
                <w:rFonts w:ascii="Times New Roman" w:hAnsi="Times New Roman" w:cs="Times New Roman"/>
                <w:color w:val="000000"/>
                <w:sz w:val="28"/>
                <w:szCs w:val="28"/>
                <w:lang w:eastAsia="uk-UA"/>
              </w:rPr>
              <w:t>……………………………….</w:t>
            </w:r>
          </w:p>
        </w:tc>
        <w:tc>
          <w:tcPr>
            <w:tcW w:w="517" w:type="dxa"/>
          </w:tcPr>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75</w:t>
            </w:r>
          </w:p>
        </w:tc>
      </w:tr>
      <w:tr w:rsidR="00F617A9" w:rsidRPr="00275BBB">
        <w:tc>
          <w:tcPr>
            <w:tcW w:w="9336" w:type="dxa"/>
          </w:tcPr>
          <w:p w:rsidR="00F617A9" w:rsidRPr="00275BBB" w:rsidRDefault="00F617A9" w:rsidP="00275BBB">
            <w:pPr>
              <w:spacing w:after="0" w:line="360" w:lineRule="auto"/>
              <w:outlineLvl w:val="1"/>
              <w:rPr>
                <w:rFonts w:ascii="Times New Roman" w:hAnsi="Times New Roman" w:cs="Times New Roman"/>
                <w:b/>
                <w:bCs/>
                <w:color w:val="000000"/>
                <w:sz w:val="28"/>
                <w:szCs w:val="28"/>
                <w:lang w:eastAsia="uk-UA"/>
              </w:rPr>
            </w:pPr>
            <w:r w:rsidRPr="00275BBB">
              <w:rPr>
                <w:rFonts w:ascii="Times New Roman" w:hAnsi="Times New Roman" w:cs="Times New Roman"/>
                <w:b/>
                <w:bCs/>
                <w:color w:val="000000"/>
                <w:sz w:val="28"/>
                <w:szCs w:val="28"/>
                <w:lang w:eastAsia="uk-UA"/>
              </w:rPr>
              <w:t>ДОДАТОК</w:t>
            </w:r>
            <w:r w:rsidRPr="00275BBB">
              <w:rPr>
                <w:rFonts w:ascii="Times New Roman" w:hAnsi="Times New Roman" w:cs="Times New Roman"/>
                <w:color w:val="000000"/>
                <w:sz w:val="28"/>
                <w:szCs w:val="28"/>
                <w:lang w:eastAsia="uk-UA"/>
              </w:rPr>
              <w:t>………………………………………………………………………</w:t>
            </w:r>
          </w:p>
        </w:tc>
        <w:tc>
          <w:tcPr>
            <w:tcW w:w="517" w:type="dxa"/>
          </w:tcPr>
          <w:p w:rsidR="00F617A9" w:rsidRPr="00275BBB" w:rsidRDefault="00F617A9" w:rsidP="00275BBB">
            <w:pPr>
              <w:spacing w:after="0" w:line="360" w:lineRule="auto"/>
              <w:jc w:val="center"/>
              <w:outlineLvl w:val="1"/>
              <w:rPr>
                <w:rFonts w:ascii="Times New Roman" w:hAnsi="Times New Roman" w:cs="Times New Roman"/>
                <w:color w:val="000000"/>
                <w:sz w:val="28"/>
                <w:szCs w:val="28"/>
                <w:lang w:eastAsia="uk-UA"/>
              </w:rPr>
            </w:pPr>
            <w:r w:rsidRPr="00275BBB">
              <w:rPr>
                <w:rFonts w:ascii="Times New Roman" w:hAnsi="Times New Roman" w:cs="Times New Roman"/>
                <w:color w:val="000000"/>
                <w:sz w:val="28"/>
                <w:szCs w:val="28"/>
                <w:lang w:eastAsia="uk-UA"/>
              </w:rPr>
              <w:t>79</w:t>
            </w:r>
          </w:p>
        </w:tc>
      </w:tr>
    </w:tbl>
    <w:p w:rsidR="00F617A9" w:rsidRPr="009E046A" w:rsidRDefault="00F617A9" w:rsidP="009E046A">
      <w:pPr>
        <w:spacing w:after="0" w:line="360" w:lineRule="auto"/>
        <w:ind w:firstLine="567"/>
        <w:jc w:val="center"/>
        <w:outlineLvl w:val="1"/>
        <w:rPr>
          <w:rFonts w:ascii="Times New Roman" w:hAnsi="Times New Roman" w:cs="Times New Roman"/>
          <w:b/>
          <w:bCs/>
          <w:color w:val="000000"/>
          <w:sz w:val="28"/>
          <w:szCs w:val="28"/>
          <w:lang w:eastAsia="uk-UA"/>
        </w:rPr>
      </w:pP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br w:type="textWrapping" w:clear="all"/>
      </w: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p>
    <w:p w:rsidR="00F617A9" w:rsidRPr="009E046A" w:rsidRDefault="00F617A9" w:rsidP="009E046A">
      <w:pPr>
        <w:spacing w:after="0" w:line="360" w:lineRule="auto"/>
        <w:jc w:val="both"/>
        <w:outlineLvl w:val="1"/>
        <w:rPr>
          <w:rFonts w:ascii="Times New Roman" w:hAnsi="Times New Roman" w:cs="Times New Roman"/>
          <w:b/>
          <w:bCs/>
          <w:color w:val="000000"/>
          <w:sz w:val="28"/>
          <w:szCs w:val="28"/>
          <w:lang w:eastAsia="uk-UA"/>
        </w:rPr>
      </w:pPr>
    </w:p>
    <w:p w:rsidR="00F617A9" w:rsidRDefault="00F617A9" w:rsidP="00A14B3B">
      <w:pPr>
        <w:spacing w:after="0" w:line="360" w:lineRule="auto"/>
        <w:ind w:firstLine="567"/>
        <w:jc w:val="center"/>
        <w:outlineLvl w:val="1"/>
        <w:rPr>
          <w:rFonts w:ascii="Times New Roman" w:hAnsi="Times New Roman" w:cs="Times New Roman"/>
          <w:b/>
          <w:bCs/>
          <w:color w:val="000000"/>
          <w:sz w:val="28"/>
          <w:szCs w:val="28"/>
          <w:lang w:eastAsia="uk-UA"/>
        </w:rPr>
      </w:pPr>
    </w:p>
    <w:p w:rsidR="00F617A9" w:rsidRPr="009E046A" w:rsidRDefault="00F617A9" w:rsidP="00A14B3B">
      <w:pPr>
        <w:spacing w:after="0" w:line="360" w:lineRule="auto"/>
        <w:ind w:firstLine="567"/>
        <w:jc w:val="center"/>
        <w:outlineLvl w:val="1"/>
        <w:rPr>
          <w:rFonts w:ascii="Times New Roman" w:hAnsi="Times New Roman" w:cs="Times New Roman"/>
          <w:b/>
          <w:bCs/>
          <w:color w:val="000000"/>
          <w:sz w:val="28"/>
          <w:szCs w:val="28"/>
          <w:lang w:eastAsia="uk-UA"/>
        </w:rPr>
      </w:pPr>
      <w:r w:rsidRPr="009E046A">
        <w:rPr>
          <w:rFonts w:ascii="Times New Roman" w:hAnsi="Times New Roman" w:cs="Times New Roman"/>
          <w:b/>
          <w:bCs/>
          <w:color w:val="000000"/>
          <w:sz w:val="28"/>
          <w:szCs w:val="28"/>
          <w:lang w:eastAsia="uk-UA"/>
        </w:rPr>
        <w:t>ВСТУП</w:t>
      </w:r>
    </w:p>
    <w:p w:rsidR="00F617A9" w:rsidRPr="009E046A" w:rsidRDefault="00F617A9" w:rsidP="009E046A">
      <w:pPr>
        <w:spacing w:after="0" w:line="360" w:lineRule="auto"/>
        <w:ind w:firstLine="567"/>
        <w:jc w:val="both"/>
        <w:rPr>
          <w:rFonts w:ascii="Times New Roman" w:hAnsi="Times New Roman" w:cs="Times New Roman"/>
          <w:color w:val="000000"/>
          <w:spacing w:val="2"/>
          <w:sz w:val="28"/>
          <w:szCs w:val="28"/>
        </w:rPr>
      </w:pPr>
      <w:r w:rsidRPr="009E046A">
        <w:rPr>
          <w:rFonts w:ascii="Times New Roman" w:hAnsi="Times New Roman" w:cs="Times New Roman"/>
          <w:b/>
          <w:bCs/>
          <w:color w:val="000000"/>
          <w:sz w:val="28"/>
          <w:szCs w:val="28"/>
          <w:lang w:eastAsia="uk-UA"/>
        </w:rPr>
        <w:t>Актуальність дослідження.</w:t>
      </w:r>
      <w:r w:rsidRPr="009E046A">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pacing w:val="2"/>
          <w:sz w:val="28"/>
          <w:szCs w:val="28"/>
        </w:rPr>
        <w:t>На сучасному етапі суспільного розвитку відбуваються серйозні зміни в соціально-економічній і культурній сфері життя України. У зв’язку з цим загальнодержавна програма «Освіта (Україна ХХІ століття)» визначає пріоритет гуманізації та олюднення системи освіти, що має сприяти вихованню та розвитку духовної культури підростаючого покоління. У процесі реалізації цієї мети важливу роль відіграє естетичне виховання, спрямоване на формування естетичної культури особистості. У зв'язку з цим велике значення мають дослідження, які допомагають ефективно вирішувати завдання гуманізованої освіти. Одним із напрямків такого роду досліджень є формування естетичного світогляду підлітків у процесі навчання. Формування естетичного світосприйняття як складової частини світогляду особистості має забезпечити всебічний розвиток когнітивної, емоційно-ціннісної та поведінкової сфер підлітків.</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hyperlink r:id="rId10" w:tooltip="Поняття" w:history="1">
        <w:r w:rsidRPr="009E046A">
          <w:rPr>
            <w:rFonts w:ascii="Times New Roman" w:hAnsi="Times New Roman" w:cs="Times New Roman"/>
            <w:color w:val="000000"/>
            <w:sz w:val="28"/>
            <w:szCs w:val="28"/>
            <w:lang w:eastAsia="uk-UA"/>
          </w:rPr>
          <w:t>Поняття</w:t>
        </w:r>
      </w:hyperlink>
      <w:r w:rsidRPr="009E046A">
        <w:rPr>
          <w:rFonts w:ascii="Times New Roman" w:hAnsi="Times New Roman" w:cs="Times New Roman"/>
          <w:color w:val="000000"/>
          <w:sz w:val="28"/>
          <w:szCs w:val="28"/>
          <w:lang w:eastAsia="uk-UA"/>
        </w:rPr>
        <w:t> естетична </w:t>
      </w:r>
      <w:hyperlink r:id="rId11" w:tooltip="Культура" w:history="1">
        <w:r w:rsidRPr="009E046A">
          <w:rPr>
            <w:rFonts w:ascii="Times New Roman" w:hAnsi="Times New Roman" w:cs="Times New Roman"/>
            <w:color w:val="000000"/>
            <w:sz w:val="28"/>
            <w:szCs w:val="28"/>
            <w:lang w:eastAsia="uk-UA"/>
          </w:rPr>
          <w:t>культура</w:t>
        </w:r>
      </w:hyperlink>
      <w:r w:rsidRPr="009E046A">
        <w:rPr>
          <w:rFonts w:ascii="Times New Roman" w:hAnsi="Times New Roman" w:cs="Times New Roman"/>
          <w:color w:val="000000"/>
          <w:sz w:val="28"/>
          <w:szCs w:val="28"/>
          <w:lang w:eastAsia="uk-UA"/>
        </w:rPr>
        <w:t> розглядається багатьма вченими (Г. Апресян, О. Буров, І. Зязюн, М. Каган, А. Комарова, Г. Лабковська, В. Липський, В. Малахов, Н. Миропольська, М. Овсянников, Л. Печко, С. Раппопорт та ін.), які підкреслюють, що її формування пов’язане з розвитком естетичних творчих </w:t>
      </w:r>
      <w:hyperlink r:id="rId12" w:tooltip="Здібності" w:history="1">
        <w:r w:rsidRPr="009E046A">
          <w:rPr>
            <w:rFonts w:ascii="Times New Roman" w:hAnsi="Times New Roman" w:cs="Times New Roman"/>
            <w:color w:val="000000"/>
            <w:sz w:val="28"/>
            <w:szCs w:val="28"/>
            <w:lang w:eastAsia="uk-UA"/>
          </w:rPr>
          <w:t>здібностей</w:t>
        </w:r>
      </w:hyperlink>
      <w:r w:rsidRPr="009E046A">
        <w:rPr>
          <w:rFonts w:ascii="Times New Roman" w:hAnsi="Times New Roman" w:cs="Times New Roman"/>
          <w:color w:val="000000"/>
          <w:sz w:val="28"/>
          <w:szCs w:val="28"/>
          <w:lang w:eastAsia="uk-UA"/>
        </w:rPr>
        <w:t> особистості, які сприяють зміною нею світу (природи й суспільного </w:t>
      </w:r>
      <w:hyperlink r:id="rId13" w:tooltip="Життя" w:history="1">
        <w:r w:rsidRPr="009E046A">
          <w:rPr>
            <w:rFonts w:ascii="Times New Roman" w:hAnsi="Times New Roman" w:cs="Times New Roman"/>
            <w:color w:val="000000"/>
            <w:sz w:val="28"/>
            <w:szCs w:val="28"/>
            <w:lang w:eastAsia="uk-UA"/>
          </w:rPr>
          <w:t>життя</w:t>
        </w:r>
      </w:hyperlink>
      <w:r>
        <w:rPr>
          <w:rFonts w:ascii="Times New Roman" w:hAnsi="Times New Roman" w:cs="Times New Roman"/>
          <w:color w:val="000000"/>
          <w:sz w:val="28"/>
          <w:szCs w:val="28"/>
          <w:lang w:eastAsia="uk-UA"/>
        </w:rPr>
        <w:t>) «</w:t>
      </w:r>
      <w:r w:rsidRPr="009E046A">
        <w:rPr>
          <w:rFonts w:ascii="Times New Roman" w:hAnsi="Times New Roman" w:cs="Times New Roman"/>
          <w:color w:val="000000"/>
          <w:sz w:val="28"/>
          <w:szCs w:val="28"/>
          <w:lang w:eastAsia="uk-UA"/>
        </w:rPr>
        <w:t>за законами краси</w:t>
      </w:r>
      <w:r>
        <w:rPr>
          <w:rFonts w:ascii="Times New Roman" w:hAnsi="Times New Roman" w:cs="Times New Roman"/>
          <w:color w:val="000000"/>
          <w:sz w:val="28"/>
          <w:szCs w:val="28"/>
          <w:lang w:eastAsia="uk-UA"/>
        </w:rPr>
        <w:t>»</w:t>
      </w:r>
      <w:r w:rsidRPr="009E046A">
        <w:rPr>
          <w:rFonts w:ascii="Times New Roman" w:hAnsi="Times New Roman" w:cs="Times New Roman"/>
          <w:color w:val="000000"/>
          <w:sz w:val="28"/>
          <w:szCs w:val="28"/>
          <w:lang w:eastAsia="uk-UA"/>
        </w:rPr>
        <w:t>. Естетична культура дійсно проявляється в будь-якому вчинку людини, в її ставленні до навколишнього середовища.</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Загальні </w:t>
      </w:r>
      <w:hyperlink r:id="rId14" w:tooltip="Проблеми естетичного виховання" w:history="1">
        <w:r w:rsidRPr="009E046A">
          <w:rPr>
            <w:rFonts w:ascii="Times New Roman" w:hAnsi="Times New Roman" w:cs="Times New Roman"/>
            <w:color w:val="000000"/>
            <w:sz w:val="28"/>
            <w:szCs w:val="28"/>
            <w:lang w:eastAsia="uk-UA"/>
          </w:rPr>
          <w:t>проблеми естетичного виховання</w:t>
        </w:r>
      </w:hyperlink>
      <w:r w:rsidRPr="009E046A">
        <w:rPr>
          <w:rFonts w:ascii="Times New Roman" w:hAnsi="Times New Roman" w:cs="Times New Roman"/>
          <w:color w:val="000000"/>
          <w:sz w:val="28"/>
          <w:szCs w:val="28"/>
          <w:lang w:eastAsia="uk-UA"/>
        </w:rPr>
        <w:t> розглянуто в роботах В. Бутенка, І. </w:t>
      </w:r>
      <w:hyperlink r:id="rId15" w:tooltip="Гончаров" w:history="1">
        <w:r w:rsidRPr="009E046A">
          <w:rPr>
            <w:rFonts w:ascii="Times New Roman" w:hAnsi="Times New Roman" w:cs="Times New Roman"/>
            <w:color w:val="000000"/>
            <w:sz w:val="28"/>
            <w:szCs w:val="28"/>
            <w:lang w:eastAsia="uk-UA"/>
          </w:rPr>
          <w:t>Гончарова</w:t>
        </w:r>
      </w:hyperlink>
      <w:r w:rsidRPr="009E046A">
        <w:rPr>
          <w:rFonts w:ascii="Times New Roman" w:hAnsi="Times New Roman" w:cs="Times New Roman"/>
          <w:color w:val="000000"/>
          <w:sz w:val="28"/>
          <w:szCs w:val="28"/>
          <w:lang w:eastAsia="uk-UA"/>
        </w:rPr>
        <w:t>, М. Гончаренка, Л. Масол, С. Коновець, О. Рудницької, Г. Шевченко; проблеми формування естетичної культури особистості досліджено в працях Т. Аболіної, Д. Джоли, Н. Миропольської, Л. Печко, Г. Тарасенко, А. Щербо; проблеми формування естетичного ставлення до природи висвітлено в до</w:t>
      </w:r>
      <w:r>
        <w:rPr>
          <w:rFonts w:ascii="Times New Roman" w:hAnsi="Times New Roman" w:cs="Times New Roman"/>
          <w:color w:val="000000"/>
          <w:sz w:val="28"/>
          <w:szCs w:val="28"/>
          <w:lang w:eastAsia="uk-UA"/>
        </w:rPr>
        <w:t>слідженнях Н.Бутенко, С.Жупаніна.</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Для розкриття </w:t>
      </w:r>
      <w:hyperlink r:id="rId16" w:tooltip="Поняття" w:history="1">
        <w:r w:rsidRPr="009E046A">
          <w:rPr>
            <w:rFonts w:ascii="Times New Roman" w:hAnsi="Times New Roman" w:cs="Times New Roman"/>
            <w:color w:val="000000"/>
            <w:sz w:val="28"/>
            <w:szCs w:val="28"/>
            <w:lang w:eastAsia="uk-UA"/>
          </w:rPr>
          <w:t>поняття</w:t>
        </w:r>
      </w:hyperlink>
      <w:r w:rsidRPr="009E046A">
        <w:rPr>
          <w:rFonts w:ascii="Times New Roman" w:hAnsi="Times New Roman" w:cs="Times New Roman"/>
          <w:color w:val="000000"/>
          <w:sz w:val="28"/>
          <w:szCs w:val="28"/>
          <w:lang w:eastAsia="uk-UA"/>
        </w:rPr>
        <w:t> «естетичне світосприйняття» актуальними є наукові праці, присвячені проблемі </w:t>
      </w:r>
      <w:hyperlink r:id="rId17" w:tooltip="Світогляд" w:history="1">
        <w:r w:rsidRPr="009E046A">
          <w:rPr>
            <w:rFonts w:ascii="Times New Roman" w:hAnsi="Times New Roman" w:cs="Times New Roman"/>
            <w:color w:val="000000"/>
            <w:sz w:val="28"/>
            <w:szCs w:val="28"/>
            <w:lang w:eastAsia="uk-UA"/>
          </w:rPr>
          <w:t>світоглядної</w:t>
        </w:r>
      </w:hyperlink>
      <w:r w:rsidRPr="009E046A">
        <w:rPr>
          <w:rFonts w:ascii="Times New Roman" w:hAnsi="Times New Roman" w:cs="Times New Roman"/>
          <w:color w:val="000000"/>
          <w:sz w:val="28"/>
          <w:szCs w:val="28"/>
          <w:lang w:eastAsia="uk-UA"/>
        </w:rPr>
        <w:t> свідомості та її компонентам (Є.Бистрицький, В.Іванов, С. Пролєєв, В. Табачковський, В. Шинкарук).</w:t>
      </w:r>
    </w:p>
    <w:p w:rsidR="00F617A9" w:rsidRDefault="00F617A9" w:rsidP="009E046A">
      <w:pPr>
        <w:spacing w:after="0" w:line="360" w:lineRule="auto"/>
        <w:ind w:firstLine="567"/>
        <w:jc w:val="both"/>
        <w:rPr>
          <w:rFonts w:ascii="Times New Roman" w:hAnsi="Times New Roman" w:cs="Times New Roman"/>
          <w:color w:val="000000"/>
          <w:spacing w:val="2"/>
          <w:sz w:val="28"/>
          <w:szCs w:val="28"/>
        </w:rPr>
      </w:pPr>
      <w:r w:rsidRPr="009E046A">
        <w:rPr>
          <w:rFonts w:ascii="Times New Roman" w:hAnsi="Times New Roman" w:cs="Times New Roman"/>
          <w:color w:val="000000"/>
          <w:sz w:val="28"/>
          <w:szCs w:val="28"/>
          <w:lang w:eastAsia="uk-UA"/>
        </w:rPr>
        <w:t>Дослідження Л. Божович, Л.Виготського, С.Дерябо, О.Запорожця, І. Зязюна, О.Леонтьєва, С. Рубінштейна, Ж. Юзвак, В. Ясвіна, мають важливе значення для точнішого формування естетичного світогляду підлітків.</w:t>
      </w:r>
      <w:r w:rsidRPr="009E046A">
        <w:rPr>
          <w:rFonts w:ascii="Times New Roman" w:hAnsi="Times New Roman" w:cs="Times New Roman"/>
          <w:color w:val="000000"/>
          <w:sz w:val="28"/>
          <w:szCs w:val="28"/>
          <w:lang w:eastAsia="uk-UA"/>
        </w:rPr>
        <w:br/>
      </w:r>
      <w:r w:rsidRPr="009E046A">
        <w:rPr>
          <w:rFonts w:ascii="Times New Roman" w:hAnsi="Times New Roman" w:cs="Times New Roman"/>
          <w:color w:val="000000"/>
          <w:spacing w:val="2"/>
          <w:sz w:val="28"/>
          <w:szCs w:val="28"/>
        </w:rPr>
        <w:t xml:space="preserve">Одним із найважливіших засобів формування естетичної культури особистості є мистецтво, яке художніми образами відображає дійсність і перетворює зовнішні культурні цінності на свої морально-естетичні надбання. </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pacing w:val="2"/>
          <w:sz w:val="28"/>
          <w:szCs w:val="28"/>
        </w:rPr>
        <w:t>У 1980-1990-х роках з'явилися різноманітні оригінальні навчальні програми</w:t>
      </w:r>
      <w:r w:rsidRPr="009E046A">
        <w:rPr>
          <w:rFonts w:ascii="Times New Roman" w:hAnsi="Times New Roman" w:cs="Times New Roman"/>
          <w:color w:val="000000"/>
          <w:sz w:val="28"/>
          <w:szCs w:val="28"/>
          <w:lang w:eastAsia="uk-UA"/>
        </w:rPr>
        <w:t xml:space="preserve"> (В. Біблер, З. Гельман, Л. Кондрацька, Л.Левчук, Л. Масол, Н. Миропольська, О. Оніщенко, Л. Предтеченська, З.Шевченко та ін.)</w:t>
      </w:r>
      <w:r w:rsidRPr="009E046A">
        <w:rPr>
          <w:rFonts w:ascii="Times New Roman" w:hAnsi="Times New Roman" w:cs="Times New Roman"/>
          <w:color w:val="000000"/>
          <w:spacing w:val="2"/>
          <w:sz w:val="28"/>
          <w:szCs w:val="28"/>
        </w:rPr>
        <w:t>, розроблені для учнів  професійних закладів освіти, спрямовані на формування у підлітків цілісної картини світу, уявлень про взаємозв'язок і взаємозалежність мистецтва і феномену культури. Це пояснюється тим, що виникає потреба в естетичному та моральному осмисленні навколишньої дійсності. Реалізація власних життєвих планів має сильний характер, завдяки сприйняттю творів мистецтва існує кореляція між інтелектуально-когнітивною сферами та емоційно-чуттєвими</w:t>
      </w:r>
      <w:r w:rsidRPr="00A14B3B">
        <w:t xml:space="preserve"> </w:t>
      </w:r>
      <w:r w:rsidRPr="009E046A">
        <w:rPr>
          <w:rFonts w:ascii="Times New Roman" w:hAnsi="Times New Roman" w:cs="Times New Roman"/>
          <w:color w:val="000000"/>
          <w:spacing w:val="2"/>
          <w:sz w:val="28"/>
          <w:szCs w:val="28"/>
        </w:rPr>
        <w:t>сферами</w:t>
      </w:r>
      <w:r w:rsidRPr="009E046A">
        <w:rPr>
          <w:rFonts w:ascii="Times New Roman" w:hAnsi="Times New Roman" w:cs="Times New Roman"/>
          <w:color w:val="000000"/>
          <w:sz w:val="28"/>
          <w:szCs w:val="28"/>
          <w:lang w:eastAsia="uk-UA"/>
        </w:rPr>
        <w:t xml:space="preserve"> (Л. Божович, І. Кон та ін).</w:t>
      </w:r>
    </w:p>
    <w:p w:rsidR="00F617A9" w:rsidRDefault="00F617A9" w:rsidP="00A51309">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pacing w:val="2"/>
          <w:sz w:val="28"/>
          <w:szCs w:val="28"/>
        </w:rPr>
        <w:t>У сучасній педагогічній науці і практиці існує певне протиріччя між ними, необхідне переосмислення значення естетичної культури для формування особистості та традиційне недооцінювання ролі закладів освіти.</w:t>
      </w:r>
    </w:p>
    <w:p w:rsidR="00F617A9" w:rsidRPr="00A51309" w:rsidRDefault="00F617A9" w:rsidP="00A51309">
      <w:pPr>
        <w:spacing w:after="0" w:line="360" w:lineRule="auto"/>
        <w:ind w:firstLine="567"/>
        <w:jc w:val="both"/>
        <w:rPr>
          <w:rFonts w:ascii="Times New Roman" w:hAnsi="Times New Roman" w:cs="Times New Roman"/>
          <w:color w:val="000000"/>
          <w:sz w:val="28"/>
          <w:szCs w:val="28"/>
          <w:lang w:eastAsia="uk-UA"/>
        </w:rPr>
      </w:pPr>
      <w:r w:rsidRPr="00A51309">
        <w:rPr>
          <w:rFonts w:ascii="Times New Roman" w:hAnsi="Times New Roman" w:cs="Times New Roman"/>
          <w:spacing w:val="2"/>
          <w:sz w:val="28"/>
          <w:szCs w:val="28"/>
        </w:rPr>
        <w:t>В освітній практиці спостерігається певний дисбаланс: при акценті на інтелектуальному розвитку недостатньо акценту на емоційному культурному вихованні. Існує розрив між знаннями, принципами і практичними діями, які здобувають учні. Педагогічна проблема виховання естетичної культури підлітків є закономірним відображенням суперечності між суспільними потребами та реальним станом культурного рівня молоді, а також ідеалом та ідеальним станом естетичної культури</w:t>
      </w:r>
      <w:r w:rsidRPr="00A51309">
        <w:rPr>
          <w:rFonts w:ascii="Times New Roman" w:hAnsi="Times New Roman" w:cs="Times New Roman"/>
          <w:spacing w:val="2"/>
          <w:sz w:val="28"/>
          <w:szCs w:val="28"/>
          <w:shd w:val="clear" w:color="auto" w:fill="E8EAF6"/>
        </w:rPr>
        <w:t xml:space="preserve"> </w:t>
      </w:r>
      <w:r w:rsidRPr="00A51309">
        <w:rPr>
          <w:rFonts w:ascii="Times New Roman" w:hAnsi="Times New Roman" w:cs="Times New Roman"/>
          <w:spacing w:val="2"/>
          <w:sz w:val="28"/>
          <w:szCs w:val="28"/>
        </w:rPr>
        <w:t xml:space="preserve">людей. Механізм сучасного навчально-виховного процесу в закладах професійно-технічної освіти є недостатньо ефективним, і водночас у практиці викладання різних дисциплін недостатньо уваги приділяється використанню його естетико-гуманістичного потенціалу для формування естетичного світогляду. Тому науковість і значущість </w:t>
      </w:r>
      <w:r w:rsidRPr="00A51309">
        <w:rPr>
          <w:rFonts w:ascii="Times New Roman" w:hAnsi="Times New Roman" w:cs="Times New Roman"/>
          <w:spacing w:val="2"/>
          <w:sz w:val="28"/>
          <w:szCs w:val="28"/>
          <w:lang w:val="ru-RU"/>
        </w:rPr>
        <w:t xml:space="preserve">теми </w:t>
      </w:r>
      <w:r w:rsidRPr="00A51309">
        <w:rPr>
          <w:rFonts w:ascii="Times New Roman" w:hAnsi="Times New Roman" w:cs="Times New Roman"/>
          <w:color w:val="000000"/>
          <w:sz w:val="28"/>
          <w:szCs w:val="28"/>
          <w:lang w:eastAsia="uk-UA"/>
        </w:rPr>
        <w:t>«</w:t>
      </w:r>
      <w:r w:rsidRPr="00A51309">
        <w:rPr>
          <w:rFonts w:ascii="Times New Roman" w:hAnsi="Times New Roman" w:cs="Times New Roman"/>
          <w:color w:val="000000"/>
          <w:sz w:val="28"/>
          <w:szCs w:val="28"/>
          <w:lang w:val="ru-RU" w:eastAsia="uk-UA"/>
        </w:rPr>
        <w:t>Н</w:t>
      </w:r>
      <w:r w:rsidRPr="00A51309">
        <w:rPr>
          <w:rFonts w:ascii="Times New Roman" w:hAnsi="Times New Roman" w:cs="Times New Roman"/>
          <w:color w:val="000000"/>
          <w:sz w:val="28"/>
          <w:szCs w:val="28"/>
          <w:lang w:eastAsia="uk-UA"/>
        </w:rPr>
        <w:t>апрями естетичного виховання учнів професійно-технічної освіти у позакласній роботі</w:t>
      </w:r>
      <w:r w:rsidRPr="00A51309">
        <w:rPr>
          <w:rFonts w:ascii="Times New Roman" w:hAnsi="Times New Roman" w:cs="Times New Roman"/>
          <w:color w:val="000000"/>
          <w:sz w:val="28"/>
          <w:szCs w:val="28"/>
          <w:lang w:val="ru-RU" w:eastAsia="uk-UA"/>
        </w:rPr>
        <w:t xml:space="preserve">» </w:t>
      </w:r>
      <w:r w:rsidRPr="00A51309">
        <w:rPr>
          <w:rFonts w:ascii="Times New Roman" w:hAnsi="Times New Roman" w:cs="Times New Roman"/>
          <w:spacing w:val="2"/>
          <w:sz w:val="28"/>
          <w:szCs w:val="28"/>
          <w:lang w:val="ru-RU"/>
        </w:rPr>
        <w:t>беззаперечна.</w:t>
      </w:r>
    </w:p>
    <w:p w:rsidR="00F617A9" w:rsidRDefault="00F617A9" w:rsidP="00886E77">
      <w:pPr>
        <w:spacing w:after="0" w:line="360" w:lineRule="auto"/>
        <w:jc w:val="both"/>
        <w:rPr>
          <w:rFonts w:ascii="Times New Roman" w:hAnsi="Times New Roman" w:cs="Times New Roman"/>
          <w:spacing w:val="2"/>
          <w:sz w:val="28"/>
          <w:szCs w:val="28"/>
          <w:lang w:val="ru-RU"/>
        </w:rPr>
      </w:pPr>
      <w:r>
        <w:rPr>
          <w:rFonts w:ascii="Times New Roman" w:hAnsi="Times New Roman" w:cs="Times New Roman"/>
          <w:spacing w:val="2"/>
          <w:sz w:val="28"/>
          <w:szCs w:val="28"/>
          <w:lang w:val="ru-RU"/>
        </w:rPr>
        <w:t>Обєкт дослідження: естетичне виховання.</w:t>
      </w:r>
    </w:p>
    <w:p w:rsidR="00F617A9" w:rsidRPr="00886E77" w:rsidRDefault="00F617A9" w:rsidP="00886E77">
      <w:pPr>
        <w:spacing w:after="0" w:line="360" w:lineRule="auto"/>
        <w:jc w:val="both"/>
        <w:rPr>
          <w:rFonts w:ascii="Times New Roman" w:hAnsi="Times New Roman" w:cs="Times New Roman"/>
          <w:color w:val="000000"/>
          <w:sz w:val="28"/>
          <w:szCs w:val="28"/>
          <w:lang w:val="ru-RU" w:eastAsia="uk-UA"/>
        </w:rPr>
      </w:pPr>
      <w:r>
        <w:rPr>
          <w:rFonts w:ascii="Times New Roman" w:hAnsi="Times New Roman" w:cs="Times New Roman"/>
          <w:spacing w:val="2"/>
          <w:sz w:val="28"/>
          <w:szCs w:val="28"/>
          <w:lang w:val="ru-RU"/>
        </w:rPr>
        <w:t>Предмет дослідження:</w:t>
      </w:r>
      <w:r w:rsidRPr="00886E77">
        <w:rPr>
          <w:rFonts w:ascii="Times New Roman" w:hAnsi="Times New Roman" w:cs="Times New Roman"/>
          <w:spacing w:val="2"/>
          <w:sz w:val="28"/>
          <w:szCs w:val="28"/>
          <w:lang w:val="ru-RU"/>
        </w:rPr>
        <w:t xml:space="preserve"> </w:t>
      </w:r>
      <w:r w:rsidRPr="00E76E3D">
        <w:rPr>
          <w:rFonts w:ascii="Times New Roman" w:hAnsi="Times New Roman" w:cs="Times New Roman"/>
          <w:spacing w:val="2"/>
          <w:sz w:val="28"/>
          <w:szCs w:val="28"/>
          <w:lang w:val="ru-RU"/>
        </w:rPr>
        <w:t>напрями естетичного виховання учнів професійно-технічної освіти у позакласній роботі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Виходячи з предмета і загальної мети дослідження, необхідно було розв’язати конкретні завдання, зокрема:</w:t>
      </w:r>
    </w:p>
    <w:p w:rsidR="00F617A9" w:rsidRPr="00A51309" w:rsidRDefault="00F617A9" w:rsidP="00A51309">
      <w:pPr>
        <w:pStyle w:val="ListParagraph"/>
        <w:numPr>
          <w:ilvl w:val="0"/>
          <w:numId w:val="12"/>
        </w:numPr>
        <w:spacing w:after="0" w:line="360" w:lineRule="auto"/>
        <w:jc w:val="both"/>
        <w:rPr>
          <w:rFonts w:ascii="Times New Roman" w:hAnsi="Times New Roman" w:cs="Times New Roman"/>
          <w:color w:val="000000"/>
          <w:sz w:val="28"/>
          <w:szCs w:val="28"/>
          <w:lang w:eastAsia="uk-UA"/>
        </w:rPr>
      </w:pPr>
      <w:r w:rsidRPr="00A51309">
        <w:rPr>
          <w:rFonts w:ascii="Times New Roman" w:hAnsi="Times New Roman" w:cs="Times New Roman"/>
          <w:color w:val="000000"/>
          <w:sz w:val="28"/>
          <w:szCs w:val="28"/>
          <w:lang w:eastAsia="uk-UA"/>
        </w:rPr>
        <w:t xml:space="preserve">Вивчити </w:t>
      </w:r>
      <w:r w:rsidRPr="00A51309">
        <w:rPr>
          <w:rFonts w:ascii="Times New Roman" w:hAnsi="Times New Roman" w:cs="Times New Roman"/>
          <w:color w:val="000000"/>
          <w:sz w:val="28"/>
          <w:szCs w:val="28"/>
          <w:lang w:val="ru-RU" w:eastAsia="uk-UA"/>
        </w:rPr>
        <w:t>т</w:t>
      </w:r>
      <w:r w:rsidRPr="00A51309">
        <w:rPr>
          <w:rFonts w:ascii="Times New Roman" w:hAnsi="Times New Roman" w:cs="Times New Roman"/>
          <w:color w:val="000000"/>
          <w:sz w:val="28"/>
          <w:szCs w:val="28"/>
          <w:lang w:eastAsia="uk-UA"/>
        </w:rPr>
        <w:t>еоретичні засади естетично</w:t>
      </w:r>
      <w:r>
        <w:rPr>
          <w:rFonts w:ascii="Times New Roman" w:hAnsi="Times New Roman" w:cs="Times New Roman"/>
          <w:color w:val="000000"/>
          <w:sz w:val="28"/>
          <w:szCs w:val="28"/>
          <w:lang w:eastAsia="uk-UA"/>
        </w:rPr>
        <w:t>го виховання</w:t>
      </w:r>
      <w:r w:rsidRPr="00A51309">
        <w:rPr>
          <w:rFonts w:ascii="Times New Roman" w:hAnsi="Times New Roman" w:cs="Times New Roman"/>
          <w:color w:val="000000"/>
          <w:sz w:val="28"/>
          <w:szCs w:val="28"/>
          <w:lang w:eastAsia="uk-UA"/>
        </w:rPr>
        <w:t xml:space="preserve"> культури підлітків</w:t>
      </w:r>
      <w:r>
        <w:rPr>
          <w:rFonts w:ascii="Times New Roman" w:hAnsi="Times New Roman" w:cs="Times New Roman"/>
          <w:color w:val="000000"/>
          <w:sz w:val="28"/>
          <w:szCs w:val="28"/>
          <w:lang w:eastAsia="uk-UA"/>
        </w:rPr>
        <w:t>.</w:t>
      </w:r>
    </w:p>
    <w:p w:rsidR="00F617A9" w:rsidRPr="00886E77" w:rsidRDefault="00F617A9" w:rsidP="00E76E3D">
      <w:pPr>
        <w:pStyle w:val="ListParagraph"/>
        <w:numPr>
          <w:ilvl w:val="0"/>
          <w:numId w:val="12"/>
        </w:numPr>
        <w:spacing w:after="0" w:line="360" w:lineRule="auto"/>
        <w:jc w:val="both"/>
        <w:rPr>
          <w:rFonts w:ascii="Times New Roman" w:hAnsi="Times New Roman" w:cs="Times New Roman"/>
          <w:color w:val="000000"/>
          <w:sz w:val="28"/>
          <w:szCs w:val="28"/>
          <w:lang w:eastAsia="uk-UA"/>
        </w:rPr>
      </w:pPr>
      <w:r w:rsidRPr="00E76E3D">
        <w:rPr>
          <w:rFonts w:ascii="Times New Roman" w:hAnsi="Times New Roman" w:cs="Times New Roman"/>
          <w:color w:val="000000"/>
          <w:sz w:val="28"/>
          <w:szCs w:val="28"/>
          <w:lang w:eastAsia="uk-UA"/>
        </w:rPr>
        <w:t xml:space="preserve">Особливості естетичного виховання підлітків </w:t>
      </w:r>
    </w:p>
    <w:p w:rsidR="00F617A9" w:rsidRPr="00886E77" w:rsidRDefault="00F617A9" w:rsidP="00886E77">
      <w:pPr>
        <w:pStyle w:val="ListParagraph"/>
        <w:numPr>
          <w:ilvl w:val="0"/>
          <w:numId w:val="12"/>
        </w:numPr>
        <w:spacing w:after="0" w:line="360" w:lineRule="auto"/>
        <w:jc w:val="both"/>
        <w:rPr>
          <w:rFonts w:ascii="Times New Roman" w:hAnsi="Times New Roman" w:cs="Times New Roman"/>
          <w:color w:val="000000"/>
          <w:sz w:val="28"/>
          <w:szCs w:val="28"/>
          <w:lang w:eastAsia="uk-UA"/>
        </w:rPr>
      </w:pPr>
      <w:r w:rsidRPr="00886E77">
        <w:rPr>
          <w:rFonts w:ascii="Times New Roman" w:hAnsi="Times New Roman" w:cs="Times New Roman"/>
          <w:color w:val="000000"/>
          <w:sz w:val="28"/>
          <w:szCs w:val="28"/>
          <w:lang w:eastAsia="uk-UA"/>
        </w:rPr>
        <w:t>Виокремити напрями естетичного виховання учнів професійно-технічної освіти у позакласній роботі</w:t>
      </w:r>
    </w:p>
    <w:p w:rsidR="00F617A9" w:rsidRPr="00571FAA" w:rsidRDefault="00F617A9" w:rsidP="00FC070D">
      <w:pPr>
        <w:pStyle w:val="ListParagraph"/>
        <w:numPr>
          <w:ilvl w:val="0"/>
          <w:numId w:val="12"/>
        </w:numPr>
        <w:spacing w:after="0" w:line="360" w:lineRule="auto"/>
        <w:ind w:left="0" w:firstLine="284"/>
        <w:jc w:val="both"/>
        <w:rPr>
          <w:rFonts w:ascii="Times New Roman" w:hAnsi="Times New Roman" w:cs="Times New Roman"/>
          <w:color w:val="000000"/>
          <w:sz w:val="28"/>
          <w:szCs w:val="28"/>
          <w:lang w:eastAsia="uk-UA"/>
        </w:rPr>
      </w:pPr>
      <w:r w:rsidRPr="00FC070D">
        <w:rPr>
          <w:rFonts w:ascii="Times New Roman" w:hAnsi="Times New Roman" w:cs="Times New Roman"/>
          <w:color w:val="000000"/>
          <w:sz w:val="28"/>
          <w:szCs w:val="28"/>
          <w:lang w:val="ru-RU" w:eastAsia="uk-UA"/>
        </w:rPr>
        <w:t xml:space="preserve">Розглянути естетичну складову у військово-патріотичному вихованні в умовах війни </w:t>
      </w:r>
    </w:p>
    <w:p w:rsidR="00F617A9" w:rsidRPr="00571FAA" w:rsidRDefault="00F617A9" w:rsidP="00571FAA">
      <w:pPr>
        <w:pStyle w:val="ListParagraph"/>
        <w:spacing w:after="0" w:line="360" w:lineRule="auto"/>
        <w:ind w:left="0" w:firstLine="426"/>
        <w:jc w:val="both"/>
        <w:rPr>
          <w:rFonts w:ascii="Times New Roman" w:hAnsi="Times New Roman" w:cs="Times New Roman"/>
          <w:color w:val="000000"/>
          <w:sz w:val="28"/>
          <w:szCs w:val="28"/>
          <w:lang w:eastAsia="uk-UA"/>
        </w:rPr>
      </w:pPr>
      <w:r w:rsidRPr="00571FAA">
        <w:rPr>
          <w:rFonts w:ascii="Times New Roman" w:hAnsi="Times New Roman" w:cs="Times New Roman"/>
          <w:color w:val="000000"/>
          <w:sz w:val="28"/>
          <w:szCs w:val="28"/>
          <w:lang w:eastAsia="uk-UA"/>
        </w:rPr>
        <w:t>Теоретичною основою роботи є положення й висновки наукових робіт, в яких розкриті питання естетичного виховання й </w:t>
      </w:r>
      <w:hyperlink r:id="rId18" w:tooltip="Культурологія" w:history="1">
        <w:r w:rsidRPr="00571FAA">
          <w:rPr>
            <w:rFonts w:ascii="Times New Roman" w:hAnsi="Times New Roman" w:cs="Times New Roman"/>
            <w:color w:val="000000"/>
            <w:sz w:val="28"/>
            <w:szCs w:val="28"/>
            <w:lang w:eastAsia="uk-UA"/>
          </w:rPr>
          <w:t>культурологічної</w:t>
        </w:r>
      </w:hyperlink>
      <w:r w:rsidRPr="00571FAA">
        <w:rPr>
          <w:rFonts w:ascii="Times New Roman" w:hAnsi="Times New Roman" w:cs="Times New Roman"/>
          <w:color w:val="000000"/>
          <w:sz w:val="28"/>
          <w:szCs w:val="28"/>
          <w:lang w:eastAsia="uk-UA"/>
        </w:rPr>
        <w:t> освіти учнів ПТУ (В. Біблер, М. Верб, Б. Неменський, Л. Печко, О. Щолокова та ін.</w:t>
      </w:r>
      <w:r>
        <w:rPr>
          <w:rFonts w:ascii="Times New Roman" w:hAnsi="Times New Roman" w:cs="Times New Roman"/>
          <w:color w:val="000000"/>
          <w:sz w:val="28"/>
          <w:szCs w:val="28"/>
          <w:lang w:eastAsia="uk-UA"/>
        </w:rPr>
        <w:t xml:space="preserve"> </w:t>
      </w:r>
      <w:r w:rsidRPr="00571FAA">
        <w:rPr>
          <w:rFonts w:ascii="Times New Roman" w:hAnsi="Times New Roman" w:cs="Times New Roman"/>
          <w:color w:val="000000"/>
          <w:sz w:val="28"/>
          <w:szCs w:val="28"/>
          <w:lang w:eastAsia="uk-UA"/>
        </w:rPr>
        <w:t xml:space="preserve">Для вирішення поставлених завдань використовувалися такі методи дослідження: </w:t>
      </w:r>
    </w:p>
    <w:p w:rsidR="00F617A9" w:rsidRPr="003139A7" w:rsidRDefault="00F617A9" w:rsidP="003139A7">
      <w:pPr>
        <w:pStyle w:val="ListParagraph"/>
        <w:numPr>
          <w:ilvl w:val="0"/>
          <w:numId w:val="14"/>
        </w:numPr>
        <w:spacing w:after="0" w:line="360" w:lineRule="auto"/>
        <w:ind w:left="0" w:firstLine="567"/>
        <w:jc w:val="both"/>
        <w:rPr>
          <w:rFonts w:ascii="Times New Roman" w:hAnsi="Times New Roman" w:cs="Times New Roman"/>
          <w:color w:val="000000"/>
          <w:sz w:val="28"/>
          <w:szCs w:val="28"/>
          <w:lang w:eastAsia="uk-UA"/>
        </w:rPr>
      </w:pPr>
      <w:r w:rsidRPr="003139A7">
        <w:rPr>
          <w:rFonts w:ascii="Times New Roman" w:hAnsi="Times New Roman" w:cs="Times New Roman"/>
          <w:color w:val="000000"/>
          <w:sz w:val="28"/>
          <w:szCs w:val="28"/>
          <w:lang w:eastAsia="uk-UA"/>
        </w:rPr>
        <w:t xml:space="preserve">теоретичні: аналіз філософської, </w:t>
      </w:r>
      <w:hyperlink r:id="rId19" w:tooltip="Психологія" w:history="1">
        <w:r w:rsidRPr="003139A7">
          <w:rPr>
            <w:rFonts w:ascii="Times New Roman" w:hAnsi="Times New Roman" w:cs="Times New Roman"/>
            <w:color w:val="000000"/>
            <w:sz w:val="28"/>
            <w:szCs w:val="28"/>
            <w:lang w:eastAsia="uk-UA"/>
          </w:rPr>
          <w:t>психологічної</w:t>
        </w:r>
      </w:hyperlink>
      <w:r w:rsidRPr="003139A7">
        <w:rPr>
          <w:rFonts w:ascii="Times New Roman" w:hAnsi="Times New Roman" w:cs="Times New Roman"/>
          <w:color w:val="000000"/>
          <w:sz w:val="28"/>
          <w:szCs w:val="28"/>
          <w:lang w:eastAsia="uk-UA"/>
        </w:rPr>
        <w:t xml:space="preserve">, </w:t>
      </w:r>
      <w:hyperlink r:id="rId20" w:tooltip="Педагогіка" w:history="1">
        <w:r w:rsidRPr="003139A7">
          <w:rPr>
            <w:rFonts w:ascii="Times New Roman" w:hAnsi="Times New Roman" w:cs="Times New Roman"/>
            <w:color w:val="000000"/>
            <w:sz w:val="28"/>
            <w:szCs w:val="28"/>
            <w:lang w:eastAsia="uk-UA"/>
          </w:rPr>
          <w:t>педагогічної</w:t>
        </w:r>
      </w:hyperlink>
      <w:r w:rsidRPr="003139A7">
        <w:rPr>
          <w:rFonts w:ascii="Times New Roman" w:hAnsi="Times New Roman" w:cs="Times New Roman"/>
          <w:color w:val="000000"/>
          <w:sz w:val="28"/>
          <w:szCs w:val="28"/>
          <w:lang w:eastAsia="uk-UA"/>
        </w:rPr>
        <w:t xml:space="preserve"> літератури з досліджуваної проблеми, методи аналізу й синтезу для визначення мети, предмета, завдань дослідження; метод теоретичного </w:t>
      </w:r>
      <w:hyperlink r:id="rId21" w:tooltip="Моделювання" w:history="1">
        <w:r w:rsidRPr="003139A7">
          <w:rPr>
            <w:rFonts w:ascii="Times New Roman" w:hAnsi="Times New Roman" w:cs="Times New Roman"/>
            <w:color w:val="000000"/>
            <w:sz w:val="28"/>
            <w:szCs w:val="28"/>
            <w:lang w:eastAsia="uk-UA"/>
          </w:rPr>
          <w:t>моделювання</w:t>
        </w:r>
      </w:hyperlink>
      <w:r w:rsidRPr="003139A7">
        <w:rPr>
          <w:rFonts w:ascii="Times New Roman" w:hAnsi="Times New Roman" w:cs="Times New Roman"/>
          <w:color w:val="000000"/>
          <w:sz w:val="28"/>
          <w:szCs w:val="28"/>
          <w:lang w:eastAsia="uk-UA"/>
        </w:rPr>
        <w:t> для визначення змісту, форм та методів формування у підлітків естетичної культури;</w:t>
      </w:r>
    </w:p>
    <w:p w:rsidR="00F617A9" w:rsidRPr="003139A7" w:rsidRDefault="00F617A9" w:rsidP="003139A7">
      <w:pPr>
        <w:pStyle w:val="ListParagraph"/>
        <w:numPr>
          <w:ilvl w:val="0"/>
          <w:numId w:val="14"/>
        </w:numPr>
        <w:spacing w:after="0" w:line="360" w:lineRule="auto"/>
        <w:ind w:left="0" w:firstLine="567"/>
        <w:jc w:val="both"/>
        <w:rPr>
          <w:rFonts w:ascii="Times New Roman" w:hAnsi="Times New Roman" w:cs="Times New Roman"/>
          <w:color w:val="000000"/>
          <w:sz w:val="28"/>
          <w:szCs w:val="28"/>
          <w:lang w:eastAsia="uk-UA"/>
        </w:rPr>
      </w:pPr>
      <w:r w:rsidRPr="003139A7">
        <w:rPr>
          <w:rFonts w:ascii="Times New Roman" w:hAnsi="Times New Roman" w:cs="Times New Roman"/>
          <w:color w:val="000000"/>
          <w:sz w:val="28"/>
          <w:szCs w:val="28"/>
          <w:lang w:eastAsia="uk-UA"/>
        </w:rPr>
        <w:t>емпіричні: методи масового збирання емпіричного матеріалу (бесіди, </w:t>
      </w:r>
      <w:hyperlink r:id="rId22" w:tooltip="Анкетування" w:history="1">
        <w:r w:rsidRPr="003139A7">
          <w:rPr>
            <w:rFonts w:ascii="Times New Roman" w:hAnsi="Times New Roman" w:cs="Times New Roman"/>
            <w:color w:val="000000"/>
            <w:sz w:val="28"/>
            <w:szCs w:val="28"/>
            <w:lang w:eastAsia="uk-UA"/>
          </w:rPr>
          <w:t>анкетування</w:t>
        </w:r>
      </w:hyperlink>
      <w:r w:rsidRPr="003139A7">
        <w:rPr>
          <w:rFonts w:ascii="Times New Roman" w:hAnsi="Times New Roman" w:cs="Times New Roman"/>
          <w:color w:val="000000"/>
          <w:sz w:val="28"/>
          <w:szCs w:val="28"/>
          <w:lang w:eastAsia="uk-UA"/>
        </w:rPr>
        <w:t>) для дослідження рівня сформованості естетичної культури у підлітків; </w:t>
      </w:r>
      <w:hyperlink r:id="rId23" w:tooltip="Педагогіка" w:history="1">
        <w:r w:rsidRPr="003139A7">
          <w:rPr>
            <w:rFonts w:ascii="Times New Roman" w:hAnsi="Times New Roman" w:cs="Times New Roman"/>
            <w:color w:val="000000"/>
            <w:sz w:val="28"/>
            <w:szCs w:val="28"/>
            <w:lang w:eastAsia="uk-UA"/>
          </w:rPr>
          <w:t>педагогічне</w:t>
        </w:r>
      </w:hyperlink>
      <w:r w:rsidRPr="003139A7">
        <w:rPr>
          <w:rFonts w:ascii="Times New Roman" w:hAnsi="Times New Roman" w:cs="Times New Roman"/>
          <w:color w:val="000000"/>
          <w:sz w:val="28"/>
          <w:szCs w:val="28"/>
          <w:lang w:eastAsia="uk-UA"/>
        </w:rPr>
        <w:t> спостереження, створення естетичних ситуацій для організації процесу формування естетичного світосприйняття у підлітків;</w:t>
      </w:r>
    </w:p>
    <w:p w:rsidR="00F617A9" w:rsidRPr="003139A7" w:rsidRDefault="00F617A9" w:rsidP="003139A7">
      <w:pPr>
        <w:pStyle w:val="ListParagraph"/>
        <w:numPr>
          <w:ilvl w:val="0"/>
          <w:numId w:val="14"/>
        </w:numPr>
        <w:spacing w:after="0" w:line="360" w:lineRule="auto"/>
        <w:ind w:left="0" w:firstLine="567"/>
        <w:jc w:val="both"/>
        <w:rPr>
          <w:rFonts w:ascii="Times New Roman" w:hAnsi="Times New Roman" w:cs="Times New Roman"/>
          <w:color w:val="000000"/>
          <w:sz w:val="28"/>
          <w:szCs w:val="28"/>
          <w:lang w:eastAsia="uk-UA"/>
        </w:rPr>
      </w:pPr>
      <w:hyperlink r:id="rId24" w:tooltip="Педагогіка" w:history="1">
        <w:r w:rsidRPr="003139A7">
          <w:rPr>
            <w:rFonts w:ascii="Times New Roman" w:hAnsi="Times New Roman" w:cs="Times New Roman"/>
            <w:color w:val="000000"/>
            <w:sz w:val="28"/>
            <w:szCs w:val="28"/>
            <w:lang w:eastAsia="uk-UA"/>
          </w:rPr>
          <w:t>педагогічний</w:t>
        </w:r>
      </w:hyperlink>
      <w:r w:rsidRPr="003139A7">
        <w:rPr>
          <w:rFonts w:ascii="Times New Roman" w:hAnsi="Times New Roman" w:cs="Times New Roman"/>
          <w:color w:val="000000"/>
          <w:sz w:val="28"/>
          <w:szCs w:val="28"/>
          <w:lang w:eastAsia="uk-UA"/>
        </w:rPr>
        <w:t xml:space="preserve"> експеримент, методи математичного та статистичного опрацювання результатів дослідження.</w:t>
      </w:r>
    </w:p>
    <w:p w:rsidR="00F617A9" w:rsidRPr="009E046A" w:rsidRDefault="00F617A9" w:rsidP="009E046A">
      <w:pPr>
        <w:spacing w:after="0" w:line="360" w:lineRule="auto"/>
        <w:ind w:firstLine="567"/>
        <w:jc w:val="both"/>
        <w:rPr>
          <w:rFonts w:ascii="Times New Roman" w:hAnsi="Times New Roman" w:cs="Times New Roman"/>
          <w:spacing w:val="2"/>
          <w:sz w:val="28"/>
          <w:szCs w:val="28"/>
          <w:lang w:val="ru-RU"/>
        </w:rPr>
      </w:pPr>
      <w:r w:rsidRPr="009E046A">
        <w:rPr>
          <w:rFonts w:ascii="Times New Roman" w:hAnsi="Times New Roman" w:cs="Times New Roman"/>
          <w:spacing w:val="2"/>
          <w:sz w:val="28"/>
          <w:szCs w:val="28"/>
          <w:lang w:val="ru-RU"/>
        </w:rPr>
        <w:t>Р</w:t>
      </w:r>
      <w:r w:rsidRPr="009E046A">
        <w:rPr>
          <w:rFonts w:ascii="Times New Roman" w:hAnsi="Times New Roman" w:cs="Times New Roman"/>
          <w:spacing w:val="2"/>
          <w:sz w:val="28"/>
          <w:szCs w:val="28"/>
        </w:rPr>
        <w:t>езультати</w:t>
      </w:r>
      <w:r w:rsidRPr="003139A7">
        <w:t xml:space="preserve"> </w:t>
      </w:r>
      <w:r w:rsidRPr="009E046A">
        <w:rPr>
          <w:rFonts w:ascii="Times New Roman" w:hAnsi="Times New Roman" w:cs="Times New Roman"/>
          <w:spacing w:val="2"/>
          <w:sz w:val="28"/>
          <w:szCs w:val="28"/>
        </w:rPr>
        <w:t xml:space="preserve">дослідження можуть бути використані в процесі викладання гуманітарних та естетичних предметів у професійно-технічних навчальних закладах, в організації позаурочної роботи студентів. </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Дослідження складається зі вступу, двох розділів, висновків, списку використаних джерел та додатку.</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         </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jc w:val="both"/>
        <w:rPr>
          <w:rFonts w:ascii="Times New Roman" w:hAnsi="Times New Roman" w:cs="Times New Roman"/>
          <w:color w:val="000000"/>
          <w:sz w:val="28"/>
          <w:szCs w:val="28"/>
          <w:lang w:eastAsia="uk-UA"/>
        </w:rPr>
      </w:pPr>
    </w:p>
    <w:p w:rsidR="00F617A9" w:rsidRPr="009E046A" w:rsidRDefault="00F617A9" w:rsidP="003139A7">
      <w:pPr>
        <w:spacing w:after="0" w:line="360" w:lineRule="auto"/>
        <w:jc w:val="both"/>
        <w:rPr>
          <w:rFonts w:ascii="Times New Roman" w:hAnsi="Times New Roman" w:cs="Times New Roman"/>
          <w:color w:val="000000"/>
          <w:sz w:val="28"/>
          <w:szCs w:val="28"/>
          <w:lang w:eastAsia="uk-UA"/>
        </w:rPr>
      </w:pPr>
    </w:p>
    <w:p w:rsidR="00F617A9" w:rsidRDefault="00F617A9" w:rsidP="003139A7">
      <w:pPr>
        <w:spacing w:after="0" w:line="360" w:lineRule="auto"/>
        <w:ind w:firstLine="567"/>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РОЗДІЛ 1</w:t>
      </w:r>
    </w:p>
    <w:p w:rsidR="00F617A9" w:rsidRDefault="00F617A9" w:rsidP="003139A7">
      <w:pPr>
        <w:spacing w:after="0" w:line="360" w:lineRule="auto"/>
        <w:ind w:firstLine="567"/>
        <w:jc w:val="center"/>
        <w:rPr>
          <w:rFonts w:ascii="Times New Roman" w:hAnsi="Times New Roman" w:cs="Times New Roman"/>
          <w:b/>
          <w:bCs/>
          <w:color w:val="000000"/>
          <w:sz w:val="28"/>
          <w:szCs w:val="28"/>
          <w:lang w:val="ru-RU" w:eastAsia="uk-UA"/>
        </w:rPr>
      </w:pPr>
      <w:r w:rsidRPr="009E046A">
        <w:rPr>
          <w:rFonts w:ascii="Times New Roman" w:hAnsi="Times New Roman" w:cs="Times New Roman"/>
          <w:b/>
          <w:bCs/>
          <w:color w:val="000000"/>
          <w:sz w:val="28"/>
          <w:szCs w:val="28"/>
          <w:lang w:val="ru-RU" w:eastAsia="uk-UA"/>
        </w:rPr>
        <w:t xml:space="preserve">ТЕОРЕТИЧНІ </w:t>
      </w:r>
      <w:r>
        <w:rPr>
          <w:rFonts w:ascii="Times New Roman" w:hAnsi="Times New Roman" w:cs="Times New Roman"/>
          <w:b/>
          <w:bCs/>
          <w:color w:val="000000"/>
          <w:sz w:val="28"/>
          <w:szCs w:val="28"/>
          <w:lang w:eastAsia="uk-UA"/>
        </w:rPr>
        <w:t xml:space="preserve">ОСНОВИ ЕСТЕТИЧНОГО </w:t>
      </w:r>
      <w:hyperlink r:id="rId25" w:tooltip="Виховання естетичної культури підлітків" w:history="1">
        <w:r w:rsidRPr="009E046A">
          <w:rPr>
            <w:rFonts w:ascii="Times New Roman" w:hAnsi="Times New Roman" w:cs="Times New Roman"/>
            <w:b/>
            <w:bCs/>
            <w:color w:val="000000"/>
            <w:sz w:val="28"/>
            <w:szCs w:val="28"/>
            <w:lang w:eastAsia="uk-UA"/>
          </w:rPr>
          <w:t>ВИХОВАННЯ  ПІДЛІТКІВ</w:t>
        </w:r>
      </w:hyperlink>
      <w:r w:rsidRPr="009E046A">
        <w:rPr>
          <w:rFonts w:ascii="Times New Roman" w:hAnsi="Times New Roman" w:cs="Times New Roman"/>
          <w:b/>
          <w:bCs/>
          <w:color w:val="000000"/>
          <w:sz w:val="28"/>
          <w:szCs w:val="28"/>
          <w:lang w:eastAsia="uk-UA"/>
        </w:rPr>
        <w:t xml:space="preserve"> У ЗАКЛА</w:t>
      </w:r>
      <w:r>
        <w:rPr>
          <w:rFonts w:ascii="Times New Roman" w:hAnsi="Times New Roman" w:cs="Times New Roman"/>
          <w:b/>
          <w:bCs/>
          <w:color w:val="000000"/>
          <w:sz w:val="28"/>
          <w:szCs w:val="28"/>
          <w:lang w:eastAsia="uk-UA"/>
        </w:rPr>
        <w:t>ДАХ ПРОФЕСІЙНО-ТЕХНІЧНОЇ ОСВІТИ</w:t>
      </w:r>
    </w:p>
    <w:p w:rsidR="00F617A9" w:rsidRPr="003139A7" w:rsidRDefault="00F617A9" w:rsidP="003139A7">
      <w:pPr>
        <w:spacing w:after="0" w:line="240" w:lineRule="auto"/>
        <w:ind w:firstLine="567"/>
        <w:jc w:val="center"/>
        <w:rPr>
          <w:rFonts w:ascii="Times New Roman" w:hAnsi="Times New Roman" w:cs="Times New Roman"/>
          <w:b/>
          <w:bCs/>
          <w:color w:val="000000"/>
          <w:sz w:val="28"/>
          <w:szCs w:val="28"/>
          <w:lang w:val="ru-RU" w:eastAsia="uk-UA"/>
        </w:rPr>
      </w:pP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r w:rsidRPr="009E046A">
        <w:rPr>
          <w:rFonts w:ascii="Times New Roman" w:hAnsi="Times New Roman" w:cs="Times New Roman"/>
          <w:b/>
          <w:bCs/>
          <w:color w:val="000000"/>
          <w:sz w:val="28"/>
          <w:szCs w:val="28"/>
          <w:lang w:eastAsia="uk-UA"/>
        </w:rPr>
        <w:t>1.1</w:t>
      </w:r>
      <w:r w:rsidRPr="009E046A">
        <w:rPr>
          <w:rFonts w:ascii="Times New Roman" w:hAnsi="Times New Roman" w:cs="Times New Roman"/>
          <w:b/>
          <w:bCs/>
          <w:color w:val="000000"/>
          <w:sz w:val="28"/>
          <w:szCs w:val="28"/>
          <w:lang w:val="ru-RU" w:eastAsia="uk-UA"/>
        </w:rPr>
        <w:t xml:space="preserve"> Теоретичні засади</w:t>
      </w:r>
      <w:r w:rsidRPr="009E046A">
        <w:rPr>
          <w:rFonts w:ascii="Times New Roman" w:hAnsi="Times New Roman" w:cs="Times New Roman"/>
          <w:b/>
          <w:bCs/>
          <w:color w:val="000000"/>
          <w:sz w:val="28"/>
          <w:szCs w:val="28"/>
          <w:lang w:eastAsia="uk-UA"/>
        </w:rPr>
        <w:t xml:space="preserve"> естетично</w:t>
      </w:r>
      <w:r>
        <w:rPr>
          <w:rFonts w:ascii="Times New Roman" w:hAnsi="Times New Roman" w:cs="Times New Roman"/>
          <w:b/>
          <w:bCs/>
          <w:color w:val="000000"/>
          <w:sz w:val="28"/>
          <w:szCs w:val="28"/>
          <w:lang w:eastAsia="uk-UA"/>
        </w:rPr>
        <w:t>го</w:t>
      </w:r>
      <w:r w:rsidRPr="009E046A">
        <w:rPr>
          <w:rFonts w:ascii="Times New Roman" w:hAnsi="Times New Roman" w:cs="Times New Roman"/>
          <w:b/>
          <w:bCs/>
          <w:color w:val="000000"/>
          <w:sz w:val="28"/>
          <w:szCs w:val="28"/>
          <w:lang w:eastAsia="uk-UA"/>
        </w:rPr>
        <w:t xml:space="preserve"> </w:t>
      </w:r>
      <w:r>
        <w:rPr>
          <w:rFonts w:ascii="Times New Roman" w:hAnsi="Times New Roman" w:cs="Times New Roman"/>
          <w:b/>
          <w:bCs/>
          <w:color w:val="000000"/>
          <w:sz w:val="28"/>
          <w:szCs w:val="28"/>
          <w:lang w:eastAsia="uk-UA"/>
        </w:rPr>
        <w:t>виховання</w:t>
      </w:r>
      <w:r w:rsidRPr="009E046A">
        <w:rPr>
          <w:rFonts w:ascii="Times New Roman" w:hAnsi="Times New Roman" w:cs="Times New Roman"/>
          <w:b/>
          <w:bCs/>
          <w:color w:val="000000"/>
          <w:sz w:val="28"/>
          <w:szCs w:val="28"/>
          <w:lang w:eastAsia="uk-UA"/>
        </w:rPr>
        <w:t xml:space="preserve"> </w:t>
      </w:r>
    </w:p>
    <w:p w:rsidR="00F617A9" w:rsidRPr="009E046A" w:rsidRDefault="00F617A9" w:rsidP="003139A7">
      <w:pPr>
        <w:spacing w:after="0" w:line="240" w:lineRule="auto"/>
        <w:ind w:firstLine="567"/>
        <w:jc w:val="both"/>
        <w:rPr>
          <w:rFonts w:ascii="Times New Roman" w:hAnsi="Times New Roman" w:cs="Times New Roman"/>
          <w:color w:val="000000"/>
          <w:sz w:val="28"/>
          <w:szCs w:val="28"/>
          <w:lang w:val="ru-RU" w:eastAsia="uk-UA"/>
        </w:rPr>
      </w:pP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r w:rsidRPr="009E046A">
        <w:rPr>
          <w:rFonts w:ascii="Times New Roman" w:hAnsi="Times New Roman" w:cs="Times New Roman"/>
          <w:spacing w:val="2"/>
          <w:sz w:val="28"/>
          <w:szCs w:val="28"/>
        </w:rPr>
        <w:t xml:space="preserve">Естетична культура людини ґрунтується на власному життєвому досвіді, через естетичне виховання суспільства формувати вміння людини розпізнавати й переживати красу й потворність, піднесене й низьке, трагічне й смішне у мистецтві, а навколишня дійсність знаходить відображення в культурі, керуючись естетичними цінностями виробленими в практичній діяльності, </w:t>
      </w:r>
      <w:r w:rsidRPr="009E046A">
        <w:rPr>
          <w:rFonts w:ascii="Times New Roman" w:hAnsi="Times New Roman" w:cs="Times New Roman"/>
          <w:color w:val="000000"/>
          <w:sz w:val="28"/>
          <w:szCs w:val="28"/>
          <w:lang w:eastAsia="uk-UA"/>
        </w:rPr>
        <w:t>створення краси навколо себе й подолання недосконалості світу.</w:t>
      </w:r>
    </w:p>
    <w:p w:rsidR="00F617A9" w:rsidRPr="009E046A" w:rsidRDefault="00F617A9" w:rsidP="009E046A">
      <w:pPr>
        <w:spacing w:after="0" w:line="360" w:lineRule="auto"/>
        <w:ind w:firstLine="567"/>
        <w:jc w:val="both"/>
        <w:rPr>
          <w:rFonts w:ascii="Times New Roman" w:hAnsi="Times New Roman" w:cs="Times New Roman"/>
          <w:spacing w:val="2"/>
          <w:sz w:val="28"/>
          <w:szCs w:val="28"/>
          <w:lang w:val="ru-RU"/>
        </w:rPr>
      </w:pPr>
      <w:r w:rsidRPr="009E046A">
        <w:rPr>
          <w:rFonts w:ascii="Times New Roman" w:hAnsi="Times New Roman" w:cs="Times New Roman"/>
          <w:spacing w:val="2"/>
          <w:sz w:val="28"/>
          <w:szCs w:val="28"/>
        </w:rPr>
        <w:t>Показником естетично</w:t>
      </w:r>
      <w:r>
        <w:rPr>
          <w:rFonts w:ascii="Times New Roman" w:hAnsi="Times New Roman" w:cs="Times New Roman"/>
          <w:spacing w:val="2"/>
          <w:sz w:val="28"/>
          <w:szCs w:val="28"/>
        </w:rPr>
        <w:t>го виховання</w:t>
      </w:r>
      <w:r w:rsidRPr="009E046A">
        <w:rPr>
          <w:rFonts w:ascii="Times New Roman" w:hAnsi="Times New Roman" w:cs="Times New Roman"/>
          <w:spacing w:val="2"/>
          <w:sz w:val="28"/>
          <w:szCs w:val="28"/>
        </w:rPr>
        <w:t xml:space="preserve"> особистості є розвиток її інтелектуальної та емоційно-чуттєвої сфери, що досягається шляхом засвоєння людиною естетичного досвіду та його подальшого розвитку як засобу самовизначення. Складовими естетичної свідомості вчені визначають естетичне сприймання, відчуття, смак, оцінку, вимогливість та естетичний ідеал. Естетична свідомість є стрижнем естетичної культури особистості, а метою естетичного виховання є формування естетичної свідомості. Естетичне виховання є одним із позитивних засобів гармонійного розвитку людини, воно відіграє важливу роль не тільки у формуванні естетичного ставлення людини до навколишньої дійсності, а й у формуванні духовно-моральних якостей.</w:t>
      </w:r>
    </w:p>
    <w:p w:rsidR="00F617A9" w:rsidRPr="009E046A" w:rsidRDefault="00F617A9" w:rsidP="009E046A">
      <w:pPr>
        <w:spacing w:after="0" w:line="360" w:lineRule="auto"/>
        <w:ind w:firstLine="567"/>
        <w:jc w:val="both"/>
        <w:rPr>
          <w:rFonts w:ascii="Times New Roman" w:hAnsi="Times New Roman" w:cs="Times New Roman"/>
          <w:color w:val="000000"/>
          <w:sz w:val="28"/>
          <w:szCs w:val="28"/>
          <w:shd w:val="clear" w:color="auto" w:fill="FFFFFF"/>
          <w:lang w:val="ru-RU"/>
        </w:rPr>
      </w:pPr>
      <w:r w:rsidRPr="009E046A">
        <w:rPr>
          <w:rFonts w:ascii="Times New Roman" w:hAnsi="Times New Roman" w:cs="Times New Roman"/>
          <w:color w:val="000000"/>
          <w:sz w:val="28"/>
          <w:szCs w:val="28"/>
          <w:lang w:eastAsia="uk-UA"/>
        </w:rPr>
        <w:t>Необхідність естетичного виховання в процесі навчання підкреслювали видатні педагоги. Так</w:t>
      </w:r>
      <w:r>
        <w:rPr>
          <w:rFonts w:ascii="Times New Roman" w:hAnsi="Times New Roman" w:cs="Times New Roman"/>
          <w:color w:val="000000"/>
          <w:sz w:val="28"/>
          <w:szCs w:val="28"/>
          <w:lang w:eastAsia="uk-UA"/>
        </w:rPr>
        <w:t>, К. Д. Ушинський зазначав, що «</w:t>
      </w:r>
      <w:r w:rsidRPr="009E046A">
        <w:rPr>
          <w:rFonts w:ascii="Times New Roman" w:hAnsi="Times New Roman" w:cs="Times New Roman"/>
          <w:color w:val="000000"/>
          <w:sz w:val="28"/>
          <w:szCs w:val="28"/>
          <w:lang w:eastAsia="uk-UA"/>
        </w:rPr>
        <w:t>кожен навчальний предмет так чи інакше містить естетичний елемент, передачу якого учням повинен </w:t>
      </w:r>
      <w:hyperlink r:id="rId26" w:tooltip="Мати" w:history="1">
        <w:r w:rsidRPr="009E046A">
          <w:rPr>
            <w:rFonts w:ascii="Times New Roman" w:hAnsi="Times New Roman" w:cs="Times New Roman"/>
            <w:color w:val="000000"/>
            <w:sz w:val="28"/>
            <w:szCs w:val="28"/>
            <w:lang w:eastAsia="uk-UA"/>
          </w:rPr>
          <w:t>мати</w:t>
        </w:r>
      </w:hyperlink>
      <w:r w:rsidRPr="009E046A">
        <w:rPr>
          <w:rFonts w:ascii="Times New Roman" w:hAnsi="Times New Roman" w:cs="Times New Roman"/>
          <w:color w:val="000000"/>
          <w:sz w:val="28"/>
          <w:szCs w:val="28"/>
          <w:lang w:eastAsia="uk-UA"/>
        </w:rPr>
        <w:t> на увазі вчитель</w:t>
      </w:r>
      <w:r>
        <w:rPr>
          <w:rFonts w:ascii="Times New Roman" w:hAnsi="Times New Roman" w:cs="Times New Roman"/>
          <w:color w:val="000000"/>
          <w:sz w:val="28"/>
          <w:szCs w:val="28"/>
          <w:lang w:eastAsia="uk-UA"/>
        </w:rPr>
        <w:t>».</w:t>
      </w:r>
      <w:r w:rsidRPr="009E046A">
        <w:rPr>
          <w:rFonts w:ascii="Times New Roman" w:hAnsi="Times New Roman" w:cs="Times New Roman"/>
          <w:color w:val="000000"/>
          <w:sz w:val="28"/>
          <w:szCs w:val="28"/>
          <w:shd w:val="clear" w:color="auto" w:fill="FFFFFF"/>
        </w:rPr>
        <w:t xml:space="preserve"> [30, 119]</w:t>
      </w:r>
      <w:r w:rsidRPr="009E046A">
        <w:rPr>
          <w:rFonts w:ascii="Times New Roman" w:hAnsi="Times New Roman" w:cs="Times New Roman"/>
          <w:color w:val="000000"/>
          <w:sz w:val="28"/>
          <w:szCs w:val="28"/>
          <w:lang w:eastAsia="uk-UA"/>
        </w:rPr>
        <w:t xml:space="preserve"> В. О. Сухомлинський переконливо твердив: «...Без емоційно-естетичного струменя неможливий повноцінний розумовий розвиток дитини. </w:t>
      </w:r>
      <w:hyperlink r:id="rId27" w:tooltip="Краса" w:history="1">
        <w:r w:rsidRPr="009E046A">
          <w:rPr>
            <w:rFonts w:ascii="Times New Roman" w:hAnsi="Times New Roman" w:cs="Times New Roman"/>
            <w:color w:val="000000"/>
            <w:sz w:val="28"/>
            <w:szCs w:val="28"/>
            <w:lang w:eastAsia="uk-UA"/>
          </w:rPr>
          <w:t>Краса</w:t>
        </w:r>
      </w:hyperlink>
      <w:r w:rsidRPr="009E046A">
        <w:rPr>
          <w:rFonts w:ascii="Times New Roman" w:hAnsi="Times New Roman" w:cs="Times New Roman"/>
          <w:color w:val="000000"/>
          <w:sz w:val="28"/>
          <w:szCs w:val="28"/>
          <w:lang w:eastAsia="uk-UA"/>
        </w:rPr>
        <w:t> й жива </w:t>
      </w:r>
      <w:hyperlink r:id="rId28" w:tooltip="Думка" w:history="1">
        <w:r w:rsidRPr="009E046A">
          <w:rPr>
            <w:rFonts w:ascii="Times New Roman" w:hAnsi="Times New Roman" w:cs="Times New Roman"/>
            <w:color w:val="000000"/>
            <w:sz w:val="28"/>
            <w:szCs w:val="28"/>
            <w:lang w:eastAsia="uk-UA"/>
          </w:rPr>
          <w:t>думка</w:t>
        </w:r>
      </w:hyperlink>
      <w:r w:rsidRPr="009E046A">
        <w:rPr>
          <w:rFonts w:ascii="Times New Roman" w:hAnsi="Times New Roman" w:cs="Times New Roman"/>
          <w:color w:val="000000"/>
          <w:sz w:val="28"/>
          <w:szCs w:val="28"/>
          <w:lang w:eastAsia="uk-UA"/>
        </w:rPr>
        <w:t> так само органічно поєднані, як </w:t>
      </w:r>
      <w:hyperlink r:id="rId29" w:tooltip="Сонце" w:history="1">
        <w:r w:rsidRPr="009E046A">
          <w:rPr>
            <w:rFonts w:ascii="Times New Roman" w:hAnsi="Times New Roman" w:cs="Times New Roman"/>
            <w:color w:val="000000"/>
            <w:sz w:val="28"/>
            <w:szCs w:val="28"/>
            <w:lang w:eastAsia="uk-UA"/>
          </w:rPr>
          <w:t>сонце</w:t>
        </w:r>
      </w:hyperlink>
      <w:r>
        <w:rPr>
          <w:rFonts w:ascii="Times New Roman" w:hAnsi="Times New Roman" w:cs="Times New Roman"/>
          <w:color w:val="000000"/>
          <w:sz w:val="28"/>
          <w:szCs w:val="28"/>
          <w:lang w:eastAsia="uk-UA"/>
        </w:rPr>
        <w:t> і квіти»</w:t>
      </w:r>
      <w:r w:rsidRPr="009E046A">
        <w:rPr>
          <w:rFonts w:ascii="Times New Roman" w:hAnsi="Times New Roman" w:cs="Times New Roman"/>
          <w:color w:val="000000"/>
          <w:sz w:val="28"/>
          <w:szCs w:val="28"/>
          <w:shd w:val="clear" w:color="auto" w:fill="FFFFFF"/>
        </w:rPr>
        <w:t xml:space="preserve"> [29, 43]</w:t>
      </w:r>
      <w:r w:rsidRPr="009E046A">
        <w:rPr>
          <w:rFonts w:ascii="Times New Roman" w:hAnsi="Times New Roman" w:cs="Times New Roman"/>
          <w:color w:val="000000"/>
          <w:sz w:val="28"/>
          <w:szCs w:val="28"/>
          <w:shd w:val="clear" w:color="auto" w:fill="FFFFFF"/>
          <w:lang w:val="ru-RU"/>
        </w:rPr>
        <w:t>.</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Також звертали увагу на важливість естетичного виховання і в творах інших педагогів та в освітніх нормативних документах, що задіювало</w:t>
      </w:r>
      <w:r>
        <w:rPr>
          <w:rFonts w:ascii="Times New Roman" w:hAnsi="Times New Roman" w:cs="Times New Roman"/>
          <w:color w:val="000000"/>
          <w:sz w:val="28"/>
          <w:szCs w:val="28"/>
          <w:lang w:eastAsia="uk-UA"/>
        </w:rPr>
        <w:t xml:space="preserve"> </w:t>
      </w:r>
      <w:hyperlink r:id="rId30" w:tooltip="Педагогіка" w:history="1">
        <w:r w:rsidRPr="009E046A">
          <w:rPr>
            <w:rFonts w:ascii="Times New Roman" w:hAnsi="Times New Roman" w:cs="Times New Roman"/>
            <w:color w:val="000000"/>
            <w:sz w:val="28"/>
            <w:szCs w:val="28"/>
            <w:lang w:eastAsia="uk-UA"/>
          </w:rPr>
          <w:t>педагогічну</w:t>
        </w:r>
      </w:hyperlink>
      <w:r>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 xml:space="preserve">думку в цій сфері. </w:t>
      </w:r>
      <w:r w:rsidRPr="009E046A">
        <w:rPr>
          <w:rFonts w:ascii="Times New Roman" w:hAnsi="Times New Roman" w:cs="Times New Roman"/>
          <w:spacing w:val="2"/>
          <w:sz w:val="28"/>
          <w:szCs w:val="28"/>
        </w:rPr>
        <w:t xml:space="preserve">Педагоги шукають ресурси, які можуть покращити викладання предметів естетичного циклу та навчання праці, оскільки воно також включає різні види мистецтва. Навчаючись виготовляти речі не тільки корисні, а й красиві, учні глибоко розуміють значення естетичних принципів у житті людини. </w:t>
      </w:r>
      <w:r w:rsidRPr="009E046A">
        <w:rPr>
          <w:rFonts w:ascii="Times New Roman" w:hAnsi="Times New Roman" w:cs="Times New Roman"/>
          <w:color w:val="000000"/>
          <w:sz w:val="28"/>
          <w:szCs w:val="28"/>
          <w:lang w:eastAsia="uk-UA"/>
        </w:rPr>
        <w:t>Необхідно, щоб ті види праці, які доступні і важливі дітям – звичайні роботи з шиття, столярства, будь-якого виконавства поєднувалися з художньою творчістю і надавали можливість проявитися дитячому смаку в подальшій творчості.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Філософською </w:t>
      </w:r>
      <w:r w:rsidRPr="009E046A">
        <w:rPr>
          <w:rFonts w:ascii="Times New Roman" w:hAnsi="Times New Roman" w:cs="Times New Roman"/>
          <w:spacing w:val="2"/>
          <w:sz w:val="28"/>
          <w:szCs w:val="28"/>
        </w:rPr>
        <w:t>основою осмислення проблеми виховання естетичної культури старших курсів є визнання вирішальної ролі мистецтва в цьому процесі та його основної естетичної функції. Різноманітні види і жанри мистецтва є каталізаторами творчого потенціалу особистості, здатними змінювати не тільки психічний стан людини, а й характер і мотивацію її діяльності. Мистецтво відображає цілісність буття і сприяє загальному сприйняттю світу. Його виховне значення залежить від психологічних особливостей його впливу на людей, тобто перетворення зовнішніх культурних смислів у внутрішні, особистісні смисли. При спілкуванні людини з твором мистецтва спрацьовують психологічні механізми емоційного засвоєння та співпереживання</w:t>
      </w:r>
      <w:r w:rsidRPr="009E046A">
        <w:rPr>
          <w:rFonts w:ascii="Times New Roman" w:hAnsi="Times New Roman" w:cs="Times New Roman"/>
          <w:color w:val="000000"/>
          <w:sz w:val="28"/>
          <w:szCs w:val="28"/>
          <w:shd w:val="clear" w:color="auto" w:fill="FFFFFF"/>
        </w:rPr>
        <w:t xml:space="preserve"> [31, 19]</w:t>
      </w:r>
      <w:r w:rsidRPr="009E046A">
        <w:rPr>
          <w:rFonts w:ascii="Times New Roman" w:hAnsi="Times New Roman" w:cs="Times New Roman"/>
          <w:color w:val="000000"/>
          <w:sz w:val="28"/>
          <w:szCs w:val="28"/>
          <w:shd w:val="clear" w:color="auto" w:fill="FFFFFF"/>
          <w:lang w:val="ru-RU"/>
        </w:rPr>
        <w:t>.</w:t>
      </w:r>
      <w:r w:rsidRPr="009E046A">
        <w:rPr>
          <w:rFonts w:ascii="Times New Roman" w:hAnsi="Times New Roman" w:cs="Times New Roman"/>
          <w:spacing w:val="2"/>
          <w:sz w:val="28"/>
          <w:szCs w:val="28"/>
        </w:rPr>
        <w:t xml:space="preserve"> Багато навчальних ресурсів розглядають можливі шляхи використання мистецтва в навчальному процесі студентів і позакласній діяльності. Науковці віддають пріоритет принципам мистецької взаємодії над дисциплінарною автономією</w:t>
      </w:r>
      <w:r w:rsidRPr="009E046A">
        <w:rPr>
          <w:rFonts w:ascii="Times New Roman" w:hAnsi="Times New Roman" w:cs="Times New Roman"/>
          <w:color w:val="000000"/>
          <w:sz w:val="28"/>
          <w:szCs w:val="28"/>
          <w:lang w:eastAsia="uk-UA"/>
        </w:rPr>
        <w:t xml:space="preserve"> (І. </w:t>
      </w:r>
      <w:hyperlink r:id="rId31" w:tooltip="Гончаров" w:history="1">
        <w:r w:rsidRPr="009E046A">
          <w:rPr>
            <w:rFonts w:ascii="Times New Roman" w:hAnsi="Times New Roman" w:cs="Times New Roman"/>
            <w:color w:val="000000"/>
            <w:sz w:val="28"/>
            <w:szCs w:val="28"/>
            <w:lang w:eastAsia="uk-UA"/>
          </w:rPr>
          <w:t>Гончаров</w:t>
        </w:r>
      </w:hyperlink>
      <w:r w:rsidRPr="009E046A">
        <w:rPr>
          <w:rFonts w:ascii="Times New Roman" w:hAnsi="Times New Roman" w:cs="Times New Roman"/>
          <w:color w:val="000000"/>
          <w:sz w:val="28"/>
          <w:szCs w:val="28"/>
          <w:lang w:eastAsia="uk-UA"/>
        </w:rPr>
        <w:t>, Б. Ліхачов, Г. Шевченко, Б. Юсов та ін.), які утворюються у вигляді міжпредметних зв’язків, комплексного використання деяких видів мистецтва</w:t>
      </w:r>
      <w:r w:rsidRPr="009E046A">
        <w:rPr>
          <w:rFonts w:ascii="Times New Roman" w:hAnsi="Times New Roman" w:cs="Times New Roman"/>
          <w:color w:val="000000"/>
          <w:sz w:val="28"/>
          <w:szCs w:val="28"/>
          <w:shd w:val="clear" w:color="auto" w:fill="FFFFFF"/>
        </w:rPr>
        <w:t xml:space="preserve"> [3, 12].</w:t>
      </w:r>
    </w:p>
    <w:p w:rsidR="00F617A9" w:rsidRPr="009E046A" w:rsidRDefault="00F617A9" w:rsidP="009E04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Неймовірну зацікавленість становить підхід </w:t>
      </w:r>
      <w:r w:rsidRPr="009E046A">
        <w:rPr>
          <w:rFonts w:ascii="Times New Roman" w:hAnsi="Times New Roman" w:cs="Times New Roman"/>
          <w:sz w:val="28"/>
          <w:szCs w:val="28"/>
        </w:rPr>
        <w:t>Н. Волошиної</w:t>
      </w:r>
      <w:r>
        <w:rPr>
          <w:rFonts w:ascii="Times New Roman" w:hAnsi="Times New Roman" w:cs="Times New Roman"/>
          <w:sz w:val="28"/>
          <w:szCs w:val="28"/>
        </w:rPr>
        <w:t xml:space="preserve">, </w:t>
      </w:r>
      <w:r w:rsidRPr="009E046A">
        <w:rPr>
          <w:rFonts w:ascii="Times New Roman" w:hAnsi="Times New Roman" w:cs="Times New Roman"/>
          <w:sz w:val="28"/>
          <w:szCs w:val="28"/>
        </w:rPr>
        <w:t>щодо</w:t>
      </w:r>
      <w:r>
        <w:rPr>
          <w:rFonts w:ascii="Times New Roman" w:hAnsi="Times New Roman" w:cs="Times New Roman"/>
          <w:sz w:val="28"/>
          <w:szCs w:val="28"/>
        </w:rPr>
        <w:t xml:space="preserve"> виховання учнів засобами </w:t>
      </w:r>
      <w:r w:rsidRPr="009E046A">
        <w:rPr>
          <w:rFonts w:ascii="Times New Roman" w:hAnsi="Times New Roman" w:cs="Times New Roman"/>
          <w:sz w:val="28"/>
          <w:szCs w:val="28"/>
        </w:rPr>
        <w:t>ми</w:t>
      </w:r>
      <w:r>
        <w:rPr>
          <w:rFonts w:ascii="Times New Roman" w:hAnsi="Times New Roman" w:cs="Times New Roman"/>
          <w:sz w:val="28"/>
          <w:szCs w:val="28"/>
        </w:rPr>
        <w:t xml:space="preserve">стецтва слова, в якому вона виділяла чотири аспекти до реалізації системи естетичного виховання: філософський, психологічний, методичний і </w:t>
      </w:r>
      <w:r w:rsidRPr="009E046A">
        <w:rPr>
          <w:rFonts w:ascii="Times New Roman" w:hAnsi="Times New Roman" w:cs="Times New Roman"/>
          <w:sz w:val="28"/>
          <w:szCs w:val="28"/>
        </w:rPr>
        <w:t>культурологічний.</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Філософський  аспект.</w:t>
      </w:r>
      <w:r w:rsidRPr="009E046A">
        <w:rPr>
          <w:rFonts w:ascii="Times New Roman" w:hAnsi="Times New Roman" w:cs="Times New Roman"/>
          <w:sz w:val="28"/>
          <w:szCs w:val="28"/>
        </w:rPr>
        <w:t xml:space="preserve"> </w:t>
      </w:r>
      <w:r>
        <w:rPr>
          <w:rFonts w:ascii="Times New Roman" w:hAnsi="Times New Roman" w:cs="Times New Roman"/>
          <w:sz w:val="28"/>
          <w:szCs w:val="28"/>
        </w:rPr>
        <w:t>Об’єктом естетики є реальна дійсність і творчість людини.</w:t>
      </w:r>
      <w:r w:rsidRPr="009E046A">
        <w:rPr>
          <w:rFonts w:ascii="Times New Roman" w:hAnsi="Times New Roman" w:cs="Times New Roman"/>
          <w:sz w:val="28"/>
          <w:szCs w:val="28"/>
        </w:rPr>
        <w:t xml:space="preserve"> В</w:t>
      </w:r>
      <w:r>
        <w:rPr>
          <w:rFonts w:ascii="Times New Roman" w:hAnsi="Times New Roman" w:cs="Times New Roman"/>
          <w:sz w:val="28"/>
          <w:szCs w:val="28"/>
        </w:rPr>
        <w:t>сі явища у природі викликають певне естетичне ставлення, а єдність форми й змісту породжують</w:t>
      </w:r>
      <w:r w:rsidRPr="009E046A">
        <w:rPr>
          <w:rFonts w:ascii="Times New Roman" w:hAnsi="Times New Roman" w:cs="Times New Roman"/>
          <w:sz w:val="28"/>
          <w:szCs w:val="28"/>
        </w:rPr>
        <w:t xml:space="preserve"> переж</w:t>
      </w:r>
      <w:r>
        <w:rPr>
          <w:rFonts w:ascii="Times New Roman" w:hAnsi="Times New Roman" w:cs="Times New Roman"/>
          <w:sz w:val="28"/>
          <w:szCs w:val="28"/>
        </w:rPr>
        <w:t xml:space="preserve">ивання, певний психологічний стан, естетичні почуття, що закріплюються в естетичних категоріях, які можуть бути як </w:t>
      </w:r>
      <w:r w:rsidRPr="009E046A">
        <w:rPr>
          <w:rFonts w:ascii="Times New Roman" w:hAnsi="Times New Roman" w:cs="Times New Roman"/>
          <w:sz w:val="28"/>
          <w:szCs w:val="28"/>
        </w:rPr>
        <w:t xml:space="preserve">відмінно </w:t>
      </w:r>
      <w:r>
        <w:rPr>
          <w:rFonts w:ascii="Times New Roman" w:hAnsi="Times New Roman" w:cs="Times New Roman"/>
          <w:sz w:val="28"/>
          <w:szCs w:val="28"/>
        </w:rPr>
        <w:t xml:space="preserve">протилежні, так і спільні за своєю </w:t>
      </w:r>
      <w:r w:rsidRPr="009E046A">
        <w:rPr>
          <w:rFonts w:ascii="Times New Roman" w:hAnsi="Times New Roman" w:cs="Times New Roman"/>
          <w:sz w:val="28"/>
          <w:szCs w:val="28"/>
        </w:rPr>
        <w:t>природою.</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Мистецтво створюється за законами краси і виконує дві найважливіші функції: гедонізм (надання задоволення) і спілкування (як засіб спілкування). Остання, на думку Волошиної, заслуговує на більшу увагу, і з її допомогою «...необхідно розвивати у наших дітей любов і повагу до етнічної (корінної) літератури, та світової народної літератури» [6, 14]. За законами краси естетика поєднує в собі гармонію, поміркованість і пропорції. Так, як зазначала Н.</w:t>
      </w:r>
      <w:r>
        <w:rPr>
          <w:rFonts w:ascii="Times New Roman" w:hAnsi="Times New Roman" w:cs="Times New Roman"/>
          <w:sz w:val="28"/>
          <w:szCs w:val="28"/>
        </w:rPr>
        <w:t> </w:t>
      </w:r>
      <w:r w:rsidRPr="009E046A">
        <w:rPr>
          <w:rFonts w:ascii="Times New Roman" w:hAnsi="Times New Roman" w:cs="Times New Roman"/>
          <w:sz w:val="28"/>
          <w:szCs w:val="28"/>
        </w:rPr>
        <w:t>Волошина, «у</w:t>
      </w:r>
      <w:r>
        <w:rPr>
          <w:rFonts w:ascii="Times New Roman" w:hAnsi="Times New Roman" w:cs="Times New Roman"/>
          <w:sz w:val="28"/>
          <w:szCs w:val="28"/>
        </w:rPr>
        <w:t xml:space="preserve"> художній літературі породжує піднесені естетичні переживання в учнів той літературний твір, у якому</w:t>
      </w:r>
      <w:r w:rsidRPr="009E046A">
        <w:rPr>
          <w:rFonts w:ascii="Times New Roman" w:hAnsi="Times New Roman" w:cs="Times New Roman"/>
          <w:sz w:val="28"/>
          <w:szCs w:val="28"/>
        </w:rPr>
        <w:t xml:space="preserve"> доцільно поєднується ідейний зміст і художня форма» [6, 14]. </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Психологічний аспект.</w:t>
      </w:r>
      <w:r>
        <w:rPr>
          <w:rFonts w:ascii="Times New Roman" w:hAnsi="Times New Roman" w:cs="Times New Roman"/>
          <w:sz w:val="28"/>
          <w:szCs w:val="28"/>
        </w:rPr>
        <w:t xml:space="preserve"> Взаємодія свідомості й надсвідомості мають важливе </w:t>
      </w:r>
      <w:r w:rsidRPr="009E046A">
        <w:rPr>
          <w:rFonts w:ascii="Times New Roman" w:hAnsi="Times New Roman" w:cs="Times New Roman"/>
          <w:sz w:val="28"/>
          <w:szCs w:val="28"/>
        </w:rPr>
        <w:t>значе</w:t>
      </w:r>
      <w:r>
        <w:rPr>
          <w:rFonts w:ascii="Times New Roman" w:hAnsi="Times New Roman" w:cs="Times New Roman"/>
          <w:sz w:val="28"/>
          <w:szCs w:val="28"/>
        </w:rPr>
        <w:t>ння під час сприймання людиною творів мистецтва, які</w:t>
      </w:r>
      <w:r w:rsidRPr="009E046A">
        <w:rPr>
          <w:rFonts w:ascii="Times New Roman" w:hAnsi="Times New Roman" w:cs="Times New Roman"/>
          <w:sz w:val="28"/>
          <w:szCs w:val="28"/>
        </w:rPr>
        <w:t xml:space="preserve"> на</w:t>
      </w:r>
      <w:r>
        <w:rPr>
          <w:rFonts w:ascii="Times New Roman" w:hAnsi="Times New Roman" w:cs="Times New Roman"/>
          <w:sz w:val="28"/>
          <w:szCs w:val="28"/>
        </w:rPr>
        <w:t>дають можливість побачити навколишнє очима художника, співставити зі своїми думками і заглибитись у внутрішній</w:t>
      </w:r>
      <w:r w:rsidRPr="009E046A">
        <w:rPr>
          <w:rFonts w:ascii="Times New Roman" w:hAnsi="Times New Roman" w:cs="Times New Roman"/>
          <w:sz w:val="28"/>
          <w:szCs w:val="28"/>
        </w:rPr>
        <w:t xml:space="preserve"> світ.  Тут  пізнавальна  функція  мистецтва   слова  поєднується  з  виховною,  адже  не  лише  пробуджує співпереживання й</w:t>
      </w:r>
      <w:r w:rsidRPr="009E046A">
        <w:rPr>
          <w:rFonts w:ascii="Times New Roman" w:hAnsi="Times New Roman" w:cs="Times New Roman"/>
          <w:sz w:val="28"/>
          <w:szCs w:val="28"/>
          <w:lang w:val="ru-RU"/>
        </w:rPr>
        <w:t xml:space="preserve"> </w:t>
      </w:r>
      <w:r w:rsidRPr="009E046A">
        <w:rPr>
          <w:rFonts w:ascii="Times New Roman" w:hAnsi="Times New Roman" w:cs="Times New Roman"/>
          <w:sz w:val="28"/>
          <w:szCs w:val="28"/>
        </w:rPr>
        <w:t>задовольняє певні потреби, а й насичує і формує їх. </w:t>
      </w:r>
    </w:p>
    <w:p w:rsidR="00F617A9" w:rsidRPr="003139A7" w:rsidRDefault="00F617A9" w:rsidP="003139A7">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«Якщо</w:t>
      </w:r>
      <w:r>
        <w:rPr>
          <w:rFonts w:ascii="Times New Roman" w:hAnsi="Times New Roman" w:cs="Times New Roman"/>
          <w:sz w:val="28"/>
          <w:szCs w:val="28"/>
        </w:rPr>
        <w:t xml:space="preserve"> навчання спрямоване лише на свідомість учня, то виховання </w:t>
      </w:r>
      <w:r w:rsidRPr="009E046A">
        <w:rPr>
          <w:rFonts w:ascii="Times New Roman" w:hAnsi="Times New Roman" w:cs="Times New Roman"/>
          <w:sz w:val="28"/>
          <w:szCs w:val="28"/>
        </w:rPr>
        <w:t>(як і мистецтво) покликане  впливати на підсвідомість реципієнта» [6, 15]</w:t>
      </w:r>
      <w:r w:rsidRPr="009E046A">
        <w:rPr>
          <w:rFonts w:ascii="Times New Roman" w:hAnsi="Times New Roman" w:cs="Times New Roman"/>
          <w:sz w:val="28"/>
          <w:szCs w:val="28"/>
          <w:lang w:val="ru-RU"/>
        </w:rPr>
        <w:t>.</w:t>
      </w:r>
    </w:p>
    <w:p w:rsidR="00F617A9" w:rsidRPr="009E046A" w:rsidRDefault="00F617A9" w:rsidP="009E046A">
      <w:pPr>
        <w:spacing w:after="0" w:line="360" w:lineRule="auto"/>
        <w:ind w:firstLine="567"/>
        <w:jc w:val="both"/>
        <w:rPr>
          <w:rFonts w:ascii="Times New Roman" w:hAnsi="Times New Roman" w:cs="Times New Roman"/>
          <w:spacing w:val="2"/>
          <w:sz w:val="28"/>
          <w:szCs w:val="28"/>
          <w:shd w:val="clear" w:color="auto" w:fill="E8EAF6"/>
        </w:rPr>
      </w:pPr>
      <w:r w:rsidRPr="009E046A">
        <w:rPr>
          <w:rFonts w:ascii="Times New Roman" w:hAnsi="Times New Roman" w:cs="Times New Roman"/>
          <w:b/>
          <w:bCs/>
          <w:sz w:val="28"/>
          <w:szCs w:val="28"/>
        </w:rPr>
        <w:t>Методичний аспект.</w:t>
      </w:r>
      <w:r w:rsidRPr="009E046A">
        <w:rPr>
          <w:rFonts w:ascii="Times New Roman" w:hAnsi="Times New Roman" w:cs="Times New Roman"/>
          <w:sz w:val="28"/>
          <w:szCs w:val="28"/>
        </w:rPr>
        <w:t>  Художня  література</w:t>
      </w:r>
      <w:r w:rsidRPr="009E046A">
        <w:rPr>
          <w:rFonts w:ascii="Times New Roman" w:hAnsi="Times New Roman" w:cs="Times New Roman"/>
          <w:spacing w:val="2"/>
          <w:sz w:val="28"/>
          <w:szCs w:val="28"/>
        </w:rPr>
        <w:t xml:space="preserve"> має важливий вплив на естетичний розвиток учнів. Надихаючи їх на творчу роботу в </w:t>
      </w:r>
      <w:r w:rsidRPr="009E046A">
        <w:rPr>
          <w:rFonts w:ascii="Times New Roman" w:hAnsi="Times New Roman" w:cs="Times New Roman"/>
          <w:spacing w:val="2"/>
          <w:sz w:val="28"/>
          <w:szCs w:val="28"/>
          <w:lang w:val="ru-RU"/>
        </w:rPr>
        <w:t>аудитор</w:t>
      </w:r>
      <w:r w:rsidRPr="009E046A">
        <w:rPr>
          <w:rFonts w:ascii="Times New Roman" w:hAnsi="Times New Roman" w:cs="Times New Roman"/>
          <w:sz w:val="28"/>
          <w:szCs w:val="28"/>
        </w:rPr>
        <w:t>і</w:t>
      </w:r>
      <w:r w:rsidRPr="009E046A">
        <w:rPr>
          <w:rFonts w:ascii="Times New Roman" w:hAnsi="Times New Roman" w:cs="Times New Roman"/>
          <w:spacing w:val="2"/>
          <w:sz w:val="28"/>
          <w:szCs w:val="28"/>
        </w:rPr>
        <w:t xml:space="preserve">і та поза ним, допомагає розвинути усвідомлення естетичних явищ і розуміння мистецтва та краси. На думку Н. Волошиної, мета естетичного виховання полягає не тільки в тому, щоб навчити «бачити, відчувати, розуміти і створювати прекрасне, а й у розвитку в ньому інтелектуально-емоційного ставлення до мистецтва слова, яке залежить від національного та загальнолюдського </w:t>
      </w:r>
      <w:r w:rsidRPr="009E046A">
        <w:rPr>
          <w:rFonts w:ascii="Times New Roman" w:hAnsi="Times New Roman" w:cs="Times New Roman"/>
          <w:sz w:val="28"/>
          <w:szCs w:val="28"/>
        </w:rPr>
        <w:t>[6,  16]</w:t>
      </w:r>
      <w:r w:rsidRPr="009E046A">
        <w:rPr>
          <w:rFonts w:ascii="Times New Roman" w:hAnsi="Times New Roman" w:cs="Times New Roman"/>
          <w:sz w:val="28"/>
          <w:szCs w:val="28"/>
          <w:lang w:val="ru-RU"/>
        </w:rPr>
        <w:t>.</w:t>
      </w:r>
      <w:r w:rsidRPr="009E046A">
        <w:rPr>
          <w:rFonts w:ascii="Times New Roman" w:hAnsi="Times New Roman" w:cs="Times New Roman"/>
          <w:spacing w:val="2"/>
          <w:sz w:val="28"/>
          <w:szCs w:val="28"/>
        </w:rPr>
        <w:t xml:space="preserve"> Для того, щоб сформувати естетичні ідеали та підвищити моральну силу студентів, потрібна не лише здатність аналізувати, спостерігати та робити висновки, але також гостре ставлення та проникливе розуміння для глибокого дослідження складних ідеологій. З раннього дитинства необхідно прагнути формувати уявлення про гармонійне суспільство, враховуючи міжособистісні стосунки та цінності, практикувати цю ефективну та цікаву форму і метод роботи.</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На думку Н. Волошиної, </w:t>
      </w:r>
      <w:r w:rsidRPr="009E046A">
        <w:rPr>
          <w:rFonts w:ascii="Times New Roman" w:hAnsi="Times New Roman" w:cs="Times New Roman"/>
          <w:b/>
          <w:bCs/>
          <w:color w:val="000000"/>
          <w:sz w:val="28"/>
          <w:szCs w:val="28"/>
          <w:lang w:eastAsia="uk-UA"/>
        </w:rPr>
        <w:t>культурологічний аспект</w:t>
      </w:r>
      <w:r w:rsidRPr="009E046A">
        <w:rPr>
          <w:rFonts w:ascii="Times New Roman" w:hAnsi="Times New Roman" w:cs="Times New Roman"/>
          <w:color w:val="000000"/>
          <w:sz w:val="28"/>
          <w:szCs w:val="28"/>
          <w:lang w:eastAsia="uk-UA"/>
        </w:rPr>
        <w:t xml:space="preserve"> відкриває найширші можливості для естетичного виховання учнів і передбачає вивчення художньої літератури та інших художніх жанрів. Для всебічного виховання необхідно залучати молодь до взаємозв’язку національної культури, літератури, історії, звичаїв, традицій, духовних і морально-етичних цінностей зі світовою культурою. Особливу роль у моральному вихованні відіграють відомі педагоги, які стверджують, що тільки така робота може сприяти розвитку учня, впливаючи на його емоційне поле, настрій, волю, формуючи чуттєві уявлення про речі чи явища.</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На нашу думку, естетичне світосприйняття є компонентом цілісного світосприйняття, найвищим рівнем чуттєвого сприйняття, усвідомленням людиною </w:t>
      </w:r>
      <w:r>
        <w:rPr>
          <w:rFonts w:ascii="Times New Roman" w:hAnsi="Times New Roman" w:cs="Times New Roman"/>
          <w:color w:val="000000"/>
          <w:sz w:val="28"/>
          <w:szCs w:val="28"/>
          <w:lang w:eastAsia="uk-UA"/>
        </w:rPr>
        <w:t xml:space="preserve">краси навколишнього середовища. </w:t>
      </w:r>
    </w:p>
    <w:p w:rsidR="00F617A9" w:rsidRPr="009E046A" w:rsidRDefault="00F617A9" w:rsidP="009E046A">
      <w:pPr>
        <w:spacing w:after="0" w:line="360" w:lineRule="auto"/>
        <w:ind w:firstLine="567"/>
        <w:jc w:val="both"/>
        <w:rPr>
          <w:rFonts w:ascii="Times New Roman" w:hAnsi="Times New Roman" w:cs="Times New Roman"/>
          <w:spacing w:val="2"/>
          <w:sz w:val="28"/>
          <w:szCs w:val="28"/>
          <w:shd w:val="clear" w:color="auto" w:fill="E8EAF6"/>
        </w:rPr>
      </w:pPr>
      <w:r w:rsidRPr="009E046A">
        <w:rPr>
          <w:rFonts w:ascii="Times New Roman" w:hAnsi="Times New Roman" w:cs="Times New Roman"/>
          <w:spacing w:val="2"/>
          <w:sz w:val="28"/>
          <w:szCs w:val="28"/>
        </w:rPr>
        <w:t xml:space="preserve">Структури естетичного сприйняття підлітків включають афективно-естетичний (естетичні потреби, афективно-естетичне переживання), когнітивний (естетичні уявлення, думки, переконання), аксіологічний (естетичне оцінювання предметів і явищ навколишнього середовища) і праксеологічний або творчий компоненти діяльності. </w:t>
      </w:r>
      <w:r w:rsidRPr="009E046A">
        <w:rPr>
          <w:rFonts w:ascii="Times New Roman" w:hAnsi="Times New Roman" w:cs="Times New Roman"/>
          <w:color w:val="000000"/>
          <w:sz w:val="28"/>
          <w:szCs w:val="28"/>
          <w:shd w:val="clear" w:color="auto" w:fill="FFFFFF"/>
        </w:rPr>
        <w:t>[13, 112]</w:t>
      </w:r>
    </w:p>
    <w:p w:rsidR="00F617A9" w:rsidRPr="009E046A" w:rsidRDefault="00F617A9" w:rsidP="009E046A">
      <w:pPr>
        <w:spacing w:after="0" w:line="360" w:lineRule="auto"/>
        <w:ind w:firstLine="567"/>
        <w:jc w:val="both"/>
        <w:rPr>
          <w:rFonts w:ascii="Times New Roman" w:hAnsi="Times New Roman" w:cs="Times New Roman"/>
          <w:spacing w:val="2"/>
          <w:sz w:val="28"/>
          <w:szCs w:val="28"/>
          <w:shd w:val="clear" w:color="auto" w:fill="E8EAF6"/>
        </w:rPr>
      </w:pPr>
      <w:r w:rsidRPr="009E046A">
        <w:rPr>
          <w:rFonts w:ascii="Times New Roman" w:hAnsi="Times New Roman" w:cs="Times New Roman"/>
          <w:spacing w:val="2"/>
          <w:sz w:val="28"/>
          <w:szCs w:val="28"/>
        </w:rPr>
        <w:t>Емоційно-естетичний компонент є домінуючим чинником, що визначає структуру естетичного світогляду підлітків, оскільки саме в естетичній емоції процес естетичного світосприйняття знаходить своєрідну і завершену форму вираження.</w:t>
      </w:r>
      <w:r w:rsidRPr="009E046A">
        <w:rPr>
          <w:rFonts w:ascii="Times New Roman" w:hAnsi="Times New Roman" w:cs="Times New Roman"/>
          <w:spacing w:val="2"/>
          <w:sz w:val="28"/>
          <w:szCs w:val="28"/>
          <w:shd w:val="clear" w:color="auto" w:fill="E8EAF6"/>
        </w:rPr>
        <w:t xml:space="preserve"> </w:t>
      </w:r>
    </w:p>
    <w:p w:rsidR="00F617A9" w:rsidRPr="009E046A" w:rsidRDefault="00F617A9" w:rsidP="009E046A">
      <w:pPr>
        <w:spacing w:after="0" w:line="360" w:lineRule="auto"/>
        <w:ind w:firstLine="567"/>
        <w:jc w:val="both"/>
        <w:rPr>
          <w:rFonts w:ascii="Times New Roman" w:hAnsi="Times New Roman" w:cs="Times New Roman"/>
          <w:spacing w:val="2"/>
          <w:sz w:val="28"/>
          <w:szCs w:val="28"/>
          <w:shd w:val="clear" w:color="auto" w:fill="E8EAF6"/>
        </w:rPr>
      </w:pPr>
      <w:r w:rsidRPr="009E046A">
        <w:rPr>
          <w:rFonts w:ascii="Times New Roman" w:hAnsi="Times New Roman" w:cs="Times New Roman"/>
          <w:spacing w:val="2"/>
          <w:sz w:val="28"/>
          <w:szCs w:val="28"/>
        </w:rPr>
        <w:t>Когнітивний компонент естетичного світогляду виявляється в здатності особистості виділяти естетично виразні об'єкти навколишнього середовища, їх чуттєвому пізнанні, свідомості.</w:t>
      </w:r>
      <w:r w:rsidRPr="009E046A">
        <w:rPr>
          <w:rFonts w:ascii="Times New Roman" w:hAnsi="Times New Roman" w:cs="Times New Roman"/>
          <w:spacing w:val="2"/>
          <w:sz w:val="28"/>
          <w:szCs w:val="28"/>
          <w:shd w:val="clear" w:color="auto" w:fill="E8EAF6"/>
        </w:rPr>
        <w:t xml:space="preserve"> </w:t>
      </w:r>
    </w:p>
    <w:p w:rsidR="00F617A9" w:rsidRPr="009E046A" w:rsidRDefault="00F617A9" w:rsidP="009E046A">
      <w:pPr>
        <w:spacing w:after="0" w:line="360" w:lineRule="auto"/>
        <w:ind w:firstLine="567"/>
        <w:jc w:val="both"/>
        <w:rPr>
          <w:rFonts w:ascii="Times New Roman" w:hAnsi="Times New Roman" w:cs="Times New Roman"/>
          <w:spacing w:val="2"/>
          <w:sz w:val="28"/>
          <w:szCs w:val="28"/>
          <w:shd w:val="clear" w:color="auto" w:fill="E8EAF6"/>
        </w:rPr>
      </w:pPr>
      <w:r w:rsidRPr="009E046A">
        <w:rPr>
          <w:rFonts w:ascii="Times New Roman" w:hAnsi="Times New Roman" w:cs="Times New Roman"/>
          <w:spacing w:val="2"/>
          <w:sz w:val="28"/>
          <w:szCs w:val="28"/>
        </w:rPr>
        <w:t>Аксіологічний компонент естетичного світосприйняття підлітків передбачає оцінку властивостей і якостей, необхідних для естетичного значення предметів і явищ навколишнього середовища, зумовлює вираження естетичних суджень.</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Розвиток емоційно-естетичного, когнітивного та аксіологічного компонентів естетичного світосприйняття стимулює творчо-ес</w:t>
      </w:r>
      <w:r>
        <w:rPr>
          <w:rFonts w:ascii="Times New Roman" w:hAnsi="Times New Roman" w:cs="Times New Roman"/>
          <w:color w:val="000000"/>
          <w:sz w:val="28"/>
          <w:szCs w:val="28"/>
          <w:lang w:eastAsia="uk-UA"/>
        </w:rPr>
        <w:t>тетичну діяльність особистості.</w:t>
      </w:r>
    </w:p>
    <w:p w:rsidR="00F617A9" w:rsidRPr="009E046A" w:rsidRDefault="00F617A9" w:rsidP="009E046A">
      <w:pPr>
        <w:spacing w:after="0" w:line="360" w:lineRule="auto"/>
        <w:ind w:firstLine="567"/>
        <w:jc w:val="both"/>
        <w:rPr>
          <w:rFonts w:ascii="Times New Roman" w:hAnsi="Times New Roman" w:cs="Times New Roman"/>
          <w:spacing w:val="2"/>
          <w:sz w:val="28"/>
          <w:szCs w:val="28"/>
        </w:rPr>
      </w:pPr>
      <w:r w:rsidRPr="009E046A">
        <w:rPr>
          <w:rFonts w:ascii="Times New Roman" w:hAnsi="Times New Roman" w:cs="Times New Roman"/>
          <w:spacing w:val="2"/>
          <w:sz w:val="28"/>
          <w:szCs w:val="28"/>
        </w:rPr>
        <w:t xml:space="preserve">Процес формування естетичного світогляду підлітків у цілому можна визначити як необхідну передумову духовного зростання та творчої діяльності. Естетичне світосприйняття підлітків є процесом і результатом всебічного чуттєво-емоційного розуміння, особистісного усвідомлення та оцінки об'єктивно-суб'єктивних естетичних якостей навколишнього середовища, що зумовлює прагнення особистості до творчої естетичної діяльності </w:t>
      </w:r>
      <w:r w:rsidRPr="009E046A">
        <w:rPr>
          <w:rFonts w:ascii="Times New Roman" w:hAnsi="Times New Roman" w:cs="Times New Roman"/>
          <w:color w:val="000000"/>
          <w:sz w:val="28"/>
          <w:szCs w:val="28"/>
          <w:shd w:val="clear" w:color="auto" w:fill="FFFFFF"/>
        </w:rPr>
        <w:t>[13, 114].</w:t>
      </w:r>
      <w:r w:rsidRPr="009E046A">
        <w:rPr>
          <w:rFonts w:ascii="Times New Roman" w:hAnsi="Times New Roman" w:cs="Times New Roman"/>
          <w:spacing w:val="2"/>
          <w:sz w:val="28"/>
          <w:szCs w:val="28"/>
        </w:rPr>
        <w:t xml:space="preserve"> Основні критерії визначення вихованості естетичної культури підлітків: емоційність (яка є показником розвитку сенсорного поля), інтелект (відображає ступінь розвитку індивідуального інтелекту та наявність художніх систем, історико-культурологічні знання), мотиваційно-діяльнісна (виявлення художньо-естетичних уподобань) сутність, що є показником естетичної поведінки), комунікативність (позначає рівень розвитку здатності до спілкування з іншими в процесі міжособистісного та колективного спілкування, культури мовлення).</w:t>
      </w:r>
    </w:p>
    <w:p w:rsidR="00F617A9" w:rsidRPr="009E046A" w:rsidRDefault="00F617A9" w:rsidP="009E046A">
      <w:pPr>
        <w:spacing w:after="0" w:line="360" w:lineRule="auto"/>
        <w:ind w:firstLine="567"/>
        <w:jc w:val="both"/>
        <w:rPr>
          <w:rFonts w:ascii="Times New Roman" w:hAnsi="Times New Roman" w:cs="Times New Roman"/>
          <w:spacing w:val="2"/>
          <w:sz w:val="28"/>
          <w:szCs w:val="28"/>
        </w:rPr>
      </w:pPr>
      <w:r w:rsidRPr="009E046A">
        <w:rPr>
          <w:rFonts w:ascii="Times New Roman" w:hAnsi="Times New Roman" w:cs="Times New Roman"/>
          <w:spacing w:val="2"/>
          <w:sz w:val="28"/>
          <w:szCs w:val="28"/>
        </w:rPr>
        <w:t>Естетична культура підлітків зазвичай формується від діючої в суспільстві, яке їх оточує, системи естетичних цінностей. Здатність до самостійного обґрунтованого естетичного вибору та ствердження естетичного начала в житті має низький рівень.</w:t>
      </w:r>
    </w:p>
    <w:p w:rsidR="00F617A9" w:rsidRPr="009E046A" w:rsidRDefault="00F617A9" w:rsidP="009E046A">
      <w:pPr>
        <w:spacing w:after="0" w:line="360" w:lineRule="auto"/>
        <w:ind w:firstLine="567"/>
        <w:jc w:val="both"/>
        <w:rPr>
          <w:rFonts w:ascii="Times New Roman" w:hAnsi="Times New Roman" w:cs="Times New Roman"/>
          <w:spacing w:val="2"/>
          <w:sz w:val="28"/>
          <w:szCs w:val="28"/>
        </w:rPr>
      </w:pPr>
      <w:r w:rsidRPr="009E046A">
        <w:rPr>
          <w:rFonts w:ascii="Times New Roman" w:hAnsi="Times New Roman" w:cs="Times New Roman"/>
          <w:spacing w:val="2"/>
          <w:sz w:val="28"/>
          <w:szCs w:val="28"/>
        </w:rPr>
        <w:t>Мета педагога в індивідуально-особовому порядку прилучити учням прихильність до культурної спадщини власного народу, забезпечити дітям національно-культурну ідентичність та інтеграцію в національні спільноти. Таким чином реалізується єдність етносів і успадкування етносів від покоління до покоління. Естетична культура сприяє розвитку образного мислення, творчих здібностей, цілісності сприйняття світу, розвитку фантазії, уяви, інтуїції та працездатності в повсякденному житті.</w:t>
      </w:r>
    </w:p>
    <w:p w:rsidR="00F617A9" w:rsidRPr="009E046A" w:rsidRDefault="00F617A9" w:rsidP="009E046A">
      <w:pPr>
        <w:spacing w:after="0" w:line="360" w:lineRule="auto"/>
        <w:ind w:firstLine="567"/>
        <w:jc w:val="both"/>
        <w:rPr>
          <w:rFonts w:ascii="Times New Roman" w:hAnsi="Times New Roman" w:cs="Times New Roman"/>
          <w:spacing w:val="2"/>
          <w:sz w:val="28"/>
          <w:szCs w:val="28"/>
        </w:rPr>
      </w:pPr>
      <w:r w:rsidRPr="009E046A">
        <w:rPr>
          <w:rFonts w:ascii="Times New Roman" w:hAnsi="Times New Roman" w:cs="Times New Roman"/>
          <w:spacing w:val="2"/>
          <w:sz w:val="28"/>
          <w:szCs w:val="28"/>
        </w:rPr>
        <w:t>Естетична культура має два рівні: нехудожній і художній. Перший пронизує всі види життя людини (від праці до відпочинку). Друге – мистецтво і культура.</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Естетична культура має важливий вплив на естетичний розвиток особистості, формуючи різні якості мислення і стимулюючи розвиток багатьох загальнокультурних здібностей людини.</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Естетичний розвиток людини, високий рівень естетичної культури сформували її здатність мислити не в одній чи кількох обмежених шкалах, а в будь-якій шкалі, вміння говорити мовою предмета, виражати своєрідність речей, їх суть. Це вміння називається почуттям форми. Це дозволяє надати творчим об'єктам структурної гармонії до функціональної та конструктивної довершеності.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Відображаючи світ на образному рівні, учень здатний сприймати світ повно, неоднозначно і суперечливо. Ці компетенції можна розвинути в соціальному спілкуванні через освіту та формування навичок образного та творчого мислення.</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У структурі особистості (за теорією А. Здравомислова, В. Ядова) ціннісна орієнтація займає вищий особистісний рівень і є основним регулятором індивідуальної поведінки та вчинків. Система цінностей виражає відношення людини до соціальної дійсності, оточуючих і самої себе і визначає її мотивацію</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поведінки та істотно впливають на всі сторони індивідуальної діяльності</w:t>
      </w:r>
      <w:r>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для задоволення власних потреб та інтересів. Засвоєні та інтерналізовані цінності людини визначають його соціальну орієнтацію.</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Тому, вчені стверджують, що поняття «ціннісна орієнтація» безпосередньо пов’язане з такими поняттями, як установки, потреби та інтереси.</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За даними психолого-педагогічної </w:t>
      </w:r>
      <w:hyperlink r:id="rId32" w:tooltip="Науки" w:history="1">
        <w:r w:rsidRPr="009E046A">
          <w:rPr>
            <w:rFonts w:ascii="Times New Roman" w:hAnsi="Times New Roman" w:cs="Times New Roman"/>
            <w:color w:val="000000"/>
            <w:sz w:val="28"/>
            <w:szCs w:val="28"/>
            <w:lang w:eastAsia="uk-UA"/>
          </w:rPr>
          <w:t>науки</w:t>
        </w:r>
      </w:hyperlink>
      <w:r w:rsidRPr="009E046A">
        <w:rPr>
          <w:rFonts w:ascii="Times New Roman" w:hAnsi="Times New Roman" w:cs="Times New Roman"/>
          <w:color w:val="000000"/>
          <w:sz w:val="28"/>
          <w:szCs w:val="28"/>
          <w:lang w:eastAsia="uk-UA"/>
        </w:rPr>
        <w:t xml:space="preserve"> знайдені рівні вихованості естетичної культури учнів старших  курсів училища: відносно високий, вище середнього, середній, нижче середнього, відносно низький. Ці рівні показують наявність і міру прояву показників критеріїв естетичної вихованості особистості. Відносно високий рівень вказує на повноту й наявність майже всіх критеріальних показників; вище середнього – достатня міра прояву більшої половини показників, середній рівень – недостатній прояв половини показників, рівень нижче середнього – слабкий прояв і наявність меншої половини показників, відносно низький – дуже слабкий прояв чи майже повна відсутність критеріальних показників </w:t>
      </w:r>
      <w:r w:rsidRPr="009E046A">
        <w:rPr>
          <w:rFonts w:ascii="Times New Roman" w:hAnsi="Times New Roman" w:cs="Times New Roman"/>
          <w:color w:val="000000"/>
          <w:sz w:val="28"/>
          <w:szCs w:val="28"/>
          <w:shd w:val="clear" w:color="auto" w:fill="FFFFFF"/>
        </w:rPr>
        <w:t>[17, 174-175].</w:t>
      </w: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r w:rsidRPr="009E046A">
        <w:rPr>
          <w:rFonts w:ascii="Times New Roman" w:hAnsi="Times New Roman" w:cs="Times New Roman"/>
          <w:b/>
          <w:bCs/>
          <w:color w:val="000000"/>
          <w:sz w:val="28"/>
          <w:szCs w:val="28"/>
          <w:lang w:eastAsia="uk-UA"/>
        </w:rPr>
        <w:t>1.2 Естетичне виховання підлітків як складова частина виховного процесу</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Естетичне виховання є основним змістом різнобічно обдарованого і гармонійного розвитку особистості. Естетичне виховання є невід’ємною частиною навчально-виховного процесу, а його метою є формування вміння розуміти і перетворювати дійсність за законами краси в усіх сферах людської діяльності.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Методологічною основою естетичного виховання є етика</w:t>
      </w:r>
      <w:r w:rsidRPr="009E046A">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lang w:eastAsia="uk-UA"/>
        </w:rPr>
        <w:t>– наука про загальні закономірності розвитку мистецтва людини до дійсності, відображення природи і форми дійсності, перетворення життя за законами краси, про роль мистецтва, соціальний розвиток.</w:t>
      </w:r>
    </w:p>
    <w:p w:rsidR="00F617A9" w:rsidRPr="009E046A" w:rsidRDefault="00F617A9" w:rsidP="009E046A">
      <w:pPr>
        <w:spacing w:after="0" w:line="360" w:lineRule="auto"/>
        <w:ind w:firstLine="567"/>
        <w:jc w:val="both"/>
        <w:rPr>
          <w:rFonts w:ascii="Times New Roman" w:hAnsi="Times New Roman" w:cs="Times New Roman"/>
          <w:color w:val="000000"/>
          <w:sz w:val="28"/>
          <w:szCs w:val="28"/>
          <w:shd w:val="clear" w:color="auto" w:fill="FFFFFF"/>
          <w:lang w:val="ru-RU"/>
        </w:rPr>
      </w:pPr>
      <w:r w:rsidRPr="009E046A">
        <w:rPr>
          <w:rFonts w:ascii="Times New Roman" w:hAnsi="Times New Roman" w:cs="Times New Roman"/>
          <w:color w:val="000000"/>
          <w:sz w:val="28"/>
          <w:szCs w:val="28"/>
          <w:lang w:eastAsia="uk-UA"/>
        </w:rPr>
        <w:t xml:space="preserve">У процесі естетичного виховання формується естетична свідомість, естетична поведінка учнів професійно-технічної освіти. Естетична свідомість – форма суспільної свідомості, яка полягає в художньо-емоційному освоєнні дійсності через естетичні почуття, переживання, оцінки, смаки, ідеали тощо, зосереджена в художній творчості та естетичних поглядах. </w:t>
      </w:r>
      <w:r w:rsidRPr="009E046A">
        <w:rPr>
          <w:rFonts w:ascii="Times New Roman" w:hAnsi="Times New Roman" w:cs="Times New Roman"/>
          <w:color w:val="000000"/>
          <w:sz w:val="28"/>
          <w:szCs w:val="28"/>
          <w:shd w:val="clear" w:color="auto" w:fill="FFFFFF"/>
        </w:rPr>
        <w:t>[24, 93]</w:t>
      </w:r>
      <w:r w:rsidRPr="009E046A">
        <w:rPr>
          <w:rFonts w:ascii="Times New Roman" w:hAnsi="Times New Roman" w:cs="Times New Roman"/>
          <w:color w:val="000000"/>
          <w:sz w:val="28"/>
          <w:szCs w:val="28"/>
          <w:shd w:val="clear" w:color="auto" w:fill="FFFFFF"/>
          <w:lang w:val="ru-RU"/>
        </w:rPr>
        <w:t>.</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Естетичне почуття – це особливе приємне почуття, яке відчуває людина, сприймаючи прекрасне в дійсності та творах мистецтва. Естетичний смак – це здатність людини правильно оцінювати красу, відрізняючи те, що справді гарне, а що ні. Естетичний ідеал – це погляди людини на красу, до якої вона прагне і прагне до неї. Естетика поведінки – естетична характеристика поведінки і поведінки людини (ставлення до праці і суспільства, манери і зовнішній вигляд, форми спілкування з людьми).</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У процесі естетичного виховання важливо навчити старшокласників розпізнавати і сприймати прекрасне. Спостерігаючи красу, людина не може залишатися байдужим, вона переживає, відчуває любов чи ненависть до спостережуваного. Тому підліткам необхідно вміти відрізняти справжню красу від потворності.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Під час естетичного сприйняття виникають певні емоції. Завдання виховання – створити умови, що сприяють формуванню емоційної сфери підлітка. Багатство емоційної сфери людини є свідченням її духовного багатства.</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val="ru-RU" w:eastAsia="uk-UA"/>
        </w:rPr>
      </w:pPr>
      <w:r w:rsidRPr="009E046A">
        <w:rPr>
          <w:rFonts w:ascii="Times New Roman" w:hAnsi="Times New Roman" w:cs="Times New Roman"/>
          <w:color w:val="000000"/>
          <w:sz w:val="28"/>
          <w:szCs w:val="28"/>
          <w:lang w:eastAsia="uk-UA"/>
        </w:rPr>
        <w:t xml:space="preserve">Проблема формування художнього сприйняття є складною. Щоб сприйняти художній чи музичний твір, необхідно мати базову теоретичну підготовку. Те, що зрозуміло, те, що має певні знання, краще сприймається. На цьому принципі має ґрунтуватися й використання в естетичному вихованні музики, образотворчого мистецтва та скульптури </w:t>
      </w:r>
      <w:r w:rsidRPr="009E046A">
        <w:rPr>
          <w:rFonts w:ascii="Times New Roman" w:hAnsi="Times New Roman" w:cs="Times New Roman"/>
          <w:color w:val="000000"/>
          <w:sz w:val="28"/>
          <w:szCs w:val="28"/>
          <w:shd w:val="clear" w:color="auto" w:fill="FFFFFF"/>
        </w:rPr>
        <w:t>[34, 57]</w:t>
      </w:r>
      <w:r w:rsidRPr="009E046A">
        <w:rPr>
          <w:rFonts w:ascii="Times New Roman" w:hAnsi="Times New Roman" w:cs="Times New Roman"/>
          <w:color w:val="000000"/>
          <w:sz w:val="28"/>
          <w:szCs w:val="28"/>
          <w:shd w:val="clear" w:color="auto" w:fill="FFFFFF"/>
          <w:lang w:val="ru-RU"/>
        </w:rPr>
        <w:t>.</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Сформований естетичний смак, естетичний ідеал і розвинені естетичні здібності дають змогу людям зрозуміти сутність краси. Сприймаючи красу, аналізуючи побачене, порівнюючи його з відомим і побаченим, вона дає певну оцінку. Рівень цього естетичного мислення залежить від уміння психологічної освіти та психологічної роботи.</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З розвитком естетичного почуття в процесі естетичного виховання прищеплюються естетичні смаки, у старшокласників формується естетичне ставлення до навколишньої дійсності. Потрібно не тільки цінувати красу природних чи культурних пам’яток, а й зберігати та охороняти їх.</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Важливо виховувати у підлітків естетику поведінки – вміння охайно одягатися, витончено позувати і поводитися, виражати свої емоції невимушено, природно, культурно, естетично. Ці якості тісно пов'язані з моральним виглядом особистості учня.</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Естетичне виховання підлітків використовує різні джерела:</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lang w:eastAsia="uk-UA"/>
        </w:rPr>
        <w:t xml:space="preserve"> Художній твір. Розглядаючи картини чи скульптури, що відображають людське чи природне життя, у підлітка розвивається не лише сприйняття, а й фантазія: він думає, уявляє, «малює» зображене, бачить за картиною події, образи, людей;</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Музика. За допомогою мелодії, інтонації, тембру відображає дійсність, впливає на емоційно-чуттєву сферу людини, впливає на її поведінку;</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val="ru-RU" w:eastAsia="uk-UA"/>
        </w:rPr>
        <w:t>-</w:t>
      </w:r>
      <w:r w:rsidRPr="009E046A">
        <w:rPr>
          <w:rFonts w:ascii="Times New Roman" w:hAnsi="Times New Roman" w:cs="Times New Roman"/>
          <w:color w:val="000000"/>
          <w:sz w:val="28"/>
          <w:szCs w:val="28"/>
          <w:lang w:eastAsia="uk-UA"/>
        </w:rPr>
        <w:t xml:space="preserve"> Художня література. Основною формою естетичного в літературі є слово. На думку К. Ушинського, слово як засіб виразності в літературі має подвійну художню силу. Мовні образи також мають концептуальну основу і перш за все сприймаються розумом. Тому література є важливим засобом розвитку інтелекту старшокласників;</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val="ru-RU" w:eastAsia="uk-UA"/>
        </w:rPr>
        <w:t>-</w:t>
      </w:r>
      <w:r w:rsidRPr="009E046A">
        <w:rPr>
          <w:rFonts w:ascii="Times New Roman" w:hAnsi="Times New Roman" w:cs="Times New Roman"/>
          <w:color w:val="000000"/>
          <w:sz w:val="28"/>
          <w:szCs w:val="28"/>
          <w:lang w:eastAsia="uk-UA"/>
        </w:rPr>
        <w:t xml:space="preserve"> Театри, кіно, телебачення, естради, цирки. Їх цінність полягає в тому, що вони, крім змістовної частини, поєднують у собі елементи різних видів мистецтва (літератури, музики, образотворчого мистецтва, танцю);</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Поведінка і діяльність дітей шкільного віку. Гідна поведінка учнів, успішність у навчальній, трудовій, спортивній, громадській, художній діяльності мають бути предметом обговорення з естетичної точки зору;</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Природа. Її краса полягає в розмаїтті та гармонії кольорів, звуків, форм і природної варіації явищ, що відбуваються в живій і неживій природі;</w:t>
      </w:r>
      <w:r w:rsidRPr="009E046A">
        <w:rPr>
          <w:rFonts w:ascii="Times New Roman" w:hAnsi="Times New Roman" w:cs="Times New Roman"/>
          <w:color w:val="000000"/>
          <w:sz w:val="28"/>
          <w:szCs w:val="28"/>
          <w:lang w:eastAsia="uk-UA"/>
        </w:rPr>
        <w:br/>
        <w:t>- Факти та події суспільного життя. Людський героїзм, міжособистісна краса, духовне багатство, моральна чистота і фізична досконалість повинні бути предметом обговорення підлітків;</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val="ru-RU" w:eastAsia="uk-UA"/>
        </w:rPr>
        <w:t>-</w:t>
      </w:r>
      <w:r w:rsidRPr="009E046A">
        <w:rPr>
          <w:rFonts w:ascii="Times New Roman" w:hAnsi="Times New Roman" w:cs="Times New Roman"/>
          <w:color w:val="000000"/>
          <w:sz w:val="28"/>
          <w:szCs w:val="28"/>
          <w:lang w:eastAsia="uk-UA"/>
        </w:rPr>
        <w:t xml:space="preserve"> Прикраси для побуту (учні беруть участь у створенні естетичного середовища в школах, класах, квартирах) </w:t>
      </w:r>
      <w:r w:rsidRPr="009E046A">
        <w:rPr>
          <w:rFonts w:ascii="Times New Roman" w:hAnsi="Times New Roman" w:cs="Times New Roman"/>
          <w:color w:val="000000"/>
          <w:sz w:val="28"/>
          <w:szCs w:val="28"/>
          <w:shd w:val="clear" w:color="auto" w:fill="FFFFFF"/>
        </w:rPr>
        <w:t>[16, 63-64]</w:t>
      </w:r>
      <w:r w:rsidRPr="009E046A">
        <w:rPr>
          <w:rFonts w:ascii="Times New Roman" w:hAnsi="Times New Roman" w:cs="Times New Roman"/>
          <w:color w:val="000000"/>
          <w:sz w:val="28"/>
          <w:szCs w:val="28"/>
          <w:shd w:val="clear" w:color="auto" w:fill="FFFFFF"/>
          <w:lang w:val="ru-RU"/>
        </w:rPr>
        <w:t>.</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Одним з головних шляхів естетичного виховання в училищі є </w:t>
      </w:r>
      <w:r w:rsidRPr="009E046A">
        <w:rPr>
          <w:rFonts w:ascii="Times New Roman" w:hAnsi="Times New Roman" w:cs="Times New Roman"/>
          <w:color w:val="000000"/>
          <w:sz w:val="28"/>
          <w:szCs w:val="28"/>
          <w:lang w:val="ru-RU" w:eastAsia="uk-UA"/>
        </w:rPr>
        <w:t>виховна</w:t>
      </w:r>
      <w:r>
        <w:rPr>
          <w:rFonts w:ascii="Times New Roman" w:hAnsi="Times New Roman" w:cs="Times New Roman"/>
          <w:color w:val="000000"/>
          <w:sz w:val="28"/>
          <w:szCs w:val="28"/>
          <w:lang w:eastAsia="uk-UA"/>
        </w:rPr>
        <w:t xml:space="preserve"> </w:t>
      </w:r>
      <w:hyperlink r:id="rId33" w:tooltip="робота" w:history="1">
        <w:r w:rsidRPr="009E046A">
          <w:rPr>
            <w:rFonts w:ascii="Times New Roman" w:hAnsi="Times New Roman" w:cs="Times New Roman"/>
            <w:color w:val="000000"/>
            <w:sz w:val="28"/>
            <w:szCs w:val="28"/>
            <w:lang w:eastAsia="uk-UA"/>
          </w:rPr>
          <w:t>робота</w:t>
        </w:r>
      </w:hyperlink>
      <w:r w:rsidRPr="009E046A">
        <w:rPr>
          <w:rFonts w:ascii="Times New Roman" w:hAnsi="Times New Roman" w:cs="Times New Roman"/>
          <w:color w:val="000000"/>
          <w:sz w:val="28"/>
          <w:szCs w:val="28"/>
          <w:lang w:eastAsia="uk-UA"/>
        </w:rPr>
        <w:t xml:space="preserve">. У </w:t>
      </w:r>
      <w:r w:rsidRPr="009E046A">
        <w:rPr>
          <w:rFonts w:ascii="Times New Roman" w:hAnsi="Times New Roman" w:cs="Times New Roman"/>
          <w:color w:val="000000"/>
          <w:sz w:val="28"/>
          <w:szCs w:val="28"/>
          <w:lang w:val="ru-RU" w:eastAsia="uk-UA"/>
        </w:rPr>
        <w:t>закладах</w:t>
      </w:r>
      <w:r w:rsidRPr="009E046A">
        <w:rPr>
          <w:rFonts w:ascii="Times New Roman" w:hAnsi="Times New Roman" w:cs="Times New Roman"/>
          <w:color w:val="000000"/>
          <w:sz w:val="28"/>
          <w:szCs w:val="28"/>
          <w:lang w:eastAsia="uk-UA"/>
        </w:rPr>
        <w:t xml:space="preserve"> створ</w:t>
      </w:r>
      <w:r w:rsidRPr="009E046A">
        <w:rPr>
          <w:rFonts w:ascii="Times New Roman" w:hAnsi="Times New Roman" w:cs="Times New Roman"/>
          <w:color w:val="000000"/>
          <w:sz w:val="28"/>
          <w:szCs w:val="28"/>
          <w:lang w:val="ru-RU" w:eastAsia="uk-UA"/>
        </w:rPr>
        <w:t>юються</w:t>
      </w:r>
      <w:r w:rsidRPr="009E046A">
        <w:rPr>
          <w:rFonts w:ascii="Times New Roman" w:hAnsi="Times New Roman" w:cs="Times New Roman"/>
          <w:color w:val="000000"/>
          <w:sz w:val="28"/>
          <w:szCs w:val="28"/>
          <w:lang w:eastAsia="uk-UA"/>
        </w:rPr>
        <w:t xml:space="preserve"> центр</w:t>
      </w:r>
      <w:r w:rsidRPr="009E046A">
        <w:rPr>
          <w:rFonts w:ascii="Times New Roman" w:hAnsi="Times New Roman" w:cs="Times New Roman"/>
          <w:color w:val="000000"/>
          <w:sz w:val="28"/>
          <w:szCs w:val="28"/>
          <w:lang w:val="ru-RU" w:eastAsia="uk-UA"/>
        </w:rPr>
        <w:t>и</w:t>
      </w:r>
      <w:r w:rsidRPr="009E046A">
        <w:rPr>
          <w:rFonts w:ascii="Times New Roman" w:hAnsi="Times New Roman" w:cs="Times New Roman"/>
          <w:color w:val="000000"/>
          <w:sz w:val="28"/>
          <w:szCs w:val="28"/>
          <w:lang w:eastAsia="uk-UA"/>
        </w:rPr>
        <w:t xml:space="preserve"> естетичного виховання учнівської молоді, де </w:t>
      </w:r>
      <w:r w:rsidRPr="009E046A">
        <w:rPr>
          <w:rFonts w:ascii="Times New Roman" w:hAnsi="Times New Roman" w:cs="Times New Roman"/>
          <w:sz w:val="28"/>
          <w:szCs w:val="28"/>
          <w:shd w:val="clear" w:color="auto" w:fill="FFFFFF"/>
        </w:rPr>
        <w:t>сама назва говорить про те, які високі і потрібні завдання стоять перед колективом: навчити дітей любити свою Батьківщину, поважати батьків, творчо мислити і вміти самовдосконалюватись, формувати національну свідомість, громадську позицію, власну гідність аби не загубитись у цьому світі</w:t>
      </w:r>
      <w:r w:rsidRPr="009E046A">
        <w:rPr>
          <w:rFonts w:ascii="Times New Roman" w:hAnsi="Times New Roman" w:cs="Times New Roman"/>
          <w:color w:val="000000"/>
          <w:sz w:val="28"/>
          <w:szCs w:val="28"/>
          <w:lang w:eastAsia="uk-UA"/>
        </w:rPr>
        <w:t>. Центр є потужним осередком виховання, збереження та популяризації етнічного мистецтва, загальнодоступним культурно-освітнім закладом, де діти мають можливість займатися улюбленою справою.</w:t>
      </w:r>
      <w:r w:rsidRPr="009E046A">
        <w:rPr>
          <w:rFonts w:ascii="Times New Roman" w:hAnsi="Times New Roman" w:cs="Times New Roman"/>
          <w:sz w:val="28"/>
          <w:szCs w:val="28"/>
        </w:rPr>
        <w:t xml:space="preserve"> </w:t>
      </w:r>
      <w:r w:rsidRPr="009E046A">
        <w:rPr>
          <w:rFonts w:ascii="Times New Roman" w:hAnsi="Times New Roman" w:cs="Times New Roman"/>
          <w:color w:val="000000"/>
          <w:sz w:val="28"/>
          <w:szCs w:val="28"/>
          <w:lang w:eastAsia="uk-UA"/>
        </w:rPr>
        <w:t xml:space="preserve">Центр національного виховання учнівської молоді здійснює різноманітну організаційно-масову та культурно-виховну роботу шляхом організації свят, конкурсів, концертів, виставок та інших організаційно-масових і культурно-розважальних заходів, спрямованих на досягнення основних статутних завдань, використовуючи різноманітні засоби емоційного впливу. Організовує пошук нових сучасних форм організації та масової роботи з урахуванням вікових особливостей підлітків. </w:t>
      </w:r>
      <w:r w:rsidRPr="009E046A">
        <w:rPr>
          <w:rFonts w:ascii="Times New Roman" w:hAnsi="Times New Roman" w:cs="Times New Roman"/>
          <w:color w:val="000000"/>
          <w:sz w:val="28"/>
          <w:szCs w:val="28"/>
          <w:lang w:val="ru-RU" w:eastAsia="uk-UA"/>
        </w:rPr>
        <w:t>[55]</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Саме в таких центрах підлітки можуть краще пізнати процес формування цілісного сприйняття і правильного розуміння прекрасного у мистецтві та дійсності; здатність до творчого самовиявлення, яка</w:t>
      </w:r>
      <w:r>
        <w:rPr>
          <w:rFonts w:ascii="Times New Roman" w:hAnsi="Times New Roman" w:cs="Times New Roman"/>
          <w:color w:val="000000"/>
          <w:sz w:val="28"/>
          <w:szCs w:val="28"/>
          <w:lang w:eastAsia="uk-UA"/>
        </w:rPr>
        <w:t xml:space="preserve"> притаманна людині. </w:t>
      </w:r>
      <w:r w:rsidRPr="009E046A">
        <w:rPr>
          <w:rFonts w:ascii="Times New Roman" w:hAnsi="Times New Roman" w:cs="Times New Roman"/>
          <w:color w:val="000000"/>
          <w:sz w:val="28"/>
          <w:szCs w:val="28"/>
          <w:lang w:eastAsia="uk-UA"/>
        </w:rPr>
        <w:t>Проте ця здатність потребує свідомого, цілеспрямованого, планомірного та систематичного розвитку.</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color w:val="000000"/>
          <w:sz w:val="28"/>
          <w:szCs w:val="28"/>
          <w:lang w:eastAsia="uk-UA"/>
        </w:rPr>
        <w:t>Основою естетичного виховання є наявність у особистості певного рівня художньо-естетичної культури та здатності естетично осягати дійсність. Цей рівень проявляється як у розвитку всіх компонентів естетичного усвідомлення (почуттів, думок, переживань, оцінок, смаків, потреб та ідеалів), так і в розвитку здатності й умінь активно перетворювати працю у мистецтво, повсякденне життя в міжособистісні стосунки. Формування в учнів певної системи художніх понять і поглядів може сприяти виробленню в них практичних норм естетичної цінності, уміння готувати й втілювати в життя елементи прекрасного, починаючи зі сприйняття навколишнього середовища.</w:t>
      </w:r>
      <w:r w:rsidRPr="009E046A">
        <w:rPr>
          <w:rFonts w:ascii="Times New Roman" w:hAnsi="Times New Roman" w:cs="Times New Roman"/>
          <w:sz w:val="28"/>
          <w:szCs w:val="28"/>
        </w:rPr>
        <w:t xml:space="preserve"> </w:t>
      </w:r>
      <w:r w:rsidRPr="009E046A">
        <w:rPr>
          <w:rFonts w:ascii="Times New Roman" w:hAnsi="Times New Roman" w:cs="Times New Roman"/>
          <w:color w:val="000000"/>
          <w:sz w:val="28"/>
          <w:szCs w:val="28"/>
          <w:lang w:eastAsia="uk-UA"/>
        </w:rPr>
        <w:t>Своєрідне розуміння природи естетичного виховання зумовлює різні шляхи досягнення його ціл</w:t>
      </w:r>
      <w:r>
        <w:rPr>
          <w:rFonts w:ascii="Times New Roman" w:hAnsi="Times New Roman" w:cs="Times New Roman"/>
          <w:color w:val="000000"/>
          <w:sz w:val="28"/>
          <w:szCs w:val="28"/>
          <w:lang w:eastAsia="uk-UA"/>
        </w:rPr>
        <w:t xml:space="preserve">ей. У зв'язку з цим особливої </w:t>
      </w:r>
      <w:r w:rsidRPr="009E046A">
        <w:rPr>
          <w:rFonts w:ascii="Times New Roman" w:hAnsi="Times New Roman" w:cs="Times New Roman"/>
          <w:color w:val="000000"/>
          <w:sz w:val="28"/>
          <w:szCs w:val="28"/>
          <w:lang w:eastAsia="uk-UA"/>
        </w:rPr>
        <w:t>уваги потребують цілі і завдання естетичного виховання.</w:t>
      </w:r>
      <w:r w:rsidRPr="009E046A">
        <w:rPr>
          <w:rFonts w:ascii="Times New Roman" w:hAnsi="Times New Roman" w:cs="Times New Roman"/>
          <w:sz w:val="28"/>
          <w:szCs w:val="28"/>
        </w:rPr>
        <w:t xml:space="preserve"> </w:t>
      </w:r>
      <w:r w:rsidRPr="009E046A">
        <w:rPr>
          <w:rFonts w:ascii="Times New Roman" w:hAnsi="Times New Roman" w:cs="Times New Roman"/>
          <w:color w:val="000000"/>
          <w:sz w:val="28"/>
          <w:szCs w:val="28"/>
          <w:shd w:val="clear" w:color="auto" w:fill="FFFFFF"/>
        </w:rPr>
        <w:t>[12, 67]</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val="ru-RU"/>
        </w:rPr>
      </w:pPr>
      <w:r w:rsidRPr="009E046A">
        <w:rPr>
          <w:rFonts w:ascii="Times New Roman" w:hAnsi="Times New Roman" w:cs="Times New Roman"/>
          <w:color w:val="000000"/>
          <w:sz w:val="28"/>
          <w:szCs w:val="28"/>
          <w:lang w:eastAsia="uk-UA"/>
        </w:rPr>
        <w:t>У ході дослідження</w:t>
      </w:r>
      <w:r w:rsidRPr="009E046A">
        <w:rPr>
          <w:rFonts w:ascii="Times New Roman" w:hAnsi="Times New Roman" w:cs="Times New Roman"/>
          <w:color w:val="000000"/>
          <w:sz w:val="28"/>
          <w:szCs w:val="28"/>
          <w:lang w:val="ru-RU" w:eastAsia="uk-UA"/>
        </w:rPr>
        <w:t xml:space="preserve"> ми</w:t>
      </w:r>
      <w:r w:rsidRPr="009E046A">
        <w:rPr>
          <w:rFonts w:ascii="Times New Roman" w:hAnsi="Times New Roman" w:cs="Times New Roman"/>
          <w:color w:val="000000"/>
          <w:sz w:val="28"/>
          <w:szCs w:val="28"/>
          <w:lang w:eastAsia="uk-UA"/>
        </w:rPr>
        <w:t xml:space="preserve"> помітил</w:t>
      </w:r>
      <w:r w:rsidRPr="009E046A">
        <w:rPr>
          <w:rFonts w:ascii="Times New Roman" w:hAnsi="Times New Roman" w:cs="Times New Roman"/>
          <w:color w:val="000000"/>
          <w:sz w:val="28"/>
          <w:szCs w:val="28"/>
          <w:lang w:val="ru-RU" w:eastAsia="uk-UA"/>
        </w:rPr>
        <w:t>и</w:t>
      </w:r>
      <w:r w:rsidRPr="009E046A">
        <w:rPr>
          <w:rFonts w:ascii="Times New Roman" w:hAnsi="Times New Roman" w:cs="Times New Roman"/>
          <w:color w:val="000000"/>
          <w:sz w:val="28"/>
          <w:szCs w:val="28"/>
          <w:lang w:eastAsia="uk-UA"/>
        </w:rPr>
        <w:t xml:space="preserve">, що педагоги часто помилково ототожнюють естетичне та художнє виховання. </w:t>
      </w:r>
      <w:r w:rsidRPr="009E046A">
        <w:rPr>
          <w:rFonts w:ascii="Times New Roman" w:hAnsi="Times New Roman" w:cs="Times New Roman"/>
          <w:color w:val="000000"/>
          <w:sz w:val="28"/>
          <w:szCs w:val="28"/>
          <w:lang w:val="ru-RU" w:eastAsia="uk-UA"/>
        </w:rPr>
        <w:t>Проте</w:t>
      </w:r>
      <w:r w:rsidRPr="009E046A">
        <w:rPr>
          <w:rFonts w:ascii="Times New Roman" w:hAnsi="Times New Roman" w:cs="Times New Roman"/>
          <w:color w:val="000000"/>
          <w:sz w:val="28"/>
          <w:szCs w:val="28"/>
          <w:lang w:eastAsia="uk-UA"/>
        </w:rPr>
        <w:t xml:space="preserve"> ці поняття необхідно чітко розмежовувати. Так, наприклад, В. Шацька ставить такі цілі естетичного виховання: </w:t>
      </w:r>
      <w:r>
        <w:rPr>
          <w:rFonts w:ascii="Times New Roman" w:hAnsi="Times New Roman" w:cs="Times New Roman"/>
          <w:color w:val="000000"/>
          <w:sz w:val="28"/>
          <w:szCs w:val="28"/>
        </w:rPr>
        <w:t>«</w:t>
      </w:r>
      <w:r w:rsidRPr="009E046A">
        <w:rPr>
          <w:rFonts w:ascii="Times New Roman" w:hAnsi="Times New Roman" w:cs="Times New Roman"/>
          <w:color w:val="000000"/>
          <w:sz w:val="28"/>
          <w:szCs w:val="28"/>
        </w:rPr>
        <w:t>Естетичне виховання служить формуванню… здібності активного естетичного відношення учнів до витворів мистецтва, а також стимулює посильну участь в створенні прекрасного в мистецтві, прац</w:t>
      </w:r>
      <w:r>
        <w:rPr>
          <w:rFonts w:ascii="Times New Roman" w:hAnsi="Times New Roman" w:cs="Times New Roman"/>
          <w:color w:val="000000"/>
          <w:sz w:val="28"/>
          <w:szCs w:val="28"/>
        </w:rPr>
        <w:t>і, в творчості та законах краси»</w:t>
      </w:r>
      <w:r w:rsidRPr="009E046A">
        <w:rPr>
          <w:rFonts w:ascii="Times New Roman" w:hAnsi="Times New Roman" w:cs="Times New Roman"/>
          <w:color w:val="000000"/>
          <w:sz w:val="28"/>
          <w:szCs w:val="28"/>
        </w:rPr>
        <w:t xml:space="preserve"> </w:t>
      </w:r>
      <w:r w:rsidRPr="009E046A">
        <w:rPr>
          <w:rFonts w:ascii="Times New Roman" w:hAnsi="Times New Roman" w:cs="Times New Roman"/>
          <w:color w:val="000000"/>
          <w:sz w:val="28"/>
          <w:szCs w:val="28"/>
          <w:lang w:val="ru-RU"/>
        </w:rPr>
        <w:t>[3,14].</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xml:space="preserve"> </w:t>
      </w:r>
      <w:r w:rsidRPr="009E046A">
        <w:rPr>
          <w:rFonts w:ascii="Times New Roman" w:hAnsi="Times New Roman" w:cs="Times New Roman"/>
          <w:color w:val="000000"/>
          <w:sz w:val="28"/>
          <w:szCs w:val="28"/>
        </w:rPr>
        <w:t xml:space="preserve">З визначення видно, що важливе місце в естетичному вихованні автор відводив мистецтву. Мистецтво є частиною естетичної культури, як і художнє виховання є частиною естетики, причому частиною важливою і вагомою, але вона стосується лише однієї сфери людської діяльності. </w:t>
      </w:r>
      <w:r>
        <w:rPr>
          <w:rFonts w:ascii="Times New Roman" w:hAnsi="Times New Roman" w:cs="Times New Roman"/>
          <w:sz w:val="28"/>
          <w:szCs w:val="28"/>
        </w:rPr>
        <w:t>«</w:t>
      </w:r>
      <w:r w:rsidRPr="009E046A">
        <w:rPr>
          <w:rFonts w:ascii="Times New Roman" w:hAnsi="Times New Roman" w:cs="Times New Roman"/>
          <w:sz w:val="28"/>
          <w:szCs w:val="28"/>
        </w:rPr>
        <w:t>Художнє виховання є процес цілеспрямованої дії засобами мистецтва на особистість, завдяки якому у виховуваних формуються художні </w:t>
      </w:r>
      <w:hyperlink r:id="rId34" w:tooltip="Відчуття" w:history="1">
        <w:r w:rsidRPr="009E046A">
          <w:rPr>
            <w:rStyle w:val="Hyperlink"/>
            <w:rFonts w:ascii="Times New Roman" w:hAnsi="Times New Roman" w:cs="Times New Roman"/>
            <w:color w:val="auto"/>
            <w:sz w:val="28"/>
            <w:szCs w:val="28"/>
            <w:u w:val="none"/>
          </w:rPr>
          <w:t>відчуття</w:t>
        </w:r>
      </w:hyperlink>
      <w:r w:rsidRPr="009E046A">
        <w:rPr>
          <w:rFonts w:ascii="Times New Roman" w:hAnsi="Times New Roman" w:cs="Times New Roman"/>
          <w:sz w:val="28"/>
          <w:szCs w:val="28"/>
        </w:rPr>
        <w:t> і смак, </w:t>
      </w:r>
      <w:hyperlink r:id="rId35" w:tooltip="Любов" w:history="1">
        <w:r w:rsidRPr="009E046A">
          <w:rPr>
            <w:rStyle w:val="Hyperlink"/>
            <w:rFonts w:ascii="Times New Roman" w:hAnsi="Times New Roman" w:cs="Times New Roman"/>
            <w:color w:val="auto"/>
            <w:sz w:val="28"/>
            <w:szCs w:val="28"/>
            <w:u w:val="none"/>
          </w:rPr>
          <w:t>любов</w:t>
        </w:r>
      </w:hyperlink>
      <w:r w:rsidRPr="009E046A">
        <w:rPr>
          <w:rFonts w:ascii="Times New Roman" w:hAnsi="Times New Roman" w:cs="Times New Roman"/>
          <w:sz w:val="28"/>
          <w:szCs w:val="28"/>
        </w:rPr>
        <w:t xml:space="preserve"> до мистецтва, уміння розуміти його, насолоджуватися ним і здатність </w:t>
      </w:r>
      <w:r>
        <w:rPr>
          <w:rFonts w:ascii="Times New Roman" w:hAnsi="Times New Roman" w:cs="Times New Roman"/>
          <w:sz w:val="28"/>
          <w:szCs w:val="28"/>
        </w:rPr>
        <w:t>по можливості творити мистецтво»</w:t>
      </w:r>
      <w:r w:rsidRPr="009E046A">
        <w:rPr>
          <w:rFonts w:ascii="Times New Roman" w:hAnsi="Times New Roman" w:cs="Times New Roman"/>
          <w:sz w:val="28"/>
          <w:szCs w:val="28"/>
        </w:rPr>
        <w:t xml:space="preserve"> [3,61]. Естетичне виховання значно ширше за своєю сферою, зачіпає як художню творчість, так і естетику побуту, поведінки, праці, стосунків. Естетичне виховання дозволяє людині володіти всіма предметами і явищами, що мають естетичне значення, в тому числі й мистецтвом як його наймогутнішим засобом. Естетичне виховання має на меті художнє виховання не тільки для мистецтва, а для його активного естетичного життя. Ця мета також відображає особливості естетичного виховання як частини загального навчального процесу.</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color w:val="000000"/>
          <w:sz w:val="28"/>
          <w:szCs w:val="28"/>
        </w:rPr>
        <w:t>Будь-яка мета не може розглядатися без завдань.</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Отже, першим завданням педагога є вміло підібрані за заданими параметрами такі предмети та явища, які відповідатимуть нашому уявленню про красу. Необхідні також конкретні знання про світ природи, себе та художню цінність.</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Завданням естетичного виховання є не тільки розширення художнього сприйняття, кола читання, слухання музичних творів, а й організація людських емоцій, духовне зростання особистості, регуляція і корекція поведінки.</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Другим завданням естетичного виховання є: формування й розвиток художньо-естетичного сприйняття цієї соціально-психологічної якості людини на основі вивченого, що забезпечує емоційне переживання й оцінку предметів естетичного значення та вміння насолоджуватися ними. Ця мета ілюструє, що відбувається, коли дитина захоплюється малюванням, наприклад, лише на загальноосвітньому рівні. Вона похапцем розглядає картину, насилу згадуючи назву, художника, і повертається до нового полотна. Ніщо її не дивує, не змушує зупинитися і насолодитися досконалістю твору.</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Загальна здатність відчувати глибину тісно пов'язана з естетичним сприйняттям. Низка благородних почуттів і глибоких душевних насолод виникає від спілкування з красою; почуття огиди при зустрічі з некрасивими людьми; почуття гумору, іронії в момент споглядання коміксів; бурхливість емоцій, гнів, страх, співчуття, що призводять до емоційного і духовного очищення, яке відбувається внаслідок переживання трагедії, – усе це є ознаками справжнього естетичного виховання. Глибоке переживання прекрасного нерозривно пов'язане зі здатністю до естетичного мислення, тобто до естетичної оцінки явищ мистецтва і життя.</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Тому однією зі складових цього завдання є розвиток у дитини цієї якості, надання їй можливості бути самостійною, критично оцінювати будь-яку роботу з урахуванням вікових можливостей, висловлювати свою думку про власний психічний стан.</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val="ru-RU" w:eastAsia="uk-UA"/>
        </w:rPr>
      </w:pPr>
      <w:r w:rsidRPr="009E046A">
        <w:rPr>
          <w:rFonts w:ascii="Times New Roman" w:hAnsi="Times New Roman" w:cs="Times New Roman"/>
          <w:color w:val="000000"/>
          <w:sz w:val="28"/>
          <w:szCs w:val="28"/>
          <w:lang w:eastAsia="uk-UA"/>
        </w:rPr>
        <w:t>Третє завдання естетичного виховання пов'язане з формуванням у кожного учня естетичної творчості. Головне – виховувати і розвивати ці якості, потреби і здібності особистості, щоб особистість стала активним творцем, творцем естетичних цінностей, щоб вона не тільки насолоджувалася красою світу, але й перетворювала її за «законами краси». Суть цього завдання полягає в тому, що діти повинні не тільки розпізнавати красу, оцінювати і насолоджуватися нею, а й брати активну участь у створенні краси в мистецтві, житті, праці, поведінці, стосунках. Луначарський підкреслював, що людина може навчитися повноцінно розуміти красу лише тоді, коли бере участь у творчому створенні краси в мистецтві, праці та суспільному житті.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val="ru-RU" w:eastAsia="uk-UA"/>
        </w:rPr>
      </w:pP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r w:rsidRPr="009E046A">
        <w:rPr>
          <w:rFonts w:ascii="Times New Roman" w:hAnsi="Times New Roman" w:cs="Times New Roman"/>
          <w:b/>
          <w:bCs/>
          <w:color w:val="000000"/>
          <w:sz w:val="28"/>
          <w:szCs w:val="28"/>
          <w:lang w:eastAsia="uk-UA"/>
        </w:rPr>
        <w:t xml:space="preserve">1.3 </w:t>
      </w:r>
      <w:r>
        <w:rPr>
          <w:rFonts w:ascii="Times New Roman" w:hAnsi="Times New Roman" w:cs="Times New Roman"/>
          <w:b/>
          <w:bCs/>
          <w:color w:val="000000"/>
          <w:sz w:val="28"/>
          <w:szCs w:val="28"/>
          <w:lang w:eastAsia="uk-UA"/>
        </w:rPr>
        <w:t>Особливості</w:t>
      </w:r>
      <w:r w:rsidRPr="009E046A">
        <w:rPr>
          <w:rFonts w:ascii="Times New Roman" w:hAnsi="Times New Roman" w:cs="Times New Roman"/>
          <w:b/>
          <w:bCs/>
          <w:color w:val="000000"/>
          <w:sz w:val="28"/>
          <w:szCs w:val="28"/>
          <w:lang w:eastAsia="uk-UA"/>
        </w:rPr>
        <w:t xml:space="preserve"> естетично</w:t>
      </w:r>
      <w:r>
        <w:rPr>
          <w:rFonts w:ascii="Times New Roman" w:hAnsi="Times New Roman" w:cs="Times New Roman"/>
          <w:b/>
          <w:bCs/>
          <w:color w:val="000000"/>
          <w:sz w:val="28"/>
          <w:szCs w:val="28"/>
          <w:lang w:eastAsia="uk-UA"/>
        </w:rPr>
        <w:t>го</w:t>
      </w:r>
      <w:r w:rsidRPr="009E046A">
        <w:rPr>
          <w:rFonts w:ascii="Times New Roman" w:hAnsi="Times New Roman" w:cs="Times New Roman"/>
          <w:b/>
          <w:bCs/>
          <w:color w:val="000000"/>
          <w:sz w:val="28"/>
          <w:szCs w:val="28"/>
          <w:lang w:eastAsia="uk-UA"/>
        </w:rPr>
        <w:t xml:space="preserve"> </w:t>
      </w:r>
      <w:r>
        <w:rPr>
          <w:rFonts w:ascii="Times New Roman" w:hAnsi="Times New Roman" w:cs="Times New Roman"/>
          <w:b/>
          <w:bCs/>
          <w:color w:val="000000"/>
          <w:sz w:val="28"/>
          <w:szCs w:val="28"/>
          <w:lang w:eastAsia="uk-UA"/>
        </w:rPr>
        <w:t>виховання</w:t>
      </w:r>
      <w:r w:rsidRPr="009E046A">
        <w:rPr>
          <w:rFonts w:ascii="Times New Roman" w:hAnsi="Times New Roman" w:cs="Times New Roman"/>
          <w:b/>
          <w:bCs/>
          <w:color w:val="000000"/>
          <w:sz w:val="28"/>
          <w:szCs w:val="28"/>
          <w:lang w:eastAsia="uk-UA"/>
        </w:rPr>
        <w:t xml:space="preserve"> підлітків</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На цьому етапі завдання Закону про спеціальну освіту полягає в тому, щоб через пізнавальну та практичну діяльність набути системних знань про природу, людей, суспільство, культуру та виробництво.</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У вирішенні завдань, які стоять перед загальною середньою освітою, особливе місце в її системі займає формування естетичного виховання та естетичної діяльності учнів.</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Дійсно, прогрес і розвиток суспільства і становлення особистості як суб'єкта цього прогресу невіддільні від виховання духовної культури особистості, в тому числі й естетичного виховання.</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Б. Т. Лихачов вважає, що естетичне виховання в ранньому дитинстві та підлітковому віці є не тільки засобом формування ставлення до дійсності, а й засобом морального виховання та психологічного виховання [20, 4].</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val="ru-RU" w:eastAsia="uk-UA"/>
        </w:rPr>
      </w:pPr>
      <w:r w:rsidRPr="009E046A">
        <w:rPr>
          <w:rFonts w:ascii="Times New Roman" w:hAnsi="Times New Roman" w:cs="Times New Roman"/>
          <w:color w:val="000000"/>
          <w:sz w:val="28"/>
          <w:szCs w:val="28"/>
          <w:lang w:eastAsia="uk-UA"/>
        </w:rPr>
        <w:t>Важливими є погляди на естетичне виховання прогресивних мислителів минулого: педагогів, теоретиків мистецтва, психологів, педагогів.</w:t>
      </w:r>
      <w:r w:rsidRPr="009E046A">
        <w:rPr>
          <w:rFonts w:ascii="Times New Roman" w:hAnsi="Times New Roman" w:cs="Times New Roman"/>
          <w:color w:val="000000"/>
          <w:sz w:val="28"/>
          <w:szCs w:val="28"/>
          <w:lang w:eastAsia="uk-UA"/>
        </w:rPr>
        <w:br/>
        <w:t>Так, М</w:t>
      </w:r>
      <w:r w:rsidRPr="009E046A">
        <w:rPr>
          <w:rFonts w:ascii="Times New Roman" w:hAnsi="Times New Roman" w:cs="Times New Roman"/>
          <w:color w:val="000000"/>
          <w:sz w:val="28"/>
          <w:szCs w:val="28"/>
          <w:lang w:val="ru-RU" w:eastAsia="uk-UA"/>
        </w:rPr>
        <w:t>.</w:t>
      </w:r>
      <w:r>
        <w:rPr>
          <w:rFonts w:ascii="Times New Roman" w:hAnsi="Times New Roman" w:cs="Times New Roman"/>
          <w:color w:val="000000"/>
          <w:sz w:val="28"/>
          <w:szCs w:val="28"/>
          <w:lang w:eastAsia="uk-UA"/>
        </w:rPr>
        <w:t xml:space="preserve"> Новіков у 1784 р. в статтях «</w:t>
      </w:r>
      <w:r w:rsidRPr="009E046A">
        <w:rPr>
          <w:rFonts w:ascii="Times New Roman" w:hAnsi="Times New Roman" w:cs="Times New Roman"/>
          <w:color w:val="000000"/>
          <w:sz w:val="28"/>
          <w:szCs w:val="28"/>
          <w:lang w:eastAsia="uk-UA"/>
        </w:rPr>
        <w:t>Про естетичне виховання</w:t>
      </w:r>
      <w:r>
        <w:rPr>
          <w:rFonts w:ascii="Times New Roman" w:hAnsi="Times New Roman" w:cs="Times New Roman"/>
          <w:color w:val="000000"/>
          <w:sz w:val="28"/>
          <w:szCs w:val="28"/>
          <w:lang w:eastAsia="uk-UA"/>
        </w:rPr>
        <w:t>»</w:t>
      </w:r>
      <w:r w:rsidRPr="009E046A">
        <w:rPr>
          <w:rFonts w:ascii="Times New Roman" w:hAnsi="Times New Roman" w:cs="Times New Roman"/>
          <w:color w:val="000000"/>
          <w:sz w:val="28"/>
          <w:szCs w:val="28"/>
          <w:lang w:eastAsia="uk-UA"/>
        </w:rPr>
        <w:t xml:space="preserve"> і Продовження про естетичний засіб навчання вперше у дав визначення естетики, яке супроводжується роздумами про завдання і засоби естетичного виховання</w:t>
      </w:r>
      <w:r w:rsidRPr="009E046A">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shd w:val="clear" w:color="auto" w:fill="FFFFFF"/>
        </w:rPr>
        <w:t>[36, 237]</w:t>
      </w:r>
      <w:r w:rsidRPr="009E046A">
        <w:rPr>
          <w:rFonts w:ascii="Times New Roman" w:hAnsi="Times New Roman" w:cs="Times New Roman"/>
          <w:color w:val="000000"/>
          <w:sz w:val="28"/>
          <w:szCs w:val="28"/>
          <w:lang w:eastAsia="uk-UA"/>
        </w:rPr>
        <w:t>.</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val="ru-RU" w:eastAsia="uk-UA"/>
        </w:rPr>
      </w:pPr>
      <w:r w:rsidRPr="009E046A">
        <w:rPr>
          <w:rFonts w:ascii="Times New Roman" w:hAnsi="Times New Roman" w:cs="Times New Roman"/>
          <w:color w:val="000000"/>
          <w:sz w:val="28"/>
          <w:szCs w:val="28"/>
          <w:lang w:eastAsia="uk-UA"/>
        </w:rPr>
        <w:t>Естетичні і художні погляди</w:t>
      </w:r>
      <w:r w:rsidRPr="009E046A">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 xml:space="preserve"> невід’ємний компонент «осердеченої» моральної </w:t>
      </w:r>
      <w:hyperlink r:id="rId36" w:tooltip="Філософі" w:history="1">
        <w:r w:rsidRPr="009E046A">
          <w:rPr>
            <w:rFonts w:ascii="Times New Roman" w:hAnsi="Times New Roman" w:cs="Times New Roman"/>
            <w:color w:val="000000"/>
            <w:sz w:val="28"/>
            <w:szCs w:val="28"/>
            <w:lang w:eastAsia="uk-UA"/>
          </w:rPr>
          <w:t>філософії</w:t>
        </w:r>
      </w:hyperlink>
      <w:r>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різноманітної культурно-просвітницької діяльності Г.</w:t>
      </w:r>
      <w:r>
        <w:rPr>
          <w:rFonts w:ascii="Times New Roman" w:hAnsi="Times New Roman" w:cs="Times New Roman"/>
          <w:color w:val="000000"/>
          <w:sz w:val="28"/>
          <w:szCs w:val="28"/>
          <w:lang w:eastAsia="uk-UA"/>
        </w:rPr>
        <w:t> </w:t>
      </w:r>
      <w:r w:rsidRPr="009E046A">
        <w:rPr>
          <w:rFonts w:ascii="Times New Roman" w:hAnsi="Times New Roman" w:cs="Times New Roman"/>
          <w:color w:val="000000"/>
          <w:sz w:val="28"/>
          <w:szCs w:val="28"/>
          <w:lang w:eastAsia="uk-UA"/>
        </w:rPr>
        <w:t>Сковороди</w:t>
      </w:r>
      <w:r w:rsidRPr="009E046A">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shd w:val="clear" w:color="auto" w:fill="FFFFFF"/>
        </w:rPr>
        <w:t>[36, 317]</w:t>
      </w:r>
      <w:r w:rsidRPr="009E046A">
        <w:rPr>
          <w:rFonts w:ascii="Times New Roman" w:hAnsi="Times New Roman" w:cs="Times New Roman"/>
          <w:color w:val="000000"/>
          <w:sz w:val="28"/>
          <w:szCs w:val="28"/>
          <w:lang w:eastAsia="uk-UA"/>
        </w:rPr>
        <w:t>. К.</w:t>
      </w:r>
      <w:r w:rsidRPr="00571FAA">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Ушинський відводив заслужене місце у своїй педагогічній теорії і практиці естетичному вихованню і спілкуванню з </w:t>
      </w:r>
      <w:hyperlink r:id="rId37" w:tooltip="Природа" w:history="1">
        <w:r w:rsidRPr="009E046A">
          <w:rPr>
            <w:rFonts w:ascii="Times New Roman" w:hAnsi="Times New Roman" w:cs="Times New Roman"/>
            <w:color w:val="000000"/>
            <w:sz w:val="28"/>
            <w:szCs w:val="28"/>
            <w:lang w:eastAsia="uk-UA"/>
          </w:rPr>
          <w:t>природою</w:t>
        </w:r>
      </w:hyperlink>
      <w:r w:rsidRPr="009E046A">
        <w:rPr>
          <w:rFonts w:ascii="Times New Roman" w:hAnsi="Times New Roman" w:cs="Times New Roman"/>
          <w:color w:val="000000"/>
          <w:sz w:val="28"/>
          <w:szCs w:val="28"/>
          <w:lang w:eastAsia="uk-UA"/>
        </w:rPr>
        <w:t>. С.</w:t>
      </w:r>
      <w:r>
        <w:rPr>
          <w:rFonts w:ascii="Times New Roman" w:hAnsi="Times New Roman" w:cs="Times New Roman"/>
          <w:color w:val="000000"/>
          <w:sz w:val="28"/>
          <w:szCs w:val="28"/>
          <w:lang w:eastAsia="uk-UA"/>
        </w:rPr>
        <w:t> </w:t>
      </w:r>
      <w:r w:rsidRPr="009E046A">
        <w:rPr>
          <w:rFonts w:ascii="Times New Roman" w:hAnsi="Times New Roman" w:cs="Times New Roman"/>
          <w:color w:val="000000"/>
          <w:sz w:val="28"/>
          <w:szCs w:val="28"/>
          <w:lang w:eastAsia="uk-UA"/>
        </w:rPr>
        <w:t>Русова вважала, що екскурсії на природу і </w:t>
      </w:r>
      <w:hyperlink r:id="rId38" w:tooltip="Природознавство" w:history="1">
        <w:r w:rsidRPr="009E046A">
          <w:rPr>
            <w:rFonts w:ascii="Times New Roman" w:hAnsi="Times New Roman" w:cs="Times New Roman"/>
            <w:color w:val="000000"/>
            <w:sz w:val="28"/>
            <w:szCs w:val="28"/>
            <w:lang w:eastAsia="uk-UA"/>
          </w:rPr>
          <w:t>природознавство</w:t>
        </w:r>
      </w:hyperlink>
      <w:r w:rsidRPr="009E046A">
        <w:rPr>
          <w:rFonts w:ascii="Times New Roman" w:hAnsi="Times New Roman" w:cs="Times New Roman"/>
          <w:color w:val="000000"/>
          <w:sz w:val="28"/>
          <w:szCs w:val="28"/>
          <w:lang w:eastAsia="uk-UA"/>
        </w:rPr>
        <w:t> мають найкращий моральний, і естетичний вплив на виховання дітей.</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А. Макаренко виступав проти естетичного нігілізму у школі, вважав естетичне виховання обов'язковою </w:t>
      </w:r>
      <w:hyperlink r:id="rId39" w:tooltip="Первісна" w:history="1">
        <w:r w:rsidRPr="009E046A">
          <w:rPr>
            <w:rFonts w:ascii="Times New Roman" w:hAnsi="Times New Roman" w:cs="Times New Roman"/>
            <w:color w:val="000000"/>
            <w:sz w:val="28"/>
            <w:szCs w:val="28"/>
            <w:lang w:eastAsia="uk-UA"/>
          </w:rPr>
          <w:t>первісною</w:t>
        </w:r>
      </w:hyperlink>
      <w:r w:rsidRPr="009E046A">
        <w:rPr>
          <w:rFonts w:ascii="Times New Roman" w:hAnsi="Times New Roman" w:cs="Times New Roman"/>
          <w:color w:val="000000"/>
          <w:sz w:val="28"/>
          <w:szCs w:val="28"/>
          <w:lang w:eastAsia="uk-UA"/>
        </w:rPr>
        <w:t> формою морального виховання.</w:t>
      </w:r>
      <w:r w:rsidRPr="009E046A">
        <w:rPr>
          <w:rFonts w:ascii="Times New Roman" w:hAnsi="Times New Roman" w:cs="Times New Roman"/>
          <w:color w:val="000000"/>
          <w:sz w:val="28"/>
          <w:szCs w:val="28"/>
          <w:lang w:eastAsia="uk-UA"/>
        </w:rPr>
        <w:br/>
        <w:t>І.  Козлов, один із перших дослідників педагогічного досвіду А. Макаренка, писав, що А.</w:t>
      </w:r>
      <w:r>
        <w:rPr>
          <w:rFonts w:ascii="Times New Roman" w:hAnsi="Times New Roman" w:cs="Times New Roman"/>
          <w:color w:val="000000"/>
          <w:sz w:val="28"/>
          <w:szCs w:val="28"/>
          <w:lang w:val="ru-RU" w:eastAsia="uk-UA"/>
        </w:rPr>
        <w:t> </w:t>
      </w:r>
      <w:r w:rsidRPr="009E046A">
        <w:rPr>
          <w:rFonts w:ascii="Times New Roman" w:hAnsi="Times New Roman" w:cs="Times New Roman"/>
          <w:color w:val="000000"/>
          <w:sz w:val="28"/>
          <w:szCs w:val="28"/>
          <w:lang w:eastAsia="uk-UA"/>
        </w:rPr>
        <w:t xml:space="preserve">Макаренко добре знав, високо цінував, своєчасно відзначав і утверджував у дитячому колективі найвищу людську красу, не виступав проти краси внутрішньої та її зовнішніх проявів. Навпаки, геніальний педагог розглядає їх лише як два аспекти однієї сутності, які доповнюють один одного, щоб зробити естетичне задоволення якомога повнішим і вартісним </w:t>
      </w:r>
      <w:r w:rsidRPr="009E046A">
        <w:rPr>
          <w:rFonts w:ascii="Times New Roman" w:hAnsi="Times New Roman" w:cs="Times New Roman"/>
          <w:color w:val="000000"/>
          <w:sz w:val="28"/>
          <w:szCs w:val="28"/>
          <w:shd w:val="clear" w:color="auto" w:fill="FFFFFF"/>
        </w:rPr>
        <w:t>[15, 113].</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В.</w:t>
      </w:r>
      <w:r>
        <w:rPr>
          <w:rFonts w:ascii="Times New Roman" w:hAnsi="Times New Roman" w:cs="Times New Roman"/>
          <w:color w:val="000000"/>
          <w:sz w:val="28"/>
          <w:szCs w:val="28"/>
          <w:lang w:val="ru-RU" w:eastAsia="uk-UA"/>
        </w:rPr>
        <w:t> </w:t>
      </w:r>
      <w:r w:rsidRPr="009E046A">
        <w:rPr>
          <w:rFonts w:ascii="Times New Roman" w:hAnsi="Times New Roman" w:cs="Times New Roman"/>
          <w:color w:val="000000"/>
          <w:sz w:val="28"/>
          <w:szCs w:val="28"/>
          <w:lang w:eastAsia="uk-UA"/>
        </w:rPr>
        <w:t>Сухомлинський подає серед інших виховних питань багатопланову пропозицію щодо впровадження естетичної діяльності в школі.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І. </w:t>
      </w:r>
      <w:r w:rsidRPr="009E046A">
        <w:rPr>
          <w:rFonts w:ascii="Times New Roman" w:hAnsi="Times New Roman" w:cs="Times New Roman"/>
          <w:color w:val="000000"/>
          <w:sz w:val="28"/>
          <w:szCs w:val="28"/>
          <w:lang w:eastAsia="uk-UA"/>
        </w:rPr>
        <w:t>Любинський та ін., займались розробкою питань змісту естетичного виховання.</w:t>
      </w:r>
      <w:r>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Слід також відмітити Л.</w:t>
      </w:r>
      <w:r>
        <w:rPr>
          <w:rFonts w:ascii="Times New Roman" w:hAnsi="Times New Roman" w:cs="Times New Roman"/>
          <w:color w:val="000000"/>
          <w:sz w:val="28"/>
          <w:szCs w:val="28"/>
          <w:lang w:eastAsia="uk-UA"/>
        </w:rPr>
        <w:t xml:space="preserve"> Виготського, який дав </w:t>
      </w:r>
      <w:hyperlink r:id="rId40" w:tooltip="Психолог" w:history="1">
        <w:r w:rsidRPr="009E046A">
          <w:rPr>
            <w:rFonts w:ascii="Times New Roman" w:hAnsi="Times New Roman" w:cs="Times New Roman"/>
            <w:color w:val="000000"/>
            <w:sz w:val="28"/>
            <w:szCs w:val="28"/>
            <w:lang w:eastAsia="uk-UA"/>
          </w:rPr>
          <w:t>психологічну</w:t>
        </w:r>
      </w:hyperlink>
      <w:r>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характеристику естетичного виховання дитини, ідеї якого мали великий вплив на естетику і мистецтвознавство</w:t>
      </w:r>
      <w:r>
        <w:rPr>
          <w:rFonts w:ascii="Times New Roman" w:hAnsi="Times New Roman" w:cs="Times New Roman"/>
          <w:color w:val="000000"/>
          <w:sz w:val="28"/>
          <w:szCs w:val="28"/>
          <w:lang w:eastAsia="uk-UA"/>
        </w:rPr>
        <w:t>,</w:t>
      </w:r>
      <w:r w:rsidRPr="009E046A">
        <w:rPr>
          <w:rFonts w:ascii="Times New Roman" w:hAnsi="Times New Roman" w:cs="Times New Roman"/>
          <w:color w:val="000000"/>
          <w:sz w:val="28"/>
          <w:szCs w:val="28"/>
          <w:lang w:eastAsia="uk-UA"/>
        </w:rPr>
        <w:t xml:space="preserve"> науково обґрунтував теорію естетичного виховання учнів основної та старшої школи, тобто сутність, завдання, принципи та системи роботи школи в цьому напрямку.</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У процесі переходу від педагогіки знань, умінь і навичок до педагогіки розвитку все більшу роль почало відігравати естетичне виховання. Серед моделей структурування навчально-виховного процесу виділяються: навчання мистецтву за категоріями, що втілює основні види та інтеграцію мистецького (поліхудожнього) навчання</w:t>
      </w:r>
      <w:r w:rsidRPr="009E046A">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shd w:val="clear" w:color="auto" w:fill="FFFFFF"/>
        </w:rPr>
        <w:t>[14, 22]</w:t>
      </w:r>
      <w:r w:rsidRPr="009E046A">
        <w:rPr>
          <w:rFonts w:ascii="Times New Roman" w:hAnsi="Times New Roman" w:cs="Times New Roman"/>
          <w:color w:val="000000"/>
          <w:sz w:val="28"/>
          <w:szCs w:val="28"/>
          <w:lang w:eastAsia="uk-UA"/>
        </w:rPr>
        <w:t>.</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В Україні була створена і узгоджена комісією з дисциплін художньо-естетичного циклу науково-методичної ради Міністерства освіти України, нова програма «Художня ку</w:t>
      </w:r>
      <w:r>
        <w:rPr>
          <w:rFonts w:ascii="Times New Roman" w:hAnsi="Times New Roman" w:cs="Times New Roman"/>
          <w:color w:val="000000"/>
          <w:sz w:val="28"/>
          <w:szCs w:val="28"/>
          <w:lang w:eastAsia="uk-UA"/>
        </w:rPr>
        <w:t>льтура», яка розгалужується на «</w:t>
      </w:r>
      <w:r w:rsidRPr="009E046A">
        <w:rPr>
          <w:rFonts w:ascii="Times New Roman" w:hAnsi="Times New Roman" w:cs="Times New Roman"/>
          <w:color w:val="000000"/>
          <w:sz w:val="28"/>
          <w:szCs w:val="28"/>
          <w:lang w:eastAsia="uk-UA"/>
        </w:rPr>
        <w:t>Художню культуру України</w:t>
      </w:r>
      <w:r w:rsidRPr="00571FAA">
        <w:rPr>
          <w:rFonts w:ascii="Times New Roman" w:hAnsi="Times New Roman" w:cs="Times New Roman"/>
          <w:color w:val="000000"/>
          <w:sz w:val="28"/>
          <w:szCs w:val="28"/>
          <w:lang w:eastAsia="uk-UA"/>
        </w:rPr>
        <w:t>»</w:t>
      </w:r>
      <w:r w:rsidRPr="009E046A">
        <w:rPr>
          <w:rFonts w:ascii="Times New Roman" w:hAnsi="Times New Roman" w:cs="Times New Roman"/>
          <w:color w:val="000000"/>
          <w:sz w:val="28"/>
          <w:szCs w:val="28"/>
          <w:lang w:eastAsia="uk-UA"/>
        </w:rPr>
        <w:t xml:space="preserve"> і «Художню культуру світу</w:t>
      </w:r>
      <w:r w:rsidRPr="00571FAA">
        <w:rPr>
          <w:rFonts w:ascii="Times New Roman" w:hAnsi="Times New Roman" w:cs="Times New Roman"/>
          <w:color w:val="000000"/>
          <w:sz w:val="28"/>
          <w:szCs w:val="28"/>
          <w:lang w:eastAsia="uk-UA"/>
        </w:rPr>
        <w:t>»</w:t>
      </w:r>
      <w:r w:rsidRPr="009E046A">
        <w:rPr>
          <w:rFonts w:ascii="Times New Roman" w:hAnsi="Times New Roman" w:cs="Times New Roman"/>
          <w:color w:val="000000"/>
          <w:sz w:val="28"/>
          <w:szCs w:val="28"/>
          <w:lang w:eastAsia="uk-UA"/>
        </w:rPr>
        <w:t>. Програма включає в себе огляд образотворчого мистецтва, музичної культури і кіномистецтва світу і України.</w:t>
      </w:r>
      <w:r>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lang w:eastAsia="uk-UA"/>
        </w:rPr>
        <w:t>Над проблемою оновлення систем естетичного виховання та виховання працюють С. Замашна, С. Коновець, М. Опанащук, Н. Миропольська та ін.</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Однією з найважливіших форм естетичного виховання є мистецтво. Як джерело естетичного задоволення, воно є засобом пізнання та оцінки підлітком навколишньої дійсності та самих себе.</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В. Кузін пише, що найважливішою позицією в житті людини є потреба в естетичній насолоді. Через цю потребу людина прагне зробити своє життя кращим –  своє життя, свої розваги, свої стосунки з іншими, і людина визначає всі свої вчинки з точки зору краси, з точки зору моральних принципів. Сприйняття естетичної цінності як у дійсності, так і в мистецтві облагороджує індивідуальність, підносить її, розкриває красу навколишнього світу </w:t>
      </w:r>
      <w:r w:rsidRPr="009E046A">
        <w:rPr>
          <w:rFonts w:ascii="Times New Roman" w:hAnsi="Times New Roman" w:cs="Times New Roman"/>
          <w:color w:val="000000"/>
          <w:sz w:val="28"/>
          <w:szCs w:val="28"/>
          <w:shd w:val="clear" w:color="auto" w:fill="FFFFFF"/>
        </w:rPr>
        <w:t>[18, 46]</w:t>
      </w:r>
      <w:r w:rsidRPr="009E046A">
        <w:rPr>
          <w:rFonts w:ascii="Times New Roman" w:hAnsi="Times New Roman" w:cs="Times New Roman"/>
          <w:color w:val="000000"/>
          <w:sz w:val="28"/>
          <w:szCs w:val="28"/>
          <w:lang w:eastAsia="uk-UA"/>
        </w:rPr>
        <w:t>.</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Проте в умовах переходу українських навчальних закладів на сучасну освіту, потребує подальшого вдосконалення зміст і викладання основних мистецьких предметів. Так, наприклад, відсутність образотворчого мистецтва і </w:t>
      </w:r>
      <w:r w:rsidRPr="009E046A">
        <w:rPr>
          <w:rFonts w:ascii="Times New Roman" w:hAnsi="Times New Roman" w:cs="Times New Roman"/>
          <w:sz w:val="28"/>
          <w:szCs w:val="28"/>
        </w:rPr>
        <w:t>музики</w:t>
      </w:r>
      <w:r w:rsidRPr="009E046A">
        <w:rPr>
          <w:rFonts w:ascii="Times New Roman" w:hAnsi="Times New Roman" w:cs="Times New Roman"/>
          <w:color w:val="000000"/>
          <w:sz w:val="28"/>
          <w:szCs w:val="28"/>
          <w:lang w:eastAsia="uk-UA"/>
        </w:rPr>
        <w:t xml:space="preserve"> в закладах професійно-технічної освіти, на мій погляд, в повній мірі не може сприяти прагненню підлітка до творчості, до проявлення уже закладених у нього естетичних задатків. Крім того, в умовах авторитарного, усного виховання, коли діти також часто позбавлені здатності чітко відчувати себе і навколишній світ, свободи самовираження, здатності розкривати свою індивідуальність, їх навчити практично неможливо. Потрібно впроваджувати в повсякденне життя художньо-творчі основи. </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О.</w:t>
      </w:r>
      <w:r>
        <w:rPr>
          <w:rFonts w:ascii="Times New Roman" w:hAnsi="Times New Roman" w:cs="Times New Roman"/>
          <w:color w:val="000000"/>
          <w:sz w:val="28"/>
          <w:szCs w:val="28"/>
          <w:lang w:eastAsia="uk-UA"/>
        </w:rPr>
        <w:t> </w:t>
      </w:r>
      <w:r w:rsidRPr="009E046A">
        <w:rPr>
          <w:rFonts w:ascii="Times New Roman" w:hAnsi="Times New Roman" w:cs="Times New Roman"/>
          <w:color w:val="000000"/>
          <w:sz w:val="28"/>
          <w:szCs w:val="28"/>
          <w:lang w:eastAsia="uk-UA"/>
        </w:rPr>
        <w:t xml:space="preserve">Онищенко слушно зазначав, що підліток 90-х років був більш інформаційно насиченим суб’єктом, існуючим у зовсім іншому вимірі. Він пережив відео революцію, знає про існування комп’ютерної графіки та знає феномен «віртуальної реальності». Небезпека технологічної орієнтації створює духовно-естетичний вакуум </w:t>
      </w:r>
      <w:r w:rsidRPr="009E046A">
        <w:rPr>
          <w:rFonts w:ascii="Times New Roman" w:hAnsi="Times New Roman" w:cs="Times New Roman"/>
          <w:color w:val="000000"/>
          <w:sz w:val="28"/>
          <w:szCs w:val="28"/>
          <w:shd w:val="clear" w:color="auto" w:fill="FFFFFF"/>
        </w:rPr>
        <w:t>[1, 51]</w:t>
      </w:r>
      <w:r w:rsidRPr="009E046A">
        <w:rPr>
          <w:rFonts w:ascii="Times New Roman" w:hAnsi="Times New Roman" w:cs="Times New Roman"/>
          <w:color w:val="000000"/>
          <w:sz w:val="28"/>
          <w:szCs w:val="28"/>
          <w:lang w:eastAsia="uk-UA"/>
        </w:rPr>
        <w:t>.</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Тому виникла необхідність переходу до використання елементів поліцентричного підходу: першої методики навчання цілісного розвитку особистості, розробленої Б.М.Наумовим, у формуванні естетичної діяльності учнів. Б. М. Наумов пише, що існує нагальна потреба змінити структуру життя в школі, щоб облаштувати навчальний процес таким чином, щоб сприяти всебічному розвитку особистості.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Цілісний, взаємопов'язаний розвиток серця, розуму і тіла зростаючої людини для повнокровної праці та суспільного життя в нашій країні є метою цього підходу </w:t>
      </w:r>
      <w:r w:rsidRPr="009E046A">
        <w:rPr>
          <w:rFonts w:ascii="Times New Roman" w:hAnsi="Times New Roman" w:cs="Times New Roman"/>
          <w:color w:val="000000"/>
          <w:sz w:val="28"/>
          <w:szCs w:val="28"/>
          <w:shd w:val="clear" w:color="auto" w:fill="FFFFFF"/>
        </w:rPr>
        <w:t>[28, 46-47]</w:t>
      </w:r>
      <w:r w:rsidRPr="009E046A">
        <w:rPr>
          <w:rFonts w:ascii="Times New Roman" w:hAnsi="Times New Roman" w:cs="Times New Roman"/>
          <w:color w:val="000000"/>
          <w:sz w:val="28"/>
          <w:szCs w:val="28"/>
          <w:lang w:eastAsia="uk-UA"/>
        </w:rPr>
        <w:t>.</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Використання таких елементів, як навчальна (пізнавальна діяльність), ігрова діяльність, особистісна естетична діяльність за поліцентричного підходу з урахуванням історичного профілю образотворчого мистецтва у формуванні естетичної діяльності старших учнів може сприяти підвищенню його ефективності.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val="ru-RU" w:eastAsia="uk-UA"/>
        </w:rPr>
      </w:pPr>
      <w:r w:rsidRPr="009E046A">
        <w:rPr>
          <w:rFonts w:ascii="Times New Roman" w:hAnsi="Times New Roman" w:cs="Times New Roman"/>
          <w:color w:val="000000"/>
          <w:sz w:val="28"/>
          <w:szCs w:val="28"/>
          <w:lang w:eastAsia="uk-UA"/>
        </w:rPr>
        <w:t>Я цілком погоджуюсь з В.С.Кузіним у тому, що роздуми про естетичну цінність часто призводять до потреби художньої творчості, в якій не тільки оволодівають естетичними якостями, а й творять за законами мистецтва. Естетичні потреби визначають розвиток естетичного смаку, ідеалів, бажання жити і працювати за «законами краси»</w:t>
      </w:r>
      <w:r w:rsidRPr="009E046A">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shd w:val="clear" w:color="auto" w:fill="FFFFFF"/>
        </w:rPr>
        <w:t>[18, 46]</w:t>
      </w:r>
      <w:r w:rsidRPr="009E046A">
        <w:rPr>
          <w:rFonts w:ascii="Times New Roman" w:hAnsi="Times New Roman" w:cs="Times New Roman"/>
          <w:color w:val="000000"/>
          <w:sz w:val="28"/>
          <w:szCs w:val="28"/>
          <w:lang w:eastAsia="uk-UA"/>
        </w:rPr>
        <w:t>.</w:t>
      </w:r>
    </w:p>
    <w:p w:rsidR="00F617A9" w:rsidRPr="002F55D6" w:rsidRDefault="00F617A9" w:rsidP="002F55D6">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Зустрічаючись зі світом мистецтва, підліток отримує емоційний досвід, який допомагає формувати його естетичну діяльність, потребу в ній. Тому використання елементів поліцентричного підходу у формуванні естетичної діяльності учнів було визнано доцільним, враховуючи дослі</w:t>
      </w:r>
      <w:r>
        <w:rPr>
          <w:rFonts w:ascii="Times New Roman" w:hAnsi="Times New Roman" w:cs="Times New Roman"/>
          <w:color w:val="000000"/>
          <w:sz w:val="28"/>
          <w:szCs w:val="28"/>
          <w:lang w:eastAsia="uk-UA"/>
        </w:rPr>
        <w:t>дження образотворчого мистецтва.</w:t>
      </w:r>
    </w:p>
    <w:p w:rsidR="00F617A9" w:rsidRDefault="00F617A9" w:rsidP="002F55D6">
      <w:pPr>
        <w:spacing w:after="0" w:line="360" w:lineRule="auto"/>
        <w:ind w:firstLine="567"/>
        <w:jc w:val="center"/>
        <w:outlineLvl w:val="1"/>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РОЗДІЛ 2</w:t>
      </w:r>
    </w:p>
    <w:p w:rsidR="00F617A9" w:rsidRPr="009E046A" w:rsidRDefault="00F617A9" w:rsidP="002F55D6">
      <w:pPr>
        <w:spacing w:after="0" w:line="360" w:lineRule="auto"/>
        <w:ind w:firstLine="567"/>
        <w:jc w:val="center"/>
        <w:outlineLvl w:val="1"/>
        <w:rPr>
          <w:rFonts w:ascii="Times New Roman" w:hAnsi="Times New Roman" w:cs="Times New Roman"/>
          <w:b/>
          <w:bCs/>
          <w:color w:val="000000"/>
          <w:sz w:val="28"/>
          <w:szCs w:val="28"/>
          <w:lang w:val="ru-RU" w:eastAsia="uk-UA"/>
        </w:rPr>
      </w:pPr>
      <w:r w:rsidRPr="009E046A">
        <w:rPr>
          <w:rFonts w:ascii="Times New Roman" w:hAnsi="Times New Roman" w:cs="Times New Roman"/>
          <w:b/>
          <w:bCs/>
          <w:color w:val="000000"/>
          <w:sz w:val="28"/>
          <w:szCs w:val="28"/>
          <w:lang w:eastAsia="uk-UA"/>
        </w:rPr>
        <w:t>НАПРЯМИ  ЕСТЕТИЧНОГО ВИХОВАННЯ УЧНІВ ПРОФЕСІЙНО-ТЕХНІЧ</w:t>
      </w:r>
      <w:r>
        <w:rPr>
          <w:rFonts w:ascii="Times New Roman" w:hAnsi="Times New Roman" w:cs="Times New Roman"/>
          <w:b/>
          <w:bCs/>
          <w:color w:val="000000"/>
          <w:sz w:val="28"/>
          <w:szCs w:val="28"/>
          <w:lang w:eastAsia="uk-UA"/>
        </w:rPr>
        <w:t>НОЇ ОСВІТИ У ПОЗАКЛАСНІЙ РОБОТІ</w:t>
      </w: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val="ru-RU" w:eastAsia="uk-UA"/>
        </w:rPr>
      </w:pP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2.1</w:t>
      </w:r>
      <w:r w:rsidRPr="009E046A">
        <w:rPr>
          <w:rFonts w:ascii="Times New Roman" w:hAnsi="Times New Roman" w:cs="Times New Roman"/>
          <w:b/>
          <w:bCs/>
          <w:sz w:val="28"/>
          <w:szCs w:val="28"/>
        </w:rPr>
        <w:t xml:space="preserve"> Су</w:t>
      </w:r>
      <w:r w:rsidRPr="009E046A">
        <w:rPr>
          <w:rFonts w:ascii="Times New Roman" w:hAnsi="Times New Roman" w:cs="Times New Roman"/>
          <w:b/>
          <w:bCs/>
          <w:sz w:val="28"/>
          <w:szCs w:val="28"/>
          <w:lang w:eastAsia="uk-UA"/>
        </w:rPr>
        <w:t xml:space="preserve">тність естетичного виховання підлітків </w:t>
      </w:r>
      <w:r w:rsidRPr="009E046A">
        <w:rPr>
          <w:rFonts w:ascii="Times New Roman" w:hAnsi="Times New Roman" w:cs="Times New Roman"/>
          <w:b/>
          <w:bCs/>
          <w:sz w:val="28"/>
          <w:szCs w:val="28"/>
          <w:lang w:val="ru-RU" w:eastAsia="uk-UA"/>
        </w:rPr>
        <w:t xml:space="preserve"> та </w:t>
      </w:r>
      <w:r w:rsidRPr="009E046A">
        <w:rPr>
          <w:rFonts w:ascii="Times New Roman" w:hAnsi="Times New Roman" w:cs="Times New Roman"/>
          <w:b/>
          <w:bCs/>
          <w:sz w:val="28"/>
          <w:szCs w:val="28"/>
          <w:lang w:eastAsia="uk-UA"/>
        </w:rPr>
        <w:t>використання обрядових свят у</w:t>
      </w:r>
      <w:r>
        <w:rPr>
          <w:rFonts w:ascii="Times New Roman" w:hAnsi="Times New Roman" w:cs="Times New Roman"/>
          <w:b/>
          <w:bCs/>
          <w:sz w:val="28"/>
          <w:szCs w:val="28"/>
          <w:lang w:eastAsia="uk-UA"/>
        </w:rPr>
        <w:t xml:space="preserve"> позакласній</w:t>
      </w:r>
      <w:r w:rsidRPr="009E046A">
        <w:rPr>
          <w:rFonts w:ascii="Times New Roman" w:hAnsi="Times New Roman" w:cs="Times New Roman"/>
          <w:b/>
          <w:bCs/>
          <w:sz w:val="28"/>
          <w:szCs w:val="28"/>
          <w:lang w:eastAsia="uk-UA"/>
        </w:rPr>
        <w:t xml:space="preserve"> роботі</w:t>
      </w: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val="ru-RU" w:eastAsia="uk-UA"/>
        </w:rPr>
      </w:pPr>
    </w:p>
    <w:p w:rsidR="00F617A9" w:rsidRPr="009E046A" w:rsidRDefault="00F617A9" w:rsidP="009E046A">
      <w:pPr>
        <w:spacing w:after="0" w:line="360" w:lineRule="auto"/>
        <w:ind w:firstLine="567"/>
        <w:jc w:val="both"/>
        <w:outlineLvl w:val="1"/>
        <w:rPr>
          <w:rFonts w:ascii="Times New Roman" w:hAnsi="Times New Roman" w:cs="Times New Roman"/>
          <w:color w:val="000000"/>
          <w:sz w:val="28"/>
          <w:szCs w:val="28"/>
          <w:lang w:eastAsia="uk-UA"/>
        </w:rPr>
      </w:pPr>
      <w:r w:rsidRPr="009E046A">
        <w:rPr>
          <w:rFonts w:ascii="Times New Roman" w:hAnsi="Times New Roman" w:cs="Times New Roman"/>
          <w:b/>
          <w:bCs/>
          <w:color w:val="000000"/>
          <w:sz w:val="28"/>
          <w:szCs w:val="28"/>
          <w:lang w:eastAsia="uk-UA"/>
        </w:rPr>
        <w:t xml:space="preserve"> </w:t>
      </w:r>
      <w:r w:rsidRPr="009E046A">
        <w:rPr>
          <w:rFonts w:ascii="Times New Roman" w:hAnsi="Times New Roman" w:cs="Times New Roman"/>
          <w:color w:val="000000"/>
          <w:sz w:val="28"/>
          <w:szCs w:val="28"/>
          <w:lang w:eastAsia="uk-UA"/>
        </w:rPr>
        <w:t>Дослідження показало, що позакласна освіта надала надзвичайні можливості для реалізації завдання естетичного виховання молоді, розширила виховні перспективи навчальних закладів у цьому напрямі, забезпечила широкий вибір змісту, форм, методів і засобів. естетичного виховання. Художньо-естетичний розвиток учнів, які навчаються у вільний час, відповідає їхнім вимогам, інтересам, пізнавальним можливостям і здібностям. Для реалізації завдань естетичного виховання найважливіше значення має художньо-естетичний та мистецький напрямок позашкільної виховної роботи, спрямований на формування естетичної культури.</w:t>
      </w:r>
    </w:p>
    <w:p w:rsidR="00F617A9" w:rsidRPr="009E046A" w:rsidRDefault="00F617A9" w:rsidP="000F4F3A">
      <w:pPr>
        <w:spacing w:after="0" w:line="360" w:lineRule="auto"/>
        <w:ind w:firstLine="567"/>
        <w:jc w:val="both"/>
        <w:outlineLvl w:val="1"/>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Духовна реалізація, розширення світогляду, бажання нести красу</w:t>
      </w:r>
      <w:r>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lang w:eastAsia="uk-UA"/>
        </w:rPr>
        <w:t xml:space="preserve">життя і примножувати культурно-мистецькі надбання народу. </w:t>
      </w:r>
    </w:p>
    <w:p w:rsidR="00F617A9" w:rsidRPr="009E046A" w:rsidRDefault="00F617A9" w:rsidP="009E046A">
      <w:pPr>
        <w:spacing w:after="0" w:line="360" w:lineRule="auto"/>
        <w:ind w:firstLine="567"/>
        <w:jc w:val="both"/>
        <w:outlineLvl w:val="1"/>
        <w:rPr>
          <w:rFonts w:ascii="Times New Roman" w:hAnsi="Times New Roman" w:cs="Times New Roman"/>
          <w:sz w:val="28"/>
          <w:szCs w:val="28"/>
          <w:lang w:eastAsia="uk-UA"/>
        </w:rPr>
      </w:pPr>
      <w:r w:rsidRPr="009E046A">
        <w:rPr>
          <w:rFonts w:ascii="Times New Roman" w:hAnsi="Times New Roman" w:cs="Times New Roman"/>
          <w:sz w:val="28"/>
          <w:szCs w:val="28"/>
          <w:lang w:eastAsia="uk-UA"/>
        </w:rPr>
        <w:t>Практика довела, що основними формами естетичного виховання в позакласній виховній роботі є культурно-мистецькі фестивалі та конкурси, лекції, семінари, фольклорно-етнографічні розвідки та огляди, круглі столи, вечори місцевих артистів, поетів, письменників. Необхідно акцентувати увагу на важливості створення гуртків у навчальних закладах – естетичного центру.</w:t>
      </w:r>
    </w:p>
    <w:p w:rsidR="00F617A9" w:rsidRPr="009E046A" w:rsidRDefault="00F617A9" w:rsidP="009E046A">
      <w:pPr>
        <w:spacing w:after="0" w:line="360" w:lineRule="auto"/>
        <w:ind w:firstLine="567"/>
        <w:jc w:val="both"/>
        <w:outlineLvl w:val="1"/>
        <w:rPr>
          <w:rFonts w:ascii="Times New Roman" w:hAnsi="Times New Roman" w:cs="Times New Roman"/>
          <w:sz w:val="28"/>
          <w:szCs w:val="28"/>
          <w:lang w:eastAsia="uk-UA"/>
        </w:rPr>
      </w:pPr>
      <w:r w:rsidRPr="009E046A">
        <w:rPr>
          <w:rFonts w:ascii="Times New Roman" w:hAnsi="Times New Roman" w:cs="Times New Roman"/>
          <w:sz w:val="28"/>
          <w:szCs w:val="28"/>
          <w:lang w:eastAsia="uk-UA"/>
        </w:rPr>
        <w:t>Навчаючись, студенти матимуть можливість працювати в студіях, творчих товариствах, гуртках народного та духовного співу, гуртках художньої самодіяльності.</w:t>
      </w:r>
    </w:p>
    <w:p w:rsidR="00F617A9" w:rsidRPr="009E046A" w:rsidRDefault="00F617A9" w:rsidP="009E046A">
      <w:pPr>
        <w:spacing w:after="0" w:line="360" w:lineRule="auto"/>
        <w:ind w:firstLine="567"/>
        <w:jc w:val="both"/>
        <w:outlineLvl w:val="1"/>
        <w:rPr>
          <w:rFonts w:ascii="Times New Roman" w:hAnsi="Times New Roman" w:cs="Times New Roman"/>
          <w:sz w:val="28"/>
          <w:szCs w:val="28"/>
          <w:lang w:eastAsia="uk-UA"/>
        </w:rPr>
      </w:pPr>
      <w:r w:rsidRPr="009E046A">
        <w:rPr>
          <w:rFonts w:ascii="Times New Roman" w:hAnsi="Times New Roman" w:cs="Times New Roman"/>
          <w:sz w:val="28"/>
          <w:szCs w:val="28"/>
          <w:lang w:eastAsia="uk-UA"/>
        </w:rPr>
        <w:t>Водночас розробка та реалізація естетичних проектів має виховний ефект; освіта, організація та обладнання краєзнавчих музеїв, виставок образотворчого, декоративно-прикладного мистецтва, художньої та науково-технічної творчості.</w:t>
      </w:r>
    </w:p>
    <w:p w:rsidR="00F617A9" w:rsidRPr="009E046A" w:rsidRDefault="00F617A9" w:rsidP="009E046A">
      <w:pPr>
        <w:spacing w:after="0" w:line="360" w:lineRule="auto"/>
        <w:ind w:firstLine="567"/>
        <w:jc w:val="both"/>
        <w:outlineLvl w:val="1"/>
        <w:rPr>
          <w:rFonts w:ascii="Times New Roman" w:hAnsi="Times New Roman" w:cs="Times New Roman"/>
          <w:color w:val="000000"/>
          <w:sz w:val="28"/>
          <w:szCs w:val="28"/>
          <w:lang w:eastAsia="uk-UA"/>
        </w:rPr>
      </w:pPr>
      <w:r w:rsidRPr="009E046A">
        <w:rPr>
          <w:rFonts w:ascii="Times New Roman" w:hAnsi="Times New Roman" w:cs="Times New Roman"/>
          <w:sz w:val="28"/>
          <w:szCs w:val="28"/>
          <w:lang w:eastAsia="uk-UA"/>
        </w:rPr>
        <w:t xml:space="preserve">Велику роль відіграє учнівське самоврядування, яке є спробою об’єднати дорослих та дітей – членів єдиного колективу. Самоврядування дає можливості для їхньої співдружності, творчого пошуку та ініціативи і є засобом навчитися жити й працювати за законами демократичного суспільства. </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 xml:space="preserve">Мушу зазначити, що </w:t>
      </w:r>
      <w:r w:rsidRPr="009E046A">
        <w:rPr>
          <w:rFonts w:ascii="Times New Roman" w:hAnsi="Times New Roman" w:cs="Times New Roman"/>
          <w:sz w:val="28"/>
          <w:szCs w:val="28"/>
        </w:rPr>
        <w:t xml:space="preserve">вчені (І. Бех, М. Верб, Н. Волкова, Л. Левчук, В. Лозова, Н. Миропольська, Т. Шевченко та ін.) прописали складники естетичного виховання, як-от: естетичні почуття, естетична свідомість, естетичні смаки, естетичний ідеал, естетична культура. </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Розглянемо їх. Вчені вважають, що краса –  це відчуття задоволення, яке людина отримує в процесі сприйняття краси навколишнього середовища і краси мистецтва. Естетичне усвідомлення, з філософської точки зору, вважається формою соціального усвідомлення, яке дозволяє осягати (розпізнавати) мистецтво та емоції (почуття, судження, смаки, ідеали тощо) у навколишньому середовищі через сприйняття та виражати їх в естетичному аспекті та художній творчості (музика, образотворче мистецтво, художня література).</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xml:space="preserve">Теорія та педагогічна філософія естетичного виховання є неперевершеним вченням і спадщиною Василя Сухомлинського. Питання естетичного виховання дітей і підлітків червоною ниткою проходить майже через усі педагогічні твори автора. </w:t>
      </w:r>
      <w:r w:rsidRPr="009E046A">
        <w:rPr>
          <w:rFonts w:ascii="MS Mincho" w:eastAsia="MS Mincho" w:hAnsi="MS Mincho" w:cs="MS Mincho" w:hint="eastAsia"/>
          <w:sz w:val="28"/>
          <w:szCs w:val="28"/>
        </w:rPr>
        <w:t>​</w:t>
      </w:r>
      <w:r w:rsidRPr="009E046A">
        <w:rPr>
          <w:rFonts w:ascii="Times New Roman" w:hAnsi="Times New Roman" w:cs="Times New Roman"/>
          <w:sz w:val="28"/>
          <w:szCs w:val="28"/>
        </w:rPr>
        <w:t>Він вчить людину у прекрасному оточенні бачити душевну благородність, доброту, доброзичливість і на цій основі утверджувати власну красу; вчить її на все життя зберігати душевне захоплення і доброту.</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Слід зазначити, що в педагогічній спадщині вченого виокремлено різноманітні системи засобів естетичного виховання дітей і підлітків від шести років до останнього класу школи та описано досвід їх впровадження у Павлиській школі. Серед них: краса, природа, мова, рідна мова, художня література, поезія, музика, образотворче мистецтво, живопис, дієве ставлення до довкілля, екологічна естетика. Складовими естетичного виховання вчений називає естетичне сприймання, естетичні почуття та естетичну культуру.</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Найуніверсальнішим засобом естетичного виховання вчений називає красу в широкому її розумінні, оскільки краса розділяє світ людини і тварин.</w:t>
      </w:r>
    </w:p>
    <w:p w:rsidR="00F617A9" w:rsidRPr="009E046A" w:rsidRDefault="00F617A9" w:rsidP="009E046A">
      <w:pPr>
        <w:spacing w:after="0" w:line="360" w:lineRule="auto"/>
        <w:ind w:firstLine="567"/>
        <w:jc w:val="both"/>
        <w:rPr>
          <w:rFonts w:ascii="Times New Roman" w:hAnsi="Times New Roman" w:cs="Times New Roman"/>
          <w:color w:val="000000"/>
          <w:sz w:val="28"/>
          <w:szCs w:val="28"/>
        </w:rPr>
      </w:pPr>
      <w:r w:rsidRPr="009E046A">
        <w:rPr>
          <w:rFonts w:ascii="Times New Roman" w:hAnsi="Times New Roman" w:cs="Times New Roman"/>
          <w:color w:val="000000"/>
          <w:sz w:val="28"/>
          <w:szCs w:val="28"/>
        </w:rPr>
        <w:t>В.Сухомлинський рекомендував молодом</w:t>
      </w:r>
      <w:r>
        <w:rPr>
          <w:rFonts w:ascii="Times New Roman" w:hAnsi="Times New Roman" w:cs="Times New Roman"/>
          <w:color w:val="000000"/>
          <w:sz w:val="28"/>
          <w:szCs w:val="28"/>
        </w:rPr>
        <w:t>у вчителю, який виховує дітей: «</w:t>
      </w:r>
      <w:r w:rsidRPr="009E046A">
        <w:rPr>
          <w:rFonts w:ascii="Times New Roman" w:hAnsi="Times New Roman" w:cs="Times New Roman"/>
          <w:color w:val="000000"/>
          <w:sz w:val="28"/>
          <w:szCs w:val="28"/>
        </w:rPr>
        <w:t xml:space="preserve">В роки дитинства і юнацтва особливо важливо, щоб людина найшла, відчула, усвідомила у собі людську красоту, пережила почуття захоплення красивим, людським у самому собі. Через красиве </w:t>
      </w:r>
      <w:r w:rsidRPr="009E046A">
        <w:rPr>
          <w:rFonts w:ascii="Times New Roman" w:hAnsi="Times New Roman" w:cs="Times New Roman"/>
          <w:color w:val="000000"/>
          <w:sz w:val="28"/>
          <w:szCs w:val="28"/>
          <w:lang w:val="ru-RU"/>
        </w:rPr>
        <w:t xml:space="preserve">– </w:t>
      </w:r>
      <w:r w:rsidRPr="009E046A">
        <w:rPr>
          <w:rFonts w:ascii="Times New Roman" w:hAnsi="Times New Roman" w:cs="Times New Roman"/>
          <w:color w:val="000000"/>
          <w:sz w:val="28"/>
          <w:szCs w:val="28"/>
        </w:rPr>
        <w:t xml:space="preserve">до людяною </w:t>
      </w:r>
      <w:r w:rsidRPr="009E046A">
        <w:rPr>
          <w:rFonts w:ascii="Times New Roman" w:hAnsi="Times New Roman" w:cs="Times New Roman"/>
          <w:color w:val="000000"/>
          <w:sz w:val="28"/>
          <w:szCs w:val="28"/>
          <w:lang w:val="ru-RU"/>
        </w:rPr>
        <w:t>–</w:t>
      </w:r>
      <w:r w:rsidRPr="009E046A">
        <w:rPr>
          <w:rFonts w:ascii="Times New Roman" w:hAnsi="Times New Roman" w:cs="Times New Roman"/>
          <w:color w:val="000000"/>
          <w:sz w:val="28"/>
          <w:szCs w:val="28"/>
        </w:rPr>
        <w:t xml:space="preserve"> така закономірність виховання</w:t>
      </w:r>
      <w:r>
        <w:rPr>
          <w:rFonts w:ascii="Times New Roman" w:hAnsi="Times New Roman" w:cs="Times New Roman"/>
          <w:color w:val="000000"/>
          <w:sz w:val="28"/>
          <w:szCs w:val="28"/>
          <w:lang w:val="ru-RU"/>
        </w:rPr>
        <w:t>»</w:t>
      </w:r>
      <w:r w:rsidRPr="009E046A">
        <w:rPr>
          <w:rFonts w:ascii="Times New Roman" w:hAnsi="Times New Roman" w:cs="Times New Roman"/>
          <w:color w:val="000000"/>
          <w:sz w:val="28"/>
          <w:szCs w:val="28"/>
        </w:rPr>
        <w:t>.</w:t>
      </w:r>
      <w:r>
        <w:rPr>
          <w:rFonts w:ascii="Times New Roman" w:hAnsi="Times New Roman" w:cs="Times New Roman"/>
          <w:color w:val="000000"/>
          <w:sz w:val="28"/>
          <w:szCs w:val="28"/>
        </w:rPr>
        <w:t xml:space="preserve"> І далі видатний педагог пише: «</w:t>
      </w:r>
      <w:r w:rsidRPr="009E046A">
        <w:rPr>
          <w:rFonts w:ascii="Times New Roman" w:hAnsi="Times New Roman" w:cs="Times New Roman"/>
          <w:color w:val="000000"/>
          <w:sz w:val="28"/>
          <w:szCs w:val="28"/>
        </w:rPr>
        <w:t>В роки юнацтва більш ніж коли б то не було прагнення до красивого поєднується з прагненням до</w:t>
      </w:r>
      <w:r w:rsidRPr="009E046A">
        <w:rPr>
          <w:rFonts w:ascii="Times New Roman" w:hAnsi="Times New Roman" w:cs="Times New Roman"/>
          <w:color w:val="000000"/>
          <w:sz w:val="28"/>
          <w:szCs w:val="28"/>
          <w:shd w:val="clear" w:color="auto" w:fill="FFFFE0"/>
        </w:rPr>
        <w:t xml:space="preserve"> </w:t>
      </w:r>
      <w:r w:rsidRPr="009E046A">
        <w:rPr>
          <w:rFonts w:ascii="Times New Roman" w:hAnsi="Times New Roman" w:cs="Times New Roman"/>
          <w:color w:val="000000"/>
          <w:sz w:val="28"/>
          <w:szCs w:val="28"/>
        </w:rPr>
        <w:t xml:space="preserve">високоморального. Звідси </w:t>
      </w:r>
      <w:r w:rsidRPr="009E046A">
        <w:rPr>
          <w:rFonts w:ascii="Times New Roman" w:hAnsi="Times New Roman" w:cs="Times New Roman"/>
          <w:color w:val="000000"/>
          <w:sz w:val="28"/>
          <w:szCs w:val="28"/>
          <w:lang w:val="ru-RU"/>
        </w:rPr>
        <w:t>–</w:t>
      </w:r>
      <w:r w:rsidRPr="009E046A">
        <w:rPr>
          <w:rFonts w:ascii="Times New Roman" w:hAnsi="Times New Roman" w:cs="Times New Roman"/>
          <w:color w:val="000000"/>
          <w:sz w:val="28"/>
          <w:szCs w:val="28"/>
        </w:rPr>
        <w:t xml:space="preserve"> непримиримість юнацтва до всього аморального. Аморальне розцінюється юнаками і дівчатами як вульгарне і потворне</w:t>
      </w:r>
      <w:r>
        <w:rPr>
          <w:rFonts w:ascii="Times New Roman" w:hAnsi="Times New Roman" w:cs="Times New Roman"/>
          <w:color w:val="000000"/>
          <w:sz w:val="28"/>
          <w:szCs w:val="28"/>
          <w:lang w:val="ru-RU"/>
        </w:rPr>
        <w:t>»</w:t>
      </w:r>
      <w:r w:rsidRPr="009E046A">
        <w:rPr>
          <w:rFonts w:ascii="Times New Roman" w:hAnsi="Times New Roman" w:cs="Times New Roman"/>
          <w:color w:val="000000"/>
          <w:sz w:val="28"/>
          <w:szCs w:val="28"/>
        </w:rPr>
        <w:t xml:space="preserve">. </w:t>
      </w:r>
    </w:p>
    <w:p w:rsidR="00F617A9" w:rsidRPr="009E046A" w:rsidRDefault="00F617A9" w:rsidP="009E046A">
      <w:pPr>
        <w:spacing w:after="0" w:line="360" w:lineRule="auto"/>
        <w:ind w:firstLine="567"/>
        <w:jc w:val="both"/>
        <w:rPr>
          <w:rFonts w:ascii="Times New Roman" w:hAnsi="Times New Roman" w:cs="Times New Roman"/>
          <w:color w:val="000000"/>
          <w:sz w:val="28"/>
          <w:szCs w:val="28"/>
        </w:rPr>
      </w:pPr>
      <w:r w:rsidRPr="009E046A">
        <w:rPr>
          <w:rFonts w:ascii="Times New Roman" w:hAnsi="Times New Roman" w:cs="Times New Roman"/>
          <w:color w:val="000000"/>
          <w:sz w:val="28"/>
          <w:szCs w:val="28"/>
        </w:rPr>
        <w:t>Заповіт В.Сухомлинського ще раз утверджує думку про необхідність підпорядкувати весь виховний процес дітей, підлітків і юнаків законам краси, навчаючи їх відчувати красу природи, красу мистецтва, красу людини, її навчання і праці. Цілком правильним є його аргумент про те, що виховання без естетики не буває</w:t>
      </w:r>
      <w:r w:rsidRPr="009E046A">
        <w:rPr>
          <w:rFonts w:ascii="Times New Roman" w:hAnsi="Times New Roman" w:cs="Times New Roman"/>
          <w:color w:val="000000"/>
          <w:sz w:val="28"/>
          <w:szCs w:val="28"/>
          <w:lang w:val="ru-RU"/>
        </w:rPr>
        <w:t xml:space="preserve"> [29]</w:t>
      </w:r>
      <w:r w:rsidRPr="009E046A">
        <w:rPr>
          <w:rFonts w:ascii="Times New Roman" w:hAnsi="Times New Roman" w:cs="Times New Roman"/>
          <w:color w:val="000000"/>
          <w:sz w:val="28"/>
          <w:szCs w:val="28"/>
        </w:rPr>
        <w:t>. Універсальність і всебічність естетичного виховання полягає в тому, що воно спрямоване як на емоції, так і на думку, і на поведінку людини. Культивуючи багаті почуття, вихователі впливають на переконання, ідеали та поведінку людини. Людина починає естетичне ставлення до навколишнього середовища, знаходить правильну форму взаємодії з об'єктивною дійсністю. Естетичне ставлення до реальних об'єктів і процесів виражається в красивих композиціях, ніжності до дітей, любові до жінок і чоловіків, блискучих ідеях до сміливих дій, яскравих промовах. Розвинене почуття прекрасного сприяє всім видам людської діяльності – навчанню і освіті, думці і науці, політиці і промисловості. Тому цілі і завдання естетичного виховання досить складні і обширні. Вони спрямовані на наукове підтвердження стандартів краси природи та суспільства, мистецтва та спілкування. Естетичне виховання має можливість сформувати здатність людини розуміти не лише красу життя та навколишнього середовища, а й красу творчості, щоб зробити планету кращою. Дехто під естетичним вихованням розуміє лише процес формування художнього смаку та розуміння мистецтва. Тому народні вихователі акцентують увагу лише на естетичній ролі живопису, літератури, музики. Погодьтеся, що це можливо, але недоцільно впроваджувати насичені методи та форми естетичного виховання лише на уроках музики чи малювання. Естетичне виховання сучасної людини має не лише виховувати її художній смак, а й виховувати любов до прекрасного, розуміння законів прекрасного, формувати багатогранний особистий емоційний світ. У соціально справедливому суспільстві людина весь час відчуватиме красу і гармонію. Видно, наскільки важливим і необхідним є естетичне виховання для всебічного розвитку особистості українського народу, духовного відродження. Естетичне виховання має бути емоційним аспектом будь-якого виду виховання. Це пов’язано не тільки з тим, що естетика формує емоційне ставлення людини до світу, а й з тим, що вона розвиває сприйняття, розуміння і насолоду красою взагалі. Важливим засобом естетичного виховання є трудова діяльність, яка викликає захоплення як самим процесом, так і результатом. Результатом праці повинен бути корисний продукт, що має певну соціальну і матеріальну цінність. Підліток бачить, що його робота користується попитом, крім того, що він сам заробляє гроші, або продукт цієї праці вселяє в нього почуття задоволення і гордості. У деяких навчальних закладах учні погано ставляться до самодіяльності, не підтримують чистоту і порядок навчальних місць, не займаються порядком студентських містечок і спортивних майданчиків. На це є причини, одна з яких полягає в тому, що робота погано організована і тому не має естетичної привабливості. Щоб змінити ставлення учнів до цього, необхідно наповнити його естетикою. Тому учнівське самоврядування мусить створити навчально-пізнавальний центр, який має:</w:t>
      </w:r>
    </w:p>
    <w:p w:rsidR="00F617A9" w:rsidRPr="009E046A" w:rsidRDefault="00F617A9" w:rsidP="009E046A">
      <w:pPr>
        <w:pStyle w:val="ListParagraph"/>
        <w:numPr>
          <w:ilvl w:val="0"/>
          <w:numId w:val="3"/>
        </w:numPr>
        <w:spacing w:line="360" w:lineRule="auto"/>
        <w:ind w:left="0" w:firstLine="567"/>
        <w:jc w:val="both"/>
        <w:rPr>
          <w:rFonts w:ascii="Times New Roman" w:hAnsi="Times New Roman" w:cs="Times New Roman"/>
          <w:color w:val="000000"/>
          <w:sz w:val="28"/>
          <w:szCs w:val="28"/>
        </w:rPr>
      </w:pPr>
      <w:r w:rsidRPr="009E046A">
        <w:rPr>
          <w:rFonts w:ascii="Times New Roman" w:hAnsi="Times New Roman" w:cs="Times New Roman"/>
          <w:color w:val="000000"/>
          <w:sz w:val="28"/>
          <w:szCs w:val="28"/>
        </w:rPr>
        <w:t>Проводити роботу, спрямовану на формування в учнів свідомого ставлення до навчання;</w:t>
      </w:r>
    </w:p>
    <w:p w:rsidR="00F617A9" w:rsidRPr="009E046A" w:rsidRDefault="00F617A9" w:rsidP="009E046A">
      <w:pPr>
        <w:pStyle w:val="ListParagraph"/>
        <w:numPr>
          <w:ilvl w:val="0"/>
          <w:numId w:val="3"/>
        </w:numPr>
        <w:spacing w:line="360" w:lineRule="auto"/>
        <w:ind w:left="0" w:firstLine="567"/>
        <w:jc w:val="both"/>
        <w:rPr>
          <w:rFonts w:ascii="Times New Roman" w:hAnsi="Times New Roman" w:cs="Times New Roman"/>
          <w:color w:val="000000"/>
          <w:sz w:val="28"/>
          <w:szCs w:val="28"/>
        </w:rPr>
      </w:pPr>
      <w:r w:rsidRPr="009E046A">
        <w:rPr>
          <w:rFonts w:ascii="Times New Roman" w:hAnsi="Times New Roman" w:cs="Times New Roman"/>
          <w:color w:val="000000"/>
          <w:sz w:val="28"/>
          <w:szCs w:val="28"/>
        </w:rPr>
        <w:t>Організовувати консультаційну роботу з предметів;</w:t>
      </w:r>
    </w:p>
    <w:p w:rsidR="00F617A9" w:rsidRPr="009E046A" w:rsidRDefault="00F617A9" w:rsidP="009E046A">
      <w:pPr>
        <w:pStyle w:val="ListParagraph"/>
        <w:numPr>
          <w:ilvl w:val="0"/>
          <w:numId w:val="3"/>
        </w:numPr>
        <w:spacing w:line="360" w:lineRule="auto"/>
        <w:ind w:left="0" w:firstLine="567"/>
        <w:jc w:val="both"/>
        <w:rPr>
          <w:rFonts w:ascii="Times New Roman" w:hAnsi="Times New Roman" w:cs="Times New Roman"/>
          <w:color w:val="000000"/>
          <w:sz w:val="28"/>
          <w:szCs w:val="28"/>
        </w:rPr>
      </w:pPr>
      <w:r w:rsidRPr="009E046A">
        <w:rPr>
          <w:rFonts w:ascii="Times New Roman" w:hAnsi="Times New Roman" w:cs="Times New Roman"/>
          <w:color w:val="000000"/>
          <w:sz w:val="28"/>
          <w:szCs w:val="28"/>
        </w:rPr>
        <w:t>Брати участь у проведенні предметних тижнів, тижнів професій, олімпіад, конкурсів;</w:t>
      </w:r>
    </w:p>
    <w:p w:rsidR="00F617A9" w:rsidRPr="009E046A" w:rsidRDefault="00F617A9" w:rsidP="009E046A">
      <w:pPr>
        <w:pStyle w:val="ListParagraph"/>
        <w:numPr>
          <w:ilvl w:val="0"/>
          <w:numId w:val="3"/>
        </w:numPr>
        <w:spacing w:line="360" w:lineRule="auto"/>
        <w:ind w:left="0" w:firstLine="567"/>
        <w:jc w:val="both"/>
        <w:rPr>
          <w:rFonts w:ascii="Times New Roman" w:hAnsi="Times New Roman" w:cs="Times New Roman"/>
          <w:color w:val="000000"/>
          <w:sz w:val="28"/>
          <w:szCs w:val="28"/>
        </w:rPr>
      </w:pPr>
      <w:r w:rsidRPr="009E046A">
        <w:rPr>
          <w:rFonts w:ascii="Times New Roman" w:hAnsi="Times New Roman" w:cs="Times New Roman"/>
          <w:color w:val="000000"/>
          <w:sz w:val="28"/>
          <w:szCs w:val="28"/>
        </w:rPr>
        <w:t>Вести боротьбу з пропусканням занять;</w:t>
      </w:r>
    </w:p>
    <w:p w:rsidR="00F617A9" w:rsidRPr="009E046A" w:rsidRDefault="00F617A9" w:rsidP="0014506E">
      <w:pPr>
        <w:pStyle w:val="ListParagraph"/>
        <w:numPr>
          <w:ilvl w:val="0"/>
          <w:numId w:val="3"/>
        </w:numPr>
        <w:spacing w:after="0" w:line="360" w:lineRule="auto"/>
        <w:ind w:left="0" w:firstLine="567"/>
        <w:jc w:val="both"/>
        <w:rPr>
          <w:rFonts w:ascii="Times New Roman" w:hAnsi="Times New Roman" w:cs="Times New Roman"/>
          <w:color w:val="000000"/>
          <w:sz w:val="28"/>
          <w:szCs w:val="28"/>
        </w:rPr>
      </w:pPr>
      <w:r w:rsidRPr="009E046A">
        <w:rPr>
          <w:rFonts w:ascii="Times New Roman" w:hAnsi="Times New Roman" w:cs="Times New Roman"/>
          <w:color w:val="000000"/>
          <w:sz w:val="28"/>
          <w:szCs w:val="28"/>
        </w:rPr>
        <w:t xml:space="preserve">Контролювати стан підготовки до занять;  </w:t>
      </w:r>
      <w:r w:rsidRPr="009E046A">
        <w:rPr>
          <w:rFonts w:ascii="Times New Roman" w:hAnsi="Times New Roman" w:cs="Times New Roman"/>
          <w:color w:val="000000"/>
          <w:sz w:val="28"/>
          <w:szCs w:val="28"/>
          <w:lang w:val="ru-RU"/>
        </w:rPr>
        <w:t>[38,86]</w:t>
      </w:r>
    </w:p>
    <w:p w:rsidR="00F617A9" w:rsidRPr="009E046A" w:rsidRDefault="00F617A9" w:rsidP="009E046A">
      <w:pPr>
        <w:spacing w:after="0" w:line="360" w:lineRule="auto"/>
        <w:ind w:firstLine="567"/>
        <w:jc w:val="both"/>
        <w:rPr>
          <w:rFonts w:ascii="Times New Roman" w:hAnsi="Times New Roman" w:cs="Times New Roman"/>
          <w:color w:val="000000"/>
          <w:sz w:val="28"/>
          <w:szCs w:val="28"/>
        </w:rPr>
      </w:pPr>
      <w:r w:rsidRPr="009E046A">
        <w:rPr>
          <w:rFonts w:ascii="Times New Roman" w:hAnsi="Times New Roman" w:cs="Times New Roman"/>
          <w:color w:val="000000"/>
          <w:sz w:val="28"/>
          <w:szCs w:val="28"/>
        </w:rPr>
        <w:t>Потужний підхід до естетичного виховання</w:t>
      </w:r>
      <w:r w:rsidRPr="009E046A">
        <w:rPr>
          <w:rFonts w:ascii="Times New Roman" w:hAnsi="Times New Roman" w:cs="Times New Roman"/>
          <w:color w:val="000000"/>
          <w:sz w:val="28"/>
          <w:szCs w:val="28"/>
          <w:lang w:val="ru-RU"/>
        </w:rPr>
        <w:t xml:space="preserve"> –</w:t>
      </w:r>
      <w:r w:rsidRPr="009E046A">
        <w:rPr>
          <w:rFonts w:ascii="Times New Roman" w:hAnsi="Times New Roman" w:cs="Times New Roman"/>
          <w:color w:val="000000"/>
          <w:sz w:val="28"/>
          <w:szCs w:val="28"/>
        </w:rPr>
        <w:t xml:space="preserve"> взірець для наслідування вчителя. Естетично вихований і освічений учитель не буде кричати і ображати характер своїх учнів. Він завжди має почуття власної гідності, порядності та врівноваженості. Такий вчитель не буде проявляти свої негативні риси характеру перед учнями. Він впливає на духовний світ учнів, тут немає розлогих повчань і символів, а лише краса його слова, уважність і доброта. Учні інтуїтивно відчувають внутрішню красу вчителя, його доброзичливість і турботу, і неминуче потрапляють під вплив такої мудрої, красивої та розумної людини. Естетичність зовнішнього вигляду вчителя, як показник його інтелігентності та вихованості, завжди позитивно впливає на учнів, забезпечуючи взаєморозуміння та гарну взаємодію. Естетичне виховання має супроводжуватися таким важливим явищем як почуття комічного. Особливо чутливі до комічного діти та підлітки, їх можуть розсмішити різні явища, слова, дії тощо. Сміх заразливий, посилюється в групі школярів, він може привернути їхню увагу і зацікавити важкою проблемою або, навпаки, розвеселити в</w:t>
      </w:r>
      <w:r w:rsidRPr="009E046A">
        <w:rPr>
          <w:rFonts w:ascii="Times New Roman" w:hAnsi="Times New Roman" w:cs="Times New Roman"/>
          <w:color w:val="000000"/>
          <w:sz w:val="28"/>
          <w:szCs w:val="28"/>
          <w:lang w:val="ru-RU"/>
        </w:rPr>
        <w:t>сю аудитор</w:t>
      </w:r>
      <w:r w:rsidRPr="009E046A">
        <w:rPr>
          <w:rFonts w:ascii="Times New Roman" w:hAnsi="Times New Roman" w:cs="Times New Roman"/>
          <w:color w:val="000000"/>
          <w:sz w:val="28"/>
          <w:szCs w:val="28"/>
        </w:rPr>
        <w:t>і</w:t>
      </w:r>
      <w:r w:rsidRPr="009E046A">
        <w:rPr>
          <w:rFonts w:ascii="Times New Roman" w:hAnsi="Times New Roman" w:cs="Times New Roman"/>
          <w:color w:val="000000"/>
          <w:sz w:val="28"/>
          <w:szCs w:val="28"/>
          <w:lang w:val="ru-RU"/>
        </w:rPr>
        <w:t>ю</w:t>
      </w:r>
      <w:r w:rsidRPr="009E046A">
        <w:rPr>
          <w:rFonts w:ascii="Times New Roman" w:hAnsi="Times New Roman" w:cs="Times New Roman"/>
          <w:color w:val="000000"/>
          <w:sz w:val="28"/>
          <w:szCs w:val="28"/>
        </w:rPr>
        <w:t xml:space="preserve">. Завдяки комічному краще усвідомлюються контрасти, протиставлення потворного й прекрасного, скромного й піднесеного, фальшивого й справжнього тощо. Ці контрасти зіграли позитивну роль у вихованні правильної естетики, здатності сприймати естетичні ідеали. Нещасна та людина, яка не вміє сміятися. Людей, які сміються над чужими словами та вчинками, важко виявити. Розвивати правильне почуття гумору необхідно змалку. Гумор є показником високої духовності або цинізму та підлості. Для розвитку позитивного, творчого почуття гумору – дотепності вчителі допомагають учням емоційно і критично оцінювати природу явищ. Дотепність - це талант загострювати і естетично оцінювати реальні дійсності і розуміти їх важливість. Естетична нерозвиненість багатьох учнів лякає вчителів. На запитання: «3 якою метою ти ходиш до навчального закладу?», кожен шостий старшокурсник відповів: «Приколюватися». «Приколюватися» - це значить шукати будь-який привід, щоб посміятися. Ось і сміються діти один над одним, над слабким хлопчиком, який вчиться в їх групі, над вчителем, який ставить їм «незадовільно», над завучем, який забороняє дівчатам малювати губи і носити дуже короткі спідниці. Такий гумор формується в знущання, створює атмосферу нещадного глузування над тими, хто вартий жалощів, допомоги і підтримки. </w:t>
      </w:r>
      <w:r w:rsidRPr="009E046A">
        <w:rPr>
          <w:rFonts w:ascii="Times New Roman" w:hAnsi="Times New Roman" w:cs="Times New Roman"/>
          <w:sz w:val="28"/>
          <w:szCs w:val="28"/>
        </w:rPr>
        <w:t>Навчальний заклад потребує естетичного наповнення, і організовує таку освітню та виховну роботу, щоб у повсякденному житті учні накопичували естетичні враження, виховували естетичні ідеали та естетичні смаки. Зробити навчальний процес цікавим, навчити дітей розуміти і створювати прекрасне, тонко відчувати гумор і біду, співчувати людям, підтримувати гарний настрій – завдання не з легких.</w:t>
      </w:r>
    </w:p>
    <w:p w:rsidR="00F617A9" w:rsidRPr="009E046A" w:rsidRDefault="00F617A9" w:rsidP="009E046A">
      <w:pPr>
        <w:spacing w:after="0" w:line="360" w:lineRule="auto"/>
        <w:ind w:firstLine="567"/>
        <w:jc w:val="both"/>
        <w:rPr>
          <w:rFonts w:ascii="Times New Roman" w:hAnsi="Times New Roman" w:cs="Times New Roman"/>
          <w:color w:val="000000"/>
          <w:sz w:val="28"/>
          <w:szCs w:val="28"/>
        </w:rPr>
      </w:pPr>
      <w:r w:rsidRPr="009E046A">
        <w:rPr>
          <w:rFonts w:ascii="Times New Roman" w:hAnsi="Times New Roman" w:cs="Times New Roman"/>
          <w:color w:val="000000"/>
          <w:sz w:val="28"/>
          <w:szCs w:val="28"/>
        </w:rPr>
        <w:t xml:space="preserve">Відомо, що в Японії підтримується культ краси, людина з дитинства відчуває красу і гармонію навколишнього середовища і без особливого примусу стає шанувальником високої естетики. Люди вважають, що гармонія навколишнього світу прекрасна, а хаос потворний. Навіть дитина відчуває це інстинктивно, вона отримує задоволення від краси, а потворність викликає тривогу. Проте з віком естетичні цінності також переоцінюються. Поки почуття все ще знаходяться під владою натхненних команд, сприйняття краси згасає. Підліток втратив подаровану природою красу. Хто винен? Сім'я!? Школа!? Якщо підліток не отримує естетичного виховання вдома і в школі, він знайде його на вулиці, де в нього є своя гармонія, своя краса. Естетичне виховання невіддільне від морального. Довгий час у суспільній свідомості краса і мораль розглядалися як органічне ціле, зафіксоване навіть на словах. Наприклад, давньогрецьке поняття «калогатія» означає і «добра», і «прекрасна», а в українських казках слово «красива» означає фізичну досконалість, духовну силу і моральну чистоту. В естетичному вихованні молоді необхідно постійно показувати і нагадувати, що краса і добро та потворність і зло </w:t>
      </w:r>
      <w:r w:rsidRPr="009E046A">
        <w:rPr>
          <w:rFonts w:ascii="Times New Roman" w:hAnsi="Times New Roman" w:cs="Times New Roman"/>
          <w:color w:val="000000"/>
          <w:sz w:val="28"/>
          <w:szCs w:val="28"/>
          <w:lang w:val="ru-RU"/>
        </w:rPr>
        <w:t xml:space="preserve">– </w:t>
      </w:r>
      <w:r w:rsidRPr="009E046A">
        <w:rPr>
          <w:rFonts w:ascii="Times New Roman" w:hAnsi="Times New Roman" w:cs="Times New Roman"/>
          <w:color w:val="000000"/>
          <w:sz w:val="28"/>
          <w:szCs w:val="28"/>
        </w:rPr>
        <w:t xml:space="preserve">йдуть поруч. Благородні почуття надихають на подвиги, а підлі вчинки засуджуються в усьому світі. Взаємодія трагедії і комедії найбільше відповідає духу нашого часу. </w:t>
      </w:r>
    </w:p>
    <w:p w:rsidR="00F617A9" w:rsidRPr="009E046A" w:rsidRDefault="00F617A9" w:rsidP="009E046A">
      <w:pPr>
        <w:spacing w:after="0" w:line="360" w:lineRule="auto"/>
        <w:ind w:firstLine="567"/>
        <w:jc w:val="both"/>
        <w:rPr>
          <w:rFonts w:ascii="Times New Roman" w:hAnsi="Times New Roman" w:cs="Times New Roman"/>
          <w:color w:val="000000"/>
          <w:sz w:val="28"/>
          <w:szCs w:val="28"/>
        </w:rPr>
      </w:pPr>
      <w:r w:rsidRPr="009E046A">
        <w:rPr>
          <w:rFonts w:ascii="Times New Roman" w:hAnsi="Times New Roman" w:cs="Times New Roman"/>
          <w:color w:val="000000"/>
          <w:sz w:val="28"/>
          <w:szCs w:val="28"/>
        </w:rPr>
        <w:t xml:space="preserve">Соціальні негаразди, економічна криза, кримінальні конфлікти, сімейні конфлікти загострюють трагічні проблеми в житті кожної людини, дорослого чи дитини. Люди – єдині істоти, які можуть сміятися над собою та іншими, змінювати або руйнувати естетичні ідеали, заохочувати до добрих вчинків або сміятися над людськими вадами. </w:t>
      </w:r>
    </w:p>
    <w:p w:rsidR="00F617A9" w:rsidRPr="0014506E" w:rsidRDefault="00F617A9" w:rsidP="009E046A">
      <w:pPr>
        <w:spacing w:after="0" w:line="360" w:lineRule="auto"/>
        <w:ind w:firstLine="567"/>
        <w:jc w:val="both"/>
        <w:rPr>
          <w:rFonts w:ascii="Times New Roman" w:hAnsi="Times New Roman" w:cs="Times New Roman"/>
          <w:sz w:val="28"/>
          <w:szCs w:val="28"/>
          <w:bdr w:val="none" w:sz="0" w:space="0" w:color="auto" w:frame="1"/>
        </w:rPr>
      </w:pPr>
      <w:r w:rsidRPr="009E046A">
        <w:rPr>
          <w:rFonts w:ascii="Times New Roman" w:hAnsi="Times New Roman" w:cs="Times New Roman"/>
          <w:color w:val="000000"/>
          <w:sz w:val="28"/>
          <w:szCs w:val="28"/>
        </w:rPr>
        <w:t>Таке взаємопроникнення етики й естетики вимагає, щоб естетичне виховання й моральне виховання доповнювали одне одного, формували благородні естетичні смаки, розвивали шляхетну поведінку, висували цінні орієнтири, сприяли зовнішності людини. Необхідно припинити дискусію про естетичне виховання сучасного навчання, адже дизайн закладів професійно-технічної освіти не відповідає естетичним нормам, а зовнішній вигляд більшості студентів та викладачів не дуже наближений до ідеалів про уявлення добра, життя і щастя. У комфортних умовах підліткам дійсно набагато легше розвивати високу естетику. Проте роль естетичного виховання в скрутному становищі важливіша. Особливо зараз, коли ми живемо у воєнному стані, більшість шкіл закриті, позашкільні гуртки не працюють. Діти самі користуються Інтернетом. Це не найкраще середовище для їх розвитку та зростання. Тому багато українських культурних діячів зобов’язані допомогти дітям не втрачати можливості й розвивати їхню естетику далі. Наприклад, художниця А. Гончарова разом з чоловіком Я. Терновським створили в Полтаві естетичну школу для дітей переселенців</w:t>
      </w:r>
      <w:r w:rsidRPr="009E046A">
        <w:rPr>
          <w:rFonts w:ascii="Times New Roman" w:hAnsi="Times New Roman" w:cs="Times New Roman"/>
          <w:color w:val="333333"/>
          <w:sz w:val="28"/>
          <w:szCs w:val="28"/>
          <w:bdr w:val="none" w:sz="0" w:space="0" w:color="auto" w:frame="1"/>
        </w:rPr>
        <w:t xml:space="preserve">. </w:t>
      </w:r>
      <w:r w:rsidRPr="000F4F3A">
        <w:rPr>
          <w:rFonts w:ascii="Times New Roman" w:hAnsi="Times New Roman" w:cs="Times New Roman"/>
          <w:sz w:val="28"/>
          <w:szCs w:val="28"/>
          <w:bdr w:val="none" w:sz="0" w:space="0" w:color="auto" w:frame="1"/>
        </w:rPr>
        <w:t>Саме повномасштабне вторгнення Росії надихнуло їх на відкриття цієї школи, для того, щоб продовжувати виховувати майбутнє покоління. Такий проект є абсолютно безкоштовним та соціальним для дітей, зокрема переселенців та полтавців. Щоб діти могли</w:t>
      </w:r>
      <w:r w:rsidRPr="009E046A">
        <w:rPr>
          <w:rFonts w:ascii="Times New Roman" w:hAnsi="Times New Roman" w:cs="Times New Roman"/>
          <w:color w:val="333333"/>
          <w:sz w:val="28"/>
          <w:szCs w:val="28"/>
          <w:bdr w:val="none" w:sz="0" w:space="0" w:color="auto" w:frame="1"/>
        </w:rPr>
        <w:t xml:space="preserve"> </w:t>
      </w:r>
      <w:r w:rsidRPr="000F4F3A">
        <w:rPr>
          <w:rFonts w:ascii="Times New Roman" w:hAnsi="Times New Roman" w:cs="Times New Roman"/>
          <w:sz w:val="28"/>
          <w:szCs w:val="28"/>
          <w:bdr w:val="none" w:sz="0" w:space="0" w:color="auto" w:frame="1"/>
        </w:rPr>
        <w:t>приходити сюди та отримувати психоемоційну підтримку в безпечних умовах. Дітей навчають, зокрема, живопису, декоративно-ужиткового мистецтва, танців, гімнастики, а також вокалу та англійської мови.</w:t>
      </w:r>
    </w:p>
    <w:p w:rsidR="00F617A9" w:rsidRPr="0014506E" w:rsidRDefault="00F617A9" w:rsidP="009E046A">
      <w:pPr>
        <w:spacing w:after="0" w:line="360" w:lineRule="auto"/>
        <w:ind w:firstLine="567"/>
        <w:jc w:val="both"/>
        <w:rPr>
          <w:rFonts w:ascii="Times New Roman" w:hAnsi="Times New Roman" w:cs="Times New Roman"/>
          <w:sz w:val="28"/>
          <w:szCs w:val="28"/>
          <w:bdr w:val="none" w:sz="0" w:space="0" w:color="auto" w:frame="1"/>
        </w:rPr>
      </w:pPr>
      <w:r w:rsidRPr="0014506E">
        <w:rPr>
          <w:rFonts w:ascii="Times New Roman" w:hAnsi="Times New Roman" w:cs="Times New Roman"/>
          <w:sz w:val="28"/>
          <w:szCs w:val="28"/>
          <w:bdr w:val="none" w:sz="0" w:space="0" w:color="auto" w:frame="1"/>
        </w:rPr>
        <w:t xml:space="preserve">Частину дитячих робіт, створених на уроках малювання, експонували на виставці та передали військовим. </w:t>
      </w:r>
      <w:r>
        <w:rPr>
          <w:rFonts w:ascii="Times New Roman" w:hAnsi="Times New Roman" w:cs="Times New Roman"/>
          <w:sz w:val="28"/>
          <w:szCs w:val="28"/>
          <w:bdr w:val="none" w:sz="0" w:space="0" w:color="auto" w:frame="1"/>
        </w:rPr>
        <w:t>«</w:t>
      </w:r>
      <w:r w:rsidRPr="0014506E">
        <w:rPr>
          <w:rFonts w:ascii="Times New Roman" w:hAnsi="Times New Roman" w:cs="Times New Roman"/>
          <w:sz w:val="28"/>
          <w:szCs w:val="28"/>
          <w:bdr w:val="none" w:sz="0" w:space="0" w:color="auto" w:frame="1"/>
        </w:rPr>
        <w:t>Коли такий сувенір їм (військовим – ред.) приходить разом із гуманітарною допомогою, їх це розчулює до сліз. Вони записують відео нам, пересилають. Ми, звісно, показуємо це тільки діточкам, адже не можна його розповсюдити в мережі. І діточки відгукуються. І навіть продовжують створювати роботи. Видно по ним, як вони розчулюються. Як у них сльози на очах проступають. І вон</w:t>
      </w:r>
      <w:r>
        <w:rPr>
          <w:rFonts w:ascii="Times New Roman" w:hAnsi="Times New Roman" w:cs="Times New Roman"/>
          <w:sz w:val="28"/>
          <w:szCs w:val="28"/>
          <w:bdr w:val="none" w:sz="0" w:space="0" w:color="auto" w:frame="1"/>
        </w:rPr>
        <w:t>и починають творити свої роботи»</w:t>
      </w:r>
      <w:r w:rsidRPr="0014506E">
        <w:rPr>
          <w:rFonts w:ascii="Times New Roman" w:hAnsi="Times New Roman" w:cs="Times New Roman"/>
          <w:sz w:val="28"/>
          <w:szCs w:val="28"/>
          <w:bdr w:val="none" w:sz="0" w:space="0" w:color="auto" w:frame="1"/>
        </w:rPr>
        <w:t>, –</w:t>
      </w:r>
      <w:r w:rsidRPr="0014506E">
        <w:rPr>
          <w:rFonts w:ascii="Times New Roman" w:hAnsi="Times New Roman" w:cs="Times New Roman"/>
          <w:sz w:val="28"/>
          <w:szCs w:val="28"/>
        </w:rPr>
        <w:t> говорить Я</w:t>
      </w:r>
      <w:r w:rsidRPr="0014506E">
        <w:rPr>
          <w:rFonts w:ascii="Times New Roman" w:hAnsi="Times New Roman" w:cs="Times New Roman"/>
          <w:sz w:val="28"/>
          <w:szCs w:val="28"/>
          <w:lang w:val="ru-RU"/>
        </w:rPr>
        <w:t>.</w:t>
      </w:r>
      <w:r>
        <w:rPr>
          <w:rFonts w:ascii="Times New Roman" w:hAnsi="Times New Roman" w:cs="Times New Roman"/>
          <w:sz w:val="28"/>
          <w:szCs w:val="28"/>
          <w:lang w:val="ru-RU"/>
        </w:rPr>
        <w:t> </w:t>
      </w:r>
      <w:r w:rsidRPr="0014506E">
        <w:rPr>
          <w:rFonts w:ascii="Times New Roman" w:hAnsi="Times New Roman" w:cs="Times New Roman"/>
          <w:sz w:val="28"/>
          <w:szCs w:val="28"/>
        </w:rPr>
        <w:t>Терновський</w:t>
      </w:r>
      <w:r w:rsidRPr="0014506E">
        <w:rPr>
          <w:rFonts w:ascii="Times New Roman" w:hAnsi="Times New Roman" w:cs="Times New Roman"/>
          <w:sz w:val="28"/>
          <w:szCs w:val="28"/>
          <w:bdr w:val="none" w:sz="0" w:space="0" w:color="auto" w:frame="1"/>
        </w:rPr>
        <w:t>.</w:t>
      </w:r>
    </w:p>
    <w:p w:rsidR="00F617A9" w:rsidRPr="001D2CBB" w:rsidRDefault="00F617A9" w:rsidP="009E046A">
      <w:pPr>
        <w:spacing w:after="0" w:line="360" w:lineRule="auto"/>
        <w:ind w:firstLine="567"/>
        <w:jc w:val="both"/>
        <w:rPr>
          <w:rStyle w:val="Strong"/>
          <w:rFonts w:ascii="Times New Roman" w:hAnsi="Times New Roman" w:cs="Times New Roman"/>
          <w:sz w:val="28"/>
          <w:szCs w:val="28"/>
          <w:bdr w:val="none" w:sz="0" w:space="0" w:color="auto" w:frame="1"/>
        </w:rPr>
      </w:pPr>
      <w:r w:rsidRPr="001D2CBB">
        <w:rPr>
          <w:rFonts w:ascii="Times New Roman" w:hAnsi="Times New Roman" w:cs="Times New Roman"/>
          <w:sz w:val="28"/>
          <w:szCs w:val="28"/>
        </w:rPr>
        <w:t>Результатом тісного спілкування Я</w:t>
      </w:r>
      <w:r w:rsidRPr="001D2CBB">
        <w:rPr>
          <w:rFonts w:ascii="Times New Roman" w:hAnsi="Times New Roman" w:cs="Times New Roman"/>
          <w:sz w:val="28"/>
          <w:szCs w:val="28"/>
          <w:lang w:val="ru-RU"/>
        </w:rPr>
        <w:t>.</w:t>
      </w:r>
      <w:r>
        <w:rPr>
          <w:rFonts w:ascii="Times New Roman" w:hAnsi="Times New Roman" w:cs="Times New Roman"/>
          <w:sz w:val="28"/>
          <w:szCs w:val="28"/>
          <w:lang w:val="ru-RU"/>
        </w:rPr>
        <w:t> </w:t>
      </w:r>
      <w:r w:rsidRPr="001D2CBB">
        <w:rPr>
          <w:rFonts w:ascii="Times New Roman" w:hAnsi="Times New Roman" w:cs="Times New Roman"/>
          <w:sz w:val="28"/>
          <w:szCs w:val="28"/>
        </w:rPr>
        <w:t xml:space="preserve">Терновського з дітьми стала серія портретів маслом. </w:t>
      </w:r>
      <w:r w:rsidRPr="001D2CBB">
        <w:rPr>
          <w:rFonts w:ascii="Times New Roman" w:hAnsi="Times New Roman" w:cs="Times New Roman"/>
          <w:sz w:val="28"/>
          <w:szCs w:val="28"/>
          <w:bdr w:val="none" w:sz="0" w:space="0" w:color="auto" w:frame="1"/>
        </w:rPr>
        <w:t>«Коли дитина чимось зайнята, вона у творчості, іноді я ставлю полотно. І швидко занотовую цю емоцію протягом 40 хвилин приблизно. Виходять живі ескізні роботи, в яких дитина потім, як правило, себе впізнає. Це покликано, щоб звичайного глядача, пересічного(от ми показуємо цей проєкт всюди, де можна) привернути увагу. Наша то ціль – не лише зберегти територію і зберегти будинки чи майно. Наша ціль – зберегти українського громадянина»,</w:t>
      </w:r>
      <w:r w:rsidRPr="001D2CBB">
        <w:rPr>
          <w:rStyle w:val="Strong"/>
          <w:rFonts w:ascii="Times New Roman" w:hAnsi="Times New Roman" w:cs="Times New Roman"/>
          <w:sz w:val="28"/>
          <w:szCs w:val="28"/>
          <w:bdr w:val="none" w:sz="0" w:space="0" w:color="auto" w:frame="1"/>
        </w:rPr>
        <w:t> </w:t>
      </w:r>
      <w:r w:rsidRPr="001D2CBB">
        <w:rPr>
          <w:rFonts w:ascii="Times New Roman" w:hAnsi="Times New Roman" w:cs="Times New Roman"/>
          <w:sz w:val="28"/>
          <w:szCs w:val="28"/>
          <w:bdr w:val="none" w:sz="0" w:space="0" w:color="auto" w:frame="1"/>
        </w:rPr>
        <w:t>–</w:t>
      </w:r>
      <w:r w:rsidRPr="001D2CBB">
        <w:rPr>
          <w:rStyle w:val="Strong"/>
          <w:rFonts w:ascii="Times New Roman" w:hAnsi="Times New Roman" w:cs="Times New Roman"/>
          <w:sz w:val="28"/>
          <w:szCs w:val="28"/>
          <w:bdr w:val="none" w:sz="0" w:space="0" w:color="auto" w:frame="1"/>
        </w:rPr>
        <w:t> </w:t>
      </w:r>
      <w:r w:rsidRPr="001D2CBB">
        <w:rPr>
          <w:rStyle w:val="Strong"/>
          <w:rFonts w:ascii="Times New Roman" w:hAnsi="Times New Roman" w:cs="Times New Roman"/>
          <w:b w:val="0"/>
          <w:bCs w:val="0"/>
          <w:sz w:val="28"/>
          <w:szCs w:val="28"/>
          <w:bdr w:val="none" w:sz="0" w:space="0" w:color="auto" w:frame="1"/>
        </w:rPr>
        <w:t>відзначає керівник  естетичного виховання.</w:t>
      </w:r>
    </w:p>
    <w:p w:rsidR="00F617A9" w:rsidRPr="001D2CBB" w:rsidRDefault="00F617A9" w:rsidP="009E046A">
      <w:pPr>
        <w:spacing w:after="0" w:line="360" w:lineRule="auto"/>
        <w:ind w:firstLine="567"/>
        <w:jc w:val="both"/>
        <w:rPr>
          <w:rStyle w:val="Strong"/>
          <w:rFonts w:ascii="Times New Roman" w:hAnsi="Times New Roman" w:cs="Times New Roman"/>
          <w:b w:val="0"/>
          <w:bCs w:val="0"/>
          <w:sz w:val="28"/>
          <w:szCs w:val="28"/>
          <w:bdr w:val="none" w:sz="0" w:space="0" w:color="auto" w:frame="1"/>
        </w:rPr>
      </w:pPr>
      <w:r w:rsidRPr="001D2CBB">
        <w:rPr>
          <w:rFonts w:ascii="Times New Roman" w:hAnsi="Times New Roman" w:cs="Times New Roman"/>
          <w:sz w:val="28"/>
          <w:szCs w:val="28"/>
          <w:bdr w:val="none" w:sz="0" w:space="0" w:color="auto" w:frame="1"/>
        </w:rPr>
        <w:t>«Разом можна і гори зсунути з місця. Тому нашу націю не перемогти. Україна переможе!», –</w:t>
      </w:r>
      <w:r w:rsidRPr="001D2CBB">
        <w:rPr>
          <w:rStyle w:val="Strong"/>
          <w:rFonts w:ascii="Times New Roman" w:hAnsi="Times New Roman" w:cs="Times New Roman"/>
          <w:sz w:val="28"/>
          <w:szCs w:val="28"/>
          <w:bdr w:val="none" w:sz="0" w:space="0" w:color="auto" w:frame="1"/>
        </w:rPr>
        <w:t> </w:t>
      </w:r>
      <w:r w:rsidRPr="001D2CBB">
        <w:rPr>
          <w:rStyle w:val="Strong"/>
          <w:rFonts w:ascii="Times New Roman" w:hAnsi="Times New Roman" w:cs="Times New Roman"/>
          <w:b w:val="0"/>
          <w:bCs w:val="0"/>
          <w:sz w:val="28"/>
          <w:szCs w:val="28"/>
          <w:bdr w:val="none" w:sz="0" w:space="0" w:color="auto" w:frame="1"/>
        </w:rPr>
        <w:t>каже А</w:t>
      </w:r>
      <w:r w:rsidRPr="001D2CBB">
        <w:rPr>
          <w:rStyle w:val="Strong"/>
          <w:rFonts w:ascii="Times New Roman" w:hAnsi="Times New Roman" w:cs="Times New Roman"/>
          <w:b w:val="0"/>
          <w:bCs w:val="0"/>
          <w:sz w:val="28"/>
          <w:szCs w:val="28"/>
          <w:bdr w:val="none" w:sz="0" w:space="0" w:color="auto" w:frame="1"/>
          <w:lang w:val="ru-RU"/>
        </w:rPr>
        <w:t>.</w:t>
      </w:r>
      <w:r w:rsidRPr="001D2CBB">
        <w:rPr>
          <w:rStyle w:val="Strong"/>
          <w:rFonts w:ascii="Times New Roman" w:hAnsi="Times New Roman" w:cs="Times New Roman"/>
          <w:b w:val="0"/>
          <w:bCs w:val="0"/>
          <w:sz w:val="28"/>
          <w:szCs w:val="28"/>
          <w:bdr w:val="none" w:sz="0" w:space="0" w:color="auto" w:frame="1"/>
        </w:rPr>
        <w:t xml:space="preserve"> Гончарова </w:t>
      </w:r>
      <w:r w:rsidRPr="001D2CBB">
        <w:rPr>
          <w:rStyle w:val="Strong"/>
          <w:rFonts w:ascii="Times New Roman" w:hAnsi="Times New Roman" w:cs="Times New Roman"/>
          <w:b w:val="0"/>
          <w:bCs w:val="0"/>
          <w:sz w:val="28"/>
          <w:szCs w:val="28"/>
          <w:bdr w:val="none" w:sz="0" w:space="0" w:color="auto" w:frame="1"/>
          <w:lang w:val="ru-RU"/>
        </w:rPr>
        <w:t>[57]</w:t>
      </w:r>
      <w:r w:rsidRPr="001D2CBB">
        <w:rPr>
          <w:rStyle w:val="Strong"/>
          <w:rFonts w:ascii="Times New Roman" w:hAnsi="Times New Roman" w:cs="Times New Roman"/>
          <w:b w:val="0"/>
          <w:bCs w:val="0"/>
          <w:sz w:val="28"/>
          <w:szCs w:val="28"/>
          <w:bdr w:val="none" w:sz="0" w:space="0" w:color="auto" w:frame="1"/>
        </w:rPr>
        <w:t xml:space="preserve">. </w:t>
      </w:r>
    </w:p>
    <w:p w:rsidR="00F617A9" w:rsidRPr="000F4F3A" w:rsidRDefault="00F617A9" w:rsidP="009E046A">
      <w:pPr>
        <w:spacing w:after="0" w:line="360" w:lineRule="auto"/>
        <w:ind w:firstLine="567"/>
        <w:jc w:val="both"/>
        <w:rPr>
          <w:rFonts w:ascii="Times New Roman" w:hAnsi="Times New Roman" w:cs="Times New Roman"/>
          <w:sz w:val="28"/>
          <w:szCs w:val="28"/>
        </w:rPr>
      </w:pPr>
      <w:r w:rsidRPr="000F4F3A">
        <w:rPr>
          <w:rStyle w:val="Strong"/>
          <w:rFonts w:ascii="Times New Roman" w:hAnsi="Times New Roman" w:cs="Times New Roman"/>
          <w:b w:val="0"/>
          <w:bCs w:val="0"/>
          <w:sz w:val="28"/>
          <w:szCs w:val="28"/>
          <w:bdr w:val="none" w:sz="0" w:space="0" w:color="auto" w:frame="1"/>
        </w:rPr>
        <w:t xml:space="preserve">На </w:t>
      </w:r>
      <w:r w:rsidRPr="000F4F3A">
        <w:rPr>
          <w:rStyle w:val="Strong"/>
          <w:rFonts w:ascii="Times New Roman" w:hAnsi="Times New Roman" w:cs="Times New Roman"/>
          <w:b w:val="0"/>
          <w:bCs w:val="0"/>
          <w:sz w:val="28"/>
          <w:szCs w:val="28"/>
          <w:bdr w:val="none" w:sz="0" w:space="0" w:color="auto" w:frame="1"/>
          <w:lang w:val="ru-RU"/>
        </w:rPr>
        <w:t>нашу</w:t>
      </w:r>
      <w:r w:rsidRPr="000F4F3A">
        <w:rPr>
          <w:rStyle w:val="Strong"/>
          <w:rFonts w:ascii="Times New Roman" w:hAnsi="Times New Roman" w:cs="Times New Roman"/>
          <w:b w:val="0"/>
          <w:bCs w:val="0"/>
          <w:sz w:val="28"/>
          <w:szCs w:val="28"/>
          <w:bdr w:val="none" w:sz="0" w:space="0" w:color="auto" w:frame="1"/>
        </w:rPr>
        <w:t xml:space="preserve"> думку, робота вище наведеного подружжя є одним з найкращих прикладів естетичного виховання!</w:t>
      </w:r>
    </w:p>
    <w:p w:rsidR="00F617A9" w:rsidRPr="009E046A" w:rsidRDefault="00F617A9" w:rsidP="009E046A">
      <w:pPr>
        <w:spacing w:after="0" w:line="360" w:lineRule="auto"/>
        <w:ind w:firstLine="567"/>
        <w:jc w:val="both"/>
        <w:rPr>
          <w:rFonts w:ascii="Times New Roman" w:hAnsi="Times New Roman" w:cs="Times New Roman"/>
          <w:b/>
          <w:bCs/>
          <w:sz w:val="28"/>
          <w:szCs w:val="28"/>
          <w:lang w:eastAsia="uk-UA"/>
        </w:rPr>
      </w:pPr>
      <w:r w:rsidRPr="009E046A">
        <w:rPr>
          <w:rFonts w:ascii="Times New Roman" w:hAnsi="Times New Roman" w:cs="Times New Roman"/>
          <w:sz w:val="28"/>
          <w:szCs w:val="28"/>
          <w:lang w:eastAsia="uk-UA"/>
        </w:rPr>
        <w:t xml:space="preserve">Також, не можна забувати про те, що </w:t>
      </w:r>
      <w:r w:rsidRPr="009E046A">
        <w:rPr>
          <w:rFonts w:ascii="Times New Roman" w:hAnsi="Times New Roman" w:cs="Times New Roman"/>
          <w:color w:val="000000"/>
          <w:sz w:val="28"/>
          <w:szCs w:val="28"/>
        </w:rPr>
        <w:t>кожна нація, кожен народ, навіть кожна соціальна група мають свої традиції, звичаї, обряди та свята, становлення яких відбуваються протягом багатьох століть.</w:t>
      </w:r>
    </w:p>
    <w:p w:rsidR="00F617A9" w:rsidRPr="009E046A" w:rsidRDefault="00F617A9" w:rsidP="009E046A">
      <w:pPr>
        <w:pStyle w:val="NormalWeb"/>
        <w:spacing w:before="0" w:beforeAutospacing="0" w:after="0" w:afterAutospacing="0" w:line="360" w:lineRule="auto"/>
        <w:ind w:firstLine="567"/>
        <w:jc w:val="both"/>
        <w:rPr>
          <w:sz w:val="28"/>
          <w:szCs w:val="28"/>
        </w:rPr>
      </w:pPr>
      <w:r w:rsidRPr="009E046A">
        <w:rPr>
          <w:sz w:val="28"/>
          <w:szCs w:val="28"/>
        </w:rPr>
        <w:t xml:space="preserve">Мета виховної роботи училища з </w:t>
      </w:r>
      <w:r>
        <w:rPr>
          <w:sz w:val="28"/>
          <w:szCs w:val="28"/>
        </w:rPr>
        <w:t xml:space="preserve">використанням народних традицій </w:t>
      </w:r>
      <w:r w:rsidRPr="009E046A">
        <w:rPr>
          <w:sz w:val="28"/>
          <w:szCs w:val="28"/>
        </w:rPr>
        <w:t>полягає у ознайомлені учнів з народними традиціями, вихованні поваги та любові до народних традицій та звичаїв, формуванні почуття національної гідності та самосвідомості.</w:t>
      </w:r>
    </w:p>
    <w:p w:rsidR="00F617A9" w:rsidRPr="009E046A" w:rsidRDefault="00F617A9" w:rsidP="009E046A">
      <w:pPr>
        <w:pStyle w:val="NormalWeb"/>
        <w:spacing w:before="0" w:beforeAutospacing="0" w:after="0" w:afterAutospacing="0" w:line="360" w:lineRule="auto"/>
        <w:ind w:firstLine="567"/>
        <w:jc w:val="both"/>
        <w:rPr>
          <w:sz w:val="28"/>
          <w:szCs w:val="28"/>
        </w:rPr>
      </w:pPr>
      <w:r w:rsidRPr="009E046A">
        <w:rPr>
          <w:sz w:val="28"/>
          <w:szCs w:val="28"/>
        </w:rPr>
        <w:t>Традиції, звичаї, обряди, свята – це ті неписані закони, якими користуються у найменших повсякденних і у найбільших державних справах. Свята та звичаєва спадщина, як і мова, є найпотужнішими елементами, які об’єднують і консолідують індивідів у націю.</w:t>
      </w:r>
    </w:p>
    <w:p w:rsidR="00F617A9" w:rsidRPr="009E046A" w:rsidRDefault="00F617A9" w:rsidP="009E046A">
      <w:pPr>
        <w:pStyle w:val="NormalWeb"/>
        <w:spacing w:before="0" w:beforeAutospacing="0" w:after="0" w:afterAutospacing="0" w:line="360" w:lineRule="auto"/>
        <w:ind w:firstLine="567"/>
        <w:jc w:val="both"/>
        <w:rPr>
          <w:sz w:val="28"/>
          <w:szCs w:val="28"/>
        </w:rPr>
      </w:pPr>
      <w:r w:rsidRPr="009E046A">
        <w:rPr>
          <w:sz w:val="28"/>
          <w:szCs w:val="28"/>
        </w:rPr>
        <w:t>З самого початку людського суспільства кожне покоління вивчало все це, застосовувало це в житті, розвивало і передавало наступним поколінням. В ході історії розвивалися і утверджувалися форми, засоби і механізми збереження і передачі соціального досвіду, які об'єднують традиції.</w:t>
      </w:r>
    </w:p>
    <w:p w:rsidR="00F617A9" w:rsidRPr="009E046A" w:rsidRDefault="00F617A9" w:rsidP="009E046A">
      <w:pPr>
        <w:pStyle w:val="NormalWeb"/>
        <w:spacing w:before="0" w:beforeAutospacing="0" w:after="0" w:afterAutospacing="0" w:line="360" w:lineRule="auto"/>
        <w:ind w:firstLine="567"/>
        <w:jc w:val="both"/>
        <w:rPr>
          <w:sz w:val="28"/>
          <w:szCs w:val="28"/>
        </w:rPr>
      </w:pPr>
      <w:r w:rsidRPr="009E046A">
        <w:rPr>
          <w:color w:val="000000"/>
          <w:sz w:val="28"/>
          <w:szCs w:val="28"/>
        </w:rPr>
        <w:t xml:space="preserve">Традиція </w:t>
      </w:r>
      <w:r w:rsidRPr="009E046A">
        <w:rPr>
          <w:color w:val="333333"/>
          <w:sz w:val="28"/>
          <w:szCs w:val="28"/>
          <w:bdr w:val="none" w:sz="0" w:space="0" w:color="auto" w:frame="1"/>
        </w:rPr>
        <w:t>–</w:t>
      </w:r>
      <w:r w:rsidRPr="009E046A">
        <w:rPr>
          <w:color w:val="000000"/>
          <w:sz w:val="28"/>
          <w:szCs w:val="28"/>
        </w:rPr>
        <w:t xml:space="preserve"> це загальноприйнятий, загальнообов’язковий феномен, перевірений минулим досвідом, який вважається необхідним для забезпечення подальшого існування та розвитку окремих людей, груп, націй і суспільств. Метою традиції є закріплення та відтворення усталеного способу життя, способу мислення та поведінки нового покоління. Традиційне поняття </w:t>
      </w:r>
      <w:r w:rsidRPr="009E046A">
        <w:rPr>
          <w:color w:val="333333"/>
          <w:sz w:val="28"/>
          <w:szCs w:val="28"/>
          <w:bdr w:val="none" w:sz="0" w:space="0" w:color="auto" w:frame="1"/>
        </w:rPr>
        <w:t>–</w:t>
      </w:r>
      <w:r w:rsidRPr="009E046A">
        <w:rPr>
          <w:color w:val="000000"/>
          <w:sz w:val="28"/>
          <w:szCs w:val="28"/>
        </w:rPr>
        <w:t xml:space="preserve"> це загальний термін для матеріальних і духовних цінностей, які люди вважають спадщиною, а також процес і форма соціального дослідження. Існують різні форми реалізації традицій, але переважно звичаї, свята та церемонії.</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Звичай</w:t>
      </w:r>
      <w:r w:rsidRPr="009E046A">
        <w:rPr>
          <w:color w:val="000000"/>
          <w:sz w:val="28"/>
          <w:szCs w:val="28"/>
          <w:lang w:val="ru-RU"/>
        </w:rPr>
        <w:t xml:space="preserve"> </w:t>
      </w:r>
      <w:r w:rsidRPr="009E046A">
        <w:rPr>
          <w:color w:val="333333"/>
          <w:sz w:val="28"/>
          <w:szCs w:val="28"/>
          <w:bdr w:val="none" w:sz="0" w:space="0" w:color="auto" w:frame="1"/>
        </w:rPr>
        <w:t>–</w:t>
      </w:r>
      <w:r w:rsidRPr="009E046A">
        <w:rPr>
          <w:color w:val="000000"/>
          <w:sz w:val="28"/>
          <w:szCs w:val="28"/>
        </w:rPr>
        <w:t xml:space="preserve"> це загальноприйнятий порядок, спосіб дій, загальноприйнята норма поведінки, те, що стало загальноприйнятим, засвоєним, прийнятим і вживаним. Звичай є практичною дією, завдання якої </w:t>
      </w:r>
      <w:r w:rsidRPr="009E046A">
        <w:rPr>
          <w:color w:val="000000"/>
          <w:sz w:val="28"/>
          <w:szCs w:val="28"/>
          <w:lang w:val="ru-RU"/>
        </w:rPr>
        <w:t xml:space="preserve"> </w:t>
      </w:r>
      <w:r w:rsidRPr="009E046A">
        <w:rPr>
          <w:color w:val="333333"/>
          <w:sz w:val="28"/>
          <w:szCs w:val="28"/>
          <w:bdr w:val="none" w:sz="0" w:space="0" w:color="auto" w:frame="1"/>
        </w:rPr>
        <w:t>–</w:t>
      </w:r>
      <w:r w:rsidRPr="009E046A">
        <w:rPr>
          <w:color w:val="000000"/>
          <w:sz w:val="28"/>
          <w:szCs w:val="28"/>
        </w:rPr>
        <w:t xml:space="preserve"> показати приклад для наслідування, показати, як має жити людина, щоб успадкувати досвід праці, поведінки, способу життя, досягти реальних результатів. </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 xml:space="preserve">Мета звичаїв </w:t>
      </w:r>
      <w:r w:rsidRPr="009E046A">
        <w:rPr>
          <w:color w:val="333333"/>
          <w:sz w:val="28"/>
          <w:szCs w:val="28"/>
          <w:bdr w:val="none" w:sz="0" w:space="0" w:color="auto" w:frame="1"/>
        </w:rPr>
        <w:t>–</w:t>
      </w:r>
      <w:r w:rsidRPr="009E046A">
        <w:rPr>
          <w:color w:val="000000"/>
          <w:sz w:val="28"/>
          <w:szCs w:val="28"/>
        </w:rPr>
        <w:t xml:space="preserve"> відтворити і закріпити вироблені методи і форми праці, спілкування, родинно-побутових стосунків, суспільної дисципліни, регулювати взаємини між людьми. Ця мета досягається наочним прикладом дії за домовленістю.</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Обряд</w:t>
      </w:r>
      <w:r w:rsidRPr="009E046A">
        <w:rPr>
          <w:color w:val="000000"/>
          <w:sz w:val="28"/>
          <w:szCs w:val="28"/>
          <w:lang w:val="ru-RU"/>
        </w:rPr>
        <w:t xml:space="preserve"> </w:t>
      </w:r>
      <w:r w:rsidRPr="009E046A">
        <w:rPr>
          <w:color w:val="333333"/>
          <w:sz w:val="28"/>
          <w:szCs w:val="28"/>
          <w:bdr w:val="none" w:sz="0" w:space="0" w:color="auto" w:frame="1"/>
        </w:rPr>
        <w:t>–</w:t>
      </w:r>
      <w:r w:rsidRPr="009E046A">
        <w:rPr>
          <w:color w:val="333333"/>
          <w:sz w:val="28"/>
          <w:szCs w:val="28"/>
          <w:bdr w:val="none" w:sz="0" w:space="0" w:color="auto" w:frame="1"/>
          <w:lang w:val="ru-RU"/>
        </w:rPr>
        <w:t xml:space="preserve"> </w:t>
      </w:r>
      <w:r w:rsidRPr="009E046A">
        <w:rPr>
          <w:color w:val="000000"/>
          <w:sz w:val="28"/>
          <w:szCs w:val="28"/>
        </w:rPr>
        <w:t xml:space="preserve"> різновид форми звичаю, особливе колективне символічне дійство, призначене для наочного й образного оформлення та відзначення важливих подій у суспільному та особистому житті.</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Мета обряду – за допомогою символів і символічних дій висловити, передати, закріпити традиційні для якого-небудь суспільства, соціальної групи ідеї, ідеали, норми, цінності, зразки життєдіяльності, викликати у його учасників відповідні почуття, настрої, переживання, створити у процесі його проведення морально-психологічну атмосферу, яка сприяла б засвоєнню соціального досвіду, котрий передається за допомогою даного обряду .Відмінною особливістю обряду є його символічність, умовність, образність. </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Символ</w:t>
      </w:r>
      <w:r w:rsidRPr="009E046A">
        <w:rPr>
          <w:color w:val="000000"/>
          <w:sz w:val="28"/>
          <w:szCs w:val="28"/>
          <w:lang w:val="ru-RU"/>
        </w:rPr>
        <w:t xml:space="preserve"> </w:t>
      </w:r>
      <w:r w:rsidRPr="009E046A">
        <w:rPr>
          <w:color w:val="333333"/>
          <w:sz w:val="28"/>
          <w:szCs w:val="28"/>
          <w:bdr w:val="none" w:sz="0" w:space="0" w:color="auto" w:frame="1"/>
        </w:rPr>
        <w:t>–</w:t>
      </w:r>
      <w:r w:rsidRPr="009E046A">
        <w:rPr>
          <w:color w:val="000000"/>
          <w:sz w:val="28"/>
          <w:szCs w:val="28"/>
        </w:rPr>
        <w:t xml:space="preserve"> особливий вид знаку. Національна символіка кожного народу виконує історично важливу функцію, інтегруючи націю в єдину етнографічну, культурно-історичну спільноту, єдину суверенну державу. Державні символи України </w:t>
      </w:r>
      <w:r w:rsidRPr="009E046A">
        <w:rPr>
          <w:color w:val="333333"/>
          <w:sz w:val="28"/>
          <w:szCs w:val="28"/>
          <w:bdr w:val="none" w:sz="0" w:space="0" w:color="auto" w:frame="1"/>
        </w:rPr>
        <w:t>–</w:t>
      </w:r>
      <w:r w:rsidRPr="009E046A">
        <w:rPr>
          <w:color w:val="000000"/>
          <w:sz w:val="28"/>
          <w:szCs w:val="28"/>
        </w:rPr>
        <w:t xml:space="preserve"> державний герб (тризуб), державний прапор (синьо-жовтий), державний гімн («Ще не вмерла Україна»). Завдяки народним символам (покрові, оберегу, калині, вербі та ін.) у свідомості кожного українця виникають образи дитинства, рідного міста, батьківської хати, родинного вогнища. Для того, щоб обрядові символи дійшли не тільки до свідомості, а до розуму, не тільки усвідомили, але й пережили учні, вони мають бути виражені в яскравих розумових поведінках і формах. </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Ритуал – це завжди символ певної думки, норми, ідеалу, цінності, установки, доктрини, символ певної події, символічне ставлення соціального досвіду. Для обряду характерне художнє оформлення всього його комплексу. У суспільстві, окремій соціальній групі обряд виконує декілька функцій </w:t>
      </w:r>
      <w:r w:rsidRPr="009E046A">
        <w:rPr>
          <w:color w:val="333333"/>
          <w:sz w:val="28"/>
          <w:szCs w:val="28"/>
          <w:bdr w:val="none" w:sz="0" w:space="0" w:color="auto" w:frame="1"/>
        </w:rPr>
        <w:t>–</w:t>
      </w:r>
      <w:r w:rsidRPr="009E046A">
        <w:rPr>
          <w:color w:val="000000"/>
          <w:sz w:val="28"/>
          <w:szCs w:val="28"/>
        </w:rPr>
        <w:t xml:space="preserve"> нормативну (формує ціннісні орієнтації і моральні якості), регламентуючу (надає певні стереотипи поведінки, звички), заохочуючу (заохочення до суспільного життя, соціальної групи), консервативну. Обряд органічно пов'язаний із звичаєм, але звичай, на відміну від обряду, не несе в собі символічного змісту.</w:t>
      </w:r>
    </w:p>
    <w:p w:rsidR="00F617A9" w:rsidRPr="000F4F3A" w:rsidRDefault="00F617A9" w:rsidP="009E046A">
      <w:pPr>
        <w:pStyle w:val="NormalWeb"/>
        <w:spacing w:before="0" w:beforeAutospacing="0" w:after="0" w:afterAutospacing="0" w:line="360" w:lineRule="auto"/>
        <w:ind w:firstLine="567"/>
        <w:jc w:val="both"/>
        <w:rPr>
          <w:sz w:val="28"/>
          <w:szCs w:val="28"/>
        </w:rPr>
      </w:pPr>
      <w:r w:rsidRPr="000F4F3A">
        <w:rPr>
          <w:sz w:val="28"/>
          <w:szCs w:val="28"/>
        </w:rPr>
        <w:t>Свято – явище більш широке. Це також включає неритуальну поведінку, яка часто навіть переважає. Воно може суттєво змінюватись залежно від креативності учасників, чия діяльність не регулюється. Якщо основним змістом обряду є особлива символіка дії, то свято відображає безпосереднє вираження почуттів, емоцій і переживань, пов'язаних з пам'ятними подіями в суспільному, колективному, сімейному та особистому житті. Свято</w:t>
      </w:r>
      <w:r w:rsidRPr="000F4F3A">
        <w:rPr>
          <w:sz w:val="28"/>
          <w:szCs w:val="28"/>
          <w:lang w:val="ru-RU"/>
        </w:rPr>
        <w:t xml:space="preserve"> </w:t>
      </w:r>
      <w:r w:rsidRPr="000F4F3A">
        <w:rPr>
          <w:sz w:val="28"/>
          <w:szCs w:val="28"/>
          <w:bdr w:val="none" w:sz="0" w:space="0" w:color="auto" w:frame="1"/>
        </w:rPr>
        <w:t>–</w:t>
      </w:r>
      <w:r w:rsidRPr="000F4F3A">
        <w:rPr>
          <w:sz w:val="28"/>
          <w:szCs w:val="28"/>
        </w:rPr>
        <w:t xml:space="preserve"> день (чи дні), в який урочисто відзначається велика, видатна подія, історична чи календарна дата. Так виникло поняття відпустки. У дні пам'яті визначних подій і дат проводять обряди, щоб вшанувати когось або щось. Таким чином з’явилась  асоціація свята з обрядом, однак, не стала їх тотожністю. </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Свято і обряди були і є відносно самостійними явищами культури, засобами передачі досвіду від покоління до покоління.</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Методика роботи училища з використанням народних традицій складається з певних етапів:</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1. Уточнення змісту, мети та завдань роботи.</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2. Вивчення та аналіз стану одержаних результатів.</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3. Ознайомлення учнів з поняттями «традиція», «обряд», «свято», розкриття їх ролі у житті та історичному минулому країни.</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4. Організація пізнавальної та пошукової діяльності учнів, залучення їх до активної участі у проведенні виховних заходів з використанням народних традицій.</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 xml:space="preserve">Вивчення та впровадження педагогіки народу формує етнічну самовідданість, зацікавленість в її відродженні, повагу до національно-культурних традицій народу. Скарбниця народної педагогіки містить перевірені віками національні виховні традиції, культурно-освітні цінності. Основними засобами виховання є родинне виховання (поведінка, вчинки батьків, мовлення, праця), а також фольклор, народні звичай, вірування, мистецтво, ремесла, природа рідного краю, любов до Бога. Історичні дослідження переконливо доводять, що виховною метою всієї системи народного виховання є виховання гуманності, моральних почуттів, любові до Батьківщини, поваги до народу праці, поваги до всієї родини. Через пісні, казки, прислів’я та інші народні твори народ розкриває дітям красу людських стосунків, прагне одухотворити людську працю, повсякденне життя, навчити людей жити за законами краси. Система козацького виховання значною мірою відображає характер національного досвіду роботи з підростаючими поколіннями, де в основі українського етносу національне уявлення про індивідуальну унікальність, збагачену волевиявленням, духовною свободою, прагненням до національної незалежності. Сьогодні в багатьох регіонах України почалося активне відродження козацьких виховних традицій. Величезний виховний вплив має вивчення героїчного життя, подвижницької діяльності, високого військового мистецтва гетьманів, кошових отаманів, керівників повстань. А одним з головних напрямків втілення в життя козацької педагогіки </w:t>
      </w:r>
      <w:r w:rsidRPr="009E046A">
        <w:rPr>
          <w:color w:val="000000"/>
          <w:sz w:val="28"/>
          <w:szCs w:val="28"/>
          <w:lang w:val="ru-RU"/>
        </w:rPr>
        <w:t xml:space="preserve">– </w:t>
      </w:r>
      <w:r w:rsidRPr="009E046A">
        <w:rPr>
          <w:color w:val="000000"/>
          <w:sz w:val="28"/>
          <w:szCs w:val="28"/>
        </w:rPr>
        <w:t xml:space="preserve"> дослідження й практичне відродження військово-спортивного мистецтва наших предків. Слід також поставити на широкий і практичний рівень пізнання й відродження традицій козаків як мудрих хліборобів, господарів землі, зберігачів і примножувачів рукотворних скарбів рідного краю, його природних багатств. Таким чином, використання національних традицій у виховній роботі звільняють від абстрактності і надуманості у виборі форм та змісту роботи, дозволяють створити природне виховне середовище, дають змогу глибше усвідомити зв'язки з історією своєї місцевості, нерозривну єдність з попередніми поколіннями, їх духовним світом, глибше пізнати свій народ, його традиції, вірування в самого себе, як часточку великого народу. Часто вибір тем із використанням національних традиційних форм і методів трудового виховання ґрунтується на народному календарі, а також на традиційних святах, доповнюючи дослідження морально-етичних норм народу. Активно проводити індивідуальні та колективні форми роботи: пошук і збирання фольклору, матеріалів, свідчень, узагальнення та творче осмислення здобутого, підготовка та участь у фестивалях, конкурсах. Також використовуються крауд-формати, особливо ті, що включають різноманітність учасників. Наприклад, фестивалі народного фольклору, колективно-творчі справи «Традиції мого народу», «Бабусина скринька», Свято родини і ін. Учням можна запропонувати усні журнали («Чарівний світ народних традицій», «Народні прикмети»), «круглі столи», інформаційні повідомлення (прес-дайджести) (звідки пішло..., а що наші предки робили коли...). Матеріалом слугують різноманітні легенди, казки, звичаї, обряди, що підбираються з урахуванням теми та мети.</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 xml:space="preserve">«Як дитина бігає і грається, так їй здоров'я усміхається», – мовить народна мудрість. Рухатися, бігати, гратися </w:t>
      </w:r>
      <w:r w:rsidRPr="009E046A">
        <w:rPr>
          <w:color w:val="000000"/>
          <w:sz w:val="28"/>
          <w:szCs w:val="28"/>
          <w:lang w:val="ru-RU"/>
        </w:rPr>
        <w:t xml:space="preserve">– </w:t>
      </w:r>
      <w:r w:rsidRPr="009E046A">
        <w:rPr>
          <w:color w:val="000000"/>
          <w:sz w:val="28"/>
          <w:szCs w:val="28"/>
        </w:rPr>
        <w:t xml:space="preserve"> це значить жити. Ігри виховують любов до праці, сприяють фізичному і розумовому розвитку дітей, формують почуття справедливості, доброчесності, взаємодопомоги, колективізму. Ігри є важливим фактором, що впливає на освіту. Корисність ігор, тісно пов'язаних з народними звичаями, традиціями та етикетом, полягає в тому, що, виконуючи конкретні дії, діти відтворюють вчинки конкретних людей в конкретних історичних умовах, засвоюють необхідні знання і норми поведінки. У процесі сюжетно-рольових ігор можна познайомити учнів з обрядами, стосунками між членами родини, ставленням предків до виховання дітей, ставленням до лінощів тощо, щоб поринути в атмосферу Дня Соборності та показати різні форми дозвілля предків, навчати їх національних ігор та забав, знайомити з народними звичаями.</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Хто ти такий? Українець малий! Який знак твій? Тризуб золотий! Де ти живеш?</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Між своїми! В якім краю? В Україні!</w:t>
      </w:r>
    </w:p>
    <w:p w:rsidR="00F617A9" w:rsidRPr="009E046A" w:rsidRDefault="00F617A9" w:rsidP="009E046A">
      <w:pPr>
        <w:pStyle w:val="NormalWeb"/>
        <w:spacing w:before="0" w:beforeAutospacing="0" w:after="0" w:afterAutospacing="0" w:line="360" w:lineRule="auto"/>
        <w:ind w:firstLine="567"/>
        <w:jc w:val="both"/>
        <w:rPr>
          <w:color w:val="000000"/>
          <w:sz w:val="28"/>
          <w:szCs w:val="28"/>
        </w:rPr>
      </w:pPr>
      <w:r w:rsidRPr="009E046A">
        <w:rPr>
          <w:color w:val="000000"/>
          <w:sz w:val="28"/>
          <w:szCs w:val="28"/>
        </w:rPr>
        <w:t>Специфічними формами виховної роботи з використанням національних традицій виступають вечори українського фольклору «Радуйся земле від віку до віку», «Ой у лузі калина», літературні вітальні «Народ скаже, як зав’яже», «Великий Кобзар», «ЇЇ вірші – то мова солов’їна», конкурси козаків «Козацькому роду нема переводу», вечорниці, свята («Різдво», «Святий Миколай», «День Землі») тощо [52].</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Використання обрядових свят у виховній роботі дасть змогу педагогу-вихователю коригувати питання фізичного, психічного, духовно-етичного, громадсько-патріотичного, правового та розумового виховання учня спільно з сім’єю та суспільством.</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Особливе значення в народознавстві мають позитивні переживання як умова осмислення понять добра і зла, самокорекції.</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xml:space="preserve">Людину, не наділену позитивними емоціями, древні філософи називали </w:t>
      </w:r>
      <w:r w:rsidRPr="009E046A">
        <w:rPr>
          <w:rFonts w:ascii="Times New Roman" w:hAnsi="Times New Roman" w:cs="Times New Roman"/>
          <w:i/>
          <w:iCs/>
          <w:sz w:val="28"/>
          <w:szCs w:val="28"/>
          <w:lang w:val="en-US"/>
        </w:rPr>
        <w:t>idiotes</w:t>
      </w:r>
      <w:r w:rsidRPr="009E046A">
        <w:rPr>
          <w:rFonts w:ascii="Times New Roman" w:hAnsi="Times New Roman" w:cs="Times New Roman"/>
          <w:i/>
          <w:iCs/>
          <w:sz w:val="28"/>
          <w:szCs w:val="28"/>
          <w:lang w:val="ru-RU"/>
        </w:rPr>
        <w:t xml:space="preserve"> </w:t>
      </w:r>
      <w:r w:rsidRPr="009E046A">
        <w:rPr>
          <w:rFonts w:ascii="Times New Roman" w:hAnsi="Times New Roman" w:cs="Times New Roman"/>
          <w:sz w:val="28"/>
          <w:szCs w:val="28"/>
        </w:rPr>
        <w:t xml:space="preserve">(збайдужілою). Людину, що не шанує традицій предків, називали «птахом без пір’я»; сім’ю, яка не навчила дітей шанувати традиції роду </w:t>
      </w:r>
      <w:r w:rsidRPr="009E046A">
        <w:rPr>
          <w:rFonts w:ascii="Times New Roman" w:hAnsi="Times New Roman" w:cs="Times New Roman"/>
          <w:color w:val="000000"/>
          <w:sz w:val="28"/>
          <w:szCs w:val="28"/>
        </w:rPr>
        <w:t>–</w:t>
      </w:r>
      <w:r w:rsidRPr="009E046A">
        <w:rPr>
          <w:rFonts w:ascii="Times New Roman" w:hAnsi="Times New Roman" w:cs="Times New Roman"/>
          <w:sz w:val="28"/>
          <w:szCs w:val="28"/>
        </w:rPr>
        <w:t xml:space="preserve"> «загубленим поколінням», «розірваним поколінням», «поколінням, що йде у прірву»; добу, що не привертає увагу підростаючого покоління до вивчення етнічно-краєзнавчих аспектів, </w:t>
      </w:r>
      <w:r w:rsidRPr="009E046A">
        <w:rPr>
          <w:rFonts w:ascii="Times New Roman" w:hAnsi="Times New Roman" w:cs="Times New Roman"/>
          <w:color w:val="000000"/>
          <w:sz w:val="28"/>
          <w:szCs w:val="28"/>
        </w:rPr>
        <w:t>–</w:t>
      </w:r>
      <w:r w:rsidRPr="009E046A">
        <w:rPr>
          <w:rFonts w:ascii="Times New Roman" w:hAnsi="Times New Roman" w:cs="Times New Roman"/>
          <w:sz w:val="28"/>
          <w:szCs w:val="28"/>
        </w:rPr>
        <w:t xml:space="preserve"> з  «пропащою добою».</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«Вироблені й наслідувані народом протягом віків національні звичай мають вельми важливе значення. Без опори на українські народні звичай виховати справжнього українця неможливо»</w:t>
      </w:r>
      <w:r w:rsidRPr="009E046A">
        <w:rPr>
          <w:rFonts w:ascii="Times New Roman" w:hAnsi="Times New Roman" w:cs="Times New Roman"/>
          <w:sz w:val="28"/>
          <w:szCs w:val="28"/>
          <w:lang w:val="ru-RU"/>
        </w:rPr>
        <w:t xml:space="preserve"> </w:t>
      </w:r>
      <w:r w:rsidRPr="009E046A">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9E046A">
        <w:rPr>
          <w:rFonts w:ascii="Times New Roman" w:hAnsi="Times New Roman" w:cs="Times New Roman"/>
          <w:sz w:val="28"/>
          <w:szCs w:val="28"/>
        </w:rPr>
        <w:t>М.</w:t>
      </w:r>
      <w:r>
        <w:rPr>
          <w:rFonts w:ascii="Times New Roman" w:hAnsi="Times New Roman" w:cs="Times New Roman"/>
          <w:sz w:val="28"/>
          <w:szCs w:val="28"/>
          <w:lang w:val="ru-RU"/>
        </w:rPr>
        <w:t> </w:t>
      </w:r>
      <w:r w:rsidRPr="009E046A">
        <w:rPr>
          <w:rFonts w:ascii="Times New Roman" w:hAnsi="Times New Roman" w:cs="Times New Roman"/>
          <w:sz w:val="28"/>
          <w:szCs w:val="28"/>
        </w:rPr>
        <w:t xml:space="preserve">Стельмахович </w:t>
      </w:r>
      <w:r w:rsidRPr="009E046A">
        <w:rPr>
          <w:rFonts w:ascii="Times New Roman" w:hAnsi="Times New Roman" w:cs="Times New Roman"/>
          <w:sz w:val="28"/>
          <w:szCs w:val="28"/>
          <w:lang w:val="ru-RU"/>
        </w:rPr>
        <w:t>[38,</w:t>
      </w:r>
      <w:r>
        <w:rPr>
          <w:rFonts w:ascii="Times New Roman" w:hAnsi="Times New Roman" w:cs="Times New Roman"/>
          <w:sz w:val="28"/>
          <w:szCs w:val="28"/>
          <w:lang w:val="ru-RU"/>
        </w:rPr>
        <w:t xml:space="preserve"> </w:t>
      </w:r>
      <w:r w:rsidRPr="009E046A">
        <w:rPr>
          <w:rFonts w:ascii="Times New Roman" w:hAnsi="Times New Roman" w:cs="Times New Roman"/>
          <w:sz w:val="28"/>
          <w:szCs w:val="28"/>
          <w:lang w:val="ru-RU"/>
        </w:rPr>
        <w:t>219]</w:t>
      </w:r>
      <w:r w:rsidRPr="009E046A">
        <w:rPr>
          <w:rFonts w:ascii="Times New Roman" w:hAnsi="Times New Roman" w:cs="Times New Roman"/>
          <w:sz w:val="28"/>
          <w:szCs w:val="28"/>
        </w:rPr>
        <w:t>.</w:t>
      </w:r>
    </w:p>
    <w:p w:rsidR="00F617A9" w:rsidRPr="009E046A" w:rsidRDefault="00F617A9" w:rsidP="009E046A">
      <w:pPr>
        <w:shd w:val="clear" w:color="auto" w:fill="FFFFFF"/>
        <w:spacing w:after="0" w:line="360" w:lineRule="auto"/>
        <w:ind w:firstLine="567"/>
        <w:jc w:val="both"/>
        <w:rPr>
          <w:rFonts w:ascii="Times New Roman" w:hAnsi="Times New Roman" w:cs="Times New Roman"/>
          <w:b/>
          <w:bCs/>
          <w:sz w:val="28"/>
          <w:szCs w:val="28"/>
          <w:lang w:val="ru-RU" w:eastAsia="uk-UA"/>
        </w:rPr>
      </w:pPr>
    </w:p>
    <w:p w:rsidR="00F617A9" w:rsidRPr="009E046A" w:rsidRDefault="00F617A9" w:rsidP="009E046A">
      <w:pPr>
        <w:shd w:val="clear" w:color="auto" w:fill="FFFFFF"/>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lang w:eastAsia="uk-UA"/>
        </w:rPr>
        <w:t>2.</w:t>
      </w:r>
      <w:r w:rsidRPr="009E046A">
        <w:rPr>
          <w:rFonts w:ascii="Times New Roman" w:hAnsi="Times New Roman" w:cs="Times New Roman"/>
          <w:b/>
          <w:bCs/>
          <w:sz w:val="28"/>
          <w:szCs w:val="28"/>
          <w:lang w:val="ru-RU" w:eastAsia="uk-UA"/>
        </w:rPr>
        <w:t>2</w:t>
      </w:r>
      <w:r w:rsidRPr="009E046A">
        <w:rPr>
          <w:rFonts w:ascii="Times New Roman" w:hAnsi="Times New Roman" w:cs="Times New Roman"/>
          <w:b/>
          <w:bCs/>
          <w:sz w:val="28"/>
          <w:szCs w:val="28"/>
          <w:lang w:eastAsia="uk-UA"/>
        </w:rPr>
        <w:t xml:space="preserve"> </w:t>
      </w:r>
      <w:r>
        <w:rPr>
          <w:rFonts w:ascii="Times New Roman" w:hAnsi="Times New Roman" w:cs="Times New Roman"/>
          <w:b/>
          <w:bCs/>
          <w:sz w:val="28"/>
          <w:szCs w:val="28"/>
          <w:lang w:eastAsia="uk-UA"/>
        </w:rPr>
        <w:t>Естетична складова у військово-патріотичному вихованні</w:t>
      </w:r>
      <w:r w:rsidRPr="009E046A">
        <w:rPr>
          <w:rFonts w:ascii="Times New Roman" w:hAnsi="Times New Roman" w:cs="Times New Roman"/>
          <w:b/>
          <w:bCs/>
          <w:sz w:val="28"/>
          <w:szCs w:val="28"/>
          <w:lang w:eastAsia="uk-UA"/>
        </w:rPr>
        <w:t xml:space="preserve"> в умовах війни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Виховна робота завжди була невід’ємною частиною навчального процесу, і зараз, в умовах військової агресії російської федерації проти України, її значення неможливо недооцінити. Те, що зараз відбувається, є викликом для навчальних закладів, вчителів та учнів. Звичайно, виникає питання: як це зараз працює, як позиціонується?</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Найважливішими напрямками виховної роботи зараз мають стати: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психологічна та емоційна підтримка учнів;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вивчення правил поведінки в умовах воєнного стану (під час повітряних тривог, поводження з вибуховими речовинами, надання першої медичної допомоги тощо);</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розміщення та підтримка учнів-ВПО;</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розвиток критичного мислення та медіаграмотності;</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національне та патріотичне виховання.</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Розглянемо ці напрямки детальніше.</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Психологічна та емоційна підтримка учнів.</w:t>
      </w:r>
      <w:r w:rsidRPr="009E046A">
        <w:rPr>
          <w:rFonts w:ascii="Times New Roman" w:hAnsi="Times New Roman" w:cs="Times New Roman"/>
          <w:b/>
          <w:bCs/>
          <w:sz w:val="28"/>
          <w:szCs w:val="28"/>
          <w:lang w:val="ru-RU"/>
        </w:rPr>
        <w:t xml:space="preserve"> </w:t>
      </w:r>
      <w:r w:rsidRPr="009E046A">
        <w:rPr>
          <w:rFonts w:ascii="Times New Roman" w:hAnsi="Times New Roman" w:cs="Times New Roman"/>
          <w:sz w:val="28"/>
          <w:szCs w:val="28"/>
        </w:rPr>
        <w:t>Тепер, коли учні найбільше потребують підтримки та розуміння, академічні успіхи та оцінки відходять на другий план. На жаль, діти поступово змушені адаптуватися до нової реальності, але це не означає, що вони можуть зробити це без підтримки дорослих. Вони потребують її як ніколи. Їм потрібна наша віра в те, що все буде добре, наша стійкість і наша впевненість у перемозі навіть у важкі часи невизначеності.</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Крім того, вчителі тепер ще й справжні психологи! Для цього непростого завдання можна скористатися додатковими матеріалами: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Методичні рекомендації «Перша психологічна допомога. Алгоритм дій»;</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Лист МОН від 29 березня 2022 року «Про забезпечення психологічного супроводу учасників освітнього процесу в умовах воєнного стану в Україні»;</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Telegram-канал «Підтримай дитину»;</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Стаття «Підтримка учнів в умовах війни: 5 порад учителям»;</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Стаття «Як працювати з учнями, які зазнали психологічних травм»;</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Стаття «Психологічна та емоційна підтримка школярів у воєнний час: ідеї та поради»;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Інтернет-конференція «Психолого-педагогічні засади роботи в кризових умовах».</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Потрібно приділяти кілька годин тренінгу, спрямованому на стабілізацію психічного та емоційного стану дитини, навчати учнів прийомам, які допоможуть їй швидко оволодіти собою в критичних ситуаціях (і, звичайно, займатися самостійно!). До речі, предметну практику не варто відкладати лише на час спілкування, її можна проводити зі своїми учнями на початку або в кінці заняття.</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 Стаття «5 вправ для підвищення емоційної стійкості учнів»;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Стаття «Розвиваємо навички керування емоціями: 6 дієвих вправ»;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Стаття «Саморегуляція психоемоційного стану: дієві прийоми».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Також варто пояснювати учням, що всі ми по-різному реагуємо на стрес, тому іноді навіть члени сім’ї можуть поводитися не так, як ми очікуємо, не кажучи вже про незнайомців.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b/>
          <w:bCs/>
          <w:sz w:val="28"/>
          <w:szCs w:val="28"/>
          <w:lang w:eastAsia="uk-UA"/>
        </w:rPr>
        <w:t>Правила поведінки в умовах воєнного стану.</w:t>
      </w:r>
      <w:r w:rsidRPr="009E046A">
        <w:rPr>
          <w:rFonts w:ascii="Times New Roman" w:hAnsi="Times New Roman" w:cs="Times New Roman"/>
          <w:b/>
          <w:bCs/>
          <w:sz w:val="28"/>
          <w:szCs w:val="28"/>
          <w:lang w:val="ru-RU" w:eastAsia="uk-UA"/>
        </w:rPr>
        <w:t xml:space="preserve"> </w:t>
      </w:r>
      <w:r w:rsidRPr="009E046A">
        <w:rPr>
          <w:rFonts w:ascii="Times New Roman" w:hAnsi="Times New Roman" w:cs="Times New Roman"/>
          <w:sz w:val="28"/>
          <w:szCs w:val="28"/>
          <w:lang w:eastAsia="uk-UA"/>
        </w:rPr>
        <w:t>Нова реальність диктує нові правила життя. Одне з найважливіших завдань зараз – навчити дітей правилам безпеки, які допоможуть зберегти життя.</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Учні мають знати: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які заборони та обмеження діють під час воєнного стану;</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що таке «тривожна валіза», як її зібрати, що туди покласти;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як діяти під час повітряних тривог (що робити, якщо сигнал застав удома / на вулиці / в магазині тощо);</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як поводитися під час обстрілів;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що робити у випадку виявлення вибухонебезпечних предметів;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як надавати першу домедичну допомогу.</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Під час навчання не потрібно обмежуватися викладенням матеріалу у формі лекцій: на жаль, діти гірше його запам'ятовують. Тож можна готувати тематичні конспекти (їх можна зробити за допомогою Canva: якщо навчання проходить офлайн, то можна їх роздрукувати та роздавати учням, якщо навчання онлайн – просто надіслати у месенджер), брошури, плакати тощо.</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Під час підготовки до тематичного виховного заняття стануть в нагоді такі матеріали: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брошура «У разі надзвичайної ситуації або війни»;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стаття «Правила поводження з вибухонебезпечними предметами: як провести виховну годину»;</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поради від ДСНС «Дії населення в умовах надзвичайних ситуацій воєнного характеру»;</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571FAA">
        <w:rPr>
          <w:rFonts w:ascii="Times New Roman" w:hAnsi="Times New Roman" w:cs="Times New Roman"/>
          <w:sz w:val="28"/>
          <w:szCs w:val="28"/>
          <w:lang w:eastAsia="uk-UA"/>
        </w:rPr>
        <w:t xml:space="preserve">- </w:t>
      </w:r>
      <w:r w:rsidRPr="009E046A">
        <w:rPr>
          <w:rFonts w:ascii="Times New Roman" w:hAnsi="Times New Roman" w:cs="Times New Roman"/>
          <w:sz w:val="28"/>
          <w:szCs w:val="28"/>
          <w:lang w:eastAsia="uk-UA"/>
        </w:rPr>
        <w:t>поради від проєкту ВзаємоДія.</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Щоб діти швидше запам’ятали ці важливі правила, потрібно проводити опитування у формі онлайн-вікторин, створювати разом тематичні плакати та буклети, пропонувати виконати кілька навчальних проектів тощо. І обов’язково зв’язуватись з батьками учнів: вони теж мають розуміти, наскільки важливо навчати своїх дітей основним правилам, і, що стосується них та дотримуватись їх. Особливо за умови дистанційного навчання.</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b/>
          <w:bCs/>
          <w:sz w:val="28"/>
          <w:szCs w:val="28"/>
          <w:lang w:eastAsia="uk-UA"/>
        </w:rPr>
        <w:t>Адаптація та підтримка учнів-ВПО.</w:t>
      </w:r>
      <w:r w:rsidRPr="009E046A">
        <w:rPr>
          <w:rFonts w:ascii="Times New Roman" w:hAnsi="Times New Roman" w:cs="Times New Roman"/>
          <w:b/>
          <w:bCs/>
          <w:sz w:val="28"/>
          <w:szCs w:val="28"/>
          <w:lang w:val="ru-RU" w:eastAsia="uk-UA"/>
        </w:rPr>
        <w:t xml:space="preserve"> </w:t>
      </w:r>
      <w:r w:rsidRPr="009E046A">
        <w:rPr>
          <w:rFonts w:ascii="Times New Roman" w:hAnsi="Times New Roman" w:cs="Times New Roman"/>
          <w:sz w:val="28"/>
          <w:szCs w:val="28"/>
          <w:lang w:eastAsia="uk-UA"/>
        </w:rPr>
        <w:t>Якщо в навчальному закладі вже є учні-переселенці або вони з’являться на початку нового навчального року, потрібно переконатися, що вони почуваються комфортно у своїй новій команді. Для вирішення цього питання доцільно залучати шкільних психологів та соціальних педагогів.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Звичайно, дуже важливо, щоб діти ВПО могли дружити зі своїми одногрупниками незалежно від того, як вони навчаються – онлайн чи оффлайн. Спілкування з однолітками в будь-якій ситуації може мати позитивний вплив і допомогти відновитися від стресу. Але не менш важливо правильно підготуватися з класом, щоб учні допомагали новачкам і зі свого боку.</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Необхідні наступні матеріали для роботи: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стаття «У нас з'явився учень-ВПО: як познайомити дитину із класом»;</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стаття «Як працювати з учнями, які зазнали психологічних травм»;</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стаття «Три поради для протидії дискримінації та булінгу в начальних закладах в умовах воєнного стану»;</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стаття «Дистанційний тімбілдинг: 5 завдань для згуртування класу».</w:t>
      </w:r>
    </w:p>
    <w:p w:rsidR="00F617A9" w:rsidRPr="009E046A" w:rsidRDefault="00F617A9" w:rsidP="009E046A">
      <w:pPr>
        <w:shd w:val="clear" w:color="auto" w:fill="FFFFFF"/>
        <w:spacing w:after="0" w:line="360" w:lineRule="auto"/>
        <w:ind w:firstLine="567"/>
        <w:jc w:val="both"/>
        <w:rPr>
          <w:rFonts w:ascii="Times New Roman" w:hAnsi="Times New Roman" w:cs="Times New Roman"/>
          <w:b/>
          <w:bCs/>
          <w:sz w:val="28"/>
          <w:szCs w:val="28"/>
          <w:lang w:eastAsia="uk-UA"/>
        </w:rPr>
      </w:pPr>
      <w:r w:rsidRPr="009E046A">
        <w:rPr>
          <w:rFonts w:ascii="Times New Roman" w:hAnsi="Times New Roman" w:cs="Times New Roman"/>
          <w:b/>
          <w:bCs/>
          <w:sz w:val="28"/>
          <w:szCs w:val="28"/>
          <w:lang w:eastAsia="uk-UA"/>
        </w:rPr>
        <w:t>Розвиток критичного мислення та медіаграмотності.</w:t>
      </w:r>
      <w:r w:rsidRPr="009E046A">
        <w:rPr>
          <w:rFonts w:ascii="Times New Roman" w:hAnsi="Times New Roman" w:cs="Times New Roman"/>
          <w:b/>
          <w:bCs/>
          <w:sz w:val="28"/>
          <w:szCs w:val="28"/>
          <w:lang w:val="ru-RU" w:eastAsia="uk-UA"/>
        </w:rPr>
        <w:t xml:space="preserve"> </w:t>
      </w:r>
      <w:r w:rsidRPr="009E046A">
        <w:rPr>
          <w:rFonts w:ascii="Times New Roman" w:hAnsi="Times New Roman" w:cs="Times New Roman"/>
          <w:sz w:val="28"/>
          <w:szCs w:val="28"/>
          <w:lang w:eastAsia="uk-UA"/>
        </w:rPr>
        <w:t>Завжди говорять про важливість критичного мислення та медіаграмотності в будь-якій ситуації. І зараз, в умовах війни, ми як ніколи бачимо всі наслідки активної діяльності ворожої пропаганди. Вона приймає різні форми, часом найнесподіваніші, але ми повинні бути готові. І ми також повинні навчити дітей дивитися на фейки та пропаганду, тому що вони спрямовані на молоде покоління, яке є більш сприйнятливим.</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Тож пора працювати! Є тематичні виховні години, під час яких діти займатимуться вправами, спрямованими на розвиток критичного мислення та медіаграмотності – це може бути тренінгом, і учням такий формат сподобається. Можна запропонувати дітям створити тематичні проекти та провести уроки, які дозволять учням дослідити популярні фейки, навчитися знаходити першоджерела та перевіряти інформацію. Також можна модерувати дебати та дозволяти дітям обговорювати суперечливі новини та розповіді тощо.</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Необхідні матеріали: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w:t>
      </w:r>
      <w:r w:rsidRPr="00571FAA">
        <w:rPr>
          <w:rFonts w:ascii="Times New Roman" w:hAnsi="Times New Roman" w:cs="Times New Roman"/>
          <w:sz w:val="28"/>
          <w:szCs w:val="28"/>
          <w:lang w:eastAsia="uk-UA"/>
        </w:rPr>
        <w:t xml:space="preserve"> </w:t>
      </w:r>
      <w:r w:rsidRPr="009E046A">
        <w:rPr>
          <w:rFonts w:ascii="Times New Roman" w:hAnsi="Times New Roman" w:cs="Times New Roman"/>
          <w:sz w:val="28"/>
          <w:szCs w:val="28"/>
          <w:lang w:eastAsia="uk-UA"/>
        </w:rPr>
        <w:t>статті, присвячені різноманітним прийомам для розвитку критичного мислення(їх можна використовувати під час годин спілкування чи навіть безпосередньо під час уроків);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відеоматеріали (вебінари, інтернет-конференції), присвячені критичному мисленню в освітньому процесі;</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статті, в яких можна знайти прийоми для розвитку медіаграмотності;</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val="ru-RU" w:eastAsia="uk-UA"/>
        </w:rPr>
        <w:t>- </w:t>
      </w:r>
      <w:r w:rsidRPr="009E046A">
        <w:rPr>
          <w:rFonts w:ascii="Times New Roman" w:hAnsi="Times New Roman" w:cs="Times New Roman"/>
          <w:sz w:val="28"/>
          <w:szCs w:val="28"/>
          <w:lang w:eastAsia="uk-UA"/>
        </w:rPr>
        <w:t>відеоматеріали (вебінари, інтернет-конференції), присвячені медіаграмотності в освітньому процесі;</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матеріали від національного проєкту з медіаграмотності «Фільтр»;</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val="ru-RU" w:eastAsia="uk-UA"/>
        </w:rPr>
        <w:t xml:space="preserve">- </w:t>
      </w:r>
      <w:r w:rsidRPr="009E046A">
        <w:rPr>
          <w:rFonts w:ascii="Times New Roman" w:hAnsi="Times New Roman" w:cs="Times New Roman"/>
          <w:sz w:val="28"/>
          <w:szCs w:val="28"/>
          <w:lang w:eastAsia="uk-UA"/>
        </w:rPr>
        <w:t>курс «Медіаграмотність та критичне мислення: від теорії до практики».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Необхідно навчити учнів довіряти лише офіційним джерелам і завжди перевіряти інформацію, особливо перед тим, як поширювати. Ми ж не хочемо бути ще одним знаряддям ворога в інформаційній війні, чи не так?</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b/>
          <w:bCs/>
          <w:sz w:val="28"/>
          <w:szCs w:val="28"/>
          <w:lang w:eastAsia="uk-UA"/>
        </w:rPr>
        <w:t>Національно-патріотичне виховання.</w:t>
      </w:r>
      <w:r w:rsidRPr="009E046A">
        <w:rPr>
          <w:rFonts w:ascii="Times New Roman" w:hAnsi="Times New Roman" w:cs="Times New Roman"/>
          <w:b/>
          <w:bCs/>
          <w:sz w:val="28"/>
          <w:szCs w:val="28"/>
          <w:lang w:val="ru-RU" w:eastAsia="uk-UA"/>
        </w:rPr>
        <w:t xml:space="preserve"> </w:t>
      </w:r>
      <w:r w:rsidRPr="009E046A">
        <w:rPr>
          <w:rFonts w:ascii="Times New Roman" w:hAnsi="Times New Roman" w:cs="Times New Roman"/>
          <w:sz w:val="28"/>
          <w:szCs w:val="28"/>
          <w:lang w:eastAsia="uk-UA"/>
        </w:rPr>
        <w:t>Зараз, коли російська федерація розгорнула повномасштабну війну проти України, ніхто не сумнівається в тому, що національно-патріотичному вихованню потрібно приділяти особливу увагу. Ось чому так важливо:</w:t>
      </w:r>
    </w:p>
    <w:p w:rsidR="00F617A9" w:rsidRPr="009E046A" w:rsidRDefault="00F617A9" w:rsidP="001D2CBB">
      <w:pPr>
        <w:numPr>
          <w:ilvl w:val="0"/>
          <w:numId w:val="10"/>
        </w:numPr>
        <w:shd w:val="clear" w:color="auto" w:fill="FFFFFF"/>
        <w:tabs>
          <w:tab w:val="clear" w:pos="720"/>
          <w:tab w:val="num" w:pos="851"/>
        </w:tabs>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Проводити заходи національно-патріотичної спрямованості.</w:t>
      </w:r>
    </w:p>
    <w:p w:rsidR="00F617A9" w:rsidRPr="009E046A" w:rsidRDefault="00F617A9" w:rsidP="001D2CBB">
      <w:pPr>
        <w:numPr>
          <w:ilvl w:val="0"/>
          <w:numId w:val="10"/>
        </w:numPr>
        <w:shd w:val="clear" w:color="auto" w:fill="FFFFFF"/>
        <w:tabs>
          <w:tab w:val="clear" w:pos="720"/>
          <w:tab w:val="num" w:pos="851"/>
        </w:tabs>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Займатися волонтерською діяльністю.</w:t>
      </w:r>
    </w:p>
    <w:p w:rsidR="00F617A9" w:rsidRPr="009E046A" w:rsidRDefault="00F617A9" w:rsidP="001D2CBB">
      <w:pPr>
        <w:numPr>
          <w:ilvl w:val="0"/>
          <w:numId w:val="10"/>
        </w:numPr>
        <w:shd w:val="clear" w:color="auto" w:fill="FFFFFF"/>
        <w:tabs>
          <w:tab w:val="clear" w:pos="720"/>
          <w:tab w:val="num" w:pos="851"/>
        </w:tabs>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Розповідати дітям про українську культуру.</w:t>
      </w:r>
    </w:p>
    <w:p w:rsidR="00F617A9" w:rsidRPr="009E046A" w:rsidRDefault="00F617A9" w:rsidP="001D2CBB">
      <w:pPr>
        <w:numPr>
          <w:ilvl w:val="0"/>
          <w:numId w:val="10"/>
        </w:numPr>
        <w:shd w:val="clear" w:color="auto" w:fill="FFFFFF"/>
        <w:tabs>
          <w:tab w:val="clear" w:pos="720"/>
          <w:tab w:val="num" w:pos="851"/>
        </w:tabs>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Влаштовувати акції пам'яті.</w:t>
      </w:r>
    </w:p>
    <w:p w:rsidR="00F617A9" w:rsidRPr="009E046A" w:rsidRDefault="00F617A9" w:rsidP="001D2CBB">
      <w:pPr>
        <w:numPr>
          <w:ilvl w:val="0"/>
          <w:numId w:val="10"/>
        </w:numPr>
        <w:shd w:val="clear" w:color="auto" w:fill="FFFFFF"/>
        <w:tabs>
          <w:tab w:val="clear" w:pos="720"/>
          <w:tab w:val="num" w:pos="851"/>
        </w:tabs>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Проводити години спілкування, присвячені війни рф проти України.</w:t>
      </w:r>
    </w:p>
    <w:p w:rsidR="00F617A9" w:rsidRPr="009E046A" w:rsidRDefault="00F617A9" w:rsidP="001D2CBB">
      <w:pPr>
        <w:numPr>
          <w:ilvl w:val="0"/>
          <w:numId w:val="10"/>
        </w:numPr>
        <w:shd w:val="clear" w:color="auto" w:fill="FFFFFF"/>
        <w:tabs>
          <w:tab w:val="clear" w:pos="720"/>
          <w:tab w:val="num" w:pos="851"/>
        </w:tabs>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Створювати навчальні проєкти, присвячені борцям за незалежність та свободу нашої країни.</w:t>
      </w:r>
    </w:p>
    <w:p w:rsidR="00F617A9" w:rsidRPr="009E046A" w:rsidRDefault="00F617A9" w:rsidP="001D2CBB">
      <w:pPr>
        <w:numPr>
          <w:ilvl w:val="0"/>
          <w:numId w:val="10"/>
        </w:numPr>
        <w:shd w:val="clear" w:color="auto" w:fill="FFFFFF"/>
        <w:tabs>
          <w:tab w:val="clear" w:pos="720"/>
          <w:tab w:val="num" w:pos="851"/>
        </w:tabs>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Організовувати зустрічі із ветеранами АТО, ООС та війни рф проти України.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Слідкувати, щоб у цих заняттях не було шароварщини та зайвого пафосу – це часто сприймається як нечесність, і діти на це гостро реагують. Найкраще поговорити з дитиною чесно й відверто, це допоможе їй зрозуміти, що насправді є важливим.</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Під час роботи стануть необхідними наступні матеріали:</w:t>
      </w:r>
    </w:p>
    <w:p w:rsidR="00F617A9" w:rsidRPr="009E046A" w:rsidRDefault="00F617A9" w:rsidP="009E046A">
      <w:pPr>
        <w:numPr>
          <w:ilvl w:val="0"/>
          <w:numId w:val="11"/>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заходи щодо реалізації Концепції національно-патріотичного виховання;</w:t>
      </w:r>
    </w:p>
    <w:p w:rsidR="00F617A9" w:rsidRPr="009E046A" w:rsidRDefault="00F617A9" w:rsidP="009E046A">
      <w:pPr>
        <w:numPr>
          <w:ilvl w:val="0"/>
          <w:numId w:val="11"/>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стаття «Реалізація Концепції національно-патріотичного виховання: основні заходи та цікаві момент»;</w:t>
      </w:r>
    </w:p>
    <w:p w:rsidR="00F617A9" w:rsidRPr="009E046A" w:rsidRDefault="00F617A9" w:rsidP="009E046A">
      <w:pPr>
        <w:numPr>
          <w:ilvl w:val="0"/>
          <w:numId w:val="11"/>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стаття «Розвиваємо громадянську компетентність школярів: неординарні ідеї та корисні лайфхаки»;</w:t>
      </w:r>
    </w:p>
    <w:p w:rsidR="00F617A9" w:rsidRPr="009E046A" w:rsidRDefault="00F617A9" w:rsidP="009E046A">
      <w:pPr>
        <w:numPr>
          <w:ilvl w:val="0"/>
          <w:numId w:val="11"/>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інтернет-конференція «Формування громадянської компетентності на різних уроках»;</w:t>
      </w:r>
    </w:p>
    <w:p w:rsidR="00F617A9" w:rsidRPr="009E046A" w:rsidRDefault="00F617A9" w:rsidP="009E046A">
      <w:pPr>
        <w:numPr>
          <w:ilvl w:val="0"/>
          <w:numId w:val="11"/>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стаття «Уроки історії для класного керівника, або як відзначити в навчальному закладі пам’ятні дати, щоб учні не були байдужими»;</w:t>
      </w:r>
    </w:p>
    <w:p w:rsidR="00F617A9" w:rsidRPr="009E046A" w:rsidRDefault="00F617A9" w:rsidP="009E046A">
      <w:pPr>
        <w:numPr>
          <w:ilvl w:val="0"/>
          <w:numId w:val="11"/>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стаття «Сучасне патріотичне виховання в Україні та світі»;</w:t>
      </w:r>
    </w:p>
    <w:p w:rsidR="00F617A9" w:rsidRPr="009E046A" w:rsidRDefault="00F617A9" w:rsidP="009E046A">
      <w:pPr>
        <w:numPr>
          <w:ilvl w:val="0"/>
          <w:numId w:val="11"/>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вебінар «Як/чи українським учням сьогодні вивчати історію країни-агресора»;</w:t>
      </w:r>
    </w:p>
    <w:p w:rsidR="00F617A9" w:rsidRPr="009E046A" w:rsidRDefault="00F617A9" w:rsidP="009E046A">
      <w:pPr>
        <w:numPr>
          <w:ilvl w:val="0"/>
          <w:numId w:val="11"/>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курс «Інструменти та прийоми формування громадянської компетентності учнів».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shd w:val="clear" w:color="auto" w:fill="FFFFFF"/>
        </w:rPr>
      </w:pPr>
      <w:r w:rsidRPr="009E046A">
        <w:rPr>
          <w:rFonts w:ascii="Times New Roman" w:hAnsi="Times New Roman" w:cs="Times New Roman"/>
          <w:sz w:val="28"/>
          <w:szCs w:val="28"/>
          <w:shd w:val="clear" w:color="auto" w:fill="FFFFFF"/>
        </w:rPr>
        <w:t xml:space="preserve">Також щоденно проводиться загальнонаціональна хвилина мовчання за співвітчизниками, загиблими внаслідок збройної агресії російської федерації проти України </w:t>
      </w:r>
      <w:r w:rsidRPr="009E046A">
        <w:rPr>
          <w:rFonts w:ascii="Times New Roman" w:hAnsi="Times New Roman" w:cs="Times New Roman"/>
          <w:sz w:val="28"/>
          <w:szCs w:val="28"/>
          <w:shd w:val="clear" w:color="auto" w:fill="FFFFFF"/>
          <w:lang w:val="ru-RU"/>
        </w:rPr>
        <w:t>[59]</w:t>
      </w:r>
      <w:r w:rsidRPr="009E046A">
        <w:rPr>
          <w:rFonts w:ascii="Times New Roman" w:hAnsi="Times New Roman" w:cs="Times New Roman"/>
          <w:sz w:val="28"/>
          <w:szCs w:val="28"/>
          <w:shd w:val="clear" w:color="auto" w:fill="FFFFFF"/>
        </w:rPr>
        <w:t>.</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shd w:val="clear" w:color="auto" w:fill="FFFFFF"/>
        </w:rPr>
      </w:pPr>
      <w:r w:rsidRPr="009E046A">
        <w:rPr>
          <w:rFonts w:ascii="Times New Roman" w:hAnsi="Times New Roman" w:cs="Times New Roman"/>
          <w:sz w:val="28"/>
          <w:szCs w:val="28"/>
          <w:shd w:val="clear" w:color="auto" w:fill="FFFFFF"/>
        </w:rPr>
        <w:t>Необхідно також пам’ятати, що формування патріотизму означає розвиток і зміцнення почуття трудової відповідальності в ім'я національного процвітання, прагнення до незалежності країни. У вихованні патріотизму важливу роль відіграє виховання патріотизму, спрямоване на формування бойового, морально-психологічного духу, підвищення фізичної якості громадянина і патріота, виховання глибокого розуміння громадських обов’язків, готовності до захисту Батьківщини в будь-який час, а також оволодіння військовими та військово-технічними знаннями, також вивчення різних видів бойових мистецтв.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shd w:val="clear" w:color="auto" w:fill="FFFFFF"/>
        </w:rPr>
        <w:t>Патріотизм учнів має ґрунтуватися на знанні історико-культурних традицій, героїзму народу, його захисників, воїнів Київської Русі, українських козаків, січових стрільців та борців з фашизмом.</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Учні державних навчальних закладів мають вирости патріотами України. Основним змістом виховання військового патріотизму є духовно-моральне відродження, яке ґрунтується на системі загальнолюдських цінностей, що враховує національні, культурні, професійні та інші інтереси найширших верств населення.</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Виховання військово-патріотизму учнів – це комплекс заходів, спрямованих на розвиток у них особистих позитивних і необхідних якостей.</w:t>
      </w:r>
    </w:p>
    <w:p w:rsidR="00F617A9" w:rsidRPr="009E046A" w:rsidRDefault="00F617A9" w:rsidP="009E046A">
      <w:pPr>
        <w:shd w:val="clear" w:color="auto" w:fill="FFFFFF"/>
        <w:spacing w:after="0" w:line="360" w:lineRule="auto"/>
        <w:ind w:firstLine="567"/>
        <w:jc w:val="both"/>
        <w:rPr>
          <w:rFonts w:ascii="Times New Roman" w:hAnsi="Times New Roman" w:cs="Times New Roman"/>
          <w:b/>
          <w:bCs/>
          <w:sz w:val="28"/>
          <w:szCs w:val="28"/>
          <w:lang w:eastAsia="uk-UA"/>
        </w:rPr>
      </w:pPr>
      <w:r w:rsidRPr="009E046A">
        <w:rPr>
          <w:rFonts w:ascii="Times New Roman" w:hAnsi="Times New Roman" w:cs="Times New Roman"/>
          <w:b/>
          <w:bCs/>
          <w:sz w:val="28"/>
          <w:szCs w:val="28"/>
          <w:lang w:eastAsia="uk-UA"/>
        </w:rPr>
        <w:t>Мета та основні завдання військово-патріотичного виховання.</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Головною метою військово-патріотичного виховання підростаючого покоління є підготовка і виховання самовідданих і самосвідомих захисників Вітчизни, готових захищати територіальну цілісність і незалежність України.</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Основні завдання:</w:t>
      </w:r>
    </w:p>
    <w:p w:rsidR="00F617A9" w:rsidRPr="009E046A" w:rsidRDefault="00F617A9" w:rsidP="009E046A">
      <w:pPr>
        <w:pStyle w:val="ListParagraph"/>
        <w:numPr>
          <w:ilvl w:val="0"/>
          <w:numId w:val="3"/>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Виховувати в учнів свідоме виконання громадянського обов'язку, вірність військовій присязі, формувати в них внутрішню потребу неухильно виконувати військові атрибути та наказів командирів;</w:t>
      </w:r>
    </w:p>
    <w:p w:rsidR="00F617A9" w:rsidRPr="009E046A" w:rsidRDefault="00F617A9" w:rsidP="009E046A">
      <w:pPr>
        <w:pStyle w:val="ListParagraph"/>
        <w:numPr>
          <w:ilvl w:val="0"/>
          <w:numId w:val="3"/>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Формування психічної та психологічної підготовки майбутніх воїнів, які зі зброєю в руках захищатимуть Батьківщину;</w:t>
      </w:r>
    </w:p>
    <w:p w:rsidR="00F617A9" w:rsidRPr="009E046A" w:rsidRDefault="00F617A9" w:rsidP="009E046A">
      <w:pPr>
        <w:pStyle w:val="ListParagraph"/>
        <w:numPr>
          <w:ilvl w:val="0"/>
          <w:numId w:val="3"/>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Морально-бойове якісне виховання в ім'я України та її народу, позитивне реагування на бойові ситуації, готовність до суворих іспитів і самопожертви;</w:t>
      </w:r>
    </w:p>
    <w:p w:rsidR="00F617A9" w:rsidRPr="009E046A" w:rsidRDefault="00F617A9" w:rsidP="009E046A">
      <w:pPr>
        <w:pStyle w:val="ListParagraph"/>
        <w:numPr>
          <w:ilvl w:val="0"/>
          <w:numId w:val="3"/>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Формувати провідну мотивацію студентів до оволодіння військовими знаннями, високого рівня фізичної підготовки та витривалості;</w:t>
      </w:r>
    </w:p>
    <w:p w:rsidR="00F617A9" w:rsidRPr="009E046A" w:rsidRDefault="00F617A9" w:rsidP="009E046A">
      <w:pPr>
        <w:pStyle w:val="ListParagraph"/>
        <w:numPr>
          <w:ilvl w:val="0"/>
          <w:numId w:val="3"/>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Підвищення престижу військової служби та створення необхідної конкуренції для кандидатів на навчання у військових навчальних закладах;</w:t>
      </w:r>
    </w:p>
    <w:p w:rsidR="00F617A9" w:rsidRPr="009E046A" w:rsidRDefault="00F617A9" w:rsidP="009E046A">
      <w:pPr>
        <w:pStyle w:val="ListParagraph"/>
        <w:numPr>
          <w:ilvl w:val="0"/>
          <w:numId w:val="3"/>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Виховувати в учнів загальнолюдські цінності, національну гордість, культуру міжнаціональних відносин, морально-психологічні якості громадян-патріотів;</w:t>
      </w:r>
    </w:p>
    <w:p w:rsidR="00F617A9" w:rsidRPr="009E046A" w:rsidRDefault="00F617A9" w:rsidP="009E046A">
      <w:pPr>
        <w:pStyle w:val="ListParagraph"/>
        <w:numPr>
          <w:ilvl w:val="0"/>
          <w:numId w:val="3"/>
        </w:numPr>
        <w:shd w:val="clear" w:color="auto" w:fill="FFFFFF"/>
        <w:spacing w:after="0" w:line="360" w:lineRule="auto"/>
        <w:ind w:left="0"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Удосконалити організацію, форми і методи військово-патріотичного виховання призовників.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Кожен юнак і дівчина повинні розуміти, що безпека Батьківщини залежить не тільки від зміцнення нашої військової організації, але й від їхньої особистої участі в підготовці до оборони Батьківщини.</w:t>
      </w:r>
    </w:p>
    <w:p w:rsidR="00F617A9" w:rsidRPr="009E046A" w:rsidRDefault="00F617A9" w:rsidP="009E046A">
      <w:pPr>
        <w:shd w:val="clear" w:color="auto" w:fill="FFFFFF"/>
        <w:spacing w:after="0" w:line="360" w:lineRule="auto"/>
        <w:ind w:firstLine="567"/>
        <w:jc w:val="both"/>
        <w:rPr>
          <w:rFonts w:ascii="Times New Roman" w:hAnsi="Times New Roman" w:cs="Times New Roman"/>
          <w:b/>
          <w:bCs/>
          <w:sz w:val="28"/>
          <w:szCs w:val="28"/>
          <w:lang w:eastAsia="uk-UA"/>
        </w:rPr>
      </w:pPr>
      <w:r w:rsidRPr="009E046A">
        <w:rPr>
          <w:rFonts w:ascii="Times New Roman" w:hAnsi="Times New Roman" w:cs="Times New Roman"/>
          <w:b/>
          <w:bCs/>
          <w:sz w:val="28"/>
          <w:szCs w:val="28"/>
          <w:lang w:eastAsia="uk-UA"/>
        </w:rPr>
        <w:t>Військово-патріотичне виховання учнів у навчальному процесі.</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Важливим резервом реалізації виховання військово-патріотизму є міжпредметний зв’язок у процесі навчання, який закладає міцну базу знань учнів, формує світогляд і національну свідомість учнів.</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З метою військово-патріотичного виховання вміле використання навчальних предметів є одним із основних засобів підготовки молоді до призову в армію.</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Велику роль у фізичному вихованні молодих воїнів відіграє фізичне виховання.</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У програмах з ДП студенти знайомляться з тонкощами військової роботи. Курси вогневої підготовки дають можливість продемонструвати сильні сторони нашої стрілецької зброї.</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 xml:space="preserve">В рамках військово-патріотичного виховання в училищі відбувається складання присяги учнів, проводяться виховні заняття та бесіди на теми: відзначення визначних дат, знайомство з історією Батьківщини, звичаями та традиціями українського народу, видатними діячами України тощо. . Традиційними стали святкування Дня Збройних Сил України, Дня Соборності, Дня захисника Вітчизни, Дня української писемності, Дня села та «Козацьких забав». </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Проводиться велика робота з набуття молоддю соціального досвіду, успадкування духовних і культурних надбань українського народу, тобто просвітницька та інформаційна робота з вивчення та популяризації історії та культури народу через ознайомлення з історичними об’єктами і культурної спадщини України, регіонів, районів, сіл, використовуючи активні форми роботи. Заклади професійно-технічної освіти спрямовані на виховання свідомих громадян, гуманістів та українських патріотів, а також на традиції та звичаї українського народу, його славне минуле. В училищі оформляють куточок національної символіки України – герба, прапора, гімну.</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 xml:space="preserve">Особлива увага приділяється вивченню української мови та історії України, історії міста та училища. </w:t>
      </w:r>
    </w:p>
    <w:p w:rsidR="00F617A9" w:rsidRPr="009E046A" w:rsidRDefault="00F617A9" w:rsidP="009E046A">
      <w:pPr>
        <w:shd w:val="clear" w:color="auto" w:fill="FFFFFF"/>
        <w:spacing w:after="0" w:line="360" w:lineRule="auto"/>
        <w:ind w:firstLine="567"/>
        <w:jc w:val="both"/>
        <w:rPr>
          <w:rFonts w:ascii="Times New Roman" w:hAnsi="Times New Roman" w:cs="Times New Roman"/>
          <w:sz w:val="28"/>
          <w:szCs w:val="28"/>
          <w:lang w:eastAsia="uk-UA"/>
        </w:rPr>
      </w:pPr>
      <w:r w:rsidRPr="009E046A">
        <w:rPr>
          <w:rFonts w:ascii="Times New Roman" w:hAnsi="Times New Roman" w:cs="Times New Roman"/>
          <w:sz w:val="28"/>
          <w:szCs w:val="28"/>
          <w:lang w:eastAsia="uk-UA"/>
        </w:rPr>
        <w:t>В сучасних умовах педагогічні колективи зрозуміли, що лише особистісно-орієнтоване виховання може задовольнити потреби суспільства. Тому метою виховної роботи є виховання особистості з високим ступенем національної та громадянської свідомості через особистісно-орієнтовану систему освіти, реалізація концепції збереження фізичного та психічного здоров’я дітей у процесі навчання, формування соціального розвитку дітей через систему автономії учнів, естетичне виховання та розуміння їх ролі в сучасному світ. Для досягнення поставлених цілей ми спираємося на загальнолюдські цінності людини, сім’ї, Батьківщини, праці, землі, творчості тощо. Кінцевим результатом навчання є формування цілісної особистості з позитивним творчим і соціальним статусом, високими моральними якостями, постійним удосконаленням, здатністю берегти своє здоров’я, прагненням до знань, певним життєвим досвідом, тобто учень повинен підготуватися до соціального життя.</w:t>
      </w: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p>
    <w:p w:rsidR="00F617A9" w:rsidRDefault="00F617A9" w:rsidP="00AB151B">
      <w:pPr>
        <w:spacing w:after="0" w:line="360" w:lineRule="auto"/>
        <w:jc w:val="both"/>
        <w:outlineLvl w:val="1"/>
        <w:rPr>
          <w:rFonts w:ascii="Times New Roman" w:hAnsi="Times New Roman" w:cs="Times New Roman"/>
          <w:b/>
          <w:bCs/>
          <w:color w:val="000000"/>
          <w:sz w:val="28"/>
          <w:szCs w:val="28"/>
          <w:lang w:eastAsia="uk-UA"/>
        </w:rPr>
      </w:pPr>
    </w:p>
    <w:p w:rsidR="00F617A9" w:rsidRPr="009E046A" w:rsidRDefault="00F617A9" w:rsidP="00AB151B">
      <w:pPr>
        <w:spacing w:after="0" w:line="360" w:lineRule="auto"/>
        <w:jc w:val="both"/>
        <w:outlineLvl w:val="1"/>
        <w:rPr>
          <w:rFonts w:ascii="Times New Roman" w:hAnsi="Times New Roman" w:cs="Times New Roman"/>
          <w:b/>
          <w:bCs/>
          <w:color w:val="000000"/>
          <w:sz w:val="28"/>
          <w:szCs w:val="28"/>
          <w:lang w:eastAsia="uk-UA"/>
        </w:rPr>
      </w:pP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r w:rsidRPr="009E046A">
        <w:rPr>
          <w:rFonts w:ascii="Times New Roman" w:hAnsi="Times New Roman" w:cs="Times New Roman"/>
          <w:b/>
          <w:bCs/>
          <w:color w:val="000000"/>
          <w:sz w:val="28"/>
          <w:szCs w:val="28"/>
          <w:lang w:eastAsia="uk-UA"/>
        </w:rPr>
        <w:t>Модель випускника</w:t>
      </w:r>
    </w:p>
    <w:p w:rsidR="00F617A9" w:rsidRPr="009E046A" w:rsidRDefault="00F617A9" w:rsidP="009E046A">
      <w:pPr>
        <w:shd w:val="clear" w:color="auto" w:fill="FFFFFF"/>
        <w:spacing w:line="360" w:lineRule="auto"/>
        <w:ind w:firstLine="567"/>
        <w:jc w:val="both"/>
        <w:rPr>
          <w:rFonts w:ascii="Times New Roman" w:hAnsi="Times New Roman" w:cs="Times New Roman"/>
          <w:b/>
          <w:bCs/>
          <w:i/>
          <w:iCs/>
          <w:color w:val="000000"/>
          <w:sz w:val="28"/>
          <w:szCs w:val="28"/>
          <w:lang w:eastAsia="uk-UA"/>
        </w:rPr>
      </w:pPr>
      <w:r w:rsidRPr="00275BBB">
        <w:rPr>
          <w:rFonts w:ascii="Times New Roman" w:hAnsi="Times New Roman" w:cs="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9.5pt;height:321pt;visibility:visible">
            <v:imagedata r:id="rId41" o:title=""/>
          </v:shape>
        </w:pict>
      </w:r>
    </w:p>
    <w:p w:rsidR="00F617A9" w:rsidRDefault="00F617A9" w:rsidP="009E046A">
      <w:pPr>
        <w:spacing w:after="0" w:line="360" w:lineRule="auto"/>
        <w:ind w:firstLine="567"/>
        <w:jc w:val="both"/>
        <w:rPr>
          <w:rFonts w:ascii="Times New Roman" w:hAnsi="Times New Roman" w:cs="Times New Roman"/>
          <w:b/>
          <w:bCs/>
          <w:color w:val="000000"/>
          <w:sz w:val="28"/>
          <w:szCs w:val="28"/>
          <w:lang w:val="ru-RU" w:eastAsia="uk-UA"/>
        </w:rPr>
      </w:pPr>
    </w:p>
    <w:p w:rsidR="00F617A9" w:rsidRPr="009E046A" w:rsidRDefault="00F617A9" w:rsidP="009E046A">
      <w:pPr>
        <w:spacing w:after="0" w:line="360" w:lineRule="auto"/>
        <w:ind w:firstLine="567"/>
        <w:jc w:val="both"/>
        <w:rPr>
          <w:rFonts w:ascii="Times New Roman" w:hAnsi="Times New Roman" w:cs="Times New Roman"/>
          <w:b/>
          <w:bCs/>
          <w:color w:val="000000"/>
          <w:sz w:val="28"/>
          <w:szCs w:val="28"/>
          <w:lang w:eastAsia="uk-UA"/>
        </w:rPr>
      </w:pPr>
      <w:r w:rsidRPr="009E046A">
        <w:rPr>
          <w:rFonts w:ascii="Times New Roman" w:hAnsi="Times New Roman" w:cs="Times New Roman"/>
          <w:b/>
          <w:bCs/>
          <w:color w:val="000000"/>
          <w:sz w:val="28"/>
          <w:szCs w:val="28"/>
          <w:lang w:val="ru-RU" w:eastAsia="uk-UA"/>
        </w:rPr>
        <w:t>2.</w:t>
      </w:r>
      <w:r>
        <w:rPr>
          <w:rFonts w:ascii="Times New Roman" w:hAnsi="Times New Roman" w:cs="Times New Roman"/>
          <w:b/>
          <w:bCs/>
          <w:color w:val="000000"/>
          <w:sz w:val="28"/>
          <w:szCs w:val="28"/>
          <w:lang w:val="ru-RU" w:eastAsia="uk-UA"/>
        </w:rPr>
        <w:t>3</w:t>
      </w:r>
      <w:r w:rsidRPr="009E046A">
        <w:rPr>
          <w:rFonts w:ascii="Times New Roman" w:hAnsi="Times New Roman" w:cs="Times New Roman"/>
          <w:b/>
          <w:bCs/>
          <w:color w:val="000000"/>
          <w:sz w:val="28"/>
          <w:szCs w:val="28"/>
          <w:lang w:val="ru-RU" w:eastAsia="uk-UA"/>
        </w:rPr>
        <w:t xml:space="preserve"> </w:t>
      </w:r>
      <w:r>
        <w:rPr>
          <w:rFonts w:ascii="Times New Roman" w:hAnsi="Times New Roman" w:cs="Times New Roman"/>
          <w:b/>
          <w:bCs/>
          <w:color w:val="000000"/>
          <w:sz w:val="28"/>
          <w:szCs w:val="28"/>
          <w:lang w:eastAsia="uk-UA"/>
        </w:rPr>
        <w:t>Е</w:t>
      </w:r>
      <w:r w:rsidRPr="009E046A">
        <w:rPr>
          <w:rFonts w:ascii="Times New Roman" w:hAnsi="Times New Roman" w:cs="Times New Roman"/>
          <w:b/>
          <w:bCs/>
          <w:color w:val="000000"/>
          <w:sz w:val="28"/>
          <w:szCs w:val="28"/>
          <w:lang w:eastAsia="uk-UA"/>
        </w:rPr>
        <w:t>кспериментальна перевірка естетично</w:t>
      </w:r>
      <w:r>
        <w:rPr>
          <w:rFonts w:ascii="Times New Roman" w:hAnsi="Times New Roman" w:cs="Times New Roman"/>
          <w:b/>
          <w:bCs/>
          <w:color w:val="000000"/>
          <w:sz w:val="28"/>
          <w:szCs w:val="28"/>
          <w:lang w:eastAsia="uk-UA"/>
        </w:rPr>
        <w:t>го виховання учнів професійно-технічної освіти у позакласній роботі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sz w:val="28"/>
          <w:szCs w:val="28"/>
        </w:rPr>
        <w:t>Сучасна соціальна культура та економічний розвиток країни, процес глобалізації та суспільної інформатизації не послабили, а навпаки, поглибили значення морально-естетичного виховання людини. Прояви поганих явищ у молодіжному середовищі, роздвоєність моралі, зміна цінностей, психологія залежності, споживацьке ставлення до життя, малокультурна поведінка спричинили бідність емоційних почуттів і моральну глухоту сучасної молоді.</w:t>
      </w:r>
      <w:r w:rsidRPr="009E046A">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br/>
        <w:t xml:space="preserve">Сучасна освіта, спрямована на виконання освітніх стандартів, не дозволяє загальноосвітнім навчальним закладам приділяти достатньо уваги виховним питанням, які набувають актуальності. Назріла потреба створити навчальне середовище, де підлітки звертаються до високих етичних та естетичних стандартів у позитивній взаємодії з учителями та батьками. </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Додаткова освітня система, розрахована на задоволення інтересів дітей і підлітків, їх духовних, соціокультурних і освітніх потреб, з умовами особистісного самовизначення, самовиховання і самореалізації, з важливими можливостями у вирішенні завдання естетичного виховання дітей.</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Естетичне виховання – це соціокультурно-зумовлений процес цілеспрямованої взаємодії вихователів і вихованців, створення умов для їх самовиховання, розвитку здатності сприймати й оцінювати красу життя й мистецтва й на цій основі вдосконалювати навколишній світ, гуманістичні ідеали, загальнолюдські цінності та кодекси етичної поведінки.</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Отже, в Хмельницькому центрі професійно-технічної освіти сфери послуг проводилося педагогічне дослідження, ціль якого –  експериментальним шляхом перевірити ефективність педагогічних умов естетичного виховання підлітків в</w:t>
      </w:r>
      <w:r>
        <w:rPr>
          <w:rFonts w:ascii="Times New Roman" w:hAnsi="Times New Roman" w:cs="Times New Roman"/>
          <w:color w:val="000000"/>
          <w:sz w:val="28"/>
          <w:szCs w:val="28"/>
          <w:lang w:eastAsia="uk-UA"/>
        </w:rPr>
        <w:t xml:space="preserve"> процесі навчальної діяльності.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val="ru-RU" w:eastAsia="uk-UA"/>
        </w:rPr>
      </w:pPr>
      <w:r w:rsidRPr="009E046A">
        <w:rPr>
          <w:rFonts w:ascii="Times New Roman" w:hAnsi="Times New Roman" w:cs="Times New Roman"/>
          <w:color w:val="000000"/>
          <w:sz w:val="28"/>
          <w:szCs w:val="28"/>
          <w:lang w:eastAsia="uk-UA"/>
        </w:rPr>
        <w:t>Реалізація програми дослідження передбачала рішення наступних завдань: обґрунтувати висунуті критерії й рівневі показники естетичної вихованості підлітків; реалізувати в процесі навчання виявлені </w:t>
      </w:r>
      <w:hyperlink r:id="rId42" w:tooltip="Педагогіка" w:history="1">
        <w:r w:rsidRPr="009E046A">
          <w:rPr>
            <w:rFonts w:ascii="Times New Roman" w:hAnsi="Times New Roman" w:cs="Times New Roman"/>
            <w:color w:val="000000"/>
            <w:sz w:val="28"/>
            <w:szCs w:val="28"/>
            <w:lang w:eastAsia="uk-UA"/>
          </w:rPr>
          <w:t>педагогічні</w:t>
        </w:r>
      </w:hyperlink>
      <w:r w:rsidRPr="009E046A">
        <w:rPr>
          <w:rFonts w:ascii="Times New Roman" w:hAnsi="Times New Roman" w:cs="Times New Roman"/>
          <w:color w:val="000000"/>
          <w:sz w:val="28"/>
          <w:szCs w:val="28"/>
          <w:lang w:eastAsia="uk-UA"/>
        </w:rPr>
        <w:t> умови естетичного виховання учнів; розробити програму організації й проведення дослідно-експериментальної роботи, у тому числі діагностичних процедур; провести діагностичне дослідження динаміки рівнів естетичної вихованості підлітків.</w:t>
      </w:r>
      <w:r w:rsidRPr="009E046A">
        <w:rPr>
          <w:rFonts w:ascii="Times New Roman" w:hAnsi="Times New Roman" w:cs="Times New Roman"/>
          <w:color w:val="000000"/>
          <w:sz w:val="28"/>
          <w:szCs w:val="28"/>
          <w:lang w:eastAsia="uk-UA"/>
        </w:rPr>
        <w:br/>
        <w:t>Програма дослідно-експериментальної діяльності складалася з наступних етапів: організаційного, констатуючого, формуючого, заключного. У </w:t>
      </w:r>
      <w:hyperlink r:id="rId43" w:tooltip="Таблиці" w:history="1">
        <w:r w:rsidRPr="009E046A">
          <w:rPr>
            <w:rFonts w:ascii="Times New Roman" w:hAnsi="Times New Roman" w:cs="Times New Roman"/>
            <w:color w:val="000000"/>
            <w:sz w:val="28"/>
            <w:szCs w:val="28"/>
            <w:lang w:eastAsia="uk-UA"/>
          </w:rPr>
          <w:t>таблиці</w:t>
        </w:r>
      </w:hyperlink>
      <w:r w:rsidRPr="009E046A">
        <w:rPr>
          <w:rFonts w:ascii="Times New Roman" w:hAnsi="Times New Roman" w:cs="Times New Roman"/>
          <w:color w:val="000000"/>
          <w:sz w:val="28"/>
          <w:szCs w:val="28"/>
          <w:lang w:eastAsia="uk-UA"/>
        </w:rPr>
        <w:t> 1 наведені етапи, завдання й методи дослідно-експериментальної роботи.</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Естетичне виховання характеризується необхідним рівнем знань і розумінням моральних якостей, норм і правил, свідомим прийняттям загальнолюдських цінностей і орієнтацією на них, у тому числі естетикою, творчо-спрямованою діяльністю, емоційним проявом. У моєму дослідженні я зосередилася на вивченні динаміки основних компонентів особистості. Оцінюючи рівень естетичної вихованості підлітків, я використовувала такі критерії: когнітивність, емоційна цінність, поведінка.</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У </w:t>
      </w:r>
      <w:r>
        <w:rPr>
          <w:rFonts w:ascii="Times New Roman" w:hAnsi="Times New Roman" w:cs="Times New Roman"/>
          <w:color w:val="000000"/>
          <w:sz w:val="28"/>
          <w:szCs w:val="28"/>
          <w:lang w:eastAsia="uk-UA"/>
        </w:rPr>
        <w:t>нашому</w:t>
      </w:r>
      <w:r w:rsidRPr="009E046A">
        <w:rPr>
          <w:rFonts w:ascii="Times New Roman" w:hAnsi="Times New Roman" w:cs="Times New Roman"/>
          <w:color w:val="000000"/>
          <w:sz w:val="28"/>
          <w:szCs w:val="28"/>
          <w:lang w:eastAsia="uk-UA"/>
        </w:rPr>
        <w:t xml:space="preserve"> дослідженні взяли участь 41 респондент. Серед них 21 дівчина й 20 хлопців.</w:t>
      </w:r>
      <w:r w:rsidRPr="009E046A">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lang w:eastAsia="uk-UA"/>
        </w:rPr>
        <w:t>Діагностична програма включала три діагностичних блоки. У першому вивчалися та аналізувалися </w:t>
      </w:r>
      <w:hyperlink r:id="rId44" w:tooltip="Матеріали" w:history="1">
        <w:r w:rsidRPr="009E046A">
          <w:rPr>
            <w:rFonts w:ascii="Times New Roman" w:hAnsi="Times New Roman" w:cs="Times New Roman"/>
            <w:color w:val="000000"/>
            <w:sz w:val="28"/>
            <w:szCs w:val="28"/>
            <w:lang w:eastAsia="uk-UA"/>
          </w:rPr>
          <w:t>матеріали</w:t>
        </w:r>
      </w:hyperlink>
      <w:r w:rsidRPr="009E046A">
        <w:rPr>
          <w:rFonts w:ascii="Times New Roman" w:hAnsi="Times New Roman" w:cs="Times New Roman"/>
          <w:color w:val="000000"/>
          <w:sz w:val="28"/>
          <w:szCs w:val="28"/>
          <w:lang w:eastAsia="uk-UA"/>
        </w:rPr>
        <w:t xml:space="preserve">, отримані за результатами опитування підлітків і їхніх батьків, у другому –  тільки підлітків, у третьому – </w:t>
      </w:r>
      <w:r>
        <w:rPr>
          <w:rFonts w:ascii="Times New Roman" w:hAnsi="Times New Roman" w:cs="Times New Roman"/>
          <w:color w:val="000000"/>
          <w:sz w:val="28"/>
          <w:szCs w:val="28"/>
          <w:lang w:eastAsia="uk-UA"/>
        </w:rPr>
        <w:t xml:space="preserve"> батьків.</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Слід зазначити, що в ході дослідно-експериментальної роботи на різних етапах ми використову</w:t>
      </w:r>
      <w:r>
        <w:rPr>
          <w:rFonts w:ascii="Times New Roman" w:hAnsi="Times New Roman" w:cs="Times New Roman"/>
          <w:color w:val="000000"/>
          <w:sz w:val="28"/>
          <w:szCs w:val="28"/>
          <w:lang w:eastAsia="uk-UA"/>
        </w:rPr>
        <w:t>є</w:t>
      </w:r>
      <w:r w:rsidRPr="009E046A">
        <w:rPr>
          <w:rFonts w:ascii="Times New Roman" w:hAnsi="Times New Roman" w:cs="Times New Roman"/>
          <w:color w:val="000000"/>
          <w:sz w:val="28"/>
          <w:szCs w:val="28"/>
          <w:lang w:eastAsia="uk-UA"/>
        </w:rPr>
        <w:t xml:space="preserve">мо такі діагностики: початкова – для визначення поточного рівня досліджуваного явища; поточна – для отримання інформації про фактори розвитку процесу, на </w:t>
      </w:r>
      <w:r>
        <w:rPr>
          <w:rFonts w:ascii="Times New Roman" w:hAnsi="Times New Roman" w:cs="Times New Roman"/>
          <w:color w:val="000000"/>
          <w:sz w:val="28"/>
          <w:szCs w:val="28"/>
          <w:lang w:eastAsia="uk-UA"/>
        </w:rPr>
        <w:t>які впливає педагогічний об’єкт</w:t>
      </w:r>
      <w:r w:rsidRPr="009E046A">
        <w:rPr>
          <w:rFonts w:ascii="Times New Roman" w:hAnsi="Times New Roman" w:cs="Times New Roman"/>
          <w:color w:val="000000"/>
          <w:sz w:val="28"/>
          <w:szCs w:val="28"/>
          <w:lang w:eastAsia="uk-UA"/>
        </w:rPr>
        <w:t>; узагальнююча – співвідношення кількісних та якісних показників, тобто досягнення цілей аналізу діяльності.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hyperlink r:id="rId45" w:tooltip="Таблиці" w:history="1">
        <w:r w:rsidRPr="009E046A">
          <w:rPr>
            <w:rFonts w:ascii="Times New Roman" w:hAnsi="Times New Roman" w:cs="Times New Roman"/>
            <w:color w:val="000000"/>
            <w:sz w:val="28"/>
            <w:szCs w:val="28"/>
            <w:lang w:eastAsia="uk-UA"/>
          </w:rPr>
          <w:t>Таблиця</w:t>
        </w:r>
      </w:hyperlink>
      <w:r w:rsidRPr="009E046A">
        <w:rPr>
          <w:rFonts w:ascii="Times New Roman" w:hAnsi="Times New Roman" w:cs="Times New Roman"/>
          <w:color w:val="000000"/>
          <w:sz w:val="28"/>
          <w:szCs w:val="28"/>
          <w:lang w:eastAsia="uk-UA"/>
        </w:rPr>
        <w:t> 2</w:t>
      </w:r>
      <w:r w:rsidRPr="009E046A">
        <w:rPr>
          <w:rFonts w:ascii="Times New Roman" w:hAnsi="Times New Roman" w:cs="Times New Roman"/>
          <w:color w:val="000000"/>
          <w:sz w:val="28"/>
          <w:szCs w:val="28"/>
          <w:lang w:val="ru-RU" w:eastAsia="uk-UA"/>
        </w:rPr>
        <w:t>.</w:t>
      </w:r>
      <w:r>
        <w:rPr>
          <w:rFonts w:ascii="Times New Roman" w:hAnsi="Times New Roman" w:cs="Times New Roman"/>
          <w:color w:val="000000"/>
          <w:sz w:val="28"/>
          <w:szCs w:val="28"/>
          <w:lang w:val="ru-RU" w:eastAsia="uk-UA"/>
        </w:rPr>
        <w:t>1</w:t>
      </w:r>
      <w:r w:rsidRPr="009E046A">
        <w:rPr>
          <w:rFonts w:ascii="Times New Roman" w:hAnsi="Times New Roman" w:cs="Times New Roman"/>
          <w:color w:val="000000"/>
          <w:sz w:val="28"/>
          <w:szCs w:val="28"/>
          <w:lang w:eastAsia="uk-UA"/>
        </w:rPr>
        <w:br/>
        <w:t>Діагностична </w:t>
      </w:r>
      <w:hyperlink r:id="rId46" w:tooltip="Програма Дослідження" w:history="1">
        <w:r w:rsidRPr="009E046A">
          <w:rPr>
            <w:rFonts w:ascii="Times New Roman" w:hAnsi="Times New Roman" w:cs="Times New Roman"/>
            <w:color w:val="000000"/>
            <w:sz w:val="28"/>
            <w:szCs w:val="28"/>
            <w:lang w:eastAsia="uk-UA"/>
          </w:rPr>
          <w:t>програма дослідження</w:t>
        </w:r>
      </w:hyperlink>
      <w:r w:rsidRPr="009E046A">
        <w:rPr>
          <w:rFonts w:ascii="Times New Roman" w:hAnsi="Times New Roman" w:cs="Times New Roman"/>
          <w:color w:val="000000"/>
          <w:sz w:val="28"/>
          <w:szCs w:val="28"/>
          <w:lang w:eastAsia="uk-UA"/>
        </w:rPr>
        <w:t> естетичної вихованості підлітків:</w:t>
      </w:r>
    </w:p>
    <w:tbl>
      <w:tblPr>
        <w:tblW w:w="90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8"/>
        <w:gridCol w:w="1893"/>
        <w:gridCol w:w="5900"/>
      </w:tblGrid>
      <w:tr w:rsidR="00F617A9" w:rsidRPr="00275BBB">
        <w:trPr>
          <w:trHeight w:val="300"/>
        </w:trPr>
        <w:tc>
          <w:tcPr>
            <w:tcW w:w="1368" w:type="dxa"/>
            <w:gridSpan w:val="2"/>
            <w:tcMar>
              <w:top w:w="0" w:type="dxa"/>
              <w:left w:w="108" w:type="dxa"/>
              <w:bottom w:w="0" w:type="dxa"/>
              <w:right w:w="108" w:type="dxa"/>
            </w:tcMar>
            <w:vAlign w:val="center"/>
          </w:tcPr>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Діагностичні блоки</w:t>
            </w:r>
          </w:p>
        </w:tc>
        <w:tc>
          <w:tcPr>
            <w:tcW w:w="7671" w:type="dxa"/>
            <w:tcMar>
              <w:top w:w="0" w:type="dxa"/>
              <w:left w:w="108" w:type="dxa"/>
              <w:bottom w:w="0" w:type="dxa"/>
              <w:right w:w="108" w:type="dxa"/>
            </w:tcMar>
            <w:vAlign w:val="center"/>
          </w:tcPr>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Діагностичний інструментарій</w:t>
            </w:r>
          </w:p>
        </w:tc>
      </w:tr>
      <w:tr w:rsidR="00F617A9" w:rsidRPr="00275BBB">
        <w:tc>
          <w:tcPr>
            <w:tcW w:w="512" w:type="dxa"/>
            <w:vMerge w:val="restart"/>
            <w:tcMar>
              <w:top w:w="0" w:type="dxa"/>
              <w:left w:w="108" w:type="dxa"/>
              <w:bottom w:w="0" w:type="dxa"/>
              <w:right w:w="108" w:type="dxa"/>
            </w:tcMar>
            <w:vAlign w:val="center"/>
          </w:tcPr>
          <w:p w:rsidR="00F617A9" w:rsidRPr="009E046A" w:rsidRDefault="00F617A9" w:rsidP="00AB151B">
            <w:pPr>
              <w:spacing w:after="0" w:line="360" w:lineRule="auto"/>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I.Підлітки</w:t>
            </w:r>
          </w:p>
        </w:tc>
        <w:tc>
          <w:tcPr>
            <w:tcW w:w="856" w:type="dxa"/>
            <w:tcMar>
              <w:top w:w="0" w:type="dxa"/>
              <w:left w:w="108" w:type="dxa"/>
              <w:bottom w:w="0" w:type="dxa"/>
              <w:right w:w="108" w:type="dxa"/>
            </w:tcMar>
            <w:vAlign w:val="center"/>
          </w:tcPr>
          <w:p w:rsidR="00F617A9" w:rsidRPr="009E046A" w:rsidRDefault="00F617A9" w:rsidP="00AB151B">
            <w:pPr>
              <w:spacing w:after="0" w:line="360" w:lineRule="auto"/>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Когнітивний</w:t>
            </w:r>
          </w:p>
        </w:tc>
        <w:tc>
          <w:tcPr>
            <w:tcW w:w="7671" w:type="dxa"/>
            <w:tcMar>
              <w:top w:w="0" w:type="dxa"/>
              <w:left w:w="108" w:type="dxa"/>
              <w:bottom w:w="0" w:type="dxa"/>
              <w:right w:w="108" w:type="dxa"/>
            </w:tcMar>
          </w:tcPr>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Методика опитування (забезпечує відбір і ранжування естетичних якостей підлітків).</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Метод експертної оцінки (експерти з естетичної оцінки якості підлітків). Для самооцінки запропоновані естетичні якості особистості, визначені респондентами як важливі.</w:t>
            </w:r>
          </w:p>
        </w:tc>
      </w:tr>
      <w:tr w:rsidR="00F617A9" w:rsidRPr="00275BBB">
        <w:tc>
          <w:tcPr>
            <w:tcW w:w="0" w:type="auto"/>
            <w:vMerge/>
            <w:vAlign w:val="center"/>
          </w:tcPr>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p>
        </w:tc>
        <w:tc>
          <w:tcPr>
            <w:tcW w:w="856" w:type="dxa"/>
            <w:tcMar>
              <w:top w:w="0" w:type="dxa"/>
              <w:left w:w="108" w:type="dxa"/>
              <w:bottom w:w="0" w:type="dxa"/>
              <w:right w:w="108" w:type="dxa"/>
            </w:tcMar>
            <w:vAlign w:val="center"/>
          </w:tcPr>
          <w:p w:rsidR="00F617A9" w:rsidRPr="009E046A" w:rsidRDefault="00F617A9" w:rsidP="00AB151B">
            <w:pPr>
              <w:spacing w:after="0" w:line="360" w:lineRule="auto"/>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Емоційно-ціннісний</w:t>
            </w:r>
          </w:p>
        </w:tc>
        <w:tc>
          <w:tcPr>
            <w:tcW w:w="7671" w:type="dxa"/>
            <w:tcMar>
              <w:top w:w="0" w:type="dxa"/>
              <w:left w:w="108" w:type="dxa"/>
              <w:bottom w:w="0" w:type="dxa"/>
              <w:right w:w="108" w:type="dxa"/>
            </w:tcMar>
          </w:tcPr>
          <w:p w:rsidR="00F617A9" w:rsidRPr="009E046A" w:rsidRDefault="00F617A9" w:rsidP="00AB151B">
            <w:pPr>
              <w:spacing w:after="0" w:line="360" w:lineRule="auto"/>
              <w:ind w:firstLine="567"/>
              <w:jc w:val="both"/>
              <w:rPr>
                <w:rFonts w:ascii="Times New Roman" w:hAnsi="Times New Roman" w:cs="Times New Roman"/>
                <w:color w:val="000000"/>
                <w:sz w:val="28"/>
                <w:szCs w:val="28"/>
                <w:lang w:eastAsia="uk-UA"/>
              </w:rPr>
            </w:pPr>
            <w:hyperlink r:id="rId47" w:tooltip="Методичка" w:history="1">
              <w:r w:rsidRPr="009E046A">
                <w:rPr>
                  <w:rFonts w:ascii="Times New Roman" w:hAnsi="Times New Roman" w:cs="Times New Roman"/>
                  <w:color w:val="000000"/>
                  <w:sz w:val="28"/>
                  <w:szCs w:val="28"/>
                  <w:lang w:eastAsia="uk-UA"/>
                </w:rPr>
                <w:t>Методика</w:t>
              </w:r>
            </w:hyperlink>
            <w:r w:rsidRPr="009E046A">
              <w:rPr>
                <w:rFonts w:ascii="Times New Roman" w:hAnsi="Times New Roman" w:cs="Times New Roman"/>
                <w:color w:val="000000"/>
                <w:sz w:val="28"/>
                <w:szCs w:val="28"/>
                <w:lang w:eastAsia="uk-UA"/>
              </w:rPr>
              <w:t> «Дослідження рівня емпатійних тенденцій» І.М.Юсупова (показники дозволяють </w:t>
            </w:r>
            <w:hyperlink r:id="rId48" w:tooltip="Встанови" w:history="1">
              <w:r w:rsidRPr="009E046A">
                <w:rPr>
                  <w:rFonts w:ascii="Times New Roman" w:hAnsi="Times New Roman" w:cs="Times New Roman"/>
                  <w:color w:val="000000"/>
                  <w:sz w:val="28"/>
                  <w:szCs w:val="28"/>
                  <w:lang w:eastAsia="uk-UA"/>
                </w:rPr>
                <w:t>встановити</w:t>
              </w:r>
            </w:hyperlink>
            <w:r w:rsidRPr="009E046A">
              <w:rPr>
                <w:rFonts w:ascii="Times New Roman" w:hAnsi="Times New Roman" w:cs="Times New Roman"/>
                <w:color w:val="000000"/>
                <w:sz w:val="28"/>
                <w:szCs w:val="28"/>
                <w:lang w:eastAsia="uk-UA"/>
              </w:rPr>
              <w:t> відношення </w:t>
            </w:r>
            <w:hyperlink r:id="rId49" w:tooltip="Підліток" w:history="1">
              <w:r w:rsidRPr="009E046A">
                <w:rPr>
                  <w:rFonts w:ascii="Times New Roman" w:hAnsi="Times New Roman" w:cs="Times New Roman"/>
                  <w:color w:val="000000"/>
                  <w:sz w:val="28"/>
                  <w:szCs w:val="28"/>
                  <w:lang w:eastAsia="uk-UA"/>
                </w:rPr>
                <w:t>підлітка </w:t>
              </w:r>
            </w:hyperlink>
            <w:r w:rsidRPr="009E046A">
              <w:rPr>
                <w:rFonts w:ascii="Times New Roman" w:hAnsi="Times New Roman" w:cs="Times New Roman"/>
                <w:color w:val="000000"/>
                <w:sz w:val="28"/>
                <w:szCs w:val="28"/>
                <w:lang w:eastAsia="uk-UA"/>
              </w:rPr>
              <w:t>до батьків, однолітків, старих людей, тварин, героїв творів мистецтва, </w:t>
            </w:r>
            <w:hyperlink r:id="rId50" w:tooltip="Незнайомка" w:history="1">
              <w:r w:rsidRPr="009E046A">
                <w:rPr>
                  <w:rFonts w:ascii="Times New Roman" w:hAnsi="Times New Roman" w:cs="Times New Roman"/>
                  <w:color w:val="000000"/>
                  <w:sz w:val="28"/>
                  <w:szCs w:val="28"/>
                  <w:lang w:eastAsia="uk-UA"/>
                </w:rPr>
                <w:t>незнайомих</w:t>
              </w:r>
            </w:hyperlink>
            <w:r w:rsidRPr="009E046A">
              <w:rPr>
                <w:rFonts w:ascii="Times New Roman" w:hAnsi="Times New Roman" w:cs="Times New Roman"/>
                <w:color w:val="000000"/>
                <w:sz w:val="28"/>
                <w:szCs w:val="28"/>
                <w:lang w:eastAsia="uk-UA"/>
              </w:rPr>
              <w:t> людей).</w:t>
            </w:r>
            <w:r w:rsidRPr="009E046A">
              <w:rPr>
                <w:rFonts w:ascii="Times New Roman" w:hAnsi="Times New Roman" w:cs="Times New Roman"/>
                <w:color w:val="000000"/>
                <w:sz w:val="28"/>
                <w:szCs w:val="28"/>
                <w:lang w:eastAsia="uk-UA"/>
              </w:rPr>
              <w:br/>
            </w:r>
            <w:hyperlink r:id="rId51" w:tooltip="Методичка" w:history="1">
              <w:r w:rsidRPr="009E046A">
                <w:rPr>
                  <w:rFonts w:ascii="Times New Roman" w:hAnsi="Times New Roman" w:cs="Times New Roman"/>
                  <w:color w:val="000000"/>
                  <w:sz w:val="28"/>
                  <w:szCs w:val="28"/>
                  <w:lang w:eastAsia="uk-UA"/>
                </w:rPr>
                <w:t>Методика </w:t>
              </w:r>
            </w:hyperlink>
            <w:r w:rsidRPr="009E046A">
              <w:rPr>
                <w:rFonts w:ascii="Times New Roman" w:hAnsi="Times New Roman" w:cs="Times New Roman"/>
                <w:color w:val="000000"/>
                <w:sz w:val="28"/>
                <w:szCs w:val="28"/>
                <w:lang w:eastAsia="uk-UA"/>
              </w:rPr>
              <w:t>вивчення самооцінки й рівня домагань Дембо-Рубінштейна (рівень сформованості й значимості естетичних якостей).</w:t>
            </w:r>
            <w:r w:rsidRPr="009E046A">
              <w:rPr>
                <w:rFonts w:ascii="Times New Roman" w:hAnsi="Times New Roman" w:cs="Times New Roman"/>
                <w:color w:val="000000"/>
                <w:sz w:val="28"/>
                <w:szCs w:val="28"/>
                <w:lang w:eastAsia="uk-UA"/>
              </w:rPr>
              <w:br/>
              <w:t>Методика М.Рокіча (дослідження ціннісних орієнтацій спрямоване на вивчення інформації про окремих осіб і групи людей про важливі системи цінностей, які визначають загальну спрямованість їх життєдіяльності)</w:t>
            </w:r>
          </w:p>
        </w:tc>
      </w:tr>
      <w:tr w:rsidR="00F617A9" w:rsidRPr="00275BBB">
        <w:tc>
          <w:tcPr>
            <w:tcW w:w="0" w:type="auto"/>
            <w:vMerge/>
            <w:vAlign w:val="center"/>
          </w:tcPr>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p>
        </w:tc>
        <w:tc>
          <w:tcPr>
            <w:tcW w:w="856" w:type="dxa"/>
            <w:tcMar>
              <w:top w:w="0" w:type="dxa"/>
              <w:left w:w="108" w:type="dxa"/>
              <w:bottom w:w="0" w:type="dxa"/>
              <w:right w:w="108" w:type="dxa"/>
            </w:tcMar>
            <w:vAlign w:val="center"/>
          </w:tcPr>
          <w:p w:rsidR="00F617A9" w:rsidRPr="009E046A" w:rsidRDefault="00F617A9" w:rsidP="00AB151B">
            <w:pPr>
              <w:spacing w:after="0" w:line="360" w:lineRule="auto"/>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Поведінковий</w:t>
            </w:r>
          </w:p>
        </w:tc>
        <w:tc>
          <w:tcPr>
            <w:tcW w:w="7671" w:type="dxa"/>
            <w:tcMar>
              <w:top w:w="0" w:type="dxa"/>
              <w:left w:w="108" w:type="dxa"/>
              <w:bottom w:w="0" w:type="dxa"/>
              <w:right w:w="108" w:type="dxa"/>
            </w:tcMar>
          </w:tcPr>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Орієнтаційна анкета «Спрямованість особистості» Б. Басса (вивчення сукупності стійких мотивів, що орієнтують діяльність особистості.</w:t>
            </w:r>
            <w:r w:rsidRPr="009E046A">
              <w:rPr>
                <w:rFonts w:ascii="Times New Roman" w:hAnsi="Times New Roman" w:cs="Times New Roman"/>
                <w:color w:val="000000"/>
                <w:sz w:val="28"/>
                <w:szCs w:val="28"/>
                <w:lang w:eastAsia="uk-UA"/>
              </w:rPr>
              <w:br/>
            </w:r>
            <w:hyperlink r:id="rId52" w:tooltip="Методи НЛП" w:history="1">
              <w:r w:rsidRPr="009E046A">
                <w:rPr>
                  <w:rFonts w:ascii="Times New Roman" w:hAnsi="Times New Roman" w:cs="Times New Roman"/>
                  <w:color w:val="000000"/>
                  <w:sz w:val="28"/>
                  <w:szCs w:val="28"/>
                  <w:lang w:eastAsia="uk-UA"/>
                </w:rPr>
                <w:t>Методика </w:t>
              </w:r>
            </w:hyperlink>
            <w:r w:rsidRPr="009E046A">
              <w:rPr>
                <w:rFonts w:ascii="Times New Roman" w:hAnsi="Times New Roman" w:cs="Times New Roman"/>
                <w:color w:val="000000"/>
                <w:sz w:val="28"/>
                <w:szCs w:val="28"/>
                <w:lang w:eastAsia="uk-UA"/>
              </w:rPr>
              <w:t>діагностики соціально-психологічних установок мотиваційно-потребової сфери Ф.Потьомкіної (виявлення орієнтованості особистості, як в індивідуальної, так і в </w:t>
            </w:r>
            <w:hyperlink r:id="rId53" w:tooltip="Колектив" w:history="1">
              <w:r w:rsidRPr="009E046A">
                <w:rPr>
                  <w:rFonts w:ascii="Times New Roman" w:hAnsi="Times New Roman" w:cs="Times New Roman"/>
                  <w:color w:val="000000"/>
                  <w:sz w:val="28"/>
                  <w:szCs w:val="28"/>
                  <w:lang w:eastAsia="uk-UA"/>
                </w:rPr>
                <w:t>колективній</w:t>
              </w:r>
            </w:hyperlink>
            <w:r w:rsidRPr="009E046A">
              <w:rPr>
                <w:rFonts w:ascii="Times New Roman" w:hAnsi="Times New Roman" w:cs="Times New Roman"/>
                <w:color w:val="000000"/>
                <w:sz w:val="28"/>
                <w:szCs w:val="28"/>
                <w:lang w:eastAsia="uk-UA"/>
              </w:rPr>
              <w:t> діяльності)</w:t>
            </w:r>
          </w:p>
        </w:tc>
      </w:tr>
      <w:tr w:rsidR="00F617A9" w:rsidRPr="00275BBB">
        <w:tc>
          <w:tcPr>
            <w:tcW w:w="512" w:type="dxa"/>
            <w:vMerge w:val="restart"/>
            <w:tcMar>
              <w:top w:w="0" w:type="dxa"/>
              <w:left w:w="108" w:type="dxa"/>
              <w:bottom w:w="0" w:type="dxa"/>
              <w:right w:w="108" w:type="dxa"/>
            </w:tcMar>
            <w:vAlign w:val="center"/>
          </w:tcPr>
          <w:p w:rsidR="00F617A9" w:rsidRPr="009E046A" w:rsidRDefault="00F617A9" w:rsidP="00AB151B">
            <w:pPr>
              <w:spacing w:after="0" w:line="360" w:lineRule="auto"/>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II. Батьки</w:t>
            </w:r>
          </w:p>
        </w:tc>
        <w:tc>
          <w:tcPr>
            <w:tcW w:w="856" w:type="dxa"/>
            <w:tcMar>
              <w:top w:w="0" w:type="dxa"/>
              <w:left w:w="108" w:type="dxa"/>
              <w:bottom w:w="0" w:type="dxa"/>
              <w:right w:w="108" w:type="dxa"/>
            </w:tcMar>
            <w:vAlign w:val="center"/>
          </w:tcPr>
          <w:p w:rsidR="00F617A9" w:rsidRPr="009E046A" w:rsidRDefault="00F617A9" w:rsidP="00AB151B">
            <w:pPr>
              <w:spacing w:after="0" w:line="360" w:lineRule="auto"/>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Когнітивний</w:t>
            </w:r>
          </w:p>
        </w:tc>
        <w:tc>
          <w:tcPr>
            <w:tcW w:w="7671" w:type="dxa"/>
            <w:tcMar>
              <w:top w:w="0" w:type="dxa"/>
              <w:left w:w="108" w:type="dxa"/>
              <w:bottom w:w="0" w:type="dxa"/>
              <w:right w:w="108" w:type="dxa"/>
            </w:tcMar>
          </w:tcPr>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Анкета дослідження ролі освіти в естетичному вихованні підлітків.</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Методологія опитування (надання батьківського вибору та рейтингу естетичних якостей).</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Метод експертної оцінки (експертом, що оцінює естетичні якості є батько). Для самооцінки запропоновані естетичні якості особистості, визначені респондентами як важливі.</w:t>
            </w:r>
          </w:p>
        </w:tc>
      </w:tr>
      <w:tr w:rsidR="00F617A9" w:rsidRPr="00275BBB">
        <w:trPr>
          <w:trHeight w:val="1611"/>
        </w:trPr>
        <w:tc>
          <w:tcPr>
            <w:tcW w:w="0" w:type="auto"/>
            <w:vMerge/>
            <w:vAlign w:val="center"/>
          </w:tcPr>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p>
        </w:tc>
        <w:tc>
          <w:tcPr>
            <w:tcW w:w="856" w:type="dxa"/>
            <w:tcMar>
              <w:top w:w="0" w:type="dxa"/>
              <w:left w:w="108" w:type="dxa"/>
              <w:bottom w:w="0" w:type="dxa"/>
              <w:right w:w="108" w:type="dxa"/>
            </w:tcMar>
            <w:vAlign w:val="center"/>
          </w:tcPr>
          <w:p w:rsidR="00F617A9" w:rsidRPr="009E046A" w:rsidRDefault="00F617A9" w:rsidP="00AB151B">
            <w:pPr>
              <w:spacing w:after="0" w:line="360" w:lineRule="auto"/>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Емоційно-ціннісний</w:t>
            </w:r>
          </w:p>
        </w:tc>
        <w:tc>
          <w:tcPr>
            <w:tcW w:w="7671" w:type="dxa"/>
            <w:tcMar>
              <w:top w:w="0" w:type="dxa"/>
              <w:left w:w="108" w:type="dxa"/>
              <w:bottom w:w="0" w:type="dxa"/>
              <w:right w:w="108" w:type="dxa"/>
            </w:tcMar>
            <w:vAlign w:val="center"/>
          </w:tcPr>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Метод інтерв'ю із застосуванням модифікованого варіанта методики граничних змістів – граничних цінностей А. Леонтьєва-М. Розова (вивчення впливу навчальної діяльності на виховання підлітків).</w:t>
            </w:r>
          </w:p>
        </w:tc>
      </w:tr>
      <w:tr w:rsidR="00F617A9" w:rsidRPr="00275BBB">
        <w:trPr>
          <w:trHeight w:val="1967"/>
        </w:trPr>
        <w:tc>
          <w:tcPr>
            <w:tcW w:w="0" w:type="auto"/>
            <w:vMerge/>
            <w:vAlign w:val="center"/>
          </w:tcPr>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p>
        </w:tc>
        <w:tc>
          <w:tcPr>
            <w:tcW w:w="856" w:type="dxa"/>
            <w:tcMar>
              <w:top w:w="0" w:type="dxa"/>
              <w:left w:w="108" w:type="dxa"/>
              <w:bottom w:w="0" w:type="dxa"/>
              <w:right w:w="108" w:type="dxa"/>
            </w:tcMar>
            <w:vAlign w:val="center"/>
          </w:tcPr>
          <w:p w:rsidR="00F617A9" w:rsidRPr="009E046A" w:rsidRDefault="00F617A9" w:rsidP="00AB151B">
            <w:pPr>
              <w:spacing w:after="0" w:line="360" w:lineRule="auto"/>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Поведінковий</w:t>
            </w:r>
          </w:p>
        </w:tc>
        <w:tc>
          <w:tcPr>
            <w:tcW w:w="7671" w:type="dxa"/>
            <w:tcMar>
              <w:top w:w="0" w:type="dxa"/>
              <w:left w:w="108" w:type="dxa"/>
              <w:bottom w:w="0" w:type="dxa"/>
              <w:right w:w="108" w:type="dxa"/>
            </w:tcMar>
            <w:vAlign w:val="center"/>
          </w:tcPr>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Анкета вивчення міжособистісних відносин в родині, яка дозволяє оцінити рівень сімейних стосунків і на основі цього визначити типи сімей: благополучна, конфліктна, нестабільна.</w:t>
            </w:r>
          </w:p>
        </w:tc>
      </w:tr>
    </w:tbl>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Отримані в ході початкової діагностики дані дозволили виявити, що учням даного центру властиві зацікавленість як в особистих успіхах, так і прагнення до взаємодії, допомога й підтримка інших у досягненні результатів спільної діяльності, проте не завжди проявляються такі якості, як наполегливість, акуратність, копіткість, що є найціннішим і суспільно значимим для підлітка особисто й для </w:t>
      </w:r>
      <w:hyperlink r:id="rId54" w:tooltip="Колектив" w:history="1">
        <w:r w:rsidRPr="009E046A">
          <w:rPr>
            <w:rFonts w:ascii="Times New Roman" w:hAnsi="Times New Roman" w:cs="Times New Roman"/>
            <w:color w:val="000000"/>
            <w:sz w:val="28"/>
            <w:szCs w:val="28"/>
            <w:lang w:eastAsia="uk-UA"/>
          </w:rPr>
          <w:t>колективу</w:t>
        </w:r>
      </w:hyperlink>
      <w:r w:rsidRPr="009E046A">
        <w:rPr>
          <w:rFonts w:ascii="Times New Roman" w:hAnsi="Times New Roman" w:cs="Times New Roman"/>
          <w:color w:val="000000"/>
          <w:sz w:val="28"/>
          <w:szCs w:val="28"/>
          <w:lang w:eastAsia="uk-UA"/>
        </w:rPr>
        <w:t> в цілому. Дослідження особливостей батьківства визначило основні напрямки, форми та методи взаємодії з усіма респондентами, групами осіб та кожною родиною. Змістом роботи з батьками підлітків, особливо коли між ними є конфлікт, є спосіб звернення батьків за допомогою на етапах особистісного розвитку дитини, формування моральних та естетичних цінностей. На основі узагальнення результатів наукових досліджень виділено критерії сформованості у підлітків естетичного сприйняття навколишнього середовища: емоційно-естетичний (виявлення естетичних потреб, інтересів, установок; здатність до емоційно-ціннісного світопереживання); аксіологічний (естетичне оцінювання об’єктів та явищ навколишнього середовища); когнітивний (наявність естетичних уявлень, поглядів, переконань); творчо-діяльнісний (виявлення творчої активності в процес</w:t>
      </w:r>
      <w:r>
        <w:rPr>
          <w:rFonts w:ascii="Times New Roman" w:hAnsi="Times New Roman" w:cs="Times New Roman"/>
          <w:color w:val="000000"/>
          <w:sz w:val="28"/>
          <w:szCs w:val="28"/>
          <w:lang w:eastAsia="uk-UA"/>
        </w:rPr>
        <w:t>і естетичного світосприйняття).</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xml:space="preserve">Відповідно до завдань констатуючого етапу, досліджувався попередній рівень сформованості основних структурних компонентів естетики середовища підлітків. Діагностика базується на тестових завданнях, спостереженнях, створенні естетичних ситуацій, діалозі, логічно-статистичному аналізі творчих робіт підлітків. На основі матеріалу, отриманого на етапі експериментальної детермінації, на кожного учня була складена персональна картка, що характеризує естетичне сприйняття за визначеними критеріями. </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val="ru-RU" w:eastAsia="uk-UA"/>
        </w:rPr>
      </w:pPr>
      <w:r w:rsidRPr="009E046A">
        <w:rPr>
          <w:rFonts w:ascii="Times New Roman" w:hAnsi="Times New Roman" w:cs="Times New Roman"/>
          <w:color w:val="000000"/>
          <w:sz w:val="28"/>
          <w:szCs w:val="28"/>
          <w:lang w:eastAsia="uk-UA"/>
        </w:rPr>
        <w:t>За результатами діагностування виявлено недостатній рівень розвитку емоційно-естетичної сфери учнів центру: тільки у 30,7% перших-других курсів та у 35,6% третіх курсів експериментальних груп присутні естетичні потреби та інтереси. Відсутність емоцій позитивно-естетичного характеру виявлено в 36,7 </w:t>
      </w:r>
      <w:hyperlink r:id="rId55" w:tooltip="Вивчення агресивності молодших підлітків" w:history="1">
        <w:r w:rsidRPr="009E046A">
          <w:rPr>
            <w:rFonts w:ascii="Times New Roman" w:hAnsi="Times New Roman" w:cs="Times New Roman"/>
            <w:color w:val="000000"/>
            <w:sz w:val="28"/>
            <w:szCs w:val="28"/>
            <w:lang w:eastAsia="uk-UA"/>
          </w:rPr>
          <w:t xml:space="preserve">% перших-других курсів </w:t>
        </w:r>
      </w:hyperlink>
      <w:r w:rsidRPr="009E046A">
        <w:rPr>
          <w:rFonts w:ascii="Times New Roman" w:hAnsi="Times New Roman" w:cs="Times New Roman"/>
          <w:color w:val="000000"/>
          <w:sz w:val="28"/>
          <w:szCs w:val="28"/>
          <w:lang w:eastAsia="uk-UA"/>
        </w:rPr>
        <w:t> та 43,5% третіх курсів експериментальних груп. Учні третіх курсів сприймають красу навколишнього середовища як </w:t>
      </w:r>
      <w:hyperlink r:id="rId56" w:tooltip="Реальність" w:history="1">
        <w:r w:rsidRPr="009E046A">
          <w:rPr>
            <w:rFonts w:ascii="Times New Roman" w:hAnsi="Times New Roman" w:cs="Times New Roman"/>
            <w:color w:val="000000"/>
            <w:sz w:val="28"/>
            <w:szCs w:val="28"/>
            <w:lang w:eastAsia="uk-UA"/>
          </w:rPr>
          <w:t>реальність</w:t>
        </w:r>
      </w:hyperlink>
      <w:r w:rsidRPr="009E046A">
        <w:rPr>
          <w:rFonts w:ascii="Times New Roman" w:hAnsi="Times New Roman" w:cs="Times New Roman"/>
          <w:color w:val="000000"/>
          <w:sz w:val="28"/>
          <w:szCs w:val="28"/>
          <w:lang w:eastAsia="uk-UA"/>
        </w:rPr>
        <w:t>, опосередковану діяльністю людини: у 42,7% учнів зникає потреба емоційно-естетичного світосприйняття. Зауважимо, що оволодіння естетичними поняттями не дозволяє учням перших курсів характеризувати дієві характеристики середовища. Разом з тим, уміння виділяти естетичні ознаки природних об’єктів в учнів третіх курсів вище майже на 10%. Прагнення до творчо-естетичної діяльності розвинене у 37,9% учнів, які навчаються на перших курсах та 46,9% старших підлітків, які навчаються на третіх курсах експериментальних груп.</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hyperlink r:id="rId57" w:tooltip="Відповідь" w:history="1">
        <w:r w:rsidRPr="009E046A">
          <w:rPr>
            <w:rFonts w:ascii="Times New Roman" w:hAnsi="Times New Roman" w:cs="Times New Roman"/>
            <w:color w:val="000000"/>
            <w:sz w:val="28"/>
            <w:szCs w:val="28"/>
            <w:lang w:eastAsia="uk-UA"/>
          </w:rPr>
          <w:t>Відповідно</w:t>
        </w:r>
      </w:hyperlink>
      <w:r w:rsidRPr="009E046A">
        <w:rPr>
          <w:rFonts w:ascii="Times New Roman" w:hAnsi="Times New Roman" w:cs="Times New Roman"/>
          <w:color w:val="000000"/>
          <w:sz w:val="28"/>
          <w:szCs w:val="28"/>
          <w:lang w:eastAsia="uk-UA"/>
        </w:rPr>
        <w:t xml:space="preserve"> до зазначених критеріїв обґрунтовано рівні сформованості у підлітків естетичного сприйняття навколишнього середовища: високий, достатній, середній, низький. Високий рівень – характеризується наявністю цілісного уявлення про світ, відчуттям вражень, сприйняттям виразності та краси навколишнього середовища, прагненням до творчої та естетичної діяльності. Достатній рівень </w:t>
      </w:r>
      <w:r>
        <w:rPr>
          <w:rFonts w:ascii="Times New Roman" w:hAnsi="Times New Roman" w:cs="Times New Roman"/>
          <w:color w:val="000000"/>
          <w:sz w:val="28"/>
          <w:szCs w:val="28"/>
          <w:lang w:eastAsia="uk-UA"/>
        </w:rPr>
        <w:t>–</w:t>
      </w:r>
      <w:r w:rsidRPr="009E046A">
        <w:rPr>
          <w:rFonts w:ascii="Times New Roman" w:hAnsi="Times New Roman" w:cs="Times New Roman"/>
          <w:color w:val="000000"/>
          <w:sz w:val="28"/>
          <w:szCs w:val="28"/>
          <w:lang w:eastAsia="uk-UA"/>
        </w:rPr>
        <w:t xml:space="preserve"> наявність естетичних потреб, естетичних емоцій і почуттів, естетичних понять, естетичних оцінок, але недостатній розвиток творчості та естетичної діяльності. Середній </w:t>
      </w:r>
      <w:r>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lang w:eastAsia="uk-UA"/>
        </w:rPr>
        <w:t xml:space="preserve">недостатньо сформоване естетичне сприйняття потреби в навколишньому середовищі, стереотипність естетичних рис, слабке бажання творчості та естетичної діяльності. Низький рівень </w:t>
      </w:r>
      <w:r>
        <w:rPr>
          <w:rFonts w:ascii="Times New Roman" w:hAnsi="Times New Roman" w:cs="Times New Roman"/>
          <w:color w:val="000000"/>
          <w:sz w:val="28"/>
          <w:szCs w:val="28"/>
          <w:lang w:eastAsia="uk-UA"/>
        </w:rPr>
        <w:t>–</w:t>
      </w:r>
      <w:r w:rsidRPr="009E046A">
        <w:rPr>
          <w:rFonts w:ascii="Times New Roman" w:hAnsi="Times New Roman" w:cs="Times New Roman"/>
          <w:color w:val="000000"/>
          <w:sz w:val="28"/>
          <w:szCs w:val="28"/>
          <w:lang w:eastAsia="uk-UA"/>
        </w:rPr>
        <w:t xml:space="preserve"> відсутність естетичних потреб, відсутність здатності до формування естетичного переживання, відсутність здатності бачити естетичну виразність предметів і явищ навколишнього середовища, відсутність прагнення до творчості та естетичної діяльності.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У ході констатуючого етапу експерименту лише 11,4% учнів перших-других курсів експериментальних груп і 7,5% першокурсників та другокурсників </w:t>
      </w:r>
      <w:hyperlink r:id="rId58" w:tooltip="Контроль" w:history="1">
        <w:r w:rsidRPr="009E046A">
          <w:rPr>
            <w:rFonts w:ascii="Times New Roman" w:hAnsi="Times New Roman" w:cs="Times New Roman"/>
            <w:color w:val="000000"/>
            <w:sz w:val="28"/>
            <w:szCs w:val="28"/>
            <w:lang w:eastAsia="uk-UA"/>
          </w:rPr>
          <w:t>контрольних</w:t>
        </w:r>
      </w:hyperlink>
      <w:r w:rsidRPr="009E046A">
        <w:rPr>
          <w:rFonts w:ascii="Times New Roman" w:hAnsi="Times New Roman" w:cs="Times New Roman"/>
          <w:color w:val="000000"/>
          <w:sz w:val="28"/>
          <w:szCs w:val="28"/>
          <w:lang w:eastAsia="uk-UA"/>
        </w:rPr>
        <w:t xml:space="preserve"> груп, а також 11,3% учнів третіх курсів експериментальних груп і 7,9% третьокурсників контрольних груп мали високий рівень сформованості естетичного сприйняття навколишнього середовища. Показники, отримані на етапі експериментального визначення, я врахувала в подальшій дослідницько-експериментальній роботі, спрямованій на розвиток емоційно-естетичної, ціннісної, когнітивної та діяльнісно-практичної сфер підлітків під час освітньої діяльності центрі ПТО. </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Досягнуті результати дають змогу розробити комплекс заходів та умов підвищення рівня естетичного виховання молоді, зокрема культурно-етичного виховного середовища, заснованого на активній художній діяльності молоді, засвоєнні світу та кращих зразків світової культури, міжособистісне спілкування підлітків, педагогів і батьків.</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Культурно-естетичне середовище є умовою виховання «культурних людей», які можуть розвивати неповторність і неповторність особистості молоді, сприяти формуванню естетичних понять і переконань, стимулювати високоморальні поведінки і вчинки.</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Виховна діяльність також повинна включати різноманітні освітні програми, функціональне призначення яких полягає у створенні та організації системи методів, тренінгів і виховних прийомів, діагностичному супроводі, підтримці підлітків у навчальному процесі та прогнозуванні очікуваних результатів реалізації. Для виховання має бути активна участь широкого кола спеціалістів (педагоги-організатори, психологи, батьки) у роботі з молоддю.</w:t>
      </w:r>
      <w:r w:rsidRPr="009E046A">
        <w:rPr>
          <w:rFonts w:ascii="Times New Roman" w:hAnsi="Times New Roman" w:cs="Times New Roman"/>
          <w:color w:val="000000"/>
          <w:sz w:val="28"/>
          <w:szCs w:val="28"/>
          <w:lang w:eastAsia="uk-UA"/>
        </w:rPr>
        <w:br/>
        <w:t>Методика формування в учнів естетичного сприйняття навколишнього середовища в процесі навчання складається зі змістовного, процесуального та оцінно-результативного компонентів.</w:t>
      </w:r>
    </w:p>
    <w:p w:rsidR="00F617A9" w:rsidRPr="009E046A" w:rsidRDefault="00F617A9" w:rsidP="009E046A">
      <w:pPr>
        <w:pStyle w:val="Heading5"/>
        <w:shd w:val="clear" w:color="auto" w:fill="FFFFFF"/>
        <w:spacing w:before="0" w:line="360" w:lineRule="auto"/>
        <w:ind w:firstLine="567"/>
        <w:jc w:val="both"/>
        <w:rPr>
          <w:rFonts w:ascii="Times New Roman" w:hAnsi="Times New Roman" w:cs="Times New Roman"/>
          <w:color w:val="auto"/>
          <w:sz w:val="28"/>
          <w:szCs w:val="28"/>
        </w:rPr>
      </w:pPr>
      <w:r w:rsidRPr="009E046A">
        <w:rPr>
          <w:rFonts w:ascii="Times New Roman" w:hAnsi="Times New Roman" w:cs="Times New Roman"/>
          <w:color w:val="auto"/>
          <w:sz w:val="28"/>
          <w:szCs w:val="28"/>
        </w:rPr>
        <w:t>Для досягнення результату будуємо виховну роботу за такими напрямками:</w:t>
      </w:r>
    </w:p>
    <w:p w:rsidR="00F617A9" w:rsidRPr="009E046A" w:rsidRDefault="00F617A9" w:rsidP="00447D08">
      <w:pPr>
        <w:spacing w:line="360" w:lineRule="auto"/>
        <w:jc w:val="center"/>
        <w:rPr>
          <w:rFonts w:ascii="Times New Roman" w:hAnsi="Times New Roman" w:cs="Times New Roman"/>
          <w:sz w:val="28"/>
          <w:szCs w:val="28"/>
        </w:rPr>
      </w:pPr>
    </w:p>
    <w:p w:rsidR="00F617A9" w:rsidRPr="00447D08" w:rsidRDefault="00F617A9" w:rsidP="00447D08">
      <w:pPr>
        <w:spacing w:after="0" w:line="360" w:lineRule="auto"/>
        <w:ind w:firstLine="567"/>
        <w:jc w:val="center"/>
        <w:rPr>
          <w:rFonts w:ascii="Times New Roman" w:hAnsi="Times New Roman" w:cs="Times New Roman"/>
          <w:color w:val="000000"/>
          <w:sz w:val="28"/>
          <w:szCs w:val="28"/>
          <w:lang w:eastAsia="uk-UA"/>
        </w:rPr>
      </w:pPr>
      <w:r w:rsidRPr="00275BBB">
        <w:rPr>
          <w:rFonts w:ascii="Times New Roman" w:hAnsi="Times New Roman" w:cs="Times New Roman"/>
          <w:noProof/>
          <w:color w:val="000000"/>
          <w:sz w:val="28"/>
          <w:szCs w:val="28"/>
          <w:lang w:val="en-US"/>
        </w:rPr>
        <w:pict>
          <v:shape id="Рисунок 3" o:spid="_x0000_i1026" type="#_x0000_t75" style="width:339pt;height:270.75pt;visibility:visible">
            <v:imagedata r:id="rId59" o:title=""/>
          </v:shape>
        </w:pict>
      </w:r>
      <w:r w:rsidRPr="009E046A">
        <w:rPr>
          <w:rFonts w:ascii="Times New Roman" w:hAnsi="Times New Roman" w:cs="Times New Roman"/>
          <w:color w:val="000000"/>
          <w:sz w:val="28"/>
          <w:szCs w:val="28"/>
          <w:lang w:eastAsia="uk-UA"/>
        </w:rPr>
        <w:br/>
      </w:r>
    </w:p>
    <w:p w:rsidR="00F617A9" w:rsidRPr="009E046A" w:rsidRDefault="00F617A9" w:rsidP="009E046A">
      <w:pPr>
        <w:spacing w:after="0" w:line="360" w:lineRule="auto"/>
        <w:ind w:firstLine="567"/>
        <w:jc w:val="both"/>
        <w:rPr>
          <w:rFonts w:ascii="Times New Roman" w:hAnsi="Times New Roman" w:cs="Times New Roman"/>
          <w:b/>
          <w:bCs/>
          <w:color w:val="000000"/>
          <w:sz w:val="28"/>
          <w:szCs w:val="28"/>
          <w:lang w:eastAsia="uk-UA"/>
        </w:rPr>
      </w:pPr>
      <w:r w:rsidRPr="009E046A">
        <w:rPr>
          <w:rFonts w:ascii="Times New Roman" w:hAnsi="Times New Roman" w:cs="Times New Roman"/>
          <w:b/>
          <w:bCs/>
          <w:color w:val="000000"/>
          <w:sz w:val="28"/>
          <w:szCs w:val="28"/>
          <w:lang w:eastAsia="uk-UA"/>
        </w:rPr>
        <w:t>Напрям «Ціннісне ставлення до себе»:</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-від правильно організованого навчально-виховного процесу в центрі значною мірою залежить соціальна адаптація учнів, розуміння ними своїх прав і свідоме виконання своїх обов'язків.</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Еталоном впливу школи на соціальну поведінку учнів є свідоме виконання учнями основних нормативних документів центру: конституції, правил внутрішнього розпорядку, які закріплюють основні права та обов’язки учнів, дослідження норм поведінки в колективі і в суспільстві. На основі цих документів були розроблені «Правила учнів».</w:t>
      </w:r>
    </w:p>
    <w:p w:rsidR="00F617A9" w:rsidRPr="009E046A" w:rsidRDefault="00F617A9" w:rsidP="009E046A">
      <w:pPr>
        <w:pStyle w:val="Heading5"/>
        <w:shd w:val="clear" w:color="auto" w:fill="FFFFFF"/>
        <w:spacing w:before="0" w:line="360" w:lineRule="auto"/>
        <w:ind w:firstLine="567"/>
        <w:jc w:val="both"/>
        <w:rPr>
          <w:rFonts w:ascii="Times New Roman" w:hAnsi="Times New Roman" w:cs="Times New Roman"/>
          <w:b/>
          <w:bCs/>
          <w:color w:val="auto"/>
          <w:sz w:val="28"/>
          <w:szCs w:val="28"/>
        </w:rPr>
      </w:pPr>
      <w:r w:rsidRPr="009E046A">
        <w:rPr>
          <w:rFonts w:ascii="Times New Roman" w:hAnsi="Times New Roman" w:cs="Times New Roman"/>
          <w:b/>
          <w:bCs/>
          <w:color w:val="auto"/>
          <w:sz w:val="28"/>
          <w:szCs w:val="28"/>
        </w:rPr>
        <w:t>Напрям «ціннісне ставлення до сім’ї, родини, людей»:</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навчання здійснюється шляхом поєднання навчально-виховного процесу, позакласної роботи та роботи органів учнівського самоврядування, послідовно, тобто починаючи з перших курсів, закінчуючи випускними курсами, для того, щоб кожен учень усвідомлював свою громадянську позицію, приналежність до життя українського суспільства, сімейні цінності.</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Традиційно громадянське та національне виховання здійснюється на курсах історії, правознавства, української мови та літератури, географії.</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Важливе місце займає позакласна робота. Громадянськість формується під час безпосереднього залучення дітей до навчальної діяльності різного характеру: діалогів, диспутів, конференцій, обміну часом, участі в пошуково-дослідницькій роботі, екскурсіях тощо.</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Виходячи з вищевикладеного, можна стверджувати, що заклад професійно-технічної освіти є одним із центрів громадянського виховання учнів, успішно виконує найважливіше завдання сучасного освітнього центру – виховання свідомого та активного громадянина України.</w:t>
      </w:r>
    </w:p>
    <w:p w:rsidR="00F617A9" w:rsidRPr="009E046A" w:rsidRDefault="00F617A9" w:rsidP="009E046A">
      <w:pPr>
        <w:pStyle w:val="Heading5"/>
        <w:shd w:val="clear" w:color="auto" w:fill="FFFFFF"/>
        <w:spacing w:before="0" w:line="360" w:lineRule="auto"/>
        <w:ind w:firstLine="567"/>
        <w:jc w:val="both"/>
        <w:rPr>
          <w:rFonts w:ascii="Times New Roman" w:hAnsi="Times New Roman" w:cs="Times New Roman"/>
          <w:b/>
          <w:bCs/>
          <w:color w:val="auto"/>
          <w:sz w:val="28"/>
          <w:szCs w:val="28"/>
        </w:rPr>
      </w:pPr>
      <w:r w:rsidRPr="009E046A">
        <w:rPr>
          <w:rFonts w:ascii="Times New Roman" w:hAnsi="Times New Roman" w:cs="Times New Roman"/>
          <w:b/>
          <w:bCs/>
          <w:color w:val="auto"/>
          <w:sz w:val="28"/>
          <w:szCs w:val="28"/>
        </w:rPr>
        <w:t>Напрям «ціннісне ставлення до суспільства і держави»:</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xml:space="preserve">- формування правової культури передбачає виховання в учнів поваги до прав і свобод людини, розуміння та виконання законодавства України. Традиційно у грудні в центрі проводиться Тиждень правової грамотності та правової пропаганди. Протягом тижня проводяться години спілкування, бесіди, усні щоденники, ділові ігри на етичні та правові теми. </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За даними дослідження, патріотизм учнів минулого навчального року формувався зустрічами з учасниками, допомогою сім’ям учасників антитерористичної групи, участю у волонтерському русі по збору продуктів, тепла та коштів для бійців.</w:t>
      </w:r>
    </w:p>
    <w:p w:rsidR="00F617A9" w:rsidRPr="009E046A" w:rsidRDefault="00F617A9" w:rsidP="009E046A">
      <w:pPr>
        <w:pStyle w:val="Heading5"/>
        <w:shd w:val="clear" w:color="auto" w:fill="FFFFFF"/>
        <w:spacing w:before="0" w:line="360" w:lineRule="auto"/>
        <w:ind w:firstLine="567"/>
        <w:jc w:val="both"/>
        <w:rPr>
          <w:rFonts w:ascii="Times New Roman" w:hAnsi="Times New Roman" w:cs="Times New Roman"/>
          <w:b/>
          <w:bCs/>
          <w:color w:val="auto"/>
          <w:sz w:val="28"/>
          <w:szCs w:val="28"/>
        </w:rPr>
      </w:pPr>
      <w:r w:rsidRPr="009E046A">
        <w:rPr>
          <w:rFonts w:ascii="Times New Roman" w:hAnsi="Times New Roman" w:cs="Times New Roman"/>
          <w:b/>
          <w:bCs/>
          <w:color w:val="auto"/>
          <w:sz w:val="28"/>
          <w:szCs w:val="28"/>
        </w:rPr>
        <w:t>Напрям «ціннісне ставлення до природи»:</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-екологічне виховання має на меті надати підростаючому поколінню наукові знання про взаємозв'язок природи і суспільства. Тому традиційними стали: виставка малюнків «Збережи природу», «Екологічний стан наших міст», години спілкування «Вплив екології на організм людини», літературна виставка «Земля – наш спільний дім», але найефективніше – організувати практичну роботу екологічного спрямування: догляд за зеленими насадженнями в училищі, благоустрій класів тощо.</w:t>
      </w:r>
    </w:p>
    <w:p w:rsidR="00F617A9" w:rsidRPr="009E046A" w:rsidRDefault="00F617A9" w:rsidP="009E046A">
      <w:pPr>
        <w:pStyle w:val="Heading5"/>
        <w:shd w:val="clear" w:color="auto" w:fill="FFFFFF"/>
        <w:spacing w:before="0" w:line="360" w:lineRule="auto"/>
        <w:ind w:firstLine="567"/>
        <w:jc w:val="both"/>
        <w:rPr>
          <w:rFonts w:ascii="Times New Roman" w:hAnsi="Times New Roman" w:cs="Times New Roman"/>
          <w:b/>
          <w:bCs/>
          <w:color w:val="auto"/>
          <w:sz w:val="28"/>
          <w:szCs w:val="28"/>
        </w:rPr>
      </w:pPr>
      <w:r w:rsidRPr="009E046A">
        <w:rPr>
          <w:rFonts w:ascii="Times New Roman" w:hAnsi="Times New Roman" w:cs="Times New Roman"/>
          <w:b/>
          <w:bCs/>
          <w:color w:val="auto"/>
          <w:sz w:val="28"/>
          <w:szCs w:val="28"/>
        </w:rPr>
        <w:t>Напрям «ціннісне ставлення до праці»:</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важливою частиною нашої роботи є економічне та трудове виховання, спрямоване на формування творчої та працелюбної особистості. Тому прямо планується волонтерська допомога ветеранам; трудові десанти при території училища, години спілкування «Професія моїх батьків», години спілкування «Я обираю», кар’єрні служби, представницькі збори тощо.</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Професійна підготовка студентів починається з навчального року. Місія центру – випустити максимально підготовлених спеціалістів. Профорієнтаційна робота навчального центру проводиться в навчальний процес та в позаурочний час. Студенти розширюють свій досвід всередині навчального закладу та позакласній діяльності. Учні направляються на практику на великі підприємства, де мають можливість набути нових знань.</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xml:space="preserve">У центрі </w:t>
      </w:r>
      <w:r w:rsidRPr="009E046A">
        <w:rPr>
          <w:rFonts w:ascii="Times New Roman" w:hAnsi="Times New Roman" w:cs="Times New Roman"/>
          <w:sz w:val="28"/>
          <w:szCs w:val="28"/>
          <w:lang w:eastAsia="uk-UA"/>
        </w:rPr>
        <w:t>діє профорієнтаційний куточок</w:t>
      </w:r>
      <w:r w:rsidRPr="009E046A">
        <w:rPr>
          <w:rFonts w:ascii="Times New Roman" w:hAnsi="Times New Roman" w:cs="Times New Roman"/>
          <w:sz w:val="28"/>
          <w:szCs w:val="28"/>
        </w:rPr>
        <w:t>, який може допомогти учням зрозуміти актуальність обраної ними професії.</w:t>
      </w:r>
    </w:p>
    <w:p w:rsidR="00F617A9" w:rsidRPr="009E046A" w:rsidRDefault="00F617A9" w:rsidP="009E046A">
      <w:pPr>
        <w:pStyle w:val="Heading5"/>
        <w:shd w:val="clear" w:color="auto" w:fill="FFFFFF"/>
        <w:spacing w:before="0" w:line="360" w:lineRule="auto"/>
        <w:ind w:firstLine="567"/>
        <w:jc w:val="both"/>
        <w:rPr>
          <w:rFonts w:ascii="Times New Roman" w:hAnsi="Times New Roman" w:cs="Times New Roman"/>
          <w:b/>
          <w:bCs/>
          <w:color w:val="auto"/>
          <w:sz w:val="28"/>
          <w:szCs w:val="28"/>
        </w:rPr>
      </w:pPr>
      <w:r w:rsidRPr="009E046A">
        <w:rPr>
          <w:rFonts w:ascii="Times New Roman" w:hAnsi="Times New Roman" w:cs="Times New Roman"/>
          <w:b/>
          <w:bCs/>
          <w:color w:val="auto"/>
          <w:sz w:val="28"/>
          <w:szCs w:val="28"/>
        </w:rPr>
        <w:t>Напрям « ціннісне ставлення до культури і мистецтва»:</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xml:space="preserve">- виховання передбачає формування естетичних культурних основ, норм і принципів етикету, естетичних смаків, переконань та ідеалів. Це завдяки традиційним святам: посвята першокурсників, святкування Дня вчителя, новорічний вечір, день Святого Валентина, 8 березня, предметний тиждень; вечори старшокурсників; виставка осінніх робіт і городніх культур «Фантазії восени», тощо. </w:t>
      </w:r>
    </w:p>
    <w:p w:rsidR="00F617A9" w:rsidRPr="009E046A" w:rsidRDefault="00F617A9" w:rsidP="009E046A">
      <w:pPr>
        <w:pStyle w:val="Heading5"/>
        <w:shd w:val="clear" w:color="auto" w:fill="FFFFFF"/>
        <w:spacing w:before="0" w:line="360" w:lineRule="auto"/>
        <w:ind w:firstLine="567"/>
        <w:jc w:val="both"/>
        <w:rPr>
          <w:rFonts w:ascii="Times New Roman" w:hAnsi="Times New Roman" w:cs="Times New Roman"/>
          <w:b/>
          <w:bCs/>
          <w:color w:val="auto"/>
          <w:sz w:val="28"/>
          <w:szCs w:val="28"/>
        </w:rPr>
      </w:pPr>
      <w:r w:rsidRPr="009E046A">
        <w:rPr>
          <w:rFonts w:ascii="Times New Roman" w:hAnsi="Times New Roman" w:cs="Times New Roman"/>
          <w:b/>
          <w:bCs/>
          <w:color w:val="auto"/>
          <w:sz w:val="28"/>
          <w:szCs w:val="28"/>
        </w:rPr>
        <w:t>Напрям «ціннісне ставлення до здоров’я»:</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 охорона праці, безпека життєдіяльності, попередження дитячого травматизму в побуті та навчанні визначено одним із пріоритетних напрямків у педагогічній діяльності та здійснюється відповідно до Закону України «Про охорону праці», «Про дорожній рух», «Про пожежну безпеку», «Національні санітарні правила і норми щодо влаштування, змісту та організації навчально-виховного процесу в навчальних закладах та багато інших нормативних актів, що регулюють роботу  з цих питань. Стан виконання цієї роботи знаходиться на контролі адміністрації школи.</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На початку виробничого навчання, напередодні канікул, серед учнів проводиться інструктаж з безпеки життєдіяльності та розроблена програма вступного інструктажу. Перед екскурсіями, походами та спортивними змаганнями з учнями регулярно проводяться цільові інструктажі. У центрі є журнали, необхідні для реєстрації різних питань охорони праці.</w:t>
      </w:r>
    </w:p>
    <w:p w:rsidR="00F617A9" w:rsidRPr="009E046A" w:rsidRDefault="00F617A9" w:rsidP="009E046A">
      <w:pPr>
        <w:spacing w:after="0" w:line="360" w:lineRule="auto"/>
        <w:ind w:firstLine="567"/>
        <w:jc w:val="both"/>
        <w:rPr>
          <w:rFonts w:ascii="Times New Roman" w:hAnsi="Times New Roman" w:cs="Times New Roman"/>
          <w:sz w:val="28"/>
          <w:szCs w:val="28"/>
          <w:shd w:val="clear" w:color="auto" w:fill="FFFFFF"/>
        </w:rPr>
      </w:pPr>
      <w:r w:rsidRPr="009E046A">
        <w:rPr>
          <w:rFonts w:ascii="Times New Roman" w:hAnsi="Times New Roman" w:cs="Times New Roman"/>
          <w:sz w:val="28"/>
          <w:szCs w:val="28"/>
          <w:shd w:val="clear" w:color="auto" w:fill="FFFFFF"/>
        </w:rPr>
        <w:t>Також оформлено стенди з безпеки життєдіяльності, протипожежної безпеки, електробезпеки, правил дорожнього руху.</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Спираючись на логіку дослідження, потрібно визначати особливості процесу формування естетичного світосприйняття підлітків: урахування вікових змін у ставленні першокурсників та третьокурсників до навколишнього середовища; цілісність та взаємозв’язок емоційно-естетичних, когнітивних, аксіологічних та праксіологічних складових естетичного світосприйняття учнів; єдність естетико-гуманітарного та природничо-науко</w:t>
      </w:r>
      <w:r>
        <w:rPr>
          <w:rFonts w:ascii="Times New Roman" w:hAnsi="Times New Roman" w:cs="Times New Roman"/>
          <w:color w:val="000000"/>
          <w:sz w:val="28"/>
          <w:szCs w:val="28"/>
          <w:lang w:eastAsia="uk-UA"/>
        </w:rPr>
        <w:t>вого компонентів змісту освіти.</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Специфіка процесу формування естетичного світогляду підлітків визначає змістовний і процесуальний компоненти методики, а також особливості форм і методів роботи.</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Суть компонентів методичного змісту полягає в поєднанні натуралістичності та естетико-гуманістичного компонентів змісту освіти. Практична реалізація змістовної частини методики полягає у побудові навчального матеріалу з природничих дисциплін з метою виявлення естетичного та гуманітарного потенціалу та можливості інтегративного дослідження.</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Аналіз природничо-наукових проектів дозволяє проілюструвати, що завдяки достатньому естетичному та гуманітарному потенціалу вони мають певні шанси на формування естетичного світогляду учнів. У розділах матеріалу курсу природничих наук можна виділити теми, які мають важливий естетичний і гуманітарний потенціал і повинні вивчатися комплексно. При розробці структури навчальної програми (хімії, біології, фізики, географії) необхідно визначити естетичний сегмент, у якому розкривається естетичний і гуманітарний потенціал і відбувається впровадження естетичних понять і термінології в лексикон підлітків.</w:t>
      </w:r>
      <w:r>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Процесуальний компонент методики містить визначення етапів, обґрунтування форм та методів формування у підлітків естетичного сприйняття навколишнього середовища.</w:t>
      </w:r>
      <w:r>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Реалізація методики має здійснюватися в такі етапи: перший етап – розвиток потреб естетичного сприйняття навколишнього середовища, другий – формування загальної здатності емоційно-естетичного сприйняття світу, третій – наявність досвіду естетичного оцінювання, четвертий – активізувати творчу та естетичну діяльність молоді. Третьокурсники можуть набути досвіду в естетичному оцінюванні за допомогою комплексної навчальної програми, рольових ігор, прес-конференцій і творчих завдань з естетичного навчання. Активізація творчо-естетичної діяльності учнів може відбуватися через систему підсумкових завдань естетичного спрямування. Процес естетичного виховання учнів під час навчальної діяльності має бути представлений системою форм та методів навчання.</w:t>
      </w:r>
      <w:r>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До основних форм навчання можна віднести інтегровані уроки, а також уроки з використанням активних методів навчання, серед них – уроки ділової гри, уроки прес-конференції, уроки-консиліуми, уроки-змагання, театралізовані уроки тощо. Важливе місце в методиці формування естетичної культури займає організація естетичних спостережень за явищами та об’єктами навколишнього середовища, відвідування музеїв і виставок, де молодь має змогу побачити творчість видатних митців історії та сучасності.</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Формами позакласної роботи є проведення міждисциплінарних семінарів – конференцій, тренінгів, «круглих столів», естетичних семінарів, вікторин, художньо-естетичних конкурсів тощо. Підлітки можуть взяти участь у міні-виставах у рамках студійного заходу Student Playhouse.</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Методику розвитку естетики середовища підлітка слід обирати відповідно до тематики курсу та віку учня.</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Подано систему найефективніших способів формування естетичного світогляду: наочно-пояснювальні (фенологічні спостереження, перегляд відеофільмів і творів мистецтва); питально-пошукові методи (розбір прекрасного в живій і неживій природі, евристичний діалог); методи для художнього аналізу естетичних вражень від предметів і явищ навколишнього світу (замальовки про красу рослин і тварин та інші творчі роботи). На заключному етапі експериментальної роботи визначається валідність розробленої методики. Оціночна частина методики передбачає визначення рівня сформованості естетичної культури учнів через естетичне навчання та контрольне завдання створення творів.</w:t>
      </w:r>
      <w:r>
        <w:rPr>
          <w:rFonts w:ascii="Times New Roman" w:hAnsi="Times New Roman" w:cs="Times New Roman"/>
          <w:color w:val="000000"/>
          <w:sz w:val="28"/>
          <w:szCs w:val="28"/>
          <w:lang w:eastAsia="uk-UA"/>
        </w:rPr>
        <w:t xml:space="preserve"> </w:t>
      </w:r>
      <w:r w:rsidRPr="009E046A">
        <w:rPr>
          <w:rFonts w:ascii="Times New Roman" w:hAnsi="Times New Roman" w:cs="Times New Roman"/>
          <w:sz w:val="28"/>
          <w:szCs w:val="28"/>
        </w:rPr>
        <w:t xml:space="preserve">Оцінку рівнів естетичної сформованості учнів проводила за факторно-стандартним модельним підходом, який може кількісно виражати якісні показники для визначення сформованості кожного естетичного чинника та якості формування процесу в цілому. Аналіз показує, що рівень сформованості естетичної культури експериментального курсу вищий, ніж контрольного. </w:t>
      </w:r>
      <w:r w:rsidRPr="009E046A">
        <w:rPr>
          <w:rFonts w:ascii="Times New Roman" w:hAnsi="Times New Roman" w:cs="Times New Roman"/>
          <w:color w:val="000000"/>
          <w:sz w:val="28"/>
          <w:szCs w:val="28"/>
          <w:lang w:eastAsia="uk-UA"/>
        </w:rPr>
        <w:t>Так, в експериментальних групах, 29,5% учнів перших-других курсів та 24,1% третіх курсів продемонстрували високий рівень сформованості естетичної </w:t>
      </w:r>
      <w:hyperlink r:id="rId60" w:tooltip="Культура" w:history="1">
        <w:r w:rsidRPr="009E046A">
          <w:rPr>
            <w:rFonts w:ascii="Times New Roman" w:hAnsi="Times New Roman" w:cs="Times New Roman"/>
            <w:color w:val="000000"/>
            <w:sz w:val="28"/>
            <w:szCs w:val="28"/>
            <w:lang w:eastAsia="uk-UA"/>
          </w:rPr>
          <w:t>культури </w:t>
        </w:r>
      </w:hyperlink>
      <w:r w:rsidRPr="009E046A">
        <w:rPr>
          <w:rFonts w:ascii="Times New Roman" w:hAnsi="Times New Roman" w:cs="Times New Roman"/>
          <w:color w:val="000000"/>
          <w:sz w:val="28"/>
          <w:szCs w:val="28"/>
          <w:lang w:eastAsia="uk-UA"/>
        </w:rPr>
        <w:t>(у контрольних групах – </w:t>
      </w:r>
      <w:hyperlink r:id="rId61" w:tooltip="Відповідь" w:history="1">
        <w:r w:rsidRPr="009E046A">
          <w:rPr>
            <w:rFonts w:ascii="Times New Roman" w:hAnsi="Times New Roman" w:cs="Times New Roman"/>
            <w:color w:val="000000"/>
            <w:sz w:val="28"/>
            <w:szCs w:val="28"/>
            <w:lang w:eastAsia="uk-UA"/>
          </w:rPr>
          <w:t>відповідно</w:t>
        </w:r>
      </w:hyperlink>
      <w:r w:rsidRPr="009E046A">
        <w:rPr>
          <w:rFonts w:ascii="Times New Roman" w:hAnsi="Times New Roman" w:cs="Times New Roman"/>
          <w:color w:val="000000"/>
          <w:sz w:val="28"/>
          <w:szCs w:val="28"/>
          <w:lang w:eastAsia="uk-UA"/>
        </w:rPr>
        <w:t> 8,1% та 9,7%) (табл.3).</w:t>
      </w:r>
      <w:r>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Тому естетичне виховання учнів у процесі виховної діяльності можна розглядати як процес активного керівництва, який більш інтенсивно відбувається в колективах і об'єднаннях естетичної діяльності. Значними можуть бути показники динаміки естетичного виховання, які пов’язані із соціальною спрямованістю естетичної творчості. Аналіз результатів дослідно-експериментальної роботи, заснований на розрахунку коефіцієнта статистичної вірогідності відмінностей між групами респондентів, дозволяє констатувати підвищення рівня естетичного виховання та підтвердити ефективність естетичного виховання учнів у виховній діяльності закладів професійно-технічної освіти у процесі освітньої діяльності.</w:t>
      </w: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Default="00F617A9" w:rsidP="00447D08">
      <w:pPr>
        <w:spacing w:after="0" w:line="360" w:lineRule="auto"/>
        <w:ind w:firstLine="567"/>
        <w:jc w:val="center"/>
        <w:rPr>
          <w:rFonts w:ascii="Times New Roman" w:hAnsi="Times New Roman" w:cs="Times New Roman"/>
          <w:b/>
          <w:bCs/>
          <w:color w:val="000000"/>
          <w:sz w:val="28"/>
          <w:szCs w:val="28"/>
          <w:lang w:eastAsia="uk-UA"/>
        </w:rPr>
      </w:pPr>
    </w:p>
    <w:p w:rsidR="00F617A9" w:rsidRPr="009E046A" w:rsidRDefault="00F617A9" w:rsidP="00447D08">
      <w:pPr>
        <w:spacing w:after="0" w:line="360" w:lineRule="auto"/>
        <w:ind w:firstLine="567"/>
        <w:jc w:val="center"/>
        <w:rPr>
          <w:rFonts w:ascii="Times New Roman" w:hAnsi="Times New Roman" w:cs="Times New Roman"/>
          <w:color w:val="000000"/>
          <w:sz w:val="28"/>
          <w:szCs w:val="28"/>
          <w:lang w:eastAsia="uk-UA"/>
        </w:rPr>
      </w:pPr>
      <w:r w:rsidRPr="009E046A">
        <w:rPr>
          <w:rFonts w:ascii="Times New Roman" w:hAnsi="Times New Roman" w:cs="Times New Roman"/>
          <w:b/>
          <w:bCs/>
          <w:color w:val="000000"/>
          <w:sz w:val="28"/>
          <w:szCs w:val="28"/>
          <w:lang w:eastAsia="uk-UA"/>
        </w:rPr>
        <w:t>ВИСНОВКИ</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Українській державі потрібне покоління, здатне сприймати національні та загальнолюдські цінності, здійснювати творчу діяльність, тому естетичне  виховання молоді сьогодні набуває особливого значення. </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Естетичне виховання проникає в усі сторони життя дітей, забезпечується всіма сторонами виховання, використовує все багатство і різноманітність його засобів. Усе це дає право зробити універсальний принцип естетичного виховання та художнього виховання основним принципом естетичної освіти.</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w:t>
      </w:r>
      <w:r w:rsidRPr="009E046A">
        <w:rPr>
          <w:rFonts w:ascii="Times New Roman" w:hAnsi="Times New Roman" w:cs="Times New Roman"/>
          <w:color w:val="000000"/>
          <w:sz w:val="28"/>
          <w:szCs w:val="28"/>
          <w:lang w:eastAsia="uk-UA"/>
        </w:rPr>
        <w:t>ажливими принципами естетичного виховання на цьому етапі є думка синтезу, яка має подвійне значення в реалізації системи естетичного виховання. Перш за все, необхідна така система естетичного виховання, щоб різні види мистецтва могли безперервно впливати один на одного в процесі впливу на дітей, тобто необхідність організації тісної взаємодії мистецтва на основі міжпредметних зв’язків. По-друге, естетичне виховання як виховання засобами мистецтва, так і засобами дійсності повинно стати органічною частиною будь-якого виду виховання.</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В основу створення системи естетичного виховання покладено принцип самостійної інноваційної діяльності учнів. Це виражається в здатності дітей шкільного віку переносити розвинуті творчі здібності на виконання будь-яких завдань.</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Нові завдання в галузі виховання в українській суверенній освіті докорінно змінили ставлення до естетичного виховання. Від завдань бачити, відчувати і розуміти красу вони стають складнішими завданнями і стосуються здатності створювати її в навколишній дійсності, праці, мистецтві, повсякденному житті.</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Ця здатність є важливою ознакою нашої епохи і забезпечується реалізацією принципів естетичного виховання в процесі навчальної діяльності, які забезпечують реалізацію системи естетичного виховання та сприяють формуванню естетичних понять культури підростаючого покоління. Одним із головних завдань, яке підриває сучасний розвиток естетичного виховання. Під системою розуміється живий, цілеспрямований, організований і контрольований процес художньо-естетичної освіти, розвитку, виховання дітей, побудований на основі сукупності методологічних принципів, психол</w:t>
      </w:r>
      <w:r>
        <w:rPr>
          <w:rFonts w:ascii="Times New Roman" w:hAnsi="Times New Roman" w:cs="Times New Roman"/>
          <w:color w:val="000000"/>
          <w:sz w:val="28"/>
          <w:szCs w:val="28"/>
          <w:lang w:eastAsia="uk-UA"/>
        </w:rPr>
        <w:t xml:space="preserve">ого-педагогічного обґрунтування </w:t>
      </w:r>
      <w:hyperlink r:id="rId62" w:tooltip="Методичка" w:history="1">
        <w:r w:rsidRPr="009E046A">
          <w:rPr>
            <w:rFonts w:ascii="Times New Roman" w:hAnsi="Times New Roman" w:cs="Times New Roman"/>
            <w:color w:val="000000"/>
            <w:sz w:val="28"/>
            <w:szCs w:val="28"/>
            <w:lang w:eastAsia="uk-UA"/>
          </w:rPr>
          <w:t>методичних</w:t>
        </w:r>
      </w:hyperlink>
      <w:r>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документів, які забезпечують здійснення у нерозривному зв’язку з естетичним вихованням особистості, її</w:t>
      </w:r>
      <w:r>
        <w:rPr>
          <w:rFonts w:ascii="Times New Roman" w:hAnsi="Times New Roman" w:cs="Times New Roman"/>
          <w:color w:val="000000"/>
          <w:sz w:val="28"/>
          <w:szCs w:val="28"/>
          <w:lang w:eastAsia="uk-UA"/>
        </w:rPr>
        <w:t xml:space="preserve"> моральний і трудовий розвиток.</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Основним структурним елементом системи естетичного виховання є особистість, оскільки цілі, завдання, конкретні методи естетичного виховання спрямовані на естетичний і загальний розвиток особистості, а її збагачення в процесі навчання враховує вплив особистості та організаційно-психологічні характеристики учнів різного віку.</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Навчальні дисципліни природничо-математичного, гуманістичного та естетичного циклів, а також виробниче навчання вносять свій внесок у </w:t>
      </w:r>
      <w:r w:rsidRPr="00982AE8">
        <w:rPr>
          <w:rFonts w:ascii="Times New Roman" w:hAnsi="Times New Roman" w:cs="Times New Roman"/>
          <w:color w:val="000000"/>
          <w:sz w:val="28"/>
          <w:szCs w:val="28"/>
          <w:lang w:eastAsia="uk-UA"/>
        </w:rPr>
        <w:t>естетичн</w:t>
      </w:r>
      <w:r>
        <w:rPr>
          <w:rFonts w:ascii="Times New Roman" w:hAnsi="Times New Roman" w:cs="Times New Roman"/>
          <w:color w:val="000000"/>
          <w:sz w:val="28"/>
          <w:szCs w:val="28"/>
          <w:lang w:eastAsia="uk-UA"/>
        </w:rPr>
        <w:t>е</w:t>
      </w:r>
      <w:r w:rsidRPr="00982AE8">
        <w:rPr>
          <w:rFonts w:ascii="Times New Roman" w:hAnsi="Times New Roman" w:cs="Times New Roman"/>
          <w:color w:val="000000"/>
          <w:sz w:val="28"/>
          <w:szCs w:val="28"/>
          <w:lang w:eastAsia="uk-UA"/>
        </w:rPr>
        <w:t xml:space="preserve"> виховання</w:t>
      </w:r>
      <w:r w:rsidRPr="009E046A">
        <w:rPr>
          <w:rFonts w:ascii="Times New Roman" w:hAnsi="Times New Roman" w:cs="Times New Roman"/>
          <w:color w:val="000000"/>
          <w:sz w:val="28"/>
          <w:szCs w:val="28"/>
          <w:lang w:eastAsia="uk-UA"/>
        </w:rPr>
        <w:t>. Провідна роль у забезпеченні педагогічної спрямованості цього процесу належить педагогам.</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82AE8">
        <w:rPr>
          <w:rFonts w:ascii="Times New Roman" w:hAnsi="Times New Roman" w:cs="Times New Roman"/>
          <w:color w:val="000000"/>
          <w:sz w:val="28"/>
          <w:szCs w:val="28"/>
          <w:lang w:eastAsia="uk-UA"/>
        </w:rPr>
        <w:t xml:space="preserve">Однією з основних підсистем естетичного виховання </w:t>
      </w:r>
      <w:r>
        <w:rPr>
          <w:rFonts w:ascii="Times New Roman" w:hAnsi="Times New Roman" w:cs="Times New Roman"/>
          <w:color w:val="000000"/>
          <w:sz w:val="28"/>
          <w:szCs w:val="28"/>
          <w:lang w:eastAsia="uk-UA"/>
        </w:rPr>
        <w:t>є</w:t>
      </w:r>
      <w:r w:rsidRPr="009E046A">
        <w:rPr>
          <w:rFonts w:ascii="Times New Roman" w:hAnsi="Times New Roman" w:cs="Times New Roman"/>
          <w:color w:val="000000"/>
          <w:sz w:val="28"/>
          <w:szCs w:val="28"/>
          <w:lang w:eastAsia="uk-UA"/>
        </w:rPr>
        <w:t xml:space="preserve"> – позакласна робота учнів, яка пов’язана з навчальною діяльністю. Особливе місце займають мистецькі предмети та факультативи іншого циклу. Функціонування цієї підсистеми передбачає необхідність використання творчого підходу до будь-якого виду діяльності дитини, форми і методів пробудження їх інтересу до естетичної творчості, а також здійснення педагогічного контролю за соціально-оцінною діяльністю учнів у процесі позакласної та позашкільної роботи, організації </w:t>
      </w:r>
      <w:r>
        <w:rPr>
          <w:rFonts w:ascii="Times New Roman" w:hAnsi="Times New Roman" w:cs="Times New Roman"/>
          <w:color w:val="000000"/>
          <w:sz w:val="28"/>
          <w:szCs w:val="28"/>
          <w:lang w:eastAsia="uk-UA"/>
        </w:rPr>
        <w:t>дозвілля і поведінки підлітків.</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Важливою підсистемою є також художньо-естетичний вплив засобів масової інформації (новини, радіо, телебачення, кіно), сімейного та підліткового мікросередовища. Контроль центру за діяльністю її елементів виражається у вивченні та аналізі впливу, ступеня сформованості естетичного ідеалу підлітка, смаку, критичної оцінки естетичної інформації, художнього інтересу та потреб, образотворчої діяльності учня, мотивація до спілкування з ним.</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Відповідно до змісту поняття «естетичн</w:t>
      </w:r>
      <w:r>
        <w:rPr>
          <w:rFonts w:ascii="Times New Roman" w:hAnsi="Times New Roman" w:cs="Times New Roman"/>
          <w:color w:val="000000"/>
          <w:sz w:val="28"/>
          <w:szCs w:val="28"/>
          <w:lang w:eastAsia="uk-UA"/>
        </w:rPr>
        <w:t>е виховання</w:t>
      </w:r>
      <w:r w:rsidRPr="009E046A">
        <w:rPr>
          <w:rFonts w:ascii="Times New Roman" w:hAnsi="Times New Roman" w:cs="Times New Roman"/>
          <w:color w:val="000000"/>
          <w:sz w:val="28"/>
          <w:szCs w:val="28"/>
          <w:lang w:eastAsia="uk-UA"/>
        </w:rPr>
        <w:t xml:space="preserve"> особистості», що включає сукупність розвинутих естетичних емоцій і почуттів, потреб і смаків, сформованих естетичних оцінок та ідеалів, визначено основні стандарти виховання естетичної культури старшокурсників, а саме: емоційний, інтелектуальний, мотиваційний, позитивний, комунікативний та їх показники. </w:t>
      </w:r>
      <w:r>
        <w:rPr>
          <w:rFonts w:ascii="Times New Roman" w:hAnsi="Times New Roman" w:cs="Times New Roman"/>
          <w:color w:val="000000"/>
          <w:sz w:val="28"/>
          <w:szCs w:val="28"/>
          <w:lang w:eastAsia="uk-UA"/>
        </w:rPr>
        <w:t>Е</w:t>
      </w:r>
      <w:r w:rsidRPr="009E046A">
        <w:rPr>
          <w:rFonts w:ascii="Times New Roman" w:hAnsi="Times New Roman" w:cs="Times New Roman"/>
          <w:color w:val="000000"/>
          <w:sz w:val="28"/>
          <w:szCs w:val="28"/>
          <w:lang w:eastAsia="uk-UA"/>
        </w:rPr>
        <w:t xml:space="preserve">кспериментальна перевірка свідчать про певні успіхи в </w:t>
      </w:r>
      <w:r>
        <w:rPr>
          <w:rFonts w:ascii="Times New Roman" w:hAnsi="Times New Roman" w:cs="Times New Roman"/>
          <w:color w:val="000000"/>
          <w:sz w:val="28"/>
          <w:szCs w:val="28"/>
          <w:lang w:eastAsia="uk-UA"/>
        </w:rPr>
        <w:t>естетичному вихованні учнів професійно-технічної освіти</w:t>
      </w:r>
      <w:r w:rsidRPr="009E046A">
        <w:rPr>
          <w:rFonts w:ascii="Times New Roman" w:hAnsi="Times New Roman" w:cs="Times New Roman"/>
          <w:color w:val="000000"/>
          <w:sz w:val="28"/>
          <w:szCs w:val="28"/>
          <w:lang w:eastAsia="uk-UA"/>
        </w:rPr>
        <w:t>. У цьому переконливі кількісні та якісні показники – розвиток культури спілкування старшокурсників (уміння слухати інших, поважати їхню думку, переконливо демонструвати свої погляди), бажання самостійно здобувати знання з мистецтва та культури, активізація позакласної роботи.</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Таким чином функції системи естетичного виховання функціонуватимуть не ізольовано, а будуть інтегровані у виховну роботу в цілому та працюватимуть під керівництвом цілеспрямованого навчання.</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Звичайно, проведені дослідження не вичерпують усіх проблем формування естетичної культури старшокурсників. Актуальними залишаються такі питання, як естетичне та культурне виховання учнів інших вікових груп, організація взаємодії школи та сім'ї в культурному вихованні учнів, керівництво діяльністю засобів масової інформації, розвиток професіоналізму вчителів.</w:t>
      </w:r>
    </w:p>
    <w:p w:rsidR="00F617A9" w:rsidRPr="009E046A"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Саме тому, до навчальних закладів пред'являються особливі вимоги навчання молоді найвищим стандартам загальнолюдської моралі, на основі національного патріотизму та духовних цінностей, нове планетарне мислення. Надмірна інтелектуалізація змусила забути про духовну основу. Професійно-технічна освіта повинна налагодити новий навчальний процес так, щоб викладачі не тільки давали учням певні знання, а й допомогли відчути відповідальність перед суспільством. Така взаємодія не тільки допомагає формувати майбутнього спеціаліста, в широкому розуміння слова, а ще й здібну, продуктивну людину, здатну до соціально обґрунтованих дій.</w:t>
      </w:r>
    </w:p>
    <w:p w:rsidR="00F617A9" w:rsidRPr="009E046A" w:rsidRDefault="00F617A9" w:rsidP="00355BFC">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Фахівці нової моделі повинні володіти комплексними соціокультурними навичками. Реальне виконання конкретних завдань залежить насамперед від загальної культури фахівців, здатних вільно орієнтуватися в соціальних і природних умовах, розуміти особливості культурного розвитку, оволодівати науковою інформацією. Професіонали в галузі освіти повинні глибоко розуміти місце і роль освітніх процесів і систем у глобальному культурному просторі, поєднуючи глибокі фундаментальні теоретичні знання з практичною підготовкою. Сучасна духовна криза призводить до розпаду звичних форм організації життя, втрати ідеалів, деформації системи цінностей, занепаду моральності. Важливо ліквідувати морально-психологічну безграмотність. Наша молодь у процесі навчання набула</w:t>
      </w:r>
      <w:r>
        <w:rPr>
          <w:rFonts w:ascii="Times New Roman" w:hAnsi="Times New Roman" w:cs="Times New Roman"/>
          <w:color w:val="000000"/>
          <w:sz w:val="28"/>
          <w:szCs w:val="28"/>
          <w:lang w:eastAsia="uk-UA"/>
        </w:rPr>
        <w:t xml:space="preserve"> багато знань у різних галузях, </w:t>
      </w:r>
      <w:r w:rsidRPr="009E046A">
        <w:rPr>
          <w:rFonts w:ascii="Times New Roman" w:hAnsi="Times New Roman" w:cs="Times New Roman"/>
          <w:color w:val="000000"/>
          <w:sz w:val="28"/>
          <w:szCs w:val="28"/>
          <w:lang w:eastAsia="uk-UA"/>
        </w:rPr>
        <w:t>але не пізнання себе як особистості, не пізнання свого духовного я, основних етичних аспектів поведінки.</w:t>
      </w:r>
    </w:p>
    <w:p w:rsidR="00F617A9" w:rsidRDefault="00F617A9" w:rsidP="00BB667C">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Лише розв’язавши ці та інші питання, ми можемо сподіватися на значні зміни в духовній сфері нашого суспільства, що пов’язано з підвищенням грамотності серед молодих поколінь.</w:t>
      </w:r>
    </w:p>
    <w:p w:rsidR="00F617A9" w:rsidRDefault="00F617A9" w:rsidP="00BB667C">
      <w:pPr>
        <w:spacing w:after="0" w:line="360" w:lineRule="auto"/>
        <w:ind w:firstLine="567"/>
        <w:jc w:val="both"/>
        <w:rPr>
          <w:rFonts w:ascii="Times New Roman" w:hAnsi="Times New Roman" w:cs="Times New Roman"/>
          <w:color w:val="000000"/>
          <w:sz w:val="28"/>
          <w:szCs w:val="28"/>
          <w:lang w:eastAsia="uk-UA"/>
        </w:rPr>
      </w:pPr>
    </w:p>
    <w:p w:rsidR="00F617A9" w:rsidRDefault="00F617A9" w:rsidP="00BB667C">
      <w:pPr>
        <w:spacing w:after="0" w:line="360" w:lineRule="auto"/>
        <w:ind w:firstLine="567"/>
        <w:jc w:val="both"/>
        <w:rPr>
          <w:rFonts w:ascii="Times New Roman" w:hAnsi="Times New Roman" w:cs="Times New Roman"/>
          <w:color w:val="000000"/>
          <w:sz w:val="28"/>
          <w:szCs w:val="28"/>
          <w:lang w:eastAsia="uk-UA"/>
        </w:rPr>
      </w:pPr>
    </w:p>
    <w:p w:rsidR="00F617A9" w:rsidRDefault="00F617A9" w:rsidP="00BB667C">
      <w:pPr>
        <w:spacing w:after="0" w:line="360" w:lineRule="auto"/>
        <w:ind w:firstLine="567"/>
        <w:jc w:val="both"/>
        <w:rPr>
          <w:rFonts w:ascii="Times New Roman" w:hAnsi="Times New Roman" w:cs="Times New Roman"/>
          <w:color w:val="000000"/>
          <w:sz w:val="28"/>
          <w:szCs w:val="28"/>
          <w:lang w:eastAsia="uk-UA"/>
        </w:rPr>
      </w:pPr>
    </w:p>
    <w:p w:rsidR="00F617A9" w:rsidRDefault="00F617A9" w:rsidP="00BB667C">
      <w:pPr>
        <w:spacing w:after="0" w:line="360" w:lineRule="auto"/>
        <w:ind w:firstLine="567"/>
        <w:jc w:val="both"/>
        <w:rPr>
          <w:rFonts w:ascii="Times New Roman" w:hAnsi="Times New Roman" w:cs="Times New Roman"/>
          <w:color w:val="000000"/>
          <w:sz w:val="28"/>
          <w:szCs w:val="28"/>
          <w:lang w:eastAsia="uk-UA"/>
        </w:rPr>
      </w:pPr>
    </w:p>
    <w:p w:rsidR="00F617A9" w:rsidRDefault="00F617A9" w:rsidP="00BB667C">
      <w:pPr>
        <w:spacing w:after="0" w:line="360" w:lineRule="auto"/>
        <w:ind w:firstLine="567"/>
        <w:jc w:val="both"/>
        <w:rPr>
          <w:rFonts w:ascii="Times New Roman" w:hAnsi="Times New Roman" w:cs="Times New Roman"/>
          <w:color w:val="000000"/>
          <w:sz w:val="28"/>
          <w:szCs w:val="28"/>
          <w:lang w:eastAsia="uk-UA"/>
        </w:rPr>
      </w:pPr>
    </w:p>
    <w:p w:rsidR="00F617A9" w:rsidRDefault="00F617A9" w:rsidP="00BB667C">
      <w:pPr>
        <w:spacing w:after="0" w:line="360" w:lineRule="auto"/>
        <w:ind w:firstLine="567"/>
        <w:jc w:val="both"/>
        <w:rPr>
          <w:rFonts w:ascii="Times New Roman" w:hAnsi="Times New Roman" w:cs="Times New Roman"/>
          <w:color w:val="000000"/>
          <w:sz w:val="28"/>
          <w:szCs w:val="28"/>
          <w:lang w:eastAsia="uk-UA"/>
        </w:rPr>
      </w:pPr>
    </w:p>
    <w:p w:rsidR="00F617A9" w:rsidRDefault="00F617A9" w:rsidP="00BB667C">
      <w:pPr>
        <w:spacing w:after="0" w:line="360" w:lineRule="auto"/>
        <w:ind w:firstLine="567"/>
        <w:jc w:val="both"/>
        <w:rPr>
          <w:rFonts w:ascii="Times New Roman" w:hAnsi="Times New Roman" w:cs="Times New Roman"/>
          <w:color w:val="000000"/>
          <w:sz w:val="28"/>
          <w:szCs w:val="28"/>
          <w:lang w:eastAsia="uk-UA"/>
        </w:rPr>
      </w:pPr>
    </w:p>
    <w:p w:rsidR="00F617A9" w:rsidRDefault="00F617A9" w:rsidP="00BB667C">
      <w:pPr>
        <w:spacing w:after="0" w:line="360" w:lineRule="auto"/>
        <w:ind w:firstLine="567"/>
        <w:jc w:val="both"/>
        <w:rPr>
          <w:rFonts w:ascii="Times New Roman" w:hAnsi="Times New Roman" w:cs="Times New Roman"/>
          <w:color w:val="000000"/>
          <w:sz w:val="28"/>
          <w:szCs w:val="28"/>
          <w:lang w:eastAsia="uk-UA"/>
        </w:rPr>
      </w:pPr>
    </w:p>
    <w:p w:rsidR="00F617A9" w:rsidRDefault="00F617A9" w:rsidP="00BB667C">
      <w:pPr>
        <w:spacing w:after="0" w:line="360" w:lineRule="auto"/>
        <w:ind w:firstLine="567"/>
        <w:jc w:val="both"/>
        <w:rPr>
          <w:rFonts w:ascii="Times New Roman" w:hAnsi="Times New Roman" w:cs="Times New Roman"/>
          <w:color w:val="000000"/>
          <w:sz w:val="28"/>
          <w:szCs w:val="28"/>
          <w:lang w:eastAsia="uk-UA"/>
        </w:rPr>
      </w:pPr>
    </w:p>
    <w:p w:rsidR="00F617A9" w:rsidRDefault="00F617A9" w:rsidP="00BB667C">
      <w:pPr>
        <w:spacing w:after="0" w:line="360" w:lineRule="auto"/>
        <w:ind w:firstLine="567"/>
        <w:jc w:val="both"/>
        <w:rPr>
          <w:rFonts w:ascii="Times New Roman" w:hAnsi="Times New Roman" w:cs="Times New Roman"/>
          <w:color w:val="000000"/>
          <w:sz w:val="28"/>
          <w:szCs w:val="28"/>
          <w:lang w:eastAsia="uk-UA"/>
        </w:rPr>
      </w:pPr>
    </w:p>
    <w:p w:rsidR="00F617A9" w:rsidRPr="00BB667C" w:rsidRDefault="00F617A9" w:rsidP="00BB667C">
      <w:pPr>
        <w:spacing w:after="0" w:line="360" w:lineRule="auto"/>
        <w:ind w:firstLine="567"/>
        <w:jc w:val="both"/>
        <w:rPr>
          <w:rFonts w:ascii="Times New Roman" w:hAnsi="Times New Roman" w:cs="Times New Roman"/>
          <w:color w:val="000000"/>
          <w:sz w:val="28"/>
          <w:szCs w:val="28"/>
          <w:lang w:eastAsia="uk-UA"/>
        </w:rPr>
      </w:pPr>
    </w:p>
    <w:p w:rsidR="00F617A9" w:rsidRPr="009E046A" w:rsidRDefault="00F617A9" w:rsidP="009E046A">
      <w:pPr>
        <w:spacing w:after="0" w:line="360" w:lineRule="auto"/>
        <w:ind w:firstLine="567"/>
        <w:jc w:val="both"/>
        <w:outlineLvl w:val="1"/>
        <w:rPr>
          <w:rFonts w:ascii="Times New Roman" w:hAnsi="Times New Roman" w:cs="Times New Roman"/>
          <w:b/>
          <w:bCs/>
          <w:color w:val="000000"/>
          <w:sz w:val="28"/>
          <w:szCs w:val="28"/>
          <w:lang w:eastAsia="uk-UA"/>
        </w:rPr>
      </w:pPr>
      <w:r w:rsidRPr="009E046A">
        <w:rPr>
          <w:rFonts w:ascii="Times New Roman" w:hAnsi="Times New Roman" w:cs="Times New Roman"/>
          <w:b/>
          <w:bCs/>
          <w:color w:val="000000"/>
          <w:sz w:val="28"/>
          <w:szCs w:val="28"/>
          <w:lang w:eastAsia="uk-UA"/>
        </w:rPr>
        <w:t>СПИСОК ВИКОРИСТАНОЇ ЛІТЕРАТУРИ:</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1. Бітаєв В.А. Гуманістична су</w:t>
      </w:r>
      <w:r>
        <w:rPr>
          <w:rFonts w:ascii="Times New Roman" w:hAnsi="Times New Roman" w:cs="Times New Roman"/>
          <w:color w:val="000000"/>
          <w:sz w:val="28"/>
          <w:szCs w:val="28"/>
          <w:lang w:eastAsia="uk-UA"/>
        </w:rPr>
        <w:t xml:space="preserve">тність естетичного виховання. </w:t>
      </w:r>
      <w:r w:rsidRPr="009E046A">
        <w:rPr>
          <w:rFonts w:ascii="Times New Roman" w:hAnsi="Times New Roman" w:cs="Times New Roman"/>
          <w:color w:val="000000"/>
          <w:sz w:val="28"/>
          <w:szCs w:val="28"/>
          <w:lang w:eastAsia="uk-UA"/>
        </w:rPr>
        <w:t>Актуальні філософські та </w:t>
      </w:r>
      <w:hyperlink r:id="rId63" w:tooltip="Культурологія" w:history="1">
        <w:r w:rsidRPr="009E046A">
          <w:rPr>
            <w:rFonts w:ascii="Times New Roman" w:hAnsi="Times New Roman" w:cs="Times New Roman"/>
            <w:color w:val="000000"/>
            <w:sz w:val="28"/>
            <w:szCs w:val="28"/>
            <w:lang w:eastAsia="uk-UA"/>
          </w:rPr>
          <w:t>культурологічні</w:t>
        </w:r>
      </w:hyperlink>
      <w:r w:rsidRPr="009E046A">
        <w:rPr>
          <w:rFonts w:ascii="Times New Roman" w:hAnsi="Times New Roman" w:cs="Times New Roman"/>
          <w:color w:val="000000"/>
          <w:sz w:val="28"/>
          <w:szCs w:val="28"/>
          <w:lang w:eastAsia="uk-UA"/>
        </w:rPr>
        <w:t> проблеми</w:t>
      </w:r>
      <w:r>
        <w:rPr>
          <w:rFonts w:ascii="Times New Roman" w:hAnsi="Times New Roman" w:cs="Times New Roman"/>
          <w:color w:val="000000"/>
          <w:sz w:val="28"/>
          <w:szCs w:val="28"/>
          <w:lang w:eastAsia="uk-UA"/>
        </w:rPr>
        <w:t xml:space="preserve"> сучасності: Зб. наук. праць. К.: КДЛУ. 1999. С. 51-56.</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2. Бітаєв В.А. Естетичне виховання і гуманізація </w:t>
      </w:r>
      <w:r>
        <w:rPr>
          <w:rFonts w:ascii="Times New Roman" w:hAnsi="Times New Roman" w:cs="Times New Roman"/>
          <w:color w:val="000000"/>
          <w:sz w:val="28"/>
          <w:szCs w:val="28"/>
          <w:lang w:eastAsia="uk-UA"/>
        </w:rPr>
        <w:t>особи. К.: ДАКККіМ, 2003. 232 с.</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3. Бітаєв В.А. Естетичне виховання та </w:t>
      </w:r>
      <w:r>
        <w:rPr>
          <w:rFonts w:ascii="Times New Roman" w:hAnsi="Times New Roman" w:cs="Times New Roman"/>
          <w:color w:val="000000"/>
          <w:sz w:val="28"/>
          <w:szCs w:val="28"/>
          <w:lang w:eastAsia="uk-UA"/>
        </w:rPr>
        <w:t>формування цілісної особистості. Тези міжнар. наук. конф. «</w:t>
      </w:r>
      <w:r w:rsidRPr="009E046A">
        <w:rPr>
          <w:rFonts w:ascii="Times New Roman" w:hAnsi="Times New Roman" w:cs="Times New Roman"/>
          <w:color w:val="000000"/>
          <w:sz w:val="28"/>
          <w:szCs w:val="28"/>
          <w:lang w:eastAsia="uk-UA"/>
        </w:rPr>
        <w:t>Творчість у контексті розв</w:t>
      </w:r>
      <w:r>
        <w:rPr>
          <w:rFonts w:ascii="Times New Roman" w:hAnsi="Times New Roman" w:cs="Times New Roman"/>
          <w:color w:val="000000"/>
          <w:sz w:val="28"/>
          <w:szCs w:val="28"/>
          <w:lang w:eastAsia="uk-UA"/>
        </w:rPr>
        <w:t>итку людини»: Ч. 2. К. 2003.  С. 12-15.</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4. Бітаєв В.А. Естетичне виховання як компонент ку</w:t>
      </w:r>
      <w:r>
        <w:rPr>
          <w:rFonts w:ascii="Times New Roman" w:hAnsi="Times New Roman" w:cs="Times New Roman"/>
          <w:color w:val="000000"/>
          <w:sz w:val="28"/>
          <w:szCs w:val="28"/>
          <w:lang w:eastAsia="uk-UA"/>
        </w:rPr>
        <w:t>льтуротворення.</w:t>
      </w:r>
      <w:r w:rsidRPr="009E046A">
        <w:rPr>
          <w:rFonts w:ascii="Times New Roman" w:hAnsi="Times New Roman" w:cs="Times New Roman"/>
          <w:color w:val="000000"/>
          <w:sz w:val="28"/>
          <w:szCs w:val="28"/>
          <w:lang w:eastAsia="uk-UA"/>
        </w:rPr>
        <w:t xml:space="preserve"> Мультиверсум: Філософський альманах. К.:</w:t>
      </w:r>
      <w:r>
        <w:rPr>
          <w:rFonts w:ascii="Times New Roman" w:hAnsi="Times New Roman" w:cs="Times New Roman"/>
          <w:color w:val="000000"/>
          <w:sz w:val="28"/>
          <w:szCs w:val="28"/>
          <w:lang w:eastAsia="uk-UA"/>
        </w:rPr>
        <w:t xml:space="preserve"> Укр. Центр духовної культури.  2003. Вип.36. С. 190-200.</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5. Бітаєв В.А. </w:t>
      </w:r>
      <w:hyperlink r:id="rId64" w:tooltip="Естетична свідомість" w:history="1">
        <w:r w:rsidRPr="009E046A">
          <w:rPr>
            <w:rFonts w:ascii="Times New Roman" w:hAnsi="Times New Roman" w:cs="Times New Roman"/>
            <w:color w:val="000000"/>
            <w:sz w:val="28"/>
            <w:szCs w:val="28"/>
            <w:lang w:eastAsia="uk-UA"/>
          </w:rPr>
          <w:t>Естетична свідомість</w:t>
        </w:r>
      </w:hyperlink>
      <w:r w:rsidRPr="009E046A">
        <w:rPr>
          <w:rFonts w:ascii="Times New Roman" w:hAnsi="Times New Roman" w:cs="Times New Roman"/>
          <w:color w:val="000000"/>
          <w:sz w:val="28"/>
          <w:szCs w:val="28"/>
          <w:lang w:eastAsia="uk-UA"/>
        </w:rPr>
        <w:t>: </w:t>
      </w:r>
      <w:hyperlink r:id="rId65" w:tooltip="Концептуалізм" w:history="1">
        <w:r w:rsidRPr="009E046A">
          <w:rPr>
            <w:rFonts w:ascii="Times New Roman" w:hAnsi="Times New Roman" w:cs="Times New Roman"/>
            <w:color w:val="000000"/>
            <w:sz w:val="28"/>
            <w:szCs w:val="28"/>
            <w:lang w:eastAsia="uk-UA"/>
          </w:rPr>
          <w:t>концептуалізація</w:t>
        </w:r>
      </w:hyperlink>
      <w:r>
        <w:rPr>
          <w:rFonts w:ascii="Times New Roman" w:hAnsi="Times New Roman" w:cs="Times New Roman"/>
          <w:color w:val="000000"/>
          <w:sz w:val="28"/>
          <w:szCs w:val="28"/>
          <w:lang w:eastAsia="uk-UA"/>
        </w:rPr>
        <w:t xml:space="preserve"> проблеми. </w:t>
      </w:r>
      <w:r w:rsidRPr="009E046A">
        <w:rPr>
          <w:rFonts w:ascii="Times New Roman" w:hAnsi="Times New Roman" w:cs="Times New Roman"/>
          <w:color w:val="000000"/>
          <w:sz w:val="28"/>
          <w:szCs w:val="28"/>
          <w:lang w:eastAsia="uk-UA"/>
        </w:rPr>
        <w:t>Наукові записки (</w:t>
      </w:r>
      <w:hyperlink r:id="rId66" w:tooltip="Релігієзнавство" w:history="1">
        <w:r w:rsidRPr="009E046A">
          <w:rPr>
            <w:rFonts w:ascii="Times New Roman" w:hAnsi="Times New Roman" w:cs="Times New Roman"/>
            <w:color w:val="000000"/>
            <w:sz w:val="28"/>
            <w:szCs w:val="28"/>
            <w:lang w:eastAsia="uk-UA"/>
          </w:rPr>
          <w:t>Релігієзнавство</w:t>
        </w:r>
      </w:hyperlink>
      <w:r>
        <w:rPr>
          <w:rFonts w:ascii="Times New Roman" w:hAnsi="Times New Roman" w:cs="Times New Roman"/>
          <w:color w:val="000000"/>
          <w:sz w:val="28"/>
          <w:szCs w:val="28"/>
          <w:lang w:eastAsia="uk-UA"/>
        </w:rPr>
        <w:t xml:space="preserve">. </w:t>
      </w:r>
      <w:hyperlink r:id="rId67" w:tooltip="Культурологія" w:history="1">
        <w:r w:rsidRPr="009E046A">
          <w:rPr>
            <w:rFonts w:ascii="Times New Roman" w:hAnsi="Times New Roman" w:cs="Times New Roman"/>
            <w:color w:val="000000"/>
            <w:sz w:val="28"/>
            <w:szCs w:val="28"/>
            <w:lang w:eastAsia="uk-UA"/>
          </w:rPr>
          <w:t>Культурологія</w:t>
        </w:r>
      </w:hyperlink>
      <w:r>
        <w:rPr>
          <w:rFonts w:ascii="Times New Roman" w:hAnsi="Times New Roman" w:cs="Times New Roman"/>
          <w:color w:val="000000"/>
          <w:sz w:val="28"/>
          <w:szCs w:val="28"/>
          <w:lang w:eastAsia="uk-UA"/>
        </w:rPr>
        <w:t xml:space="preserve">. </w:t>
      </w:r>
      <w:hyperlink r:id="rId68" w:tooltip="Філософія" w:history="1">
        <w:r w:rsidRPr="009E046A">
          <w:rPr>
            <w:rFonts w:ascii="Times New Roman" w:hAnsi="Times New Roman" w:cs="Times New Roman"/>
            <w:color w:val="000000"/>
            <w:sz w:val="28"/>
            <w:szCs w:val="28"/>
            <w:lang w:eastAsia="uk-UA"/>
          </w:rPr>
          <w:t>Філософія</w:t>
        </w:r>
      </w:hyperlink>
      <w:r>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К.: НПУ ім.</w:t>
      </w:r>
      <w:r>
        <w:rPr>
          <w:rFonts w:ascii="Times New Roman" w:hAnsi="Times New Roman" w:cs="Times New Roman"/>
          <w:color w:val="000000"/>
          <w:sz w:val="28"/>
          <w:szCs w:val="28"/>
          <w:lang w:val="ru-RU" w:eastAsia="uk-UA"/>
        </w:rPr>
        <w:t xml:space="preserve"> </w:t>
      </w:r>
      <w:r w:rsidRPr="009E046A">
        <w:rPr>
          <w:rFonts w:ascii="Times New Roman" w:hAnsi="Times New Roman" w:cs="Times New Roman"/>
          <w:color w:val="000000"/>
          <w:sz w:val="28"/>
          <w:szCs w:val="28"/>
          <w:lang w:eastAsia="uk-UA"/>
        </w:rPr>
        <w:t>М.П.</w:t>
      </w:r>
      <w:r>
        <w:rPr>
          <w:rFonts w:ascii="Times New Roman" w:hAnsi="Times New Roman" w:cs="Times New Roman"/>
          <w:color w:val="000000"/>
          <w:sz w:val="28"/>
          <w:szCs w:val="28"/>
          <w:lang w:val="ru-RU" w:eastAsia="uk-UA"/>
        </w:rPr>
        <w:t> </w:t>
      </w:r>
      <w:r>
        <w:rPr>
          <w:rFonts w:ascii="Times New Roman" w:hAnsi="Times New Roman" w:cs="Times New Roman"/>
          <w:color w:val="000000"/>
          <w:sz w:val="28"/>
          <w:szCs w:val="28"/>
          <w:lang w:eastAsia="uk-UA"/>
        </w:rPr>
        <w:t>Драгоманова. 2001. Вип. 8. С. 47-52.</w:t>
      </w:r>
    </w:p>
    <w:p w:rsidR="00F617A9" w:rsidRDefault="00F617A9" w:rsidP="00CE27D3">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6. Бітаєв В.А. Мистецтво як універсальний фактор форм</w:t>
      </w:r>
      <w:r>
        <w:rPr>
          <w:rFonts w:ascii="Times New Roman" w:hAnsi="Times New Roman" w:cs="Times New Roman"/>
          <w:color w:val="000000"/>
          <w:sz w:val="28"/>
          <w:szCs w:val="28"/>
          <w:lang w:eastAsia="uk-UA"/>
        </w:rPr>
        <w:t xml:space="preserve">ування естетичної свідомості. </w:t>
      </w:r>
      <w:hyperlink r:id="rId69" w:tooltip="Культурологія" w:history="1">
        <w:r w:rsidRPr="009E046A">
          <w:rPr>
            <w:rFonts w:ascii="Times New Roman" w:hAnsi="Times New Roman" w:cs="Times New Roman"/>
            <w:color w:val="000000"/>
            <w:sz w:val="28"/>
            <w:szCs w:val="28"/>
            <w:lang w:eastAsia="uk-UA"/>
          </w:rPr>
          <w:t>Культурологічні</w:t>
        </w:r>
      </w:hyperlink>
      <w:r w:rsidRPr="009E046A">
        <w:rPr>
          <w:rFonts w:ascii="Times New Roman" w:hAnsi="Times New Roman" w:cs="Times New Roman"/>
          <w:color w:val="000000"/>
          <w:sz w:val="28"/>
          <w:szCs w:val="28"/>
          <w:lang w:eastAsia="uk-UA"/>
        </w:rPr>
        <w:t xml:space="preserve"> трансформації мистецької освіти та актуальні питання творчої діяльності </w:t>
      </w:r>
      <w:r>
        <w:rPr>
          <w:rFonts w:ascii="Times New Roman" w:hAnsi="Times New Roman" w:cs="Times New Roman"/>
          <w:color w:val="000000"/>
          <w:sz w:val="28"/>
          <w:szCs w:val="28"/>
          <w:lang w:eastAsia="uk-UA"/>
        </w:rPr>
        <w:t xml:space="preserve">музиканта в сучасній Україні. Київ-Одеса. 1998. </w:t>
      </w:r>
      <w:r w:rsidRPr="009E046A">
        <w:rPr>
          <w:rFonts w:ascii="Times New Roman" w:hAnsi="Times New Roman" w:cs="Times New Roman"/>
          <w:color w:val="000000"/>
          <w:sz w:val="28"/>
          <w:szCs w:val="28"/>
          <w:lang w:eastAsia="uk-UA"/>
        </w:rPr>
        <w:t>С.</w:t>
      </w:r>
      <w:r>
        <w:rPr>
          <w:rFonts w:ascii="Times New Roman" w:hAnsi="Times New Roman" w:cs="Times New Roman"/>
          <w:color w:val="000000"/>
          <w:sz w:val="28"/>
          <w:szCs w:val="28"/>
          <w:lang w:eastAsia="uk-UA"/>
        </w:rPr>
        <w:t> 51-65.</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 xml:space="preserve">7. Бітаєв В.А. Сучасні трансформації </w:t>
      </w:r>
      <w:r>
        <w:rPr>
          <w:rFonts w:ascii="Times New Roman" w:hAnsi="Times New Roman" w:cs="Times New Roman"/>
          <w:color w:val="000000"/>
          <w:sz w:val="28"/>
          <w:szCs w:val="28"/>
          <w:lang w:eastAsia="uk-UA"/>
        </w:rPr>
        <w:t xml:space="preserve">естетичної свідомості молоді. </w:t>
      </w:r>
      <w:r w:rsidRPr="009E046A">
        <w:rPr>
          <w:rFonts w:ascii="Times New Roman" w:hAnsi="Times New Roman" w:cs="Times New Roman"/>
          <w:color w:val="000000"/>
          <w:sz w:val="28"/>
          <w:szCs w:val="28"/>
          <w:lang w:eastAsia="uk-UA"/>
        </w:rPr>
        <w:t>Мат. наук.-практ. конф. “Молодь у сучасному світі: морально-естетичн</w:t>
      </w:r>
      <w:r>
        <w:rPr>
          <w:rFonts w:ascii="Times New Roman" w:hAnsi="Times New Roman" w:cs="Times New Roman"/>
          <w:color w:val="000000"/>
          <w:sz w:val="28"/>
          <w:szCs w:val="28"/>
          <w:lang w:eastAsia="uk-UA"/>
        </w:rPr>
        <w:t>і та культурологічні виміри. К.: МІЛП. 2001. С. 211-214.</w:t>
      </w:r>
    </w:p>
    <w:p w:rsidR="00F617A9" w:rsidRPr="0059477A" w:rsidRDefault="00F617A9" w:rsidP="0059477A">
      <w:pPr>
        <w:spacing w:after="0" w:line="360" w:lineRule="auto"/>
        <w:ind w:firstLine="567"/>
        <w:jc w:val="both"/>
        <w:rPr>
          <w:rFonts w:ascii="Times New Roman" w:hAnsi="Times New Roman" w:cs="Times New Roman"/>
          <w:sz w:val="28"/>
          <w:szCs w:val="28"/>
          <w:lang w:eastAsia="uk-UA"/>
        </w:rPr>
      </w:pPr>
      <w:r w:rsidRPr="0059477A">
        <w:rPr>
          <w:rFonts w:ascii="Times New Roman" w:hAnsi="Times New Roman" w:cs="Times New Roman"/>
          <w:sz w:val="28"/>
          <w:szCs w:val="28"/>
          <w:lang w:eastAsia="uk-UA"/>
        </w:rPr>
        <w:t xml:space="preserve">8. </w:t>
      </w:r>
      <w:r w:rsidRPr="0059477A">
        <w:rPr>
          <w:rFonts w:ascii="Times New Roman" w:hAnsi="Times New Roman" w:cs="Times New Roman"/>
          <w:sz w:val="28"/>
          <w:szCs w:val="28"/>
          <w:shd w:val="clear" w:color="auto" w:fill="FFFFFF"/>
        </w:rPr>
        <w:t xml:space="preserve">Бондаревська І. Парадоксальність естетичного в українській культурі XVII-XVIII століть. 2005. </w:t>
      </w:r>
      <w:r w:rsidRPr="0059477A">
        <w:rPr>
          <w:rFonts w:ascii="Times New Roman" w:hAnsi="Times New Roman" w:cs="Times New Roman"/>
          <w:sz w:val="28"/>
          <w:szCs w:val="28"/>
          <w:lang w:eastAsia="uk-UA"/>
        </w:rPr>
        <w:t xml:space="preserve">496 </w:t>
      </w:r>
      <w:r>
        <w:rPr>
          <w:rFonts w:ascii="Times New Roman" w:hAnsi="Times New Roman" w:cs="Times New Roman"/>
          <w:sz w:val="28"/>
          <w:szCs w:val="28"/>
          <w:lang w:eastAsia="uk-UA"/>
        </w:rPr>
        <w:t>с.</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9. Бутенко В.Г. </w:t>
      </w:r>
      <w:hyperlink r:id="rId70" w:tooltip="Педагогіка" w:history="1">
        <w:r w:rsidRPr="009E046A">
          <w:rPr>
            <w:rFonts w:ascii="Times New Roman" w:hAnsi="Times New Roman" w:cs="Times New Roman"/>
            <w:color w:val="000000"/>
            <w:sz w:val="28"/>
            <w:szCs w:val="28"/>
            <w:lang w:eastAsia="uk-UA"/>
          </w:rPr>
          <w:t>Педагогічні</w:t>
        </w:r>
      </w:hyperlink>
      <w:r w:rsidRPr="009E046A">
        <w:rPr>
          <w:rFonts w:ascii="Times New Roman" w:hAnsi="Times New Roman" w:cs="Times New Roman"/>
          <w:color w:val="000000"/>
          <w:sz w:val="28"/>
          <w:szCs w:val="28"/>
          <w:lang w:eastAsia="uk-UA"/>
        </w:rPr>
        <w:t> умови ефективного використання художнього середовища в ес</w:t>
      </w:r>
      <w:r>
        <w:rPr>
          <w:rFonts w:ascii="Times New Roman" w:hAnsi="Times New Roman" w:cs="Times New Roman"/>
          <w:color w:val="000000"/>
          <w:sz w:val="28"/>
          <w:szCs w:val="28"/>
          <w:lang w:eastAsia="uk-UA"/>
        </w:rPr>
        <w:t xml:space="preserve">тетичному вихованні школярів. </w:t>
      </w:r>
      <w:r w:rsidRPr="009E046A">
        <w:rPr>
          <w:rFonts w:ascii="Times New Roman" w:hAnsi="Times New Roman" w:cs="Times New Roman"/>
          <w:color w:val="000000"/>
          <w:sz w:val="28"/>
          <w:szCs w:val="28"/>
          <w:lang w:eastAsia="uk-UA"/>
        </w:rPr>
        <w:t>Актуальні проблеми дошкільної та початкової освіти в сучасних у</w:t>
      </w:r>
      <w:r>
        <w:rPr>
          <w:rFonts w:ascii="Times New Roman" w:hAnsi="Times New Roman" w:cs="Times New Roman"/>
          <w:color w:val="000000"/>
          <w:sz w:val="28"/>
          <w:szCs w:val="28"/>
          <w:lang w:eastAsia="uk-UA"/>
        </w:rPr>
        <w:t xml:space="preserve">мовах: Збірник наукових праць. </w:t>
      </w:r>
      <w:r w:rsidRPr="009E046A">
        <w:rPr>
          <w:rFonts w:ascii="Times New Roman" w:hAnsi="Times New Roman" w:cs="Times New Roman"/>
          <w:color w:val="000000"/>
          <w:sz w:val="28"/>
          <w:szCs w:val="28"/>
          <w:lang w:eastAsia="uk-UA"/>
        </w:rPr>
        <w:t> </w:t>
      </w:r>
      <w:hyperlink r:id="rId71" w:tooltip="Херсон" w:history="1">
        <w:r w:rsidRPr="009E046A">
          <w:rPr>
            <w:rFonts w:ascii="Times New Roman" w:hAnsi="Times New Roman" w:cs="Times New Roman"/>
            <w:color w:val="000000"/>
            <w:sz w:val="28"/>
            <w:szCs w:val="28"/>
            <w:lang w:eastAsia="uk-UA"/>
          </w:rPr>
          <w:t>Херсон</w:t>
        </w:r>
      </w:hyperlink>
      <w:r>
        <w:rPr>
          <w:rFonts w:ascii="Times New Roman" w:hAnsi="Times New Roman" w:cs="Times New Roman"/>
          <w:color w:val="000000"/>
          <w:sz w:val="28"/>
          <w:szCs w:val="28"/>
          <w:lang w:eastAsia="uk-UA"/>
        </w:rPr>
        <w:t>, ХДУ, 2004. С. 36-38.</w:t>
      </w:r>
    </w:p>
    <w:p w:rsidR="00F617A9" w:rsidRPr="0059477A" w:rsidRDefault="00F617A9" w:rsidP="009E046A">
      <w:pPr>
        <w:spacing w:after="0" w:line="360" w:lineRule="auto"/>
        <w:ind w:firstLine="567"/>
        <w:jc w:val="both"/>
        <w:rPr>
          <w:rFonts w:ascii="Times New Roman" w:hAnsi="Times New Roman" w:cs="Times New Roman"/>
          <w:sz w:val="28"/>
          <w:szCs w:val="28"/>
          <w:shd w:val="clear" w:color="auto" w:fill="FFFFFF"/>
        </w:rPr>
      </w:pPr>
      <w:r w:rsidRPr="0059477A">
        <w:rPr>
          <w:rFonts w:ascii="Times New Roman" w:hAnsi="Times New Roman" w:cs="Times New Roman"/>
          <w:sz w:val="28"/>
          <w:szCs w:val="28"/>
          <w:lang w:eastAsia="uk-UA"/>
        </w:rPr>
        <w:t xml:space="preserve">10. </w:t>
      </w:r>
      <w:r w:rsidRPr="0059477A">
        <w:rPr>
          <w:rFonts w:ascii="Times New Roman" w:hAnsi="Times New Roman" w:cs="Times New Roman"/>
          <w:sz w:val="28"/>
          <w:szCs w:val="28"/>
          <w:shd w:val="clear" w:color="auto" w:fill="FFFFFF"/>
        </w:rPr>
        <w:t>Гончаров Г.М.</w:t>
      </w:r>
      <w:r>
        <w:rPr>
          <w:rFonts w:ascii="Times New Roman" w:hAnsi="Times New Roman" w:cs="Times New Roman"/>
          <w:sz w:val="28"/>
          <w:szCs w:val="28"/>
          <w:shd w:val="clear" w:color="auto" w:fill="FFFFFF"/>
        </w:rPr>
        <w:t>, </w:t>
      </w:r>
      <w:r w:rsidRPr="0059477A">
        <w:rPr>
          <w:rFonts w:ascii="Times New Roman" w:hAnsi="Times New Roman" w:cs="Times New Roman"/>
          <w:sz w:val="28"/>
          <w:szCs w:val="28"/>
          <w:shd w:val="clear" w:color="auto" w:fill="FFFFFF"/>
        </w:rPr>
        <w:t>Червона С.П., Світлана Пилипівна. Навчальний посібник. Етика та естетика. 2021.</w:t>
      </w:r>
      <w:r w:rsidRPr="0059477A">
        <w:rPr>
          <w:rFonts w:ascii="Times New Roman" w:hAnsi="Times New Roman" w:cs="Times New Roman"/>
          <w:sz w:val="28"/>
          <w:szCs w:val="28"/>
          <w:lang w:eastAsia="uk-UA"/>
        </w:rPr>
        <w:t xml:space="preserve"> 126 </w:t>
      </w:r>
      <w:r>
        <w:rPr>
          <w:rFonts w:ascii="Times New Roman" w:hAnsi="Times New Roman" w:cs="Times New Roman"/>
          <w:sz w:val="28"/>
          <w:szCs w:val="28"/>
          <w:lang w:eastAsia="uk-UA"/>
        </w:rPr>
        <w:t>с.</w:t>
      </w:r>
    </w:p>
    <w:p w:rsidR="00F617A9" w:rsidRPr="0059477A" w:rsidRDefault="00F617A9" w:rsidP="009E046A">
      <w:pPr>
        <w:spacing w:after="0" w:line="360" w:lineRule="auto"/>
        <w:ind w:firstLine="567"/>
        <w:jc w:val="both"/>
        <w:rPr>
          <w:rFonts w:ascii="Times New Roman" w:hAnsi="Times New Roman" w:cs="Times New Roman"/>
          <w:sz w:val="28"/>
          <w:szCs w:val="28"/>
          <w:lang w:eastAsia="uk-UA"/>
        </w:rPr>
      </w:pPr>
      <w:r w:rsidRPr="0059477A">
        <w:rPr>
          <w:rFonts w:ascii="Times New Roman" w:hAnsi="Times New Roman" w:cs="Times New Roman"/>
          <w:sz w:val="28"/>
          <w:szCs w:val="28"/>
          <w:lang w:eastAsia="uk-UA"/>
        </w:rPr>
        <w:t>11. Духнович О. В. </w:t>
      </w:r>
      <w:r w:rsidRPr="0059477A">
        <w:rPr>
          <w:rFonts w:ascii="Times New Roman" w:hAnsi="Times New Roman" w:cs="Times New Roman"/>
          <w:sz w:val="28"/>
          <w:szCs w:val="28"/>
          <w:shd w:val="clear" w:color="auto" w:fill="FFFFFF"/>
        </w:rPr>
        <w:t xml:space="preserve"> Твори. Ужгород: Карпати. 1993. с. 250</w:t>
      </w:r>
      <w:r>
        <w:rPr>
          <w:rFonts w:ascii="Times New Roman" w:hAnsi="Times New Roman" w:cs="Times New Roman"/>
          <w:sz w:val="28"/>
          <w:szCs w:val="28"/>
          <w:shd w:val="clear" w:color="auto" w:fill="FFFFFF"/>
        </w:rPr>
        <w:t>.</w:t>
      </w:r>
    </w:p>
    <w:p w:rsidR="00F617A9" w:rsidRDefault="00F617A9" w:rsidP="00B77B62">
      <w:pPr>
        <w:tabs>
          <w:tab w:val="left" w:pos="993"/>
        </w:tabs>
        <w:spacing w:after="0" w:line="36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12. </w:t>
      </w:r>
      <w:r w:rsidRPr="009E046A">
        <w:rPr>
          <w:rFonts w:ascii="Times New Roman" w:hAnsi="Times New Roman" w:cs="Times New Roman"/>
          <w:color w:val="000000"/>
          <w:sz w:val="28"/>
          <w:szCs w:val="28"/>
          <w:lang w:eastAsia="uk-UA"/>
        </w:rPr>
        <w:t>Замашна С.М. Естетичне ставлення як пс</w:t>
      </w:r>
      <w:r>
        <w:rPr>
          <w:rFonts w:ascii="Times New Roman" w:hAnsi="Times New Roman" w:cs="Times New Roman"/>
          <w:color w:val="000000"/>
          <w:sz w:val="28"/>
          <w:szCs w:val="28"/>
          <w:lang w:eastAsia="uk-UA"/>
        </w:rPr>
        <w:t xml:space="preserve">ихолого-педагогічна проблема. </w:t>
      </w:r>
      <w:r w:rsidRPr="009E046A">
        <w:rPr>
          <w:rFonts w:ascii="Times New Roman" w:hAnsi="Times New Roman" w:cs="Times New Roman"/>
          <w:color w:val="000000"/>
          <w:sz w:val="28"/>
          <w:szCs w:val="28"/>
          <w:lang w:eastAsia="uk-UA"/>
        </w:rPr>
        <w:t>Нова педагогічна дум</w:t>
      </w:r>
      <w:r>
        <w:rPr>
          <w:rFonts w:ascii="Times New Roman" w:hAnsi="Times New Roman" w:cs="Times New Roman"/>
          <w:color w:val="000000"/>
          <w:sz w:val="28"/>
          <w:szCs w:val="28"/>
          <w:lang w:eastAsia="uk-UA"/>
        </w:rPr>
        <w:t>ка. Науково-методичний журнал.  № 1-2. 2003. С.67-69.</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13. Замашна С.М. Шляхи оновлення змісту естетичного виховання в систем</w:t>
      </w:r>
      <w:r>
        <w:rPr>
          <w:rFonts w:ascii="Times New Roman" w:hAnsi="Times New Roman" w:cs="Times New Roman"/>
          <w:color w:val="000000"/>
          <w:sz w:val="28"/>
          <w:szCs w:val="28"/>
          <w:lang w:eastAsia="uk-UA"/>
        </w:rPr>
        <w:t>і загальної середньої освіти. Збірник наукових праць «</w:t>
      </w:r>
      <w:r w:rsidRPr="009E046A">
        <w:rPr>
          <w:rFonts w:ascii="Times New Roman" w:hAnsi="Times New Roman" w:cs="Times New Roman"/>
          <w:color w:val="000000"/>
          <w:sz w:val="28"/>
          <w:szCs w:val="28"/>
          <w:lang w:eastAsia="uk-UA"/>
        </w:rPr>
        <w:t>Оновлення змісту, методів та </w:t>
      </w:r>
      <w:hyperlink r:id="rId72" w:tooltip="Організація" w:history="1">
        <w:r w:rsidRPr="009E046A">
          <w:rPr>
            <w:rFonts w:ascii="Times New Roman" w:hAnsi="Times New Roman" w:cs="Times New Roman"/>
            <w:color w:val="000000"/>
            <w:sz w:val="28"/>
            <w:szCs w:val="28"/>
            <w:lang w:eastAsia="uk-UA"/>
          </w:rPr>
          <w:t>організаційних</w:t>
        </w:r>
      </w:hyperlink>
      <w:r w:rsidRPr="009E046A">
        <w:rPr>
          <w:rFonts w:ascii="Times New Roman" w:hAnsi="Times New Roman" w:cs="Times New Roman"/>
          <w:color w:val="000000"/>
          <w:sz w:val="28"/>
          <w:szCs w:val="28"/>
          <w:lang w:eastAsia="uk-UA"/>
        </w:rPr>
        <w:t> форм художньо-естетичного виховання учнівської та студентської молоді</w:t>
      </w:r>
      <w:r>
        <w:rPr>
          <w:rFonts w:ascii="Times New Roman" w:hAnsi="Times New Roman" w:cs="Times New Roman"/>
          <w:color w:val="000000"/>
          <w:sz w:val="28"/>
          <w:szCs w:val="28"/>
          <w:lang w:val="ru-RU" w:eastAsia="uk-UA"/>
        </w:rPr>
        <w:t>»</w:t>
      </w:r>
      <w:r w:rsidRPr="009E046A">
        <w:rPr>
          <w:rFonts w:ascii="Times New Roman" w:hAnsi="Times New Roman" w:cs="Times New Roman"/>
          <w:color w:val="000000"/>
          <w:sz w:val="28"/>
          <w:szCs w:val="28"/>
          <w:lang w:eastAsia="uk-UA"/>
        </w:rPr>
        <w:t>. Наукові записки Рівнен</w:t>
      </w:r>
      <w:r>
        <w:rPr>
          <w:rFonts w:ascii="Times New Roman" w:hAnsi="Times New Roman" w:cs="Times New Roman"/>
          <w:color w:val="000000"/>
          <w:sz w:val="28"/>
          <w:szCs w:val="28"/>
          <w:lang w:eastAsia="uk-UA"/>
        </w:rPr>
        <w:t>ського педінституту. Випуск 3.</w:t>
      </w:r>
      <w:r w:rsidRPr="009E046A">
        <w:rPr>
          <w:rFonts w:ascii="Times New Roman" w:hAnsi="Times New Roman" w:cs="Times New Roman"/>
          <w:color w:val="000000"/>
          <w:sz w:val="28"/>
          <w:szCs w:val="28"/>
          <w:lang w:eastAsia="uk-UA"/>
        </w:rPr>
        <w:t> </w:t>
      </w:r>
      <w:hyperlink r:id="rId73" w:tooltip="Рівне" w:history="1">
        <w:r w:rsidRPr="009E046A">
          <w:rPr>
            <w:rFonts w:ascii="Times New Roman" w:hAnsi="Times New Roman" w:cs="Times New Roman"/>
            <w:color w:val="000000"/>
            <w:sz w:val="28"/>
            <w:szCs w:val="28"/>
            <w:lang w:eastAsia="uk-UA"/>
          </w:rPr>
          <w:t>Рівне</w:t>
        </w:r>
      </w:hyperlink>
      <w:r>
        <w:rPr>
          <w:rFonts w:ascii="Times New Roman" w:hAnsi="Times New Roman" w:cs="Times New Roman"/>
          <w:color w:val="000000"/>
          <w:sz w:val="28"/>
          <w:szCs w:val="28"/>
          <w:lang w:eastAsia="uk-UA"/>
        </w:rPr>
        <w:t>, 1998. С.112-113.</w:t>
      </w:r>
    </w:p>
    <w:p w:rsidR="00F617A9" w:rsidRPr="003029E2" w:rsidRDefault="00F617A9" w:rsidP="009E046A">
      <w:pPr>
        <w:spacing w:after="0" w:line="360" w:lineRule="auto"/>
        <w:ind w:firstLine="567"/>
        <w:jc w:val="both"/>
        <w:rPr>
          <w:rFonts w:ascii="Times New Roman" w:hAnsi="Times New Roman" w:cs="Times New Roman"/>
          <w:sz w:val="28"/>
          <w:szCs w:val="28"/>
          <w:lang w:eastAsia="uk-UA"/>
        </w:rPr>
      </w:pPr>
      <w:r w:rsidRPr="003029E2">
        <w:rPr>
          <w:rFonts w:ascii="Times New Roman" w:hAnsi="Times New Roman" w:cs="Times New Roman"/>
          <w:sz w:val="28"/>
          <w:szCs w:val="28"/>
          <w:lang w:eastAsia="uk-UA"/>
        </w:rPr>
        <w:t xml:space="preserve">14. </w:t>
      </w:r>
      <w:r w:rsidRPr="003029E2">
        <w:rPr>
          <w:rFonts w:ascii="Times New Roman" w:hAnsi="Times New Roman" w:cs="Times New Roman"/>
          <w:sz w:val="28"/>
          <w:szCs w:val="28"/>
          <w:shd w:val="clear" w:color="auto" w:fill="FFFFFF"/>
        </w:rPr>
        <w:t>Коваль М.С. Художня творчість та естетичне виховання молоді: історико-педагогічний аспект. 2020. С. 169.</w:t>
      </w:r>
    </w:p>
    <w:p w:rsidR="00F617A9" w:rsidRPr="00856E4E" w:rsidRDefault="00F617A9" w:rsidP="009E046A">
      <w:pPr>
        <w:spacing w:after="0" w:line="360" w:lineRule="auto"/>
        <w:ind w:firstLine="567"/>
        <w:jc w:val="both"/>
        <w:rPr>
          <w:rFonts w:ascii="Times New Roman" w:hAnsi="Times New Roman" w:cs="Times New Roman"/>
          <w:sz w:val="28"/>
          <w:szCs w:val="28"/>
          <w:lang w:eastAsia="uk-UA"/>
        </w:rPr>
      </w:pPr>
      <w:r w:rsidRPr="00856E4E">
        <w:rPr>
          <w:rFonts w:ascii="Times New Roman" w:hAnsi="Times New Roman" w:cs="Times New Roman"/>
          <w:sz w:val="28"/>
          <w:szCs w:val="28"/>
          <w:lang w:eastAsia="uk-UA"/>
        </w:rPr>
        <w:t>15. К</w:t>
      </w:r>
      <w:r w:rsidRPr="00856E4E">
        <w:rPr>
          <w:rFonts w:ascii="Times New Roman" w:hAnsi="Times New Roman" w:cs="Times New Roman"/>
          <w:sz w:val="28"/>
          <w:szCs w:val="28"/>
          <w:shd w:val="clear" w:color="auto" w:fill="FFFFFF"/>
        </w:rPr>
        <w:t>озлов Р.А. Індуктивна естетика.</w:t>
      </w:r>
      <w:r>
        <w:rPr>
          <w:rFonts w:ascii="Times New Roman" w:hAnsi="Times New Roman" w:cs="Times New Roman"/>
          <w:sz w:val="28"/>
          <w:szCs w:val="28"/>
          <w:shd w:val="clear" w:color="auto" w:fill="FFFFFF"/>
        </w:rPr>
        <w:t xml:space="preserve"> </w:t>
      </w:r>
      <w:r w:rsidRPr="00856E4E">
        <w:rPr>
          <w:rFonts w:ascii="Times New Roman" w:hAnsi="Times New Roman" w:cs="Times New Roman"/>
          <w:sz w:val="28"/>
          <w:szCs w:val="28"/>
          <w:shd w:val="clear" w:color="auto" w:fill="FFFFFF"/>
        </w:rPr>
        <w:t>Вісник</w:t>
      </w:r>
      <w:r>
        <w:rPr>
          <w:rFonts w:ascii="Times New Roman" w:hAnsi="Times New Roman" w:cs="Times New Roman"/>
          <w:sz w:val="28"/>
          <w:szCs w:val="28"/>
          <w:shd w:val="clear" w:color="auto" w:fill="FFFFFF"/>
        </w:rPr>
        <w:t>.</w:t>
      </w:r>
      <w:r w:rsidRPr="00856E4E">
        <w:rPr>
          <w:rFonts w:ascii="Times New Roman" w:hAnsi="Times New Roman" w:cs="Times New Roman"/>
          <w:sz w:val="28"/>
          <w:szCs w:val="28"/>
          <w:shd w:val="clear" w:color="auto" w:fill="FFFFFF"/>
        </w:rPr>
        <w:t xml:space="preserve"> 2011</w:t>
      </w:r>
      <w:r>
        <w:rPr>
          <w:rFonts w:ascii="Times New Roman" w:hAnsi="Times New Roman" w:cs="Times New Roman"/>
          <w:sz w:val="28"/>
          <w:szCs w:val="28"/>
          <w:shd w:val="clear" w:color="auto" w:fill="FFFFFF"/>
        </w:rPr>
        <w:t>.</w:t>
      </w:r>
      <w:r w:rsidRPr="00856E4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w:t>
      </w:r>
      <w:r w:rsidRPr="00856E4E">
        <w:rPr>
          <w:rFonts w:ascii="Times New Roman" w:hAnsi="Times New Roman" w:cs="Times New Roman"/>
          <w:sz w:val="28"/>
          <w:szCs w:val="28"/>
          <w:shd w:val="clear" w:color="auto" w:fill="FFFFFF"/>
        </w:rPr>
        <w:t>125.</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16. Кондратенко Г.П. Сутність та структура естетичного світосприйняття особистості у пс</w:t>
      </w:r>
      <w:r>
        <w:rPr>
          <w:rFonts w:ascii="Times New Roman" w:hAnsi="Times New Roman" w:cs="Times New Roman"/>
          <w:color w:val="000000"/>
          <w:sz w:val="28"/>
          <w:szCs w:val="28"/>
          <w:lang w:eastAsia="uk-UA"/>
        </w:rPr>
        <w:t>ихолого-педагогічному аспекті.</w:t>
      </w:r>
      <w:r w:rsidRPr="009E046A">
        <w:rPr>
          <w:rFonts w:ascii="Times New Roman" w:hAnsi="Times New Roman" w:cs="Times New Roman"/>
          <w:color w:val="000000"/>
          <w:sz w:val="28"/>
          <w:szCs w:val="28"/>
          <w:lang w:eastAsia="uk-UA"/>
        </w:rPr>
        <w:t> </w:t>
      </w:r>
      <w:hyperlink r:id="rId74" w:tooltip="Освіта" w:history="1">
        <w:r w:rsidRPr="009E046A">
          <w:rPr>
            <w:rFonts w:ascii="Times New Roman" w:hAnsi="Times New Roman" w:cs="Times New Roman"/>
            <w:color w:val="000000"/>
            <w:sz w:val="28"/>
            <w:szCs w:val="28"/>
            <w:lang w:eastAsia="uk-UA"/>
          </w:rPr>
          <w:t>Освіта</w:t>
        </w:r>
      </w:hyperlink>
      <w:r w:rsidRPr="009E046A">
        <w:rPr>
          <w:rFonts w:ascii="Times New Roman" w:hAnsi="Times New Roman" w:cs="Times New Roman"/>
          <w:color w:val="000000"/>
          <w:sz w:val="28"/>
          <w:szCs w:val="28"/>
          <w:lang w:eastAsia="uk-UA"/>
        </w:rPr>
        <w:t> на Луганщині:</w:t>
      </w:r>
      <w:r>
        <w:rPr>
          <w:rFonts w:ascii="Times New Roman" w:hAnsi="Times New Roman" w:cs="Times New Roman"/>
          <w:color w:val="000000"/>
          <w:sz w:val="28"/>
          <w:szCs w:val="28"/>
          <w:lang w:eastAsia="uk-UA"/>
        </w:rPr>
        <w:t xml:space="preserve"> Наук.-метод. журнал. 2004. № 1. С.63-67.</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17. Кондратенко Г.П. Ціннісно-естетичні орієнтири сучасних підлітків та їх формування в процесі розвитку</w:t>
      </w:r>
      <w:r>
        <w:rPr>
          <w:rFonts w:ascii="Times New Roman" w:hAnsi="Times New Roman" w:cs="Times New Roman"/>
          <w:color w:val="000000"/>
          <w:sz w:val="28"/>
          <w:szCs w:val="28"/>
          <w:lang w:eastAsia="uk-UA"/>
        </w:rPr>
        <w:t xml:space="preserve"> естетичного світосприйняття. </w:t>
      </w:r>
      <w:r w:rsidRPr="009E046A">
        <w:rPr>
          <w:rFonts w:ascii="Times New Roman" w:hAnsi="Times New Roman" w:cs="Times New Roman"/>
          <w:color w:val="000000"/>
          <w:sz w:val="28"/>
          <w:szCs w:val="28"/>
          <w:lang w:eastAsia="uk-UA"/>
        </w:rPr>
        <w:t>Ціннісні пріоритети освіти у XXI столітті: Матер. Міжнар. наук.-практ. конф. (</w:t>
      </w:r>
      <w:hyperlink r:id="rId75" w:tooltip="Луганськ" w:history="1">
        <w:r w:rsidRPr="009E046A">
          <w:rPr>
            <w:rFonts w:ascii="Times New Roman" w:hAnsi="Times New Roman" w:cs="Times New Roman"/>
            <w:color w:val="000000"/>
            <w:sz w:val="28"/>
            <w:szCs w:val="28"/>
            <w:lang w:eastAsia="uk-UA"/>
          </w:rPr>
          <w:t>Луганськ</w:t>
        </w:r>
      </w:hyperlink>
      <w:r w:rsidRPr="009E046A">
        <w:rPr>
          <w:rFonts w:ascii="Times New Roman" w:hAnsi="Times New Roman" w:cs="Times New Roman"/>
          <w:color w:val="000000"/>
          <w:sz w:val="28"/>
          <w:szCs w:val="28"/>
          <w:lang w:eastAsia="uk-UA"/>
        </w:rPr>
        <w:t xml:space="preserve">, 11-13 листопада 2003 р.). </w:t>
      </w:r>
      <w:r>
        <w:rPr>
          <w:rFonts w:ascii="Times New Roman" w:hAnsi="Times New Roman" w:cs="Times New Roman"/>
          <w:color w:val="000000"/>
          <w:sz w:val="28"/>
          <w:szCs w:val="28"/>
          <w:lang w:eastAsia="uk-UA"/>
        </w:rPr>
        <w:t xml:space="preserve"> Ч. 3. Луганськ: Альма-матер, 2003. С.173-178.</w:t>
      </w:r>
    </w:p>
    <w:p w:rsidR="00F617A9" w:rsidRDefault="00F617A9" w:rsidP="009E046A">
      <w:pPr>
        <w:spacing w:after="0" w:line="360" w:lineRule="auto"/>
        <w:ind w:firstLine="567"/>
        <w:jc w:val="both"/>
        <w:rPr>
          <w:rFonts w:ascii="Times New Roman" w:hAnsi="Times New Roman" w:cs="Times New Roman"/>
          <w:sz w:val="28"/>
          <w:szCs w:val="28"/>
          <w:shd w:val="clear" w:color="auto" w:fill="FFFFFF"/>
        </w:rPr>
      </w:pPr>
      <w:r w:rsidRPr="00A26EBF">
        <w:rPr>
          <w:rFonts w:ascii="Times New Roman" w:hAnsi="Times New Roman" w:cs="Times New Roman"/>
          <w:sz w:val="28"/>
          <w:szCs w:val="28"/>
          <w:lang w:eastAsia="uk-UA"/>
        </w:rPr>
        <w:t xml:space="preserve">18. </w:t>
      </w:r>
      <w:r w:rsidRPr="00A26EBF">
        <w:rPr>
          <w:rFonts w:ascii="Times New Roman" w:hAnsi="Times New Roman" w:cs="Times New Roman"/>
          <w:sz w:val="28"/>
          <w:szCs w:val="28"/>
          <w:shd w:val="clear" w:color="auto" w:fill="FFFFFF"/>
        </w:rPr>
        <w:t>Кузьміна</w:t>
      </w:r>
      <w:r>
        <w:rPr>
          <w:rFonts w:ascii="Times New Roman" w:hAnsi="Times New Roman" w:cs="Times New Roman"/>
          <w:sz w:val="28"/>
          <w:szCs w:val="28"/>
          <w:shd w:val="clear" w:color="auto" w:fill="FFFFFF"/>
        </w:rPr>
        <w:t xml:space="preserve">, О. В. </w:t>
      </w:r>
      <w:r w:rsidRPr="00A26EBF">
        <w:rPr>
          <w:rFonts w:ascii="Times New Roman" w:hAnsi="Times New Roman" w:cs="Times New Roman"/>
          <w:sz w:val="28"/>
          <w:szCs w:val="28"/>
          <w:shd w:val="clear" w:color="auto" w:fill="FFFFFF"/>
        </w:rPr>
        <w:t>Особливості естетичного виховання учнів у школі</w:t>
      </w:r>
      <w:r>
        <w:rPr>
          <w:rFonts w:ascii="Times New Roman" w:hAnsi="Times New Roman" w:cs="Times New Roman"/>
          <w:sz w:val="28"/>
          <w:szCs w:val="28"/>
          <w:shd w:val="clear" w:color="auto" w:fill="FFFFFF"/>
        </w:rPr>
        <w:t>.</w:t>
      </w:r>
      <w:r w:rsidRPr="00A26EBF">
        <w:rPr>
          <w:rFonts w:ascii="Times New Roman" w:hAnsi="Times New Roman" w:cs="Times New Roman"/>
          <w:sz w:val="28"/>
          <w:szCs w:val="28"/>
          <w:shd w:val="clear" w:color="auto" w:fill="FFFFFF"/>
        </w:rPr>
        <w:t xml:space="preserve"> 2015</w:t>
      </w:r>
      <w:r>
        <w:rPr>
          <w:rFonts w:ascii="Times New Roman" w:hAnsi="Times New Roman" w:cs="Times New Roman"/>
          <w:sz w:val="28"/>
          <w:szCs w:val="28"/>
          <w:shd w:val="clear" w:color="auto" w:fill="FFFFFF"/>
        </w:rPr>
        <w:t>.</w:t>
      </w:r>
      <w:r w:rsidRPr="00A26EBF">
        <w:rPr>
          <w:rFonts w:ascii="Times New Roman" w:hAnsi="Times New Roman" w:cs="Times New Roman"/>
          <w:sz w:val="28"/>
          <w:szCs w:val="28"/>
          <w:shd w:val="clear" w:color="auto" w:fill="FFFFFF"/>
        </w:rPr>
        <w:t xml:space="preserve"> с. 22</w:t>
      </w:r>
      <w:r>
        <w:rPr>
          <w:rFonts w:ascii="Times New Roman" w:hAnsi="Times New Roman" w:cs="Times New Roman"/>
          <w:sz w:val="28"/>
          <w:szCs w:val="28"/>
          <w:shd w:val="clear" w:color="auto" w:fill="FFFFFF"/>
        </w:rPr>
        <w:t>.</w:t>
      </w:r>
    </w:p>
    <w:p w:rsidR="00F617A9" w:rsidRPr="003029E2" w:rsidRDefault="00F617A9" w:rsidP="009E046A">
      <w:pPr>
        <w:spacing w:after="0" w:line="360" w:lineRule="auto"/>
        <w:ind w:firstLine="567"/>
        <w:jc w:val="both"/>
        <w:rPr>
          <w:rFonts w:ascii="Times New Roman" w:hAnsi="Times New Roman" w:cs="Times New Roman"/>
          <w:sz w:val="28"/>
          <w:szCs w:val="28"/>
          <w:lang w:eastAsia="uk-UA"/>
        </w:rPr>
      </w:pPr>
      <w:r w:rsidRPr="003029E2">
        <w:rPr>
          <w:rFonts w:ascii="Times New Roman" w:hAnsi="Times New Roman" w:cs="Times New Roman"/>
          <w:sz w:val="28"/>
          <w:szCs w:val="28"/>
          <w:shd w:val="clear" w:color="auto" w:fill="FFFFFF"/>
        </w:rPr>
        <w:t>19. Кузьміна</w:t>
      </w:r>
      <w:r>
        <w:rPr>
          <w:rFonts w:ascii="Times New Roman" w:hAnsi="Times New Roman" w:cs="Times New Roman"/>
          <w:sz w:val="28"/>
          <w:szCs w:val="28"/>
          <w:shd w:val="clear" w:color="auto" w:fill="FFFFFF"/>
        </w:rPr>
        <w:t xml:space="preserve"> С.Б. Проблема тілесності у К</w:t>
      </w:r>
      <w:r w:rsidRPr="003029E2">
        <w:rPr>
          <w:rFonts w:ascii="Times New Roman" w:hAnsi="Times New Roman" w:cs="Times New Roman"/>
          <w:sz w:val="28"/>
          <w:szCs w:val="28"/>
          <w:shd w:val="clear" w:color="auto" w:fill="FFFFFF"/>
        </w:rPr>
        <w:t>иївській духовно-академічній філософії виховання другої половини ХІХ ст. 2012.</w:t>
      </w:r>
      <w:r w:rsidRPr="003029E2">
        <w:rPr>
          <w:rFonts w:ascii="Times New Roman" w:hAnsi="Times New Roman" w:cs="Times New Roman"/>
          <w:sz w:val="28"/>
          <w:szCs w:val="28"/>
          <w:lang w:eastAsia="uk-UA"/>
        </w:rPr>
        <w:t xml:space="preserve"> 128 с.;</w:t>
      </w:r>
    </w:p>
    <w:p w:rsidR="00F617A9" w:rsidRPr="00E24DC6" w:rsidRDefault="00F617A9" w:rsidP="009E046A">
      <w:pPr>
        <w:spacing w:after="0" w:line="360" w:lineRule="auto"/>
        <w:ind w:firstLine="567"/>
        <w:jc w:val="both"/>
        <w:rPr>
          <w:rFonts w:ascii="Times New Roman" w:hAnsi="Times New Roman" w:cs="Times New Roman"/>
          <w:b/>
          <w:bCs/>
          <w:sz w:val="28"/>
          <w:szCs w:val="28"/>
          <w:lang w:eastAsia="uk-UA"/>
        </w:rPr>
      </w:pPr>
      <w:r w:rsidRPr="00E24DC6">
        <w:rPr>
          <w:rFonts w:ascii="Times New Roman" w:hAnsi="Times New Roman" w:cs="Times New Roman"/>
          <w:sz w:val="28"/>
          <w:szCs w:val="28"/>
          <w:lang w:eastAsia="uk-UA"/>
        </w:rPr>
        <w:t xml:space="preserve">20. </w:t>
      </w:r>
      <w:r w:rsidRPr="00E24DC6">
        <w:rPr>
          <w:rFonts w:ascii="Times New Roman" w:hAnsi="Times New Roman" w:cs="Times New Roman"/>
          <w:sz w:val="28"/>
          <w:szCs w:val="28"/>
          <w:shd w:val="clear" w:color="auto" w:fill="FFFFFF"/>
        </w:rPr>
        <w:t>Лихач В.М., Конспекти уроків. 2015. 56 с.</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21. Михайлова Л.М. Виховний потенціал культурологічного підходу до розгляду творів світового мисте</w:t>
      </w:r>
      <w:r>
        <w:rPr>
          <w:rFonts w:ascii="Times New Roman" w:hAnsi="Times New Roman" w:cs="Times New Roman"/>
          <w:color w:val="000000"/>
          <w:sz w:val="28"/>
          <w:szCs w:val="28"/>
          <w:lang w:eastAsia="uk-UA"/>
        </w:rPr>
        <w:t>цтва.</w:t>
      </w:r>
      <w:r>
        <w:rPr>
          <w:rFonts w:ascii="Times New Roman" w:hAnsi="Times New Roman" w:cs="Times New Roman"/>
          <w:color w:val="000000"/>
          <w:sz w:val="28"/>
          <w:szCs w:val="28"/>
          <w:lang w:val="ru-RU" w:eastAsia="uk-UA"/>
        </w:rPr>
        <w:t xml:space="preserve"> </w:t>
      </w:r>
      <w:r>
        <w:rPr>
          <w:rFonts w:ascii="Times New Roman" w:hAnsi="Times New Roman" w:cs="Times New Roman"/>
          <w:color w:val="000000"/>
          <w:sz w:val="28"/>
          <w:szCs w:val="28"/>
          <w:lang w:eastAsia="uk-UA"/>
        </w:rPr>
        <w:t>Освіта на Луганщині. 2000. №</w:t>
      </w:r>
      <w:r>
        <w:rPr>
          <w:rFonts w:ascii="Times New Roman" w:hAnsi="Times New Roman" w:cs="Times New Roman"/>
          <w:color w:val="000000"/>
          <w:sz w:val="28"/>
          <w:szCs w:val="28"/>
          <w:lang w:val="ru-RU" w:eastAsia="uk-UA"/>
        </w:rPr>
        <w:t> </w:t>
      </w:r>
      <w:r>
        <w:rPr>
          <w:rFonts w:ascii="Times New Roman" w:hAnsi="Times New Roman" w:cs="Times New Roman"/>
          <w:color w:val="000000"/>
          <w:sz w:val="28"/>
          <w:szCs w:val="28"/>
          <w:lang w:eastAsia="uk-UA"/>
        </w:rPr>
        <w:t>1 (12).  С.91-93.</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22. Михайлова Л. </w:t>
      </w:r>
      <w:hyperlink r:id="rId76" w:tooltip="Культурологія" w:history="1">
        <w:r w:rsidRPr="009E046A">
          <w:rPr>
            <w:rFonts w:ascii="Times New Roman" w:hAnsi="Times New Roman" w:cs="Times New Roman"/>
            <w:color w:val="000000"/>
            <w:sz w:val="28"/>
            <w:szCs w:val="28"/>
            <w:lang w:eastAsia="uk-UA"/>
          </w:rPr>
          <w:t>Культурологічний</w:t>
        </w:r>
      </w:hyperlink>
      <w:r w:rsidRPr="009E046A">
        <w:rPr>
          <w:rFonts w:ascii="Times New Roman" w:hAnsi="Times New Roman" w:cs="Times New Roman"/>
          <w:color w:val="000000"/>
          <w:sz w:val="28"/>
          <w:szCs w:val="28"/>
          <w:lang w:eastAsia="uk-UA"/>
        </w:rPr>
        <w:t> підхід до аналізу </w:t>
      </w:r>
      <w:hyperlink r:id="rId77" w:tooltip="Література" w:history="1">
        <w:r w:rsidRPr="009E046A">
          <w:rPr>
            <w:rFonts w:ascii="Times New Roman" w:hAnsi="Times New Roman" w:cs="Times New Roman"/>
            <w:color w:val="000000"/>
            <w:sz w:val="28"/>
            <w:szCs w:val="28"/>
            <w:lang w:eastAsia="uk-UA"/>
          </w:rPr>
          <w:t>літературних</w:t>
        </w:r>
      </w:hyperlink>
      <w:r w:rsidRPr="009E046A">
        <w:rPr>
          <w:rFonts w:ascii="Times New Roman" w:hAnsi="Times New Roman" w:cs="Times New Roman"/>
          <w:color w:val="000000"/>
          <w:sz w:val="28"/>
          <w:szCs w:val="28"/>
          <w:lang w:eastAsia="uk-UA"/>
        </w:rPr>
        <w:t> творів</w:t>
      </w:r>
      <w:r>
        <w:rPr>
          <w:rFonts w:ascii="Times New Roman" w:hAnsi="Times New Roman" w:cs="Times New Roman"/>
          <w:color w:val="000000"/>
          <w:sz w:val="28"/>
          <w:szCs w:val="28"/>
          <w:lang w:eastAsia="uk-UA"/>
        </w:rPr>
        <w:t>. Мистецтво та освіта. 1999. №</w:t>
      </w:r>
      <w:r>
        <w:rPr>
          <w:rFonts w:ascii="Times New Roman" w:hAnsi="Times New Roman" w:cs="Times New Roman"/>
          <w:color w:val="000000"/>
          <w:sz w:val="28"/>
          <w:szCs w:val="28"/>
          <w:lang w:val="ru-RU" w:eastAsia="uk-UA"/>
        </w:rPr>
        <w:t> </w:t>
      </w:r>
      <w:r>
        <w:rPr>
          <w:rFonts w:ascii="Times New Roman" w:hAnsi="Times New Roman" w:cs="Times New Roman"/>
          <w:color w:val="000000"/>
          <w:sz w:val="28"/>
          <w:szCs w:val="28"/>
          <w:lang w:eastAsia="uk-UA"/>
        </w:rPr>
        <w:t>4. С.13-16.</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23. Михайлова Л.М. Навчально-виховні можливості художньої культури світу в естетичному</w:t>
      </w:r>
      <w:r>
        <w:rPr>
          <w:rFonts w:ascii="Times New Roman" w:hAnsi="Times New Roman" w:cs="Times New Roman"/>
          <w:color w:val="000000"/>
          <w:sz w:val="28"/>
          <w:szCs w:val="28"/>
          <w:lang w:eastAsia="uk-UA"/>
        </w:rPr>
        <w:t xml:space="preserve"> вихованні учнівської молоді. Освіта на Луганщині. 1999.  № 2 (11). С.62-65.</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24. Михайлова Л.М. Проблеми виховання естетичної культури старшокласників в системі сучасної</w:t>
      </w:r>
      <w:r>
        <w:rPr>
          <w:rFonts w:ascii="Times New Roman" w:hAnsi="Times New Roman" w:cs="Times New Roman"/>
          <w:color w:val="000000"/>
          <w:sz w:val="28"/>
          <w:szCs w:val="28"/>
          <w:lang w:eastAsia="uk-UA"/>
        </w:rPr>
        <w:t xml:space="preserve"> освіти. Освіта на Луганщині. 2000. № 2.  С.93 -96.</w:t>
      </w:r>
    </w:p>
    <w:p w:rsidR="00F617A9" w:rsidRDefault="00F617A9" w:rsidP="0065745F">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25. Михайлова Л.</w:t>
      </w:r>
      <w:r>
        <w:rPr>
          <w:rFonts w:ascii="Times New Roman" w:hAnsi="Times New Roman" w:cs="Times New Roman"/>
          <w:color w:val="000000"/>
          <w:sz w:val="28"/>
          <w:szCs w:val="28"/>
          <w:lang w:eastAsia="uk-UA"/>
        </w:rPr>
        <w:t>М. Освітня галузь «</w:t>
      </w:r>
      <w:r w:rsidRPr="009E046A">
        <w:rPr>
          <w:rFonts w:ascii="Times New Roman" w:hAnsi="Times New Roman" w:cs="Times New Roman"/>
          <w:color w:val="000000"/>
          <w:sz w:val="28"/>
          <w:szCs w:val="28"/>
          <w:lang w:eastAsia="uk-UA"/>
        </w:rPr>
        <w:t>Естетична </w:t>
      </w:r>
      <w:hyperlink r:id="rId78" w:tooltip="Культура" w:history="1">
        <w:r w:rsidRPr="009E046A">
          <w:rPr>
            <w:rFonts w:ascii="Times New Roman" w:hAnsi="Times New Roman" w:cs="Times New Roman"/>
            <w:color w:val="000000"/>
            <w:sz w:val="28"/>
            <w:szCs w:val="28"/>
            <w:lang w:eastAsia="uk-UA"/>
          </w:rPr>
          <w:t>культура</w:t>
        </w:r>
      </w:hyperlink>
      <w:r>
        <w:rPr>
          <w:rFonts w:ascii="Times New Roman" w:hAnsi="Times New Roman" w:cs="Times New Roman"/>
          <w:color w:val="000000"/>
          <w:sz w:val="28"/>
          <w:szCs w:val="28"/>
          <w:lang w:val="ru-RU" w:eastAsia="uk-UA"/>
        </w:rPr>
        <w:t>»</w:t>
      </w:r>
      <w:r>
        <w:rPr>
          <w:rFonts w:ascii="Times New Roman" w:hAnsi="Times New Roman" w:cs="Times New Roman"/>
          <w:color w:val="000000"/>
          <w:sz w:val="28"/>
          <w:szCs w:val="28"/>
          <w:lang w:eastAsia="uk-UA"/>
        </w:rPr>
        <w:t xml:space="preserve"> та її виховні можливості. </w:t>
      </w:r>
      <w:r w:rsidRPr="009E046A">
        <w:rPr>
          <w:rFonts w:ascii="Times New Roman" w:hAnsi="Times New Roman" w:cs="Times New Roman"/>
          <w:color w:val="000000"/>
          <w:sz w:val="28"/>
          <w:szCs w:val="28"/>
          <w:lang w:eastAsia="uk-UA"/>
        </w:rPr>
        <w:t>Збірник статей за </w:t>
      </w:r>
      <w:hyperlink r:id="rId79" w:tooltip="Матеріали" w:history="1">
        <w:r w:rsidRPr="009E046A">
          <w:rPr>
            <w:rFonts w:ascii="Times New Roman" w:hAnsi="Times New Roman" w:cs="Times New Roman"/>
            <w:color w:val="000000"/>
            <w:sz w:val="28"/>
            <w:szCs w:val="28"/>
            <w:lang w:eastAsia="uk-UA"/>
          </w:rPr>
          <w:t>матеріалами</w:t>
        </w:r>
      </w:hyperlink>
      <w:r w:rsidRPr="009E046A">
        <w:rPr>
          <w:rFonts w:ascii="Times New Roman" w:hAnsi="Times New Roman" w:cs="Times New Roman"/>
          <w:color w:val="000000"/>
          <w:sz w:val="28"/>
          <w:szCs w:val="28"/>
          <w:lang w:eastAsia="uk-UA"/>
        </w:rPr>
        <w:t> Всеукраїнської науково-практичної конференції у м. Донецьку 2-3 листопада 2000</w:t>
      </w:r>
      <w:r>
        <w:rPr>
          <w:rFonts w:ascii="Times New Roman" w:hAnsi="Times New Roman" w:cs="Times New Roman"/>
          <w:color w:val="000000"/>
          <w:sz w:val="28"/>
          <w:szCs w:val="28"/>
          <w:lang w:val="ru-RU" w:eastAsia="uk-UA"/>
        </w:rPr>
        <w:t xml:space="preserve"> </w:t>
      </w:r>
      <w:r>
        <w:rPr>
          <w:rFonts w:ascii="Times New Roman" w:hAnsi="Times New Roman" w:cs="Times New Roman"/>
          <w:color w:val="000000"/>
          <w:sz w:val="28"/>
          <w:szCs w:val="28"/>
          <w:lang w:eastAsia="uk-UA"/>
        </w:rPr>
        <w:t>року «</w:t>
      </w:r>
      <w:r w:rsidRPr="009E046A">
        <w:rPr>
          <w:rFonts w:ascii="Times New Roman" w:hAnsi="Times New Roman" w:cs="Times New Roman"/>
          <w:color w:val="000000"/>
          <w:sz w:val="28"/>
          <w:szCs w:val="28"/>
          <w:lang w:eastAsia="uk-UA"/>
        </w:rPr>
        <w:t>Проблеми переходу початкової школи на нову структуру і зміст </w:t>
      </w:r>
      <w:hyperlink r:id="rId80" w:tooltip="Навчання" w:history="1">
        <w:r w:rsidRPr="009E046A">
          <w:rPr>
            <w:rFonts w:ascii="Times New Roman" w:hAnsi="Times New Roman" w:cs="Times New Roman"/>
            <w:color w:val="000000"/>
            <w:sz w:val="28"/>
            <w:szCs w:val="28"/>
            <w:lang w:eastAsia="uk-UA"/>
          </w:rPr>
          <w:t>навчання</w:t>
        </w:r>
      </w:hyperlink>
      <w:r>
        <w:rPr>
          <w:rFonts w:ascii="Times New Roman" w:hAnsi="Times New Roman" w:cs="Times New Roman"/>
          <w:color w:val="000000"/>
          <w:sz w:val="28"/>
          <w:szCs w:val="28"/>
          <w:lang w:val="ru-RU" w:eastAsia="uk-UA"/>
        </w:rPr>
        <w:t>»</w:t>
      </w:r>
      <w:r>
        <w:rPr>
          <w:rFonts w:ascii="Times New Roman" w:hAnsi="Times New Roman" w:cs="Times New Roman"/>
          <w:color w:val="000000"/>
          <w:sz w:val="28"/>
          <w:szCs w:val="28"/>
          <w:lang w:eastAsia="uk-UA"/>
        </w:rPr>
        <w:t>. Донецьк: ВАТ «УкрНТЕК», 2000. С.107-110.</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26. Михайлова Л.М. Освітньо-виховний потенціал культурологічного під</w:t>
      </w:r>
      <w:r>
        <w:rPr>
          <w:rFonts w:ascii="Times New Roman" w:hAnsi="Times New Roman" w:cs="Times New Roman"/>
          <w:color w:val="000000"/>
          <w:sz w:val="28"/>
          <w:szCs w:val="28"/>
          <w:lang w:eastAsia="uk-UA"/>
        </w:rPr>
        <w:t xml:space="preserve">ходу у змісті сучасної освіти. </w:t>
      </w:r>
      <w:r w:rsidRPr="009E046A">
        <w:rPr>
          <w:rFonts w:ascii="Times New Roman" w:hAnsi="Times New Roman" w:cs="Times New Roman"/>
          <w:color w:val="000000"/>
          <w:sz w:val="28"/>
          <w:szCs w:val="28"/>
          <w:lang w:eastAsia="uk-UA"/>
        </w:rPr>
        <w:t>Збірник наукових п</w:t>
      </w:r>
      <w:r>
        <w:rPr>
          <w:rFonts w:ascii="Times New Roman" w:hAnsi="Times New Roman" w:cs="Times New Roman"/>
          <w:color w:val="000000"/>
          <w:sz w:val="28"/>
          <w:szCs w:val="28"/>
          <w:lang w:eastAsia="uk-UA"/>
        </w:rPr>
        <w:t>раць за матеріалами симпозіуму «</w:t>
      </w:r>
      <w:r w:rsidRPr="009E046A">
        <w:rPr>
          <w:rFonts w:ascii="Times New Roman" w:hAnsi="Times New Roman" w:cs="Times New Roman"/>
          <w:color w:val="000000"/>
          <w:sz w:val="28"/>
          <w:szCs w:val="28"/>
          <w:lang w:eastAsia="uk-UA"/>
        </w:rPr>
        <w:t xml:space="preserve">Наука Луганщини </w:t>
      </w:r>
      <w:r>
        <w:rPr>
          <w:rFonts w:ascii="Times New Roman" w:hAnsi="Times New Roman" w:cs="Times New Roman"/>
          <w:color w:val="000000"/>
          <w:sz w:val="28"/>
          <w:szCs w:val="28"/>
          <w:lang w:eastAsia="uk-UA"/>
        </w:rPr>
        <w:t>у контексті розвитку регіону</w:t>
      </w:r>
      <w:r>
        <w:rPr>
          <w:rFonts w:ascii="Times New Roman" w:hAnsi="Times New Roman" w:cs="Times New Roman"/>
          <w:color w:val="000000"/>
          <w:sz w:val="28"/>
          <w:szCs w:val="28"/>
          <w:lang w:val="ru-RU" w:eastAsia="uk-UA"/>
        </w:rPr>
        <w:t>»</w:t>
      </w:r>
      <w:r>
        <w:rPr>
          <w:rFonts w:ascii="Times New Roman" w:hAnsi="Times New Roman" w:cs="Times New Roman"/>
          <w:color w:val="000000"/>
          <w:sz w:val="28"/>
          <w:szCs w:val="28"/>
          <w:lang w:eastAsia="uk-UA"/>
        </w:rPr>
        <w:t>. Луганськ, 1999. С.164-173.</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27. Михайлова Л.М. Специфіка культуролого</w:t>
      </w:r>
      <w:bookmarkStart w:id="0" w:name="_GoBack"/>
      <w:bookmarkEnd w:id="0"/>
      <w:r w:rsidRPr="009E046A">
        <w:rPr>
          <w:rFonts w:ascii="Times New Roman" w:hAnsi="Times New Roman" w:cs="Times New Roman"/>
          <w:color w:val="000000"/>
          <w:sz w:val="28"/>
          <w:szCs w:val="28"/>
          <w:lang w:eastAsia="uk-UA"/>
        </w:rPr>
        <w:t xml:space="preserve">-естетичного </w:t>
      </w:r>
      <w:r>
        <w:rPr>
          <w:rFonts w:ascii="Times New Roman" w:hAnsi="Times New Roman" w:cs="Times New Roman"/>
          <w:color w:val="000000"/>
          <w:sz w:val="28"/>
          <w:szCs w:val="28"/>
          <w:lang w:eastAsia="uk-UA"/>
        </w:rPr>
        <w:t xml:space="preserve">виховання творчої особистості. </w:t>
      </w:r>
      <w:r w:rsidRPr="009E046A">
        <w:rPr>
          <w:rFonts w:ascii="Times New Roman" w:hAnsi="Times New Roman" w:cs="Times New Roman"/>
          <w:color w:val="000000"/>
          <w:sz w:val="28"/>
          <w:szCs w:val="28"/>
          <w:lang w:eastAsia="uk-UA"/>
        </w:rPr>
        <w:t>Збірник статей за матеріалами науково-практичної конференції </w:t>
      </w:r>
      <w:hyperlink r:id="rId81" w:tooltip="Педагогіка" w:history="1">
        <w:r w:rsidRPr="009E046A">
          <w:rPr>
            <w:rFonts w:ascii="Times New Roman" w:hAnsi="Times New Roman" w:cs="Times New Roman"/>
            <w:color w:val="000000"/>
            <w:sz w:val="28"/>
            <w:szCs w:val="28"/>
            <w:lang w:eastAsia="uk-UA"/>
          </w:rPr>
          <w:t>Педагогіка</w:t>
        </w:r>
      </w:hyperlink>
      <w:r w:rsidRPr="009E046A">
        <w:rPr>
          <w:rFonts w:ascii="Times New Roman" w:hAnsi="Times New Roman" w:cs="Times New Roman"/>
          <w:color w:val="000000"/>
          <w:sz w:val="28"/>
          <w:szCs w:val="28"/>
          <w:lang w:eastAsia="uk-UA"/>
        </w:rPr>
        <w:t xml:space="preserve"> життєтворчості як концептуальна основа розвитку освіти Луганщини. </w:t>
      </w:r>
      <w:r>
        <w:rPr>
          <w:rFonts w:ascii="Times New Roman" w:hAnsi="Times New Roman" w:cs="Times New Roman"/>
          <w:color w:val="000000"/>
          <w:sz w:val="28"/>
          <w:szCs w:val="28"/>
          <w:lang w:eastAsia="uk-UA"/>
        </w:rPr>
        <w:t>Луганськ, 1997.  С.66-72.</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28. Наумов Б.М. Поліцентричний метод: перша </w:t>
      </w:r>
      <w:hyperlink r:id="rId82" w:tooltip="Педагогічна технологія" w:history="1">
        <w:r w:rsidRPr="009E046A">
          <w:rPr>
            <w:rFonts w:ascii="Times New Roman" w:hAnsi="Times New Roman" w:cs="Times New Roman"/>
            <w:color w:val="000000"/>
            <w:sz w:val="28"/>
            <w:szCs w:val="28"/>
            <w:lang w:eastAsia="uk-UA"/>
          </w:rPr>
          <w:t>педагогічна технологія</w:t>
        </w:r>
      </w:hyperlink>
      <w:r w:rsidRPr="009E046A">
        <w:rPr>
          <w:rFonts w:ascii="Times New Roman" w:hAnsi="Times New Roman" w:cs="Times New Roman"/>
          <w:color w:val="000000"/>
          <w:sz w:val="28"/>
          <w:szCs w:val="28"/>
          <w:lang w:eastAsia="uk-UA"/>
        </w:rPr>
        <w:t> ц</w:t>
      </w:r>
      <w:r>
        <w:rPr>
          <w:rFonts w:ascii="Times New Roman" w:hAnsi="Times New Roman" w:cs="Times New Roman"/>
          <w:color w:val="000000"/>
          <w:sz w:val="28"/>
          <w:szCs w:val="28"/>
          <w:lang w:eastAsia="uk-UA"/>
        </w:rPr>
        <w:t>ілісного розвитку особистості. Х., І999.</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29. Сухомлинський В.О.</w:t>
      </w:r>
      <w:r>
        <w:rPr>
          <w:rFonts w:ascii="Times New Roman" w:hAnsi="Times New Roman" w:cs="Times New Roman"/>
          <w:color w:val="000000"/>
          <w:sz w:val="28"/>
          <w:szCs w:val="28"/>
          <w:lang w:eastAsia="uk-UA"/>
        </w:rPr>
        <w:t xml:space="preserve"> Як виховати справжню людину. Вибр. твори: В 5 т. </w:t>
      </w:r>
      <w:r w:rsidRPr="009E046A">
        <w:rPr>
          <w:rFonts w:ascii="Times New Roman" w:hAnsi="Times New Roman" w:cs="Times New Roman"/>
          <w:color w:val="000000"/>
          <w:sz w:val="28"/>
          <w:szCs w:val="28"/>
          <w:lang w:eastAsia="uk-UA"/>
        </w:rPr>
        <w:t>К.: Рад. </w:t>
      </w:r>
      <w:hyperlink r:id="rId83" w:tooltip="Школа" w:history="1">
        <w:r w:rsidRPr="009E046A">
          <w:rPr>
            <w:rFonts w:ascii="Times New Roman" w:hAnsi="Times New Roman" w:cs="Times New Roman"/>
            <w:color w:val="000000"/>
            <w:sz w:val="28"/>
            <w:szCs w:val="28"/>
            <w:lang w:eastAsia="uk-UA"/>
          </w:rPr>
          <w:t>школа</w:t>
        </w:r>
      </w:hyperlink>
      <w:r>
        <w:rPr>
          <w:rFonts w:ascii="Times New Roman" w:hAnsi="Times New Roman" w:cs="Times New Roman"/>
          <w:color w:val="000000"/>
          <w:sz w:val="28"/>
          <w:szCs w:val="28"/>
          <w:lang w:eastAsia="uk-UA"/>
        </w:rPr>
        <w:t xml:space="preserve">, 1976. Т.2. </w:t>
      </w:r>
      <w:r w:rsidRPr="009E046A">
        <w:rPr>
          <w:rFonts w:ascii="Times New Roman" w:hAnsi="Times New Roman" w:cs="Times New Roman"/>
          <w:color w:val="000000"/>
          <w:sz w:val="28"/>
          <w:szCs w:val="28"/>
          <w:lang w:eastAsia="uk-UA"/>
        </w:rPr>
        <w:t>473</w:t>
      </w:r>
      <w:r>
        <w:rPr>
          <w:rFonts w:ascii="Times New Roman" w:hAnsi="Times New Roman" w:cs="Times New Roman"/>
          <w:color w:val="000000"/>
          <w:sz w:val="28"/>
          <w:szCs w:val="28"/>
          <w:lang w:val="ru-RU" w:eastAsia="uk-UA"/>
        </w:rPr>
        <w:t xml:space="preserve"> </w:t>
      </w:r>
      <w:r>
        <w:rPr>
          <w:rFonts w:ascii="Times New Roman" w:hAnsi="Times New Roman" w:cs="Times New Roman"/>
          <w:color w:val="000000"/>
          <w:sz w:val="28"/>
          <w:szCs w:val="28"/>
          <w:lang w:eastAsia="uk-UA"/>
        </w:rPr>
        <w:t>с.</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30. Ушинський К.Д. </w:t>
      </w:r>
      <w:hyperlink r:id="rId84" w:tooltip="Матеріали" w:history="1">
        <w:r w:rsidRPr="009E046A">
          <w:rPr>
            <w:rFonts w:ascii="Times New Roman" w:hAnsi="Times New Roman" w:cs="Times New Roman"/>
            <w:color w:val="000000"/>
            <w:sz w:val="28"/>
            <w:szCs w:val="28"/>
            <w:lang w:eastAsia="uk-UA"/>
          </w:rPr>
          <w:t>Матеріали</w:t>
        </w:r>
      </w:hyperlink>
      <w:r>
        <w:rPr>
          <w:rFonts w:ascii="Times New Roman" w:hAnsi="Times New Roman" w:cs="Times New Roman"/>
          <w:color w:val="000000"/>
          <w:sz w:val="28"/>
          <w:szCs w:val="28"/>
          <w:lang w:eastAsia="uk-UA"/>
        </w:rPr>
        <w:t> до 3 тому «</w:t>
      </w:r>
      <w:r w:rsidRPr="009E046A">
        <w:rPr>
          <w:rFonts w:ascii="Times New Roman" w:hAnsi="Times New Roman" w:cs="Times New Roman"/>
          <w:color w:val="000000"/>
          <w:sz w:val="28"/>
          <w:szCs w:val="28"/>
          <w:lang w:eastAsia="uk-UA"/>
        </w:rPr>
        <w:t>Педагогічної антропології</w:t>
      </w:r>
      <w:r>
        <w:rPr>
          <w:rFonts w:ascii="Times New Roman" w:hAnsi="Times New Roman" w:cs="Times New Roman"/>
          <w:color w:val="000000"/>
          <w:sz w:val="28"/>
          <w:szCs w:val="28"/>
          <w:lang w:eastAsia="uk-UA"/>
        </w:rPr>
        <w:t>»</w:t>
      </w:r>
      <w:r w:rsidRPr="009E046A">
        <w:rPr>
          <w:rFonts w:ascii="Times New Roman" w:hAnsi="Times New Roman" w:cs="Times New Roman"/>
          <w:color w:val="000000"/>
          <w:sz w:val="28"/>
          <w:szCs w:val="28"/>
          <w:lang w:eastAsia="uk-UA"/>
        </w:rPr>
        <w:t xml:space="preserve">. Збір. тв. в 11 т. </w:t>
      </w:r>
      <w:r>
        <w:rPr>
          <w:rFonts w:ascii="Times New Roman" w:hAnsi="Times New Roman" w:cs="Times New Roman"/>
          <w:color w:val="000000"/>
          <w:sz w:val="28"/>
          <w:szCs w:val="28"/>
          <w:lang w:eastAsia="uk-UA"/>
        </w:rPr>
        <w:t xml:space="preserve">М., 1950. Т. 10. </w:t>
      </w:r>
      <w:r w:rsidRPr="009E046A">
        <w:rPr>
          <w:rFonts w:ascii="Times New Roman" w:hAnsi="Times New Roman" w:cs="Times New Roman"/>
          <w:color w:val="000000"/>
          <w:sz w:val="28"/>
          <w:szCs w:val="28"/>
          <w:lang w:eastAsia="uk-UA"/>
        </w:rPr>
        <w:t xml:space="preserve"> 609</w:t>
      </w:r>
      <w:r w:rsidRPr="00AF3BAE">
        <w:rPr>
          <w:rFonts w:ascii="Times New Roman" w:hAnsi="Times New Roman" w:cs="Times New Roman"/>
          <w:color w:val="000000"/>
          <w:sz w:val="28"/>
          <w:szCs w:val="28"/>
          <w:lang w:eastAsia="uk-UA"/>
        </w:rPr>
        <w:t xml:space="preserve"> </w:t>
      </w:r>
      <w:r w:rsidRPr="009E046A">
        <w:rPr>
          <w:rFonts w:ascii="Times New Roman" w:hAnsi="Times New Roman" w:cs="Times New Roman"/>
          <w:color w:val="000000"/>
          <w:sz w:val="28"/>
          <w:szCs w:val="28"/>
          <w:lang w:eastAsia="uk-UA"/>
        </w:rPr>
        <w:t>с.</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31. Феуєрман В.В. </w:t>
      </w:r>
      <w:hyperlink r:id="rId85" w:tooltip="Моральність" w:history="1">
        <w:r w:rsidRPr="009E046A">
          <w:rPr>
            <w:rFonts w:ascii="Times New Roman" w:hAnsi="Times New Roman" w:cs="Times New Roman"/>
            <w:color w:val="000000"/>
            <w:sz w:val="28"/>
            <w:szCs w:val="28"/>
            <w:lang w:eastAsia="uk-UA"/>
          </w:rPr>
          <w:t>Моральність</w:t>
        </w:r>
      </w:hyperlink>
      <w:r w:rsidRPr="009E046A">
        <w:rPr>
          <w:rFonts w:ascii="Times New Roman" w:hAnsi="Times New Roman" w:cs="Times New Roman"/>
          <w:color w:val="000000"/>
          <w:sz w:val="28"/>
          <w:szCs w:val="28"/>
          <w:lang w:eastAsia="uk-UA"/>
        </w:rPr>
        <w:t> і естетична культура підлітків у суспільстві третього </w:t>
      </w:r>
      <w:hyperlink r:id="rId86" w:tooltip="Тисячоліття" w:history="1">
        <w:r w:rsidRPr="009E046A">
          <w:rPr>
            <w:rFonts w:ascii="Times New Roman" w:hAnsi="Times New Roman" w:cs="Times New Roman"/>
            <w:color w:val="000000"/>
            <w:sz w:val="28"/>
            <w:szCs w:val="28"/>
            <w:lang w:eastAsia="uk-UA"/>
          </w:rPr>
          <w:t>тисячоліття</w:t>
        </w:r>
      </w:hyperlink>
      <w:r w:rsidRPr="009E046A">
        <w:rPr>
          <w:rFonts w:ascii="Times New Roman" w:hAnsi="Times New Roman" w:cs="Times New Roman"/>
          <w:color w:val="000000"/>
          <w:sz w:val="28"/>
          <w:szCs w:val="28"/>
          <w:lang w:eastAsia="uk-UA"/>
        </w:rPr>
        <w:t>: філософсько-релігійна основа стосунків на п</w:t>
      </w:r>
      <w:r>
        <w:rPr>
          <w:rFonts w:ascii="Times New Roman" w:hAnsi="Times New Roman" w:cs="Times New Roman"/>
          <w:color w:val="000000"/>
          <w:sz w:val="28"/>
          <w:szCs w:val="28"/>
          <w:lang w:eastAsia="uk-UA"/>
        </w:rPr>
        <w:t xml:space="preserve">рикладі спортивній діяльності. </w:t>
      </w:r>
      <w:r w:rsidRPr="009E046A">
        <w:rPr>
          <w:rFonts w:ascii="Times New Roman" w:hAnsi="Times New Roman" w:cs="Times New Roman"/>
          <w:color w:val="000000"/>
          <w:sz w:val="28"/>
          <w:szCs w:val="28"/>
          <w:lang w:eastAsia="uk-UA"/>
        </w:rPr>
        <w:t>Педагогіка, психологія та медико-біологічні проблем</w:t>
      </w:r>
      <w:r>
        <w:rPr>
          <w:rFonts w:ascii="Times New Roman" w:hAnsi="Times New Roman" w:cs="Times New Roman"/>
          <w:color w:val="000000"/>
          <w:sz w:val="28"/>
          <w:szCs w:val="28"/>
          <w:lang w:eastAsia="uk-UA"/>
        </w:rPr>
        <w:t>и фізичного виховання і спорту. З</w:t>
      </w:r>
      <w:r w:rsidRPr="009E046A">
        <w:rPr>
          <w:rFonts w:ascii="Times New Roman" w:hAnsi="Times New Roman" w:cs="Times New Roman"/>
          <w:color w:val="000000"/>
          <w:sz w:val="28"/>
          <w:szCs w:val="28"/>
          <w:lang w:eastAsia="uk-UA"/>
        </w:rPr>
        <w:t>б.наук.праць за </w:t>
      </w:r>
      <w:hyperlink r:id="rId87" w:tooltip="Редакція" w:history="1">
        <w:r w:rsidRPr="009E046A">
          <w:rPr>
            <w:rFonts w:ascii="Times New Roman" w:hAnsi="Times New Roman" w:cs="Times New Roman"/>
            <w:color w:val="000000"/>
            <w:sz w:val="28"/>
            <w:szCs w:val="28"/>
            <w:lang w:eastAsia="uk-UA"/>
          </w:rPr>
          <w:t>редакцією</w:t>
        </w:r>
      </w:hyperlink>
      <w:r>
        <w:rPr>
          <w:rFonts w:ascii="Times New Roman" w:hAnsi="Times New Roman" w:cs="Times New Roman"/>
          <w:color w:val="000000"/>
          <w:sz w:val="28"/>
          <w:szCs w:val="28"/>
          <w:lang w:eastAsia="uk-UA"/>
        </w:rPr>
        <w:t xml:space="preserve"> проф. Єрмакова С.С. </w:t>
      </w:r>
      <w:hyperlink r:id="rId88" w:tooltip="Харків" w:history="1">
        <w:r w:rsidRPr="009E046A">
          <w:rPr>
            <w:rFonts w:ascii="Times New Roman" w:hAnsi="Times New Roman" w:cs="Times New Roman"/>
            <w:color w:val="000000"/>
            <w:sz w:val="28"/>
            <w:szCs w:val="28"/>
            <w:lang w:eastAsia="uk-UA"/>
          </w:rPr>
          <w:t>Харків</w:t>
        </w:r>
      </w:hyperlink>
      <w:r w:rsidRPr="009E046A">
        <w:rPr>
          <w:rFonts w:ascii="Times New Roman" w:hAnsi="Times New Roman" w:cs="Times New Roman"/>
          <w:color w:val="000000"/>
          <w:sz w:val="28"/>
          <w:szCs w:val="28"/>
          <w:lang w:eastAsia="uk-UA"/>
        </w:rPr>
        <w:t xml:space="preserve">: ХДАДМ (ХХПІ), 2005. </w:t>
      </w:r>
      <w:r>
        <w:rPr>
          <w:rFonts w:ascii="Times New Roman" w:hAnsi="Times New Roman" w:cs="Times New Roman"/>
          <w:color w:val="000000"/>
          <w:sz w:val="28"/>
          <w:szCs w:val="28"/>
          <w:lang w:eastAsia="uk-UA"/>
        </w:rPr>
        <w:t>№10. С.19-26.</w:t>
      </w:r>
    </w:p>
    <w:p w:rsidR="00F617A9" w:rsidRPr="00B34E55" w:rsidRDefault="00F617A9" w:rsidP="009E046A">
      <w:pPr>
        <w:spacing w:after="0" w:line="360" w:lineRule="auto"/>
        <w:ind w:firstLine="567"/>
        <w:jc w:val="both"/>
        <w:rPr>
          <w:rFonts w:ascii="Times New Roman" w:hAnsi="Times New Roman" w:cs="Times New Roman"/>
          <w:sz w:val="28"/>
          <w:szCs w:val="28"/>
          <w:lang w:eastAsia="uk-UA"/>
        </w:rPr>
      </w:pPr>
      <w:r w:rsidRPr="00B34E55">
        <w:rPr>
          <w:rFonts w:ascii="Times New Roman" w:hAnsi="Times New Roman" w:cs="Times New Roman"/>
          <w:sz w:val="28"/>
          <w:szCs w:val="28"/>
          <w:lang w:eastAsia="uk-UA"/>
        </w:rPr>
        <w:t xml:space="preserve">32. </w:t>
      </w:r>
      <w:r w:rsidRPr="00B34E55">
        <w:rPr>
          <w:rFonts w:ascii="Times New Roman" w:hAnsi="Times New Roman" w:cs="Times New Roman"/>
          <w:sz w:val="28"/>
          <w:szCs w:val="28"/>
          <w:shd w:val="clear" w:color="auto" w:fill="FFFFFF"/>
        </w:rPr>
        <w:t>Шевченко Г.П. Розвиток естетичного виховання у вищих навчальних закладах України на сучасному етапі. Витоки педагогічної майстерності. Серія: Педагогічні науки. 2010. С. 9-13.</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33. Шляхи удосконалення художньо-естетичної освіти учнівської молоді в умовах </w:t>
      </w:r>
      <w:hyperlink r:id="rId89" w:tooltip="Відродження" w:history="1">
        <w:r w:rsidRPr="009E046A">
          <w:rPr>
            <w:rFonts w:ascii="Times New Roman" w:hAnsi="Times New Roman" w:cs="Times New Roman"/>
            <w:color w:val="000000"/>
            <w:sz w:val="28"/>
            <w:szCs w:val="28"/>
            <w:lang w:eastAsia="uk-UA"/>
          </w:rPr>
          <w:t>відродження</w:t>
        </w:r>
      </w:hyperlink>
      <w:r w:rsidRPr="009E046A">
        <w:rPr>
          <w:rFonts w:ascii="Times New Roman" w:hAnsi="Times New Roman" w:cs="Times New Roman"/>
          <w:color w:val="000000"/>
          <w:sz w:val="28"/>
          <w:szCs w:val="28"/>
          <w:lang w:eastAsia="uk-UA"/>
        </w:rPr>
        <w:t> національної культури</w:t>
      </w:r>
      <w:r>
        <w:rPr>
          <w:rFonts w:ascii="Times New Roman" w:hAnsi="Times New Roman" w:cs="Times New Roman"/>
          <w:color w:val="000000"/>
          <w:sz w:val="28"/>
          <w:szCs w:val="28"/>
          <w:lang w:eastAsia="uk-UA"/>
        </w:rPr>
        <w:t xml:space="preserve">. відпов. ред. Щолокова О.П. К., 1992. </w:t>
      </w:r>
      <w:r w:rsidRPr="009E046A">
        <w:rPr>
          <w:rFonts w:ascii="Times New Roman" w:hAnsi="Times New Roman" w:cs="Times New Roman"/>
          <w:color w:val="000000"/>
          <w:sz w:val="28"/>
          <w:szCs w:val="28"/>
          <w:lang w:eastAsia="uk-UA"/>
        </w:rPr>
        <w:t>280</w:t>
      </w:r>
      <w:r>
        <w:rPr>
          <w:rFonts w:ascii="Times New Roman" w:hAnsi="Times New Roman" w:cs="Times New Roman"/>
          <w:color w:val="000000"/>
          <w:sz w:val="28"/>
          <w:szCs w:val="28"/>
          <w:lang w:eastAsia="uk-UA"/>
        </w:rPr>
        <w:t xml:space="preserve"> с.</w:t>
      </w:r>
    </w:p>
    <w:p w:rsidR="00F617A9" w:rsidRDefault="00F617A9" w:rsidP="009E046A">
      <w:pPr>
        <w:spacing w:after="0" w:line="360" w:lineRule="auto"/>
        <w:ind w:firstLine="567"/>
        <w:jc w:val="both"/>
        <w:rPr>
          <w:rFonts w:ascii="Times New Roman" w:hAnsi="Times New Roman" w:cs="Times New Roman"/>
          <w:color w:val="000000"/>
          <w:sz w:val="28"/>
          <w:szCs w:val="28"/>
          <w:lang w:eastAsia="uk-UA"/>
        </w:rPr>
      </w:pPr>
      <w:r w:rsidRPr="009E046A">
        <w:rPr>
          <w:rFonts w:ascii="Times New Roman" w:hAnsi="Times New Roman" w:cs="Times New Roman"/>
          <w:color w:val="000000"/>
          <w:sz w:val="28"/>
          <w:szCs w:val="28"/>
          <w:lang w:eastAsia="uk-UA"/>
        </w:rPr>
        <w:t>34. Щолокова О.П. Художньо-естетичне виховання школярів засобами</w:t>
      </w:r>
      <w:r>
        <w:rPr>
          <w:rFonts w:ascii="Times New Roman" w:hAnsi="Times New Roman" w:cs="Times New Roman"/>
          <w:color w:val="000000"/>
          <w:sz w:val="28"/>
          <w:szCs w:val="28"/>
          <w:lang w:eastAsia="uk-UA"/>
        </w:rPr>
        <w:t xml:space="preserve"> світової художньої культури: К., УДПУ, 1993.</w:t>
      </w:r>
    </w:p>
    <w:p w:rsidR="00F617A9" w:rsidRPr="002D6318" w:rsidRDefault="00F617A9" w:rsidP="009E046A">
      <w:pPr>
        <w:spacing w:after="0" w:line="360" w:lineRule="auto"/>
        <w:ind w:firstLine="567"/>
        <w:jc w:val="both"/>
        <w:rPr>
          <w:rFonts w:ascii="Times New Roman" w:hAnsi="Times New Roman" w:cs="Times New Roman"/>
          <w:sz w:val="28"/>
          <w:szCs w:val="28"/>
          <w:lang w:val="ru-RU" w:eastAsia="uk-UA"/>
        </w:rPr>
      </w:pPr>
      <w:r w:rsidRPr="002D6318">
        <w:rPr>
          <w:rFonts w:ascii="Times New Roman" w:hAnsi="Times New Roman" w:cs="Times New Roman"/>
          <w:sz w:val="28"/>
          <w:szCs w:val="28"/>
          <w:lang w:eastAsia="uk-UA"/>
        </w:rPr>
        <w:t xml:space="preserve">35. </w:t>
      </w:r>
      <w:r w:rsidRPr="002D6318">
        <w:rPr>
          <w:rFonts w:ascii="Times New Roman" w:hAnsi="Times New Roman" w:cs="Times New Roman"/>
          <w:sz w:val="28"/>
          <w:szCs w:val="28"/>
          <w:shd w:val="clear" w:color="auto" w:fill="FFFFFF"/>
        </w:rPr>
        <w:t>Етика та естетика</w:t>
      </w:r>
      <w:r w:rsidRPr="002D6318">
        <w:rPr>
          <w:rFonts w:ascii="Times New Roman" w:hAnsi="Times New Roman" w:cs="Times New Roman"/>
          <w:sz w:val="28"/>
          <w:szCs w:val="28"/>
          <w:lang w:eastAsia="uk-UA"/>
        </w:rPr>
        <w:t xml:space="preserve">. </w:t>
      </w:r>
      <w:r w:rsidRPr="002D6318">
        <w:rPr>
          <w:rFonts w:ascii="Times New Roman" w:hAnsi="Times New Roman" w:cs="Times New Roman"/>
          <w:sz w:val="28"/>
          <w:szCs w:val="28"/>
          <w:shd w:val="clear" w:color="auto" w:fill="FFFFFF"/>
        </w:rPr>
        <w:t>Навчальний посібник. 2021.</w:t>
      </w:r>
    </w:p>
    <w:p w:rsidR="00F617A9" w:rsidRPr="00B34E55" w:rsidRDefault="00F617A9" w:rsidP="009E046A">
      <w:pPr>
        <w:spacing w:after="0" w:line="360" w:lineRule="auto"/>
        <w:ind w:firstLine="567"/>
        <w:jc w:val="both"/>
        <w:rPr>
          <w:rFonts w:ascii="Times New Roman" w:hAnsi="Times New Roman" w:cs="Times New Roman"/>
          <w:sz w:val="28"/>
          <w:szCs w:val="28"/>
          <w:lang w:eastAsia="uk-UA"/>
        </w:rPr>
      </w:pPr>
      <w:r w:rsidRPr="00B34E55">
        <w:rPr>
          <w:rFonts w:ascii="Times New Roman" w:hAnsi="Times New Roman" w:cs="Times New Roman"/>
          <w:sz w:val="28"/>
          <w:szCs w:val="28"/>
          <w:lang w:eastAsia="uk-UA"/>
        </w:rPr>
        <w:t xml:space="preserve">36. </w:t>
      </w:r>
      <w:r w:rsidRPr="00B34E55">
        <w:rPr>
          <w:rFonts w:ascii="Times New Roman" w:hAnsi="Times New Roman" w:cs="Times New Roman"/>
          <w:sz w:val="28"/>
          <w:szCs w:val="28"/>
          <w:shd w:val="clear" w:color="auto" w:fill="FFFFFF"/>
        </w:rPr>
        <w:t>Естетика: навчальний посібник. Мартиненко Л.Б. 2016.</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37. Валентина Мусієнко-Репська «Засоби естетичного виховання молоді в педагогічній спадщ</w:t>
      </w:r>
      <w:r>
        <w:rPr>
          <w:rFonts w:ascii="Times New Roman" w:hAnsi="Times New Roman" w:cs="Times New Roman"/>
          <w:sz w:val="28"/>
          <w:szCs w:val="28"/>
        </w:rPr>
        <w:t xml:space="preserve">ині В. Сухомлинського», 2008. </w:t>
      </w:r>
      <w:r w:rsidRPr="009E046A">
        <w:rPr>
          <w:rFonts w:ascii="Times New Roman" w:hAnsi="Times New Roman" w:cs="Times New Roman"/>
          <w:sz w:val="28"/>
          <w:szCs w:val="28"/>
        </w:rPr>
        <w:t>96</w:t>
      </w:r>
      <w:r>
        <w:rPr>
          <w:rFonts w:ascii="Times New Roman" w:hAnsi="Times New Roman" w:cs="Times New Roman"/>
          <w:sz w:val="28"/>
          <w:szCs w:val="28"/>
        </w:rPr>
        <w:t xml:space="preserve"> </w:t>
      </w:r>
      <w:r w:rsidRPr="009E046A">
        <w:rPr>
          <w:rFonts w:ascii="Times New Roman" w:hAnsi="Times New Roman" w:cs="Times New Roman"/>
          <w:sz w:val="28"/>
          <w:szCs w:val="28"/>
        </w:rPr>
        <w:t>с</w:t>
      </w:r>
      <w:r>
        <w:rPr>
          <w:rFonts w:ascii="Times New Roman" w:hAnsi="Times New Roman" w:cs="Times New Roman"/>
          <w:sz w:val="28"/>
          <w:szCs w:val="28"/>
        </w:rPr>
        <w:t>.</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38. Методика організації виховної роботи в професійно-технічному навчальному закладі. Методич</w:t>
      </w:r>
      <w:r>
        <w:rPr>
          <w:rFonts w:ascii="Times New Roman" w:hAnsi="Times New Roman" w:cs="Times New Roman"/>
          <w:sz w:val="28"/>
          <w:szCs w:val="28"/>
        </w:rPr>
        <w:t xml:space="preserve">ний посібник. 2007. </w:t>
      </w:r>
      <w:r w:rsidRPr="009E046A">
        <w:rPr>
          <w:rFonts w:ascii="Times New Roman" w:hAnsi="Times New Roman" w:cs="Times New Roman"/>
          <w:sz w:val="28"/>
          <w:szCs w:val="28"/>
        </w:rPr>
        <w:t>211</w:t>
      </w:r>
      <w:r w:rsidRPr="00571FAA">
        <w:rPr>
          <w:rFonts w:ascii="Times New Roman" w:hAnsi="Times New Roman" w:cs="Times New Roman"/>
          <w:sz w:val="28"/>
          <w:szCs w:val="28"/>
        </w:rPr>
        <w:t xml:space="preserve"> </w:t>
      </w:r>
      <w:r w:rsidRPr="009E046A">
        <w:rPr>
          <w:rFonts w:ascii="Times New Roman" w:hAnsi="Times New Roman" w:cs="Times New Roman"/>
          <w:sz w:val="28"/>
          <w:szCs w:val="28"/>
        </w:rPr>
        <w:t>с</w:t>
      </w:r>
      <w:r>
        <w:rPr>
          <w:rFonts w:ascii="Times New Roman" w:hAnsi="Times New Roman" w:cs="Times New Roman"/>
          <w:sz w:val="28"/>
          <w:szCs w:val="28"/>
        </w:rPr>
        <w:t>.</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39. Витоки педагогічної майстерності. 2013. Випуск 12, 193</w:t>
      </w:r>
      <w:r w:rsidRPr="00AF3BAE">
        <w:rPr>
          <w:rFonts w:ascii="Times New Roman" w:hAnsi="Times New Roman" w:cs="Times New Roman"/>
          <w:sz w:val="28"/>
          <w:szCs w:val="28"/>
        </w:rPr>
        <w:t xml:space="preserve"> </w:t>
      </w:r>
      <w:r w:rsidRPr="009E046A">
        <w:rPr>
          <w:rFonts w:ascii="Times New Roman" w:hAnsi="Times New Roman" w:cs="Times New Roman"/>
          <w:sz w:val="28"/>
          <w:szCs w:val="28"/>
        </w:rPr>
        <w:t>с.</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40. Л.М. Михайлова Естетично ціннісний розвиток особистості в навчально-виховному просторі закладу освіти: теорія і практика. Науково-методичний посібник для керівників шкіл, педагогів, студентів педагогічніх спеціальностей</w:t>
      </w:r>
      <w:r>
        <w:rPr>
          <w:rFonts w:ascii="Times New Roman" w:hAnsi="Times New Roman" w:cs="Times New Roman"/>
          <w:sz w:val="28"/>
          <w:szCs w:val="28"/>
        </w:rPr>
        <w:t xml:space="preserve">. Харків, 2018. </w:t>
      </w:r>
      <w:r w:rsidRPr="009E046A">
        <w:rPr>
          <w:rFonts w:ascii="Times New Roman" w:hAnsi="Times New Roman" w:cs="Times New Roman"/>
          <w:sz w:val="28"/>
          <w:szCs w:val="28"/>
        </w:rPr>
        <w:t>19</w:t>
      </w:r>
      <w:r>
        <w:rPr>
          <w:rFonts w:ascii="Times New Roman" w:hAnsi="Times New Roman" w:cs="Times New Roman"/>
          <w:sz w:val="28"/>
          <w:szCs w:val="28"/>
        </w:rPr>
        <w:t xml:space="preserve"> </w:t>
      </w:r>
      <w:r w:rsidRPr="009E046A">
        <w:rPr>
          <w:rFonts w:ascii="Times New Roman" w:hAnsi="Times New Roman" w:cs="Times New Roman"/>
          <w:sz w:val="28"/>
          <w:szCs w:val="28"/>
        </w:rPr>
        <w:t>с</w:t>
      </w:r>
      <w:r>
        <w:rPr>
          <w:rFonts w:ascii="Times New Roman" w:hAnsi="Times New Roman" w:cs="Times New Roman"/>
          <w:sz w:val="28"/>
          <w:szCs w:val="28"/>
        </w:rPr>
        <w:t>.</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41. Вісник післядипломної освіти. Випуск 11(40) «Серія «Педагогічні науки» (Категорія «Б») 11</w:t>
      </w:r>
      <w:r>
        <w:rPr>
          <w:rFonts w:ascii="Times New Roman" w:hAnsi="Times New Roman" w:cs="Times New Roman"/>
          <w:sz w:val="28"/>
          <w:szCs w:val="28"/>
        </w:rPr>
        <w:t xml:space="preserve"> </w:t>
      </w:r>
      <w:r w:rsidRPr="009E046A">
        <w:rPr>
          <w:rFonts w:ascii="Times New Roman" w:hAnsi="Times New Roman" w:cs="Times New Roman"/>
          <w:sz w:val="28"/>
          <w:szCs w:val="28"/>
        </w:rPr>
        <w:t>с.</w:t>
      </w:r>
    </w:p>
    <w:p w:rsidR="00F617A9" w:rsidRPr="00BB667C" w:rsidRDefault="00F617A9" w:rsidP="009E046A">
      <w:pPr>
        <w:spacing w:after="0" w:line="360" w:lineRule="auto"/>
        <w:ind w:firstLine="567"/>
        <w:jc w:val="both"/>
        <w:rPr>
          <w:rFonts w:ascii="Times New Roman" w:hAnsi="Times New Roman" w:cs="Times New Roman"/>
          <w:sz w:val="28"/>
          <w:szCs w:val="28"/>
        </w:rPr>
      </w:pPr>
      <w:r w:rsidRPr="00BB667C">
        <w:rPr>
          <w:rFonts w:ascii="Times New Roman" w:hAnsi="Times New Roman" w:cs="Times New Roman"/>
          <w:sz w:val="28"/>
          <w:szCs w:val="28"/>
        </w:rPr>
        <w:t xml:space="preserve">42. </w:t>
      </w:r>
      <w:r w:rsidRPr="00BB667C">
        <w:rPr>
          <w:rFonts w:ascii="Times New Roman" w:hAnsi="Times New Roman" w:cs="Times New Roman"/>
          <w:sz w:val="28"/>
          <w:szCs w:val="28"/>
          <w:shd w:val="clear" w:color="auto" w:fill="FFFFFF"/>
        </w:rPr>
        <w:t>Рамбу Н., Федчишин Н. О., Пермякова О. Г. Філософський і педагогічний аспекти естетичного виховання в Німеччині та Франції: минуле й сьогоден</w:t>
      </w:r>
      <w:r>
        <w:rPr>
          <w:rFonts w:ascii="Times New Roman" w:hAnsi="Times New Roman" w:cs="Times New Roman"/>
          <w:sz w:val="28"/>
          <w:szCs w:val="28"/>
          <w:shd w:val="clear" w:color="auto" w:fill="FFFFFF"/>
        </w:rPr>
        <w:t>ня. Медична освіта. Тернопіль: ТНМУ, 2019. № 3. С. 128-</w:t>
      </w:r>
      <w:r w:rsidRPr="00BB667C">
        <w:rPr>
          <w:rFonts w:ascii="Times New Roman" w:hAnsi="Times New Roman" w:cs="Times New Roman"/>
          <w:sz w:val="28"/>
          <w:szCs w:val="28"/>
          <w:shd w:val="clear" w:color="auto" w:fill="FFFFFF"/>
        </w:rPr>
        <w:t>134.</w:t>
      </w:r>
    </w:p>
    <w:p w:rsidR="00F617A9" w:rsidRPr="00BB667C" w:rsidRDefault="00F617A9" w:rsidP="009E046A">
      <w:pPr>
        <w:spacing w:after="0" w:line="360" w:lineRule="auto"/>
        <w:ind w:firstLine="567"/>
        <w:jc w:val="both"/>
        <w:rPr>
          <w:rFonts w:ascii="Times New Roman" w:hAnsi="Times New Roman" w:cs="Times New Roman"/>
          <w:sz w:val="28"/>
          <w:szCs w:val="28"/>
        </w:rPr>
      </w:pPr>
      <w:r w:rsidRPr="00BB667C">
        <w:rPr>
          <w:rFonts w:ascii="Times New Roman" w:hAnsi="Times New Roman" w:cs="Times New Roman"/>
          <w:sz w:val="28"/>
          <w:szCs w:val="28"/>
        </w:rPr>
        <w:t>43. Мотузенко, В. (1996). Виховна роль урокiв образотворчого мистецтва. Рiдна школа, 10, 51-54.</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44. Омельченко, Ж. (1996). Загальнолюдські цінності в духовній культурі суспільства. Рідна школа, 4, 10-14</w:t>
      </w:r>
      <w:r>
        <w:rPr>
          <w:rFonts w:ascii="Times New Roman" w:hAnsi="Times New Roman" w:cs="Times New Roman"/>
          <w:sz w:val="28"/>
          <w:szCs w:val="28"/>
        </w:rPr>
        <w:t>.</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45. Омельчук, І. В. (2003). Творчість у контексті розвитку людини.</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46. Рід, Г. (1998). Проєкт концепції єдиної системи естетичного виховання у загальноосвітніх школах України. Мистецтво та освіта, 1, 2-7.</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47. Савченко, О.Я. (2002). Дидактика початкової школи. К.: Абрис, 368.</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48. Тушева, В.В. (1995). Естетичне виховання в школі. Високi технологiї навчання. Х., Ч.2, 107-109.</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49. Федоренко, Д., Ігнатенко, О. (1996). Перші кроки до духовності. Рідна школа, 11, 23-26.</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50. Фіцула, М.М. (2006). Педагогіка: навч. посіб. К.: Академвидав, 560.</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51. Щербань, П. (1997). Дидактичні ігри у навчально-виховному процесі. Початкова школа, 9, 18-20.</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sz w:val="28"/>
          <w:szCs w:val="28"/>
        </w:rPr>
        <w:t>52. Основи педагогіки і виховання. Роль традицій і звичаїв у національному вихованні. Культурно-виховна робота в старшій школі у Вінницькій області.</w:t>
      </w:r>
    </w:p>
    <w:p w:rsidR="00F617A9" w:rsidRPr="009E046A" w:rsidRDefault="00F617A9" w:rsidP="00BB667C">
      <w:pPr>
        <w:tabs>
          <w:tab w:val="left" w:pos="1418"/>
        </w:tabs>
        <w:spacing w:after="0" w:line="360" w:lineRule="auto"/>
        <w:ind w:firstLine="567"/>
        <w:rPr>
          <w:rFonts w:ascii="Times New Roman" w:hAnsi="Times New Roman" w:cs="Times New Roman"/>
          <w:sz w:val="28"/>
          <w:szCs w:val="28"/>
        </w:rPr>
      </w:pPr>
      <w:r w:rsidRPr="009E046A">
        <w:rPr>
          <w:rFonts w:ascii="Times New Roman" w:hAnsi="Times New Roman" w:cs="Times New Roman"/>
          <w:sz w:val="28"/>
          <w:szCs w:val="28"/>
        </w:rPr>
        <w:t xml:space="preserve">53. </w:t>
      </w:r>
      <w:hyperlink r:id="rId90" w:history="1">
        <w:r w:rsidRPr="009E046A">
          <w:rPr>
            <w:rStyle w:val="Hyperlink"/>
            <w:rFonts w:ascii="Times New Roman" w:hAnsi="Times New Roman" w:cs="Times New Roman"/>
            <w:sz w:val="28"/>
            <w:szCs w:val="28"/>
          </w:rPr>
          <w:t>https://zakinppo.org.ua/kafedri/kafedra-suspilnogumanitarnoi-ta-etikoestetichnoi-osviti/novini/6948-vihovannja-u-period-voiennogo-stanu</w:t>
        </w:r>
      </w:hyperlink>
      <w:r w:rsidRPr="009E046A">
        <w:rPr>
          <w:rFonts w:ascii="Times New Roman" w:hAnsi="Times New Roman" w:cs="Times New Roman"/>
          <w:sz w:val="28"/>
          <w:szCs w:val="28"/>
        </w:rPr>
        <w:t xml:space="preserve"> </w:t>
      </w:r>
    </w:p>
    <w:p w:rsidR="00F617A9" w:rsidRPr="009E046A" w:rsidRDefault="00F617A9" w:rsidP="00BB667C">
      <w:pPr>
        <w:tabs>
          <w:tab w:val="left" w:pos="1418"/>
        </w:tabs>
        <w:spacing w:after="0" w:line="360" w:lineRule="auto"/>
        <w:ind w:firstLine="567"/>
        <w:rPr>
          <w:rFonts w:ascii="Times New Roman" w:hAnsi="Times New Roman" w:cs="Times New Roman"/>
          <w:sz w:val="28"/>
          <w:szCs w:val="28"/>
        </w:rPr>
      </w:pPr>
      <w:r w:rsidRPr="009E046A">
        <w:rPr>
          <w:rFonts w:ascii="Times New Roman" w:hAnsi="Times New Roman" w:cs="Times New Roman"/>
          <w:sz w:val="28"/>
          <w:szCs w:val="28"/>
        </w:rPr>
        <w:t xml:space="preserve">54. </w:t>
      </w:r>
      <w:hyperlink r:id="rId91" w:history="1">
        <w:r w:rsidRPr="009E046A">
          <w:rPr>
            <w:rStyle w:val="Hyperlink"/>
            <w:rFonts w:ascii="Times New Roman" w:hAnsi="Times New Roman" w:cs="Times New Roman"/>
            <w:sz w:val="28"/>
            <w:szCs w:val="28"/>
          </w:rPr>
          <w:t>https://naurok.com.ua/gumanizaciya-osvitnogo-procesu-v-zakladah-profesiyno-profesiyno-tehnichno-osviti-301292.html</w:t>
        </w:r>
      </w:hyperlink>
    </w:p>
    <w:p w:rsidR="00F617A9" w:rsidRPr="009E046A" w:rsidRDefault="00F617A9" w:rsidP="00BB667C">
      <w:pPr>
        <w:tabs>
          <w:tab w:val="left" w:pos="1418"/>
        </w:tabs>
        <w:spacing w:after="0" w:line="360" w:lineRule="auto"/>
        <w:ind w:firstLine="567"/>
        <w:rPr>
          <w:rFonts w:ascii="Times New Roman" w:hAnsi="Times New Roman" w:cs="Times New Roman"/>
          <w:sz w:val="28"/>
          <w:szCs w:val="28"/>
        </w:rPr>
      </w:pPr>
      <w:r w:rsidRPr="009E046A">
        <w:rPr>
          <w:rFonts w:ascii="Times New Roman" w:hAnsi="Times New Roman" w:cs="Times New Roman"/>
          <w:sz w:val="28"/>
          <w:szCs w:val="28"/>
        </w:rPr>
        <w:t xml:space="preserve">54. </w:t>
      </w:r>
      <w:hyperlink r:id="rId92" w:history="1">
        <w:r w:rsidRPr="009E046A">
          <w:rPr>
            <w:rStyle w:val="Hyperlink"/>
            <w:rFonts w:ascii="Times New Roman" w:hAnsi="Times New Roman" w:cs="Times New Roman"/>
            <w:sz w:val="28"/>
            <w:szCs w:val="28"/>
          </w:rPr>
          <w:t>https://studfile.net/preview/7232084/page:2/</w:t>
        </w:r>
      </w:hyperlink>
    </w:p>
    <w:p w:rsidR="00F617A9" w:rsidRPr="009E046A" w:rsidRDefault="00F617A9" w:rsidP="00BB667C">
      <w:pPr>
        <w:tabs>
          <w:tab w:val="left" w:pos="1418"/>
        </w:tabs>
        <w:spacing w:after="0" w:line="360" w:lineRule="auto"/>
        <w:ind w:firstLine="567"/>
        <w:rPr>
          <w:rFonts w:ascii="Times New Roman" w:hAnsi="Times New Roman" w:cs="Times New Roman"/>
          <w:sz w:val="28"/>
          <w:szCs w:val="28"/>
        </w:rPr>
      </w:pPr>
      <w:r w:rsidRPr="009E046A">
        <w:rPr>
          <w:rFonts w:ascii="Times New Roman" w:hAnsi="Times New Roman" w:cs="Times New Roman"/>
          <w:sz w:val="28"/>
          <w:szCs w:val="28"/>
        </w:rPr>
        <w:t xml:space="preserve">56. </w:t>
      </w:r>
      <w:hyperlink r:id="rId93" w:history="1">
        <w:r w:rsidRPr="009E046A">
          <w:rPr>
            <w:rStyle w:val="Hyperlink"/>
            <w:rFonts w:ascii="Times New Roman" w:hAnsi="Times New Roman" w:cs="Times New Roman"/>
            <w:sz w:val="28"/>
            <w:szCs w:val="28"/>
          </w:rPr>
          <w:t>https://kult.km.ua/TSentr-natsIonalnogo-vihovannya-uchnIvskoi-molodI</w:t>
        </w:r>
      </w:hyperlink>
    </w:p>
    <w:p w:rsidR="00F617A9" w:rsidRPr="009E046A" w:rsidRDefault="00F617A9" w:rsidP="00BB667C">
      <w:pPr>
        <w:tabs>
          <w:tab w:val="left" w:pos="1418"/>
        </w:tabs>
        <w:spacing w:after="0" w:line="360" w:lineRule="auto"/>
        <w:ind w:firstLine="567"/>
        <w:rPr>
          <w:rFonts w:ascii="Times New Roman" w:hAnsi="Times New Roman" w:cs="Times New Roman"/>
          <w:sz w:val="28"/>
          <w:szCs w:val="28"/>
        </w:rPr>
      </w:pPr>
      <w:r w:rsidRPr="009E046A">
        <w:rPr>
          <w:rFonts w:ascii="Times New Roman" w:hAnsi="Times New Roman" w:cs="Times New Roman"/>
          <w:sz w:val="28"/>
          <w:szCs w:val="28"/>
        </w:rPr>
        <w:t xml:space="preserve">57. </w:t>
      </w:r>
      <w:hyperlink r:id="rId94" w:history="1">
        <w:r w:rsidRPr="009E046A">
          <w:rPr>
            <w:rStyle w:val="Hyperlink"/>
            <w:rFonts w:ascii="Times New Roman" w:hAnsi="Times New Roman" w:cs="Times New Roman"/>
            <w:sz w:val="28"/>
            <w:szCs w:val="28"/>
          </w:rPr>
          <w:t>https://sites.google.com/site/muzika99999/rol-esteticnogo-vihovanna-u-formuvanni-pidrostaucoie-osobistosti-molodsogo-skolara</w:t>
        </w:r>
      </w:hyperlink>
    </w:p>
    <w:p w:rsidR="00F617A9" w:rsidRPr="009E046A" w:rsidRDefault="00F617A9" w:rsidP="00BB667C">
      <w:pPr>
        <w:tabs>
          <w:tab w:val="left" w:pos="1418"/>
        </w:tabs>
        <w:spacing w:after="0" w:line="360" w:lineRule="auto"/>
        <w:ind w:firstLine="567"/>
        <w:rPr>
          <w:rFonts w:ascii="Times New Roman" w:hAnsi="Times New Roman" w:cs="Times New Roman"/>
          <w:sz w:val="28"/>
          <w:szCs w:val="28"/>
        </w:rPr>
      </w:pPr>
      <w:r w:rsidRPr="009E046A">
        <w:rPr>
          <w:rFonts w:ascii="Times New Roman" w:hAnsi="Times New Roman" w:cs="Times New Roman"/>
          <w:sz w:val="28"/>
          <w:szCs w:val="28"/>
        </w:rPr>
        <w:t xml:space="preserve">58. </w:t>
      </w:r>
      <w:hyperlink r:id="rId95" w:history="1">
        <w:r w:rsidRPr="009E046A">
          <w:rPr>
            <w:rStyle w:val="Hyperlink"/>
            <w:rFonts w:ascii="Times New Roman" w:hAnsi="Times New Roman" w:cs="Times New Roman"/>
            <w:sz w:val="28"/>
            <w:szCs w:val="28"/>
          </w:rPr>
          <w:t>https://suspilne.media/252036-u-poltavi-zibrali-ponad-100-tisac-griven-dla-skoli-esteticnogo-vihovanna-2/</w:t>
        </w:r>
      </w:hyperlink>
    </w:p>
    <w:p w:rsidR="00F617A9" w:rsidRPr="009E046A" w:rsidRDefault="00F617A9" w:rsidP="00BB667C">
      <w:pPr>
        <w:tabs>
          <w:tab w:val="left" w:pos="1418"/>
        </w:tabs>
        <w:spacing w:after="0" w:line="360" w:lineRule="auto"/>
        <w:ind w:firstLine="567"/>
        <w:rPr>
          <w:rFonts w:ascii="Times New Roman" w:hAnsi="Times New Roman" w:cs="Times New Roman"/>
          <w:sz w:val="28"/>
          <w:szCs w:val="28"/>
        </w:rPr>
      </w:pPr>
      <w:r w:rsidRPr="009E046A">
        <w:rPr>
          <w:rFonts w:ascii="Times New Roman" w:hAnsi="Times New Roman" w:cs="Times New Roman"/>
          <w:sz w:val="28"/>
          <w:szCs w:val="28"/>
        </w:rPr>
        <w:t xml:space="preserve">59. </w:t>
      </w:r>
      <w:hyperlink r:id="rId96" w:history="1">
        <w:r w:rsidRPr="009E046A">
          <w:rPr>
            <w:rStyle w:val="Hyperlink"/>
            <w:rFonts w:ascii="Times New Roman" w:hAnsi="Times New Roman" w:cs="Times New Roman"/>
            <w:sz w:val="28"/>
            <w:szCs w:val="28"/>
          </w:rPr>
          <w:t>https://naurok.com.ua/post/vihovna-robota-v-umovah-viyni-vazhlivi-aspekti</w:t>
        </w:r>
      </w:hyperlink>
    </w:p>
    <w:p w:rsidR="00F617A9" w:rsidRDefault="00F617A9" w:rsidP="003245BA">
      <w:pPr>
        <w:spacing w:after="0" w:line="360" w:lineRule="auto"/>
        <w:jc w:val="both"/>
        <w:rPr>
          <w:rFonts w:ascii="Times New Roman" w:hAnsi="Times New Roman" w:cs="Times New Roman"/>
          <w:sz w:val="28"/>
          <w:szCs w:val="28"/>
        </w:rPr>
      </w:pPr>
    </w:p>
    <w:p w:rsidR="00F617A9" w:rsidRPr="009E046A" w:rsidRDefault="00F617A9" w:rsidP="003245BA">
      <w:pPr>
        <w:spacing w:after="0" w:line="360" w:lineRule="auto"/>
        <w:jc w:val="both"/>
        <w:rPr>
          <w:rFonts w:ascii="Times New Roman" w:hAnsi="Times New Roman" w:cs="Times New Roman"/>
          <w:b/>
          <w:bCs/>
          <w:sz w:val="28"/>
          <w:szCs w:val="28"/>
        </w:rPr>
      </w:pPr>
    </w:p>
    <w:p w:rsidR="00F617A9" w:rsidRPr="009E046A" w:rsidRDefault="00F617A9" w:rsidP="00D0021F">
      <w:pPr>
        <w:spacing w:after="0" w:line="360" w:lineRule="auto"/>
        <w:ind w:firstLine="567"/>
        <w:jc w:val="center"/>
        <w:rPr>
          <w:rFonts w:ascii="Times New Roman" w:hAnsi="Times New Roman" w:cs="Times New Roman"/>
          <w:b/>
          <w:bCs/>
          <w:sz w:val="28"/>
          <w:szCs w:val="28"/>
          <w:lang w:val="ru-RU"/>
        </w:rPr>
      </w:pPr>
      <w:r w:rsidRPr="009E046A">
        <w:rPr>
          <w:rFonts w:ascii="Times New Roman" w:hAnsi="Times New Roman" w:cs="Times New Roman"/>
          <w:b/>
          <w:bCs/>
          <w:sz w:val="28"/>
          <w:szCs w:val="28"/>
        </w:rPr>
        <w:t>Додаток</w:t>
      </w:r>
      <w:r w:rsidRPr="009E046A">
        <w:rPr>
          <w:rFonts w:ascii="Times New Roman" w:hAnsi="Times New Roman" w:cs="Times New Roman"/>
          <w:b/>
          <w:bCs/>
          <w:sz w:val="28"/>
          <w:szCs w:val="28"/>
          <w:lang w:val="ru-RU"/>
        </w:rPr>
        <w:t xml:space="preserve"> А</w:t>
      </w:r>
    </w:p>
    <w:p w:rsidR="00F617A9" w:rsidRPr="009E046A" w:rsidRDefault="00F617A9" w:rsidP="00D0021F">
      <w:pPr>
        <w:spacing w:after="0" w:line="360" w:lineRule="auto"/>
        <w:ind w:firstLine="567"/>
        <w:jc w:val="center"/>
        <w:rPr>
          <w:rFonts w:ascii="Times New Roman" w:hAnsi="Times New Roman" w:cs="Times New Roman"/>
          <w:b/>
          <w:bCs/>
          <w:sz w:val="28"/>
          <w:szCs w:val="28"/>
        </w:rPr>
      </w:pPr>
      <w:r w:rsidRPr="009E046A">
        <w:rPr>
          <w:rFonts w:ascii="Times New Roman" w:hAnsi="Times New Roman" w:cs="Times New Roman"/>
          <w:b/>
          <w:bCs/>
          <w:sz w:val="28"/>
          <w:szCs w:val="28"/>
        </w:rPr>
        <w:t xml:space="preserve">Естетичне виховання на основних </w:t>
      </w:r>
      <w:r>
        <w:rPr>
          <w:rFonts w:ascii="Times New Roman" w:hAnsi="Times New Roman" w:cs="Times New Roman"/>
          <w:b/>
          <w:bCs/>
          <w:sz w:val="28"/>
          <w:szCs w:val="28"/>
        </w:rPr>
        <w:t>національних традиціях</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Зимовий цикл</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Введення має різні основні традиції: </w:t>
      </w:r>
      <w:r w:rsidRPr="009E046A">
        <w:rPr>
          <w:rFonts w:ascii="Times New Roman" w:hAnsi="Times New Roman" w:cs="Times New Roman"/>
          <w:sz w:val="28"/>
          <w:szCs w:val="28"/>
        </w:rPr>
        <w:t>розмови про узори на вишиванках, розмови про гріхи, розмови про дари Святого Духа, розмови про чесноти та милосердні справи, про героїчне минуле.</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Форми використання вищенаведених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Конференція «Традиції мого краю»;</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Конкурс вишивальниць;</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Виставка вишиванок;</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Вечір із кобзарем та лірником;</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Вікторина «Червона ниточка»;</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Урок-бесіда «Мої добрі справи»;</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Урок-роздум «Про милосердних людей».</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Свято Андрія має такі традиції:</w:t>
      </w:r>
      <w:r w:rsidRPr="009E046A">
        <w:rPr>
          <w:rFonts w:ascii="Times New Roman" w:hAnsi="Times New Roman" w:cs="Times New Roman"/>
          <w:sz w:val="28"/>
          <w:szCs w:val="28"/>
        </w:rPr>
        <w:t xml:space="preserve"> обмін ремеслознавчими секретами, розмови про готовність молоді до самостійного життя, співання колискових, гра «Калита», танець «Чотири кінці світу», гра «Коцюба і калита».</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Можливе використання цих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Свято-урок «Зустріч з лірником»;</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Свято-урок «Петриківка»;</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КВН «Нумо, хлопці».</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Миколая має такі основні традиції: </w:t>
      </w:r>
      <w:r w:rsidRPr="009E046A">
        <w:rPr>
          <w:rFonts w:ascii="Times New Roman" w:hAnsi="Times New Roman" w:cs="Times New Roman"/>
          <w:sz w:val="28"/>
          <w:szCs w:val="28"/>
        </w:rPr>
        <w:t>розмови з нічним небом, сповідь, молитви при свічці, розмови-мрії через малюнок і мозаїку, зустрічі з кобзарями.</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Можливе використання цих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Конференція «Традиції мого краю»;</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Конкурс малюнка;</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Пісенний конкурс кобзарів;</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Ярмарок виробів;</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Створення панно з природніх матеріалів;</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Усні журнали «Мої побажання батькам (друзям)»;</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Уроки-роздуми «Моє каяття»</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Валеологічні уроки «Оздоровлення мистецтвом», «Оздоровлення словом, думкою».</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Святий вечір має такі основні традиції: </w:t>
      </w:r>
      <w:r w:rsidRPr="009E046A">
        <w:rPr>
          <w:rFonts w:ascii="Times New Roman" w:hAnsi="Times New Roman" w:cs="Times New Roman"/>
          <w:sz w:val="28"/>
          <w:szCs w:val="28"/>
        </w:rPr>
        <w:t>розмови про добрі справи предків, збір родини за столом, ряження, інсценізація колядок, пісна вечеря.</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sz w:val="28"/>
          <w:szCs w:val="28"/>
        </w:rPr>
        <w:t xml:space="preserve"> </w:t>
      </w:r>
      <w:r w:rsidRPr="009E046A">
        <w:rPr>
          <w:rFonts w:ascii="Times New Roman" w:hAnsi="Times New Roman" w:cs="Times New Roman"/>
          <w:b/>
          <w:bCs/>
          <w:sz w:val="28"/>
          <w:szCs w:val="28"/>
        </w:rPr>
        <w:t>Можливе використання таких форм роботи:</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Усні журнали «Мій родовід»;</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Свято-урок «Батьки в училищі»;</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Конкурси на кращий костюм, краще виконання колядок;</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Конкурс Різдвяної атрибутики;</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Уроки Доброти, Доброзичливості та Доброчинності.</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Різдва має такі традиції: </w:t>
      </w:r>
      <w:r w:rsidRPr="009E046A">
        <w:rPr>
          <w:rFonts w:ascii="Times New Roman" w:hAnsi="Times New Roman" w:cs="Times New Roman"/>
          <w:sz w:val="28"/>
          <w:szCs w:val="28"/>
        </w:rPr>
        <w:t>приймати в гостину більш далеку родину, колядування родиною, уславлення господаря, уславлення злагоди родині.</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Можливе використання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Виставка «Родовідне дерево»;</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Конкурс «Страви на нашому столі»;</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Усні журнали «Різдво у нашій родині»;</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Свято-урок ввічливого і доброго слова;</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Драматизація колядки родиною.</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Меланки має такі традиції: </w:t>
      </w:r>
      <w:r w:rsidRPr="009E046A">
        <w:rPr>
          <w:rFonts w:ascii="Times New Roman" w:hAnsi="Times New Roman" w:cs="Times New Roman"/>
          <w:sz w:val="28"/>
          <w:szCs w:val="28"/>
        </w:rPr>
        <w:t>переодягання дівчат у хлопців (та навпаки), щедрування, розмальовування печі.</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Можливе використання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Конференція «Традиції мого краю»;</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Свято-урок «Народні розписи»;</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Свято-вистава «Меланкування»;</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Конкурс регіональної щедрівки.</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Василя має такі традиції: </w:t>
      </w:r>
      <w:r w:rsidRPr="009E046A">
        <w:rPr>
          <w:rFonts w:ascii="Times New Roman" w:hAnsi="Times New Roman" w:cs="Times New Roman"/>
          <w:sz w:val="28"/>
          <w:szCs w:val="28"/>
        </w:rPr>
        <w:t>обмін секретами куховарства, посівання хлопчиками, вшанування 12 місяців року, демонстрація драматизованих щедрівок, щедрівки для вшанування чеснот дівчат та парубків.</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Можливе використання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Конкурс посівальників;</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Дидактичні вправи та ігри «Склади власний ораторський текст посівальника»;</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Анкетування і тестування;</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Усний журнал «Міфи про небо та землю»;</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Письмові роботи на тему «Соціальна та історична корекція поведінки молодої людини».</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Водохреща має такі традиції: </w:t>
      </w:r>
      <w:r w:rsidRPr="009E046A">
        <w:rPr>
          <w:rFonts w:ascii="Times New Roman" w:hAnsi="Times New Roman" w:cs="Times New Roman"/>
          <w:sz w:val="28"/>
          <w:szCs w:val="28"/>
        </w:rPr>
        <w:t>ігрові дійства навколо спалення «дідуха», ритуальні дійства із зерном, дійства із вертепом, щедрування, Посівання.</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Можливе використання традицій Водохреща:</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Свято-урок побажання добра;</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Конференція «Традиції мого краю»;</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Диспут «Народознавство як стимул самопізнання».</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Весняний цикл</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Теплого Олекси має такі традиції: </w:t>
      </w:r>
      <w:r w:rsidRPr="009E046A">
        <w:rPr>
          <w:rFonts w:ascii="Times New Roman" w:hAnsi="Times New Roman" w:cs="Times New Roman"/>
          <w:sz w:val="28"/>
          <w:szCs w:val="28"/>
        </w:rPr>
        <w:t>вшанування козаків-рибалок, пошанування козаків-пасічників, вшанування козаків-музик; увага до людей, які зналися на тваринництві, й, зокрема, на конярстві.</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Можливе використання цих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Конференція «Традиції мого краю»;</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Журнал «Особливості козацького виховання»;</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Уроки: «Особисте і спільне в козацькій педагогіці», «Зв'язок козаків із сімейно-виховними традиціями», «Козацька педагогіка та здоров’я».</w:t>
      </w:r>
    </w:p>
    <w:p w:rsidR="00F617A9" w:rsidRPr="009E046A" w:rsidRDefault="00F617A9" w:rsidP="009E046A">
      <w:pPr>
        <w:spacing w:after="0" w:line="360" w:lineRule="auto"/>
        <w:ind w:firstLine="567"/>
        <w:jc w:val="both"/>
        <w:rPr>
          <w:rFonts w:ascii="Times New Roman" w:hAnsi="Times New Roman" w:cs="Times New Roman"/>
          <w:b/>
          <w:bCs/>
          <w:sz w:val="28"/>
          <w:szCs w:val="28"/>
        </w:rPr>
      </w:pP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Великдень має такі традиції: </w:t>
      </w:r>
      <w:r w:rsidRPr="009E046A">
        <w:rPr>
          <w:rFonts w:ascii="Times New Roman" w:hAnsi="Times New Roman" w:cs="Times New Roman"/>
          <w:sz w:val="28"/>
          <w:szCs w:val="28"/>
        </w:rPr>
        <w:t>освячування сімейного кошика, збори родини разом, вшанування Ісуса, спільні молитви.</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Можливе використання таких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Конференція «Традиції мого краю»;</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Свято-урок «Ярмарок писанок»;</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Валеологічні конференції «Наукові і народознавчі аспекти тіла, душі, соціуму».</w:t>
      </w:r>
    </w:p>
    <w:p w:rsidR="00F617A9" w:rsidRPr="009E046A" w:rsidRDefault="00F617A9" w:rsidP="009E046A">
      <w:pPr>
        <w:spacing w:after="0" w:line="360" w:lineRule="auto"/>
        <w:ind w:firstLine="567"/>
        <w:jc w:val="both"/>
        <w:rPr>
          <w:rFonts w:ascii="Times New Roman" w:hAnsi="Times New Roman" w:cs="Times New Roman"/>
          <w:b/>
          <w:bCs/>
          <w:sz w:val="28"/>
          <w:szCs w:val="28"/>
        </w:rPr>
      </w:pP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Літній цикл</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«Зелена неділя». Традиції: </w:t>
      </w:r>
      <w:r w:rsidRPr="009E046A">
        <w:rPr>
          <w:rFonts w:ascii="Times New Roman" w:hAnsi="Times New Roman" w:cs="Times New Roman"/>
          <w:sz w:val="28"/>
          <w:szCs w:val="28"/>
        </w:rPr>
        <w:t>прикрасити оселю клечанням, випровадження із хати бід, хвороб, поганих вчинків, негативних рис характеру, поминання покійних.</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Використання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Конкурс на краще оздоблення приміщень;</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Конкурс на плетіння вінків;</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Конкурси на виконання пісень про живу природу;</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Урок-роздум «Про позитивні та негативні риси характеру».</w:t>
      </w:r>
    </w:p>
    <w:p w:rsidR="00F617A9" w:rsidRPr="009E046A" w:rsidRDefault="00F617A9" w:rsidP="009E046A">
      <w:pPr>
        <w:spacing w:after="0" w:line="360" w:lineRule="auto"/>
        <w:ind w:firstLine="567"/>
        <w:jc w:val="both"/>
        <w:rPr>
          <w:rFonts w:ascii="Times New Roman" w:hAnsi="Times New Roman" w:cs="Times New Roman"/>
          <w:b/>
          <w:bCs/>
          <w:sz w:val="28"/>
          <w:szCs w:val="28"/>
        </w:rPr>
      </w:pP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Івана Купала. Традиції: </w:t>
      </w:r>
      <w:r w:rsidRPr="009E046A">
        <w:rPr>
          <w:rFonts w:ascii="Times New Roman" w:hAnsi="Times New Roman" w:cs="Times New Roman"/>
          <w:sz w:val="28"/>
          <w:szCs w:val="28"/>
        </w:rPr>
        <w:t>величання Сонця, Води, Землі, збирання лікарських рослин.</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Використання:</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Конкурс пісень про кохання;</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Усний журнал «Охорона природи»;</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Конкурс «Краща роль Іванка», «Краща роль Барвінка», «Краща роль козака»,</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sz w:val="28"/>
          <w:szCs w:val="28"/>
        </w:rPr>
      </w:pPr>
      <w:r w:rsidRPr="009E046A">
        <w:rPr>
          <w:rFonts w:ascii="Times New Roman" w:hAnsi="Times New Roman" w:cs="Times New Roman"/>
          <w:sz w:val="28"/>
          <w:szCs w:val="28"/>
        </w:rPr>
        <w:t>Валеологічні уроки: «Розвиток основних рухів у народних обрядах», «Народознавство і звукотерапія», «Лікарські рослини та їх використання».</w:t>
      </w:r>
    </w:p>
    <w:p w:rsidR="00F617A9" w:rsidRDefault="00F617A9" w:rsidP="009E046A">
      <w:pPr>
        <w:spacing w:after="0" w:line="360" w:lineRule="auto"/>
        <w:ind w:firstLine="567"/>
        <w:jc w:val="both"/>
        <w:rPr>
          <w:rFonts w:ascii="Times New Roman" w:hAnsi="Times New Roman" w:cs="Times New Roman"/>
          <w:b/>
          <w:bCs/>
          <w:sz w:val="28"/>
          <w:szCs w:val="28"/>
        </w:rPr>
      </w:pPr>
    </w:p>
    <w:p w:rsidR="00F617A9" w:rsidRPr="009E046A" w:rsidRDefault="00F617A9" w:rsidP="009E046A">
      <w:pPr>
        <w:spacing w:after="0" w:line="360" w:lineRule="auto"/>
        <w:ind w:firstLine="567"/>
        <w:jc w:val="both"/>
        <w:rPr>
          <w:rFonts w:ascii="Times New Roman" w:hAnsi="Times New Roman" w:cs="Times New Roman"/>
          <w:b/>
          <w:bCs/>
          <w:sz w:val="28"/>
          <w:szCs w:val="28"/>
        </w:rPr>
      </w:pP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Осінній цикл</w:t>
      </w: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Різдво Божої Матері має такі традиції: </w:t>
      </w:r>
      <w:r w:rsidRPr="009E046A">
        <w:rPr>
          <w:rFonts w:ascii="Times New Roman" w:hAnsi="Times New Roman" w:cs="Times New Roman"/>
          <w:sz w:val="28"/>
          <w:szCs w:val="28"/>
        </w:rPr>
        <w:t>величання Матері Божої як покровительки життя людини, секрети здорового способу життя, аналіз досвіду збирання врожаю, увага до атрибутів праці, оволодіння співочою майстерністю.</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Можливе використання цих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Свято-урок «Зустріч з серпиком»;</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Валеологічна роль пісні;</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Усний журнал «Образ Божої Матері як символ козаків».</w:t>
      </w:r>
    </w:p>
    <w:p w:rsidR="00F617A9" w:rsidRPr="009E046A" w:rsidRDefault="00F617A9" w:rsidP="009E046A">
      <w:pPr>
        <w:spacing w:after="0" w:line="360" w:lineRule="auto"/>
        <w:ind w:firstLine="567"/>
        <w:jc w:val="both"/>
        <w:rPr>
          <w:rFonts w:ascii="Times New Roman" w:hAnsi="Times New Roman" w:cs="Times New Roman"/>
          <w:b/>
          <w:bCs/>
          <w:sz w:val="28"/>
          <w:szCs w:val="28"/>
        </w:rPr>
      </w:pP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Покрови. Традиції: </w:t>
      </w:r>
      <w:r w:rsidRPr="009E046A">
        <w:rPr>
          <w:rFonts w:ascii="Times New Roman" w:hAnsi="Times New Roman" w:cs="Times New Roman"/>
          <w:sz w:val="28"/>
          <w:szCs w:val="28"/>
        </w:rPr>
        <w:t>вшанування матері-Землі, вшанування героїв-козаків, започаткування вечорниць, ігри з кашею, ігри на метання.</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Використання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Урок «Усна народна творчість про осінь, жовтень, Покрову»;</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Вистава «свято врожаю»;</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Свято-урок «Закликаймо Покрову»;</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Свято-урок «Козацькі пісні»;</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Свято-урок «Козацький фольклор»;</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Конференція «Традиції моїх батьків»;</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Валеологічні уроки: «Роль слова у корекції поведінки», «Взаємодія людей різних поколінь як формування толерантності», «Народна мудрість про стосунки молодих людей».</w:t>
      </w:r>
    </w:p>
    <w:p w:rsidR="00F617A9" w:rsidRPr="009E046A" w:rsidRDefault="00F617A9" w:rsidP="009E046A">
      <w:pPr>
        <w:spacing w:after="0" w:line="360" w:lineRule="auto"/>
        <w:ind w:firstLine="567"/>
        <w:jc w:val="both"/>
        <w:rPr>
          <w:rFonts w:ascii="Times New Roman" w:hAnsi="Times New Roman" w:cs="Times New Roman"/>
          <w:b/>
          <w:bCs/>
          <w:sz w:val="28"/>
          <w:szCs w:val="28"/>
        </w:rPr>
      </w:pPr>
    </w:p>
    <w:p w:rsidR="00F617A9" w:rsidRPr="009E046A" w:rsidRDefault="00F617A9" w:rsidP="009E046A">
      <w:pPr>
        <w:spacing w:after="0" w:line="360" w:lineRule="auto"/>
        <w:ind w:firstLine="567"/>
        <w:jc w:val="both"/>
        <w:rPr>
          <w:rFonts w:ascii="Times New Roman" w:hAnsi="Times New Roman" w:cs="Times New Roman"/>
          <w:sz w:val="28"/>
          <w:szCs w:val="28"/>
        </w:rPr>
      </w:pPr>
      <w:r w:rsidRPr="009E046A">
        <w:rPr>
          <w:rFonts w:ascii="Times New Roman" w:hAnsi="Times New Roman" w:cs="Times New Roman"/>
          <w:b/>
          <w:bCs/>
          <w:sz w:val="28"/>
          <w:szCs w:val="28"/>
        </w:rPr>
        <w:t xml:space="preserve">Свято Михайла. Традиції: </w:t>
      </w:r>
      <w:r w:rsidRPr="009E046A">
        <w:rPr>
          <w:rFonts w:ascii="Times New Roman" w:hAnsi="Times New Roman" w:cs="Times New Roman"/>
          <w:sz w:val="28"/>
          <w:szCs w:val="28"/>
        </w:rPr>
        <w:t>розмови про Захисників, про гріховність, про символіку, про героїзм, спогади про діла гетьманів, увага до національної історії.</w:t>
      </w:r>
    </w:p>
    <w:p w:rsidR="00F617A9" w:rsidRPr="009E046A" w:rsidRDefault="00F617A9" w:rsidP="009E046A">
      <w:pPr>
        <w:spacing w:after="0" w:line="360" w:lineRule="auto"/>
        <w:ind w:firstLine="567"/>
        <w:jc w:val="both"/>
        <w:rPr>
          <w:rFonts w:ascii="Times New Roman" w:hAnsi="Times New Roman" w:cs="Times New Roman"/>
          <w:b/>
          <w:bCs/>
          <w:sz w:val="28"/>
          <w:szCs w:val="28"/>
        </w:rPr>
      </w:pPr>
      <w:r w:rsidRPr="009E046A">
        <w:rPr>
          <w:rFonts w:ascii="Times New Roman" w:hAnsi="Times New Roman" w:cs="Times New Roman"/>
          <w:b/>
          <w:bCs/>
          <w:sz w:val="28"/>
          <w:szCs w:val="28"/>
        </w:rPr>
        <w:t>Можливе використання традицій:</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Свято-урок «Про громадянську позицію гетьманів»;</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Семінарські заняття «Герби міст, поняття про символи, їх значення»;</w:t>
      </w:r>
    </w:p>
    <w:p w:rsidR="00F617A9" w:rsidRPr="009E046A" w:rsidRDefault="00F617A9" w:rsidP="009E046A">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9E046A">
        <w:rPr>
          <w:rFonts w:ascii="Times New Roman" w:hAnsi="Times New Roman" w:cs="Times New Roman"/>
          <w:sz w:val="28"/>
          <w:szCs w:val="28"/>
        </w:rPr>
        <w:t>Письмові твори «Поняття «захисники» у філософському, історичному, соціальному аспектах», «Роздуми про Богдана Хмельницького, Наливайка, народних захисників краю».</w:t>
      </w:r>
    </w:p>
    <w:p w:rsidR="00F617A9" w:rsidRPr="00B67A9D" w:rsidRDefault="00F617A9" w:rsidP="003020E6">
      <w:pPr>
        <w:pStyle w:val="ListParagraph"/>
        <w:numPr>
          <w:ilvl w:val="0"/>
          <w:numId w:val="2"/>
        </w:numPr>
        <w:spacing w:after="0" w:line="360" w:lineRule="auto"/>
        <w:ind w:left="0" w:firstLine="567"/>
        <w:jc w:val="both"/>
        <w:rPr>
          <w:rFonts w:ascii="Times New Roman" w:hAnsi="Times New Roman" w:cs="Times New Roman"/>
          <w:b/>
          <w:bCs/>
          <w:sz w:val="28"/>
          <w:szCs w:val="28"/>
        </w:rPr>
      </w:pPr>
      <w:r w:rsidRPr="00B67A9D">
        <w:rPr>
          <w:rFonts w:ascii="Times New Roman" w:hAnsi="Times New Roman" w:cs="Times New Roman"/>
          <w:sz w:val="28"/>
          <w:szCs w:val="28"/>
        </w:rPr>
        <w:t>Диспут «Народознавство як засіб самоконтролю, як елемент навчання вмінню співвідносити, зіставляти, порівнювати».</w:t>
      </w:r>
    </w:p>
    <w:p w:rsidR="00F617A9" w:rsidRPr="009E046A" w:rsidRDefault="00F617A9" w:rsidP="009E046A">
      <w:pPr>
        <w:pStyle w:val="ListParagraph"/>
        <w:spacing w:after="0" w:line="360" w:lineRule="auto"/>
        <w:ind w:left="0" w:firstLine="567"/>
        <w:jc w:val="both"/>
        <w:rPr>
          <w:rFonts w:ascii="Times New Roman" w:hAnsi="Times New Roman" w:cs="Times New Roman"/>
          <w:b/>
          <w:bCs/>
          <w:sz w:val="28"/>
          <w:szCs w:val="28"/>
        </w:rPr>
      </w:pPr>
    </w:p>
    <w:sectPr w:rsidR="00F617A9" w:rsidRPr="009E046A" w:rsidSect="002D02CA">
      <w:footerReference w:type="default" r:id="rId9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A9" w:rsidRDefault="00F617A9" w:rsidP="00A156C6">
      <w:pPr>
        <w:spacing w:after="0" w:line="240" w:lineRule="auto"/>
      </w:pPr>
      <w:r>
        <w:separator/>
      </w:r>
    </w:p>
  </w:endnote>
  <w:endnote w:type="continuationSeparator" w:id="0">
    <w:p w:rsidR="00F617A9" w:rsidRDefault="00F617A9" w:rsidP="00A15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A9" w:rsidRDefault="00F617A9">
    <w:pPr>
      <w:pStyle w:val="Footer"/>
      <w:jc w:val="right"/>
    </w:pPr>
    <w:fldSimple w:instr="PAGE   \* MERGEFORMAT">
      <w:r>
        <w:rPr>
          <w:noProof/>
        </w:rPr>
        <w:t>2</w:t>
      </w:r>
    </w:fldSimple>
  </w:p>
  <w:p w:rsidR="00F617A9" w:rsidRDefault="00F617A9">
    <w:pPr>
      <w:pStyle w:val="Footer"/>
      <w:jc w:val="right"/>
    </w:pPr>
  </w:p>
  <w:p w:rsidR="00F617A9" w:rsidRDefault="00F61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A9" w:rsidRDefault="00F617A9" w:rsidP="00A156C6">
      <w:pPr>
        <w:spacing w:after="0" w:line="240" w:lineRule="auto"/>
      </w:pPr>
      <w:r>
        <w:separator/>
      </w:r>
    </w:p>
  </w:footnote>
  <w:footnote w:type="continuationSeparator" w:id="0">
    <w:p w:rsidR="00F617A9" w:rsidRDefault="00F617A9" w:rsidP="00A156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2DE9"/>
    <w:multiLevelType w:val="multilevel"/>
    <w:tmpl w:val="FA52BD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1F943D9"/>
    <w:multiLevelType w:val="multilevel"/>
    <w:tmpl w:val="482A02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0D6529"/>
    <w:multiLevelType w:val="multilevel"/>
    <w:tmpl w:val="4D7011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E265F62"/>
    <w:multiLevelType w:val="multilevel"/>
    <w:tmpl w:val="EC02C9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EFF4DC5"/>
    <w:multiLevelType w:val="multilevel"/>
    <w:tmpl w:val="968C27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3217360"/>
    <w:multiLevelType w:val="hybridMultilevel"/>
    <w:tmpl w:val="7DDCF1A8"/>
    <w:lvl w:ilvl="0" w:tplc="83721E26">
      <w:start w:val="1"/>
      <w:numFmt w:val="decimal"/>
      <w:lvlText w:val="%1."/>
      <w:lvlJc w:val="left"/>
      <w:pPr>
        <w:ind w:left="720" w:hanging="360"/>
      </w:pPr>
      <w:rPr>
        <w:rFonts w:ascii="Times New Roman" w:eastAsia="Times New Roman" w:hAnsi="Times New Roman"/>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4685192"/>
    <w:multiLevelType w:val="hybridMultilevel"/>
    <w:tmpl w:val="D542D9AE"/>
    <w:lvl w:ilvl="0" w:tplc="A63E0242">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7">
    <w:nsid w:val="28004DBC"/>
    <w:multiLevelType w:val="hybridMultilevel"/>
    <w:tmpl w:val="B0C87B38"/>
    <w:lvl w:ilvl="0" w:tplc="AE6C0332">
      <w:start w:val="39"/>
      <w:numFmt w:val="bullet"/>
      <w:lvlText w:val="-"/>
      <w:lvlJc w:val="left"/>
      <w:pPr>
        <w:ind w:left="1287" w:hanging="360"/>
      </w:pPr>
      <w:rPr>
        <w:rFonts w:ascii="Times New Roman" w:eastAsia="Times New Roman" w:hAnsi="Times New Roman" w:hint="default"/>
        <w:b/>
        <w:bCs/>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357D4A87"/>
    <w:multiLevelType w:val="multilevel"/>
    <w:tmpl w:val="B07030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7F2767F"/>
    <w:multiLevelType w:val="hybridMultilevel"/>
    <w:tmpl w:val="F6A6DA16"/>
    <w:lvl w:ilvl="0" w:tplc="31946CB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8775D6F"/>
    <w:multiLevelType w:val="hybridMultilevel"/>
    <w:tmpl w:val="02F84874"/>
    <w:lvl w:ilvl="0" w:tplc="AE6C0332">
      <w:start w:val="39"/>
      <w:numFmt w:val="bullet"/>
      <w:lvlText w:val="-"/>
      <w:lvlJc w:val="left"/>
      <w:pPr>
        <w:ind w:left="720" w:hanging="360"/>
      </w:pPr>
      <w:rPr>
        <w:rFonts w:ascii="Times New Roman" w:eastAsia="Times New Roman" w:hAnsi="Times New Roman" w:hint="default"/>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nsid w:val="442C0D23"/>
    <w:multiLevelType w:val="multilevel"/>
    <w:tmpl w:val="37949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361032E"/>
    <w:multiLevelType w:val="hybridMultilevel"/>
    <w:tmpl w:val="A1DC189C"/>
    <w:lvl w:ilvl="0" w:tplc="AB42A5D0">
      <w:start w:val="2"/>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5BF21291"/>
    <w:multiLevelType w:val="multilevel"/>
    <w:tmpl w:val="F3EEB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0"/>
  </w:num>
  <w:num w:numId="3">
    <w:abstractNumId w:val="6"/>
  </w:num>
  <w:num w:numId="4">
    <w:abstractNumId w:val="4"/>
  </w:num>
  <w:num w:numId="5">
    <w:abstractNumId w:val="2"/>
  </w:num>
  <w:num w:numId="6">
    <w:abstractNumId w:val="1"/>
  </w:num>
  <w:num w:numId="7">
    <w:abstractNumId w:val="8"/>
  </w:num>
  <w:num w:numId="8">
    <w:abstractNumId w:val="11"/>
  </w:num>
  <w:num w:numId="9">
    <w:abstractNumId w:val="0"/>
  </w:num>
  <w:num w:numId="10">
    <w:abstractNumId w:val="13"/>
  </w:num>
  <w:num w:numId="11">
    <w:abstractNumId w:val="3"/>
  </w:num>
  <w:num w:numId="12">
    <w:abstractNumId w:val="5"/>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3FE"/>
    <w:rsid w:val="00014A95"/>
    <w:rsid w:val="00021EA1"/>
    <w:rsid w:val="00022EF7"/>
    <w:rsid w:val="0008726F"/>
    <w:rsid w:val="00092890"/>
    <w:rsid w:val="000B6511"/>
    <w:rsid w:val="000D0F48"/>
    <w:rsid w:val="000E73D6"/>
    <w:rsid w:val="000F079E"/>
    <w:rsid w:val="000F4F3A"/>
    <w:rsid w:val="00131FFE"/>
    <w:rsid w:val="001320FA"/>
    <w:rsid w:val="0014506E"/>
    <w:rsid w:val="001557F6"/>
    <w:rsid w:val="001731E4"/>
    <w:rsid w:val="001B65DE"/>
    <w:rsid w:val="001C4345"/>
    <w:rsid w:val="001D2CBB"/>
    <w:rsid w:val="001E202B"/>
    <w:rsid w:val="001E3BDF"/>
    <w:rsid w:val="001E6901"/>
    <w:rsid w:val="001F71E8"/>
    <w:rsid w:val="00200980"/>
    <w:rsid w:val="00213E36"/>
    <w:rsid w:val="00232990"/>
    <w:rsid w:val="00275BBB"/>
    <w:rsid w:val="002908AC"/>
    <w:rsid w:val="002A0D61"/>
    <w:rsid w:val="002B48AD"/>
    <w:rsid w:val="002B4F21"/>
    <w:rsid w:val="002C4887"/>
    <w:rsid w:val="002D02CA"/>
    <w:rsid w:val="002D53E9"/>
    <w:rsid w:val="002D6318"/>
    <w:rsid w:val="002E0B9C"/>
    <w:rsid w:val="002E3A2C"/>
    <w:rsid w:val="002E3F52"/>
    <w:rsid w:val="002F55D6"/>
    <w:rsid w:val="003020E6"/>
    <w:rsid w:val="003029E2"/>
    <w:rsid w:val="003139A7"/>
    <w:rsid w:val="00323873"/>
    <w:rsid w:val="003245BA"/>
    <w:rsid w:val="00334E3E"/>
    <w:rsid w:val="00355BFC"/>
    <w:rsid w:val="00363BC8"/>
    <w:rsid w:val="003A693A"/>
    <w:rsid w:val="003B652C"/>
    <w:rsid w:val="003C0128"/>
    <w:rsid w:val="003D7A00"/>
    <w:rsid w:val="00407F99"/>
    <w:rsid w:val="00445481"/>
    <w:rsid w:val="00447D08"/>
    <w:rsid w:val="0045673F"/>
    <w:rsid w:val="004A0FF2"/>
    <w:rsid w:val="004B636C"/>
    <w:rsid w:val="004F0684"/>
    <w:rsid w:val="0051442B"/>
    <w:rsid w:val="00571FAA"/>
    <w:rsid w:val="00577C21"/>
    <w:rsid w:val="00593C82"/>
    <w:rsid w:val="0059477A"/>
    <w:rsid w:val="00594E6C"/>
    <w:rsid w:val="00595068"/>
    <w:rsid w:val="005A3BE0"/>
    <w:rsid w:val="005B4E69"/>
    <w:rsid w:val="005D7DC6"/>
    <w:rsid w:val="005E770B"/>
    <w:rsid w:val="005F4375"/>
    <w:rsid w:val="006035CA"/>
    <w:rsid w:val="00630436"/>
    <w:rsid w:val="0065745F"/>
    <w:rsid w:val="0069533F"/>
    <w:rsid w:val="00697DC2"/>
    <w:rsid w:val="006D2273"/>
    <w:rsid w:val="006D4E2E"/>
    <w:rsid w:val="006F2A8B"/>
    <w:rsid w:val="00700843"/>
    <w:rsid w:val="007035B4"/>
    <w:rsid w:val="00706508"/>
    <w:rsid w:val="007173FE"/>
    <w:rsid w:val="00724697"/>
    <w:rsid w:val="00767D18"/>
    <w:rsid w:val="00767DF0"/>
    <w:rsid w:val="007779E1"/>
    <w:rsid w:val="00777F33"/>
    <w:rsid w:val="007912B3"/>
    <w:rsid w:val="00794B7D"/>
    <w:rsid w:val="00794C27"/>
    <w:rsid w:val="007A2F65"/>
    <w:rsid w:val="007C2524"/>
    <w:rsid w:val="007C667A"/>
    <w:rsid w:val="007D5A84"/>
    <w:rsid w:val="008050EB"/>
    <w:rsid w:val="008316CE"/>
    <w:rsid w:val="00855A26"/>
    <w:rsid w:val="008561F4"/>
    <w:rsid w:val="00856E4E"/>
    <w:rsid w:val="008609FF"/>
    <w:rsid w:val="00861D6A"/>
    <w:rsid w:val="00865049"/>
    <w:rsid w:val="00877946"/>
    <w:rsid w:val="00886E77"/>
    <w:rsid w:val="008A4B29"/>
    <w:rsid w:val="008B06BD"/>
    <w:rsid w:val="008B2F0F"/>
    <w:rsid w:val="008C0E0C"/>
    <w:rsid w:val="008C5C86"/>
    <w:rsid w:val="008D1900"/>
    <w:rsid w:val="008E4D53"/>
    <w:rsid w:val="008F4806"/>
    <w:rsid w:val="00926F25"/>
    <w:rsid w:val="0095608A"/>
    <w:rsid w:val="00961578"/>
    <w:rsid w:val="00963C0A"/>
    <w:rsid w:val="00975946"/>
    <w:rsid w:val="00982AE8"/>
    <w:rsid w:val="00997AF0"/>
    <w:rsid w:val="009B03DA"/>
    <w:rsid w:val="009D6D3B"/>
    <w:rsid w:val="009E046A"/>
    <w:rsid w:val="009E2E7C"/>
    <w:rsid w:val="00A14B3B"/>
    <w:rsid w:val="00A156C6"/>
    <w:rsid w:val="00A26EBF"/>
    <w:rsid w:val="00A51309"/>
    <w:rsid w:val="00A63703"/>
    <w:rsid w:val="00A63C07"/>
    <w:rsid w:val="00A6467D"/>
    <w:rsid w:val="00A65B27"/>
    <w:rsid w:val="00A679D1"/>
    <w:rsid w:val="00A77362"/>
    <w:rsid w:val="00A95F8E"/>
    <w:rsid w:val="00AA6DB3"/>
    <w:rsid w:val="00AB151B"/>
    <w:rsid w:val="00AC3DE9"/>
    <w:rsid w:val="00AC6CD5"/>
    <w:rsid w:val="00AD6C08"/>
    <w:rsid w:val="00AD7A10"/>
    <w:rsid w:val="00AF0DF0"/>
    <w:rsid w:val="00AF26D0"/>
    <w:rsid w:val="00AF3BAE"/>
    <w:rsid w:val="00AF7EDC"/>
    <w:rsid w:val="00B24335"/>
    <w:rsid w:val="00B34E55"/>
    <w:rsid w:val="00B52181"/>
    <w:rsid w:val="00B5246D"/>
    <w:rsid w:val="00B530AD"/>
    <w:rsid w:val="00B56C60"/>
    <w:rsid w:val="00B60F65"/>
    <w:rsid w:val="00B6166C"/>
    <w:rsid w:val="00B67A9D"/>
    <w:rsid w:val="00B71158"/>
    <w:rsid w:val="00B77B62"/>
    <w:rsid w:val="00B93D7E"/>
    <w:rsid w:val="00BB5C81"/>
    <w:rsid w:val="00BB667C"/>
    <w:rsid w:val="00BB793A"/>
    <w:rsid w:val="00BC2DE1"/>
    <w:rsid w:val="00C05C18"/>
    <w:rsid w:val="00C166AC"/>
    <w:rsid w:val="00C84611"/>
    <w:rsid w:val="00CB6D4E"/>
    <w:rsid w:val="00CE0434"/>
    <w:rsid w:val="00CE0D3B"/>
    <w:rsid w:val="00CE27D3"/>
    <w:rsid w:val="00CF33F1"/>
    <w:rsid w:val="00D0021F"/>
    <w:rsid w:val="00D06336"/>
    <w:rsid w:val="00D12848"/>
    <w:rsid w:val="00D151DC"/>
    <w:rsid w:val="00D22CC3"/>
    <w:rsid w:val="00D73F24"/>
    <w:rsid w:val="00DB798F"/>
    <w:rsid w:val="00DC18CC"/>
    <w:rsid w:val="00DD23D0"/>
    <w:rsid w:val="00DE2170"/>
    <w:rsid w:val="00E05CA2"/>
    <w:rsid w:val="00E10588"/>
    <w:rsid w:val="00E24DC6"/>
    <w:rsid w:val="00E32F3F"/>
    <w:rsid w:val="00E40483"/>
    <w:rsid w:val="00E40B2E"/>
    <w:rsid w:val="00E45F88"/>
    <w:rsid w:val="00E61675"/>
    <w:rsid w:val="00E70D27"/>
    <w:rsid w:val="00E76E3D"/>
    <w:rsid w:val="00EB116E"/>
    <w:rsid w:val="00EE2996"/>
    <w:rsid w:val="00F10FFA"/>
    <w:rsid w:val="00F419F5"/>
    <w:rsid w:val="00F55583"/>
    <w:rsid w:val="00F617A9"/>
    <w:rsid w:val="00F62277"/>
    <w:rsid w:val="00F85B24"/>
    <w:rsid w:val="00FA5976"/>
    <w:rsid w:val="00FB63C4"/>
    <w:rsid w:val="00FC070D"/>
    <w:rsid w:val="00FC1E5E"/>
    <w:rsid w:val="00FC2064"/>
    <w:rsid w:val="00FD43FE"/>
    <w:rsid w:val="00FE7F0D"/>
    <w:rsid w:val="00FF2B21"/>
    <w:rsid w:val="00FF44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E8"/>
    <w:pPr>
      <w:spacing w:after="160" w:line="259" w:lineRule="auto"/>
    </w:pPr>
    <w:rPr>
      <w:rFonts w:cs="Calibri"/>
      <w:lang w:val="uk-UA"/>
    </w:rPr>
  </w:style>
  <w:style w:type="paragraph" w:styleId="Heading1">
    <w:name w:val="heading 1"/>
    <w:basedOn w:val="Normal"/>
    <w:next w:val="Normal"/>
    <w:link w:val="Heading1Char"/>
    <w:uiPriority w:val="99"/>
    <w:qFormat/>
    <w:rsid w:val="00334E3E"/>
    <w:pPr>
      <w:keepNext/>
      <w:keepLines/>
      <w:spacing w:before="240" w:after="0"/>
      <w:outlineLvl w:val="0"/>
    </w:pPr>
    <w:rPr>
      <w:rFonts w:ascii="Calibri Light" w:eastAsia="Times New Roman" w:hAnsi="Calibri Light" w:cs="Calibri Light"/>
      <w:color w:val="2F5496"/>
      <w:sz w:val="32"/>
      <w:szCs w:val="32"/>
    </w:rPr>
  </w:style>
  <w:style w:type="paragraph" w:styleId="Heading2">
    <w:name w:val="heading 2"/>
    <w:basedOn w:val="Normal"/>
    <w:link w:val="Heading2Char"/>
    <w:uiPriority w:val="99"/>
    <w:qFormat/>
    <w:rsid w:val="0063043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Heading3">
    <w:name w:val="heading 3"/>
    <w:basedOn w:val="Normal"/>
    <w:next w:val="Normal"/>
    <w:link w:val="Heading3Char"/>
    <w:uiPriority w:val="99"/>
    <w:qFormat/>
    <w:rsid w:val="001731E4"/>
    <w:pPr>
      <w:keepNext/>
      <w:keepLines/>
      <w:spacing w:before="40" w:after="0"/>
      <w:outlineLvl w:val="2"/>
    </w:pPr>
    <w:rPr>
      <w:rFonts w:ascii="Calibri Light" w:eastAsia="Times New Roman" w:hAnsi="Calibri Light" w:cs="Calibri Light"/>
      <w:color w:val="1F3763"/>
      <w:sz w:val="24"/>
      <w:szCs w:val="24"/>
    </w:rPr>
  </w:style>
  <w:style w:type="paragraph" w:styleId="Heading4">
    <w:name w:val="heading 4"/>
    <w:basedOn w:val="Normal"/>
    <w:link w:val="Heading4Char"/>
    <w:uiPriority w:val="99"/>
    <w:qFormat/>
    <w:rsid w:val="0063043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Heading5">
    <w:name w:val="heading 5"/>
    <w:basedOn w:val="Normal"/>
    <w:next w:val="Normal"/>
    <w:link w:val="Heading5Char"/>
    <w:uiPriority w:val="99"/>
    <w:qFormat/>
    <w:rsid w:val="006D4E2E"/>
    <w:pPr>
      <w:keepNext/>
      <w:keepLines/>
      <w:spacing w:before="40" w:after="0"/>
      <w:outlineLvl w:val="4"/>
    </w:pPr>
    <w:rPr>
      <w:rFonts w:ascii="Calibri Light" w:eastAsia="Times New Roman" w:hAnsi="Calibri Light" w:cs="Calibri Light"/>
      <w:color w:val="2F54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4E3E"/>
    <w:rPr>
      <w:rFonts w:ascii="Calibri Light" w:hAnsi="Calibri Light" w:cs="Calibri Light"/>
      <w:color w:val="2F5496"/>
      <w:sz w:val="32"/>
      <w:szCs w:val="32"/>
    </w:rPr>
  </w:style>
  <w:style w:type="character" w:customStyle="1" w:styleId="Heading2Char">
    <w:name w:val="Heading 2 Char"/>
    <w:basedOn w:val="DefaultParagraphFont"/>
    <w:link w:val="Heading2"/>
    <w:uiPriority w:val="99"/>
    <w:locked/>
    <w:rsid w:val="00630436"/>
    <w:rPr>
      <w:rFonts w:ascii="Times New Roman" w:hAnsi="Times New Roman" w:cs="Times New Roman"/>
      <w:b/>
      <w:bCs/>
      <w:sz w:val="36"/>
      <w:szCs w:val="36"/>
      <w:lang w:eastAsia="uk-UA"/>
    </w:rPr>
  </w:style>
  <w:style w:type="character" w:customStyle="1" w:styleId="Heading3Char">
    <w:name w:val="Heading 3 Char"/>
    <w:basedOn w:val="DefaultParagraphFont"/>
    <w:link w:val="Heading3"/>
    <w:uiPriority w:val="99"/>
    <w:semiHidden/>
    <w:locked/>
    <w:rsid w:val="001731E4"/>
    <w:rPr>
      <w:rFonts w:ascii="Calibri Light" w:hAnsi="Calibri Light" w:cs="Calibri Light"/>
      <w:color w:val="1F3763"/>
      <w:sz w:val="24"/>
      <w:szCs w:val="24"/>
    </w:rPr>
  </w:style>
  <w:style w:type="character" w:customStyle="1" w:styleId="Heading4Char">
    <w:name w:val="Heading 4 Char"/>
    <w:basedOn w:val="DefaultParagraphFont"/>
    <w:link w:val="Heading4"/>
    <w:uiPriority w:val="99"/>
    <w:locked/>
    <w:rsid w:val="00630436"/>
    <w:rPr>
      <w:rFonts w:ascii="Times New Roman" w:hAnsi="Times New Roman" w:cs="Times New Roman"/>
      <w:b/>
      <w:bCs/>
      <w:sz w:val="24"/>
      <w:szCs w:val="24"/>
      <w:lang w:eastAsia="uk-UA"/>
    </w:rPr>
  </w:style>
  <w:style w:type="character" w:customStyle="1" w:styleId="Heading5Char">
    <w:name w:val="Heading 5 Char"/>
    <w:basedOn w:val="DefaultParagraphFont"/>
    <w:link w:val="Heading5"/>
    <w:uiPriority w:val="99"/>
    <w:locked/>
    <w:rsid w:val="006D4E2E"/>
    <w:rPr>
      <w:rFonts w:ascii="Calibri Light" w:hAnsi="Calibri Light" w:cs="Calibri Light"/>
      <w:color w:val="2F5496"/>
    </w:rPr>
  </w:style>
  <w:style w:type="paragraph" w:styleId="ListParagraph">
    <w:name w:val="List Paragraph"/>
    <w:basedOn w:val="Normal"/>
    <w:uiPriority w:val="99"/>
    <w:qFormat/>
    <w:rsid w:val="00DB798F"/>
    <w:pPr>
      <w:ind w:left="720"/>
    </w:pPr>
  </w:style>
  <w:style w:type="paragraph" w:styleId="NormalWeb">
    <w:name w:val="Normal (Web)"/>
    <w:basedOn w:val="Normal"/>
    <w:uiPriority w:val="99"/>
    <w:rsid w:val="002E3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eader">
    <w:name w:val="header"/>
    <w:basedOn w:val="Normal"/>
    <w:link w:val="HeaderChar"/>
    <w:uiPriority w:val="99"/>
    <w:rsid w:val="00A156C6"/>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A156C6"/>
  </w:style>
  <w:style w:type="paragraph" w:styleId="Footer">
    <w:name w:val="footer"/>
    <w:basedOn w:val="Normal"/>
    <w:link w:val="FooterChar"/>
    <w:uiPriority w:val="99"/>
    <w:rsid w:val="00A156C6"/>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A156C6"/>
  </w:style>
  <w:style w:type="character" w:styleId="Hyperlink">
    <w:name w:val="Hyperlink"/>
    <w:basedOn w:val="DefaultParagraphFont"/>
    <w:uiPriority w:val="99"/>
    <w:rsid w:val="008D1900"/>
    <w:rPr>
      <w:color w:val="0000FF"/>
      <w:u w:val="single"/>
    </w:rPr>
  </w:style>
  <w:style w:type="character" w:styleId="Strong">
    <w:name w:val="Strong"/>
    <w:basedOn w:val="DefaultParagraphFont"/>
    <w:uiPriority w:val="99"/>
    <w:qFormat/>
    <w:rsid w:val="00EB116E"/>
    <w:rPr>
      <w:b/>
      <w:bCs/>
    </w:rPr>
  </w:style>
  <w:style w:type="paragraph" w:styleId="BalloonText">
    <w:name w:val="Balloon Text"/>
    <w:basedOn w:val="Normal"/>
    <w:link w:val="BalloonTextChar"/>
    <w:uiPriority w:val="99"/>
    <w:semiHidden/>
    <w:rsid w:val="00D22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2CC3"/>
    <w:rPr>
      <w:rFonts w:ascii="Tahoma" w:hAnsi="Tahoma" w:cs="Tahoma"/>
      <w:sz w:val="16"/>
      <w:szCs w:val="16"/>
    </w:rPr>
  </w:style>
  <w:style w:type="character" w:customStyle="1" w:styleId="UnresolvedMention">
    <w:name w:val="Unresolved Mention"/>
    <w:basedOn w:val="DefaultParagraphFont"/>
    <w:uiPriority w:val="99"/>
    <w:semiHidden/>
    <w:rsid w:val="00794C27"/>
    <w:rPr>
      <w:color w:val="auto"/>
      <w:shd w:val="clear" w:color="auto" w:fill="auto"/>
    </w:rPr>
  </w:style>
  <w:style w:type="table" w:styleId="TableGrid">
    <w:name w:val="Table Grid"/>
    <w:basedOn w:val="TableNormal"/>
    <w:uiPriority w:val="99"/>
    <w:rsid w:val="009E046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2595385">
      <w:marLeft w:val="0"/>
      <w:marRight w:val="0"/>
      <w:marTop w:val="0"/>
      <w:marBottom w:val="0"/>
      <w:divBdr>
        <w:top w:val="none" w:sz="0" w:space="0" w:color="auto"/>
        <w:left w:val="none" w:sz="0" w:space="0" w:color="auto"/>
        <w:bottom w:val="none" w:sz="0" w:space="0" w:color="auto"/>
        <w:right w:val="none" w:sz="0" w:space="0" w:color="auto"/>
      </w:divBdr>
    </w:div>
    <w:div w:id="792595386">
      <w:marLeft w:val="0"/>
      <w:marRight w:val="0"/>
      <w:marTop w:val="0"/>
      <w:marBottom w:val="0"/>
      <w:divBdr>
        <w:top w:val="none" w:sz="0" w:space="0" w:color="auto"/>
        <w:left w:val="none" w:sz="0" w:space="0" w:color="auto"/>
        <w:bottom w:val="none" w:sz="0" w:space="0" w:color="auto"/>
        <w:right w:val="none" w:sz="0" w:space="0" w:color="auto"/>
      </w:divBdr>
    </w:div>
    <w:div w:id="792595387">
      <w:marLeft w:val="0"/>
      <w:marRight w:val="0"/>
      <w:marTop w:val="0"/>
      <w:marBottom w:val="0"/>
      <w:divBdr>
        <w:top w:val="none" w:sz="0" w:space="0" w:color="auto"/>
        <w:left w:val="none" w:sz="0" w:space="0" w:color="auto"/>
        <w:bottom w:val="none" w:sz="0" w:space="0" w:color="auto"/>
        <w:right w:val="none" w:sz="0" w:space="0" w:color="auto"/>
      </w:divBdr>
    </w:div>
    <w:div w:id="792595388">
      <w:marLeft w:val="0"/>
      <w:marRight w:val="0"/>
      <w:marTop w:val="0"/>
      <w:marBottom w:val="0"/>
      <w:divBdr>
        <w:top w:val="none" w:sz="0" w:space="0" w:color="auto"/>
        <w:left w:val="none" w:sz="0" w:space="0" w:color="auto"/>
        <w:bottom w:val="none" w:sz="0" w:space="0" w:color="auto"/>
        <w:right w:val="none" w:sz="0" w:space="0" w:color="auto"/>
      </w:divBdr>
    </w:div>
    <w:div w:id="792595390">
      <w:marLeft w:val="0"/>
      <w:marRight w:val="0"/>
      <w:marTop w:val="0"/>
      <w:marBottom w:val="0"/>
      <w:divBdr>
        <w:top w:val="none" w:sz="0" w:space="0" w:color="auto"/>
        <w:left w:val="none" w:sz="0" w:space="0" w:color="auto"/>
        <w:bottom w:val="none" w:sz="0" w:space="0" w:color="auto"/>
        <w:right w:val="none" w:sz="0" w:space="0" w:color="auto"/>
      </w:divBdr>
    </w:div>
    <w:div w:id="792595393">
      <w:marLeft w:val="0"/>
      <w:marRight w:val="0"/>
      <w:marTop w:val="0"/>
      <w:marBottom w:val="0"/>
      <w:divBdr>
        <w:top w:val="none" w:sz="0" w:space="0" w:color="auto"/>
        <w:left w:val="none" w:sz="0" w:space="0" w:color="auto"/>
        <w:bottom w:val="none" w:sz="0" w:space="0" w:color="auto"/>
        <w:right w:val="none" w:sz="0" w:space="0" w:color="auto"/>
      </w:divBdr>
    </w:div>
    <w:div w:id="792595395">
      <w:marLeft w:val="0"/>
      <w:marRight w:val="0"/>
      <w:marTop w:val="0"/>
      <w:marBottom w:val="0"/>
      <w:divBdr>
        <w:top w:val="none" w:sz="0" w:space="0" w:color="auto"/>
        <w:left w:val="none" w:sz="0" w:space="0" w:color="auto"/>
        <w:bottom w:val="none" w:sz="0" w:space="0" w:color="auto"/>
        <w:right w:val="none" w:sz="0" w:space="0" w:color="auto"/>
      </w:divBdr>
    </w:div>
    <w:div w:id="792595398">
      <w:marLeft w:val="0"/>
      <w:marRight w:val="0"/>
      <w:marTop w:val="0"/>
      <w:marBottom w:val="0"/>
      <w:divBdr>
        <w:top w:val="none" w:sz="0" w:space="0" w:color="auto"/>
        <w:left w:val="none" w:sz="0" w:space="0" w:color="auto"/>
        <w:bottom w:val="none" w:sz="0" w:space="0" w:color="auto"/>
        <w:right w:val="none" w:sz="0" w:space="0" w:color="auto"/>
      </w:divBdr>
    </w:div>
    <w:div w:id="792595402">
      <w:marLeft w:val="0"/>
      <w:marRight w:val="0"/>
      <w:marTop w:val="0"/>
      <w:marBottom w:val="0"/>
      <w:divBdr>
        <w:top w:val="none" w:sz="0" w:space="0" w:color="auto"/>
        <w:left w:val="none" w:sz="0" w:space="0" w:color="auto"/>
        <w:bottom w:val="none" w:sz="0" w:space="0" w:color="auto"/>
        <w:right w:val="none" w:sz="0" w:space="0" w:color="auto"/>
      </w:divBdr>
      <w:divsChild>
        <w:div w:id="792595404">
          <w:marLeft w:val="0"/>
          <w:marRight w:val="0"/>
          <w:marTop w:val="0"/>
          <w:marBottom w:val="0"/>
          <w:divBdr>
            <w:top w:val="none" w:sz="0" w:space="0" w:color="auto"/>
            <w:left w:val="none" w:sz="0" w:space="0" w:color="auto"/>
            <w:bottom w:val="none" w:sz="0" w:space="0" w:color="auto"/>
            <w:right w:val="none" w:sz="0" w:space="0" w:color="auto"/>
          </w:divBdr>
        </w:div>
        <w:div w:id="792595411">
          <w:marLeft w:val="0"/>
          <w:marRight w:val="0"/>
          <w:marTop w:val="0"/>
          <w:marBottom w:val="0"/>
          <w:divBdr>
            <w:top w:val="none" w:sz="0" w:space="0" w:color="auto"/>
            <w:left w:val="none" w:sz="0" w:space="0" w:color="auto"/>
            <w:bottom w:val="none" w:sz="0" w:space="0" w:color="auto"/>
            <w:right w:val="none" w:sz="0" w:space="0" w:color="auto"/>
          </w:divBdr>
        </w:div>
      </w:divsChild>
    </w:div>
    <w:div w:id="792595406">
      <w:marLeft w:val="0"/>
      <w:marRight w:val="0"/>
      <w:marTop w:val="0"/>
      <w:marBottom w:val="0"/>
      <w:divBdr>
        <w:top w:val="none" w:sz="0" w:space="0" w:color="auto"/>
        <w:left w:val="none" w:sz="0" w:space="0" w:color="auto"/>
        <w:bottom w:val="none" w:sz="0" w:space="0" w:color="auto"/>
        <w:right w:val="none" w:sz="0" w:space="0" w:color="auto"/>
      </w:divBdr>
    </w:div>
    <w:div w:id="792595408">
      <w:marLeft w:val="0"/>
      <w:marRight w:val="0"/>
      <w:marTop w:val="0"/>
      <w:marBottom w:val="0"/>
      <w:divBdr>
        <w:top w:val="none" w:sz="0" w:space="0" w:color="auto"/>
        <w:left w:val="none" w:sz="0" w:space="0" w:color="auto"/>
        <w:bottom w:val="none" w:sz="0" w:space="0" w:color="auto"/>
        <w:right w:val="none" w:sz="0" w:space="0" w:color="auto"/>
      </w:divBdr>
    </w:div>
    <w:div w:id="792595410">
      <w:marLeft w:val="0"/>
      <w:marRight w:val="0"/>
      <w:marTop w:val="0"/>
      <w:marBottom w:val="0"/>
      <w:divBdr>
        <w:top w:val="none" w:sz="0" w:space="0" w:color="auto"/>
        <w:left w:val="none" w:sz="0" w:space="0" w:color="auto"/>
        <w:bottom w:val="none" w:sz="0" w:space="0" w:color="auto"/>
        <w:right w:val="none" w:sz="0" w:space="0" w:color="auto"/>
      </w:divBdr>
    </w:div>
    <w:div w:id="792595414">
      <w:marLeft w:val="0"/>
      <w:marRight w:val="0"/>
      <w:marTop w:val="0"/>
      <w:marBottom w:val="0"/>
      <w:divBdr>
        <w:top w:val="none" w:sz="0" w:space="0" w:color="auto"/>
        <w:left w:val="none" w:sz="0" w:space="0" w:color="auto"/>
        <w:bottom w:val="none" w:sz="0" w:space="0" w:color="auto"/>
        <w:right w:val="none" w:sz="0" w:space="0" w:color="auto"/>
      </w:divBdr>
      <w:divsChild>
        <w:div w:id="792595391">
          <w:marLeft w:val="0"/>
          <w:marRight w:val="0"/>
          <w:marTop w:val="0"/>
          <w:marBottom w:val="0"/>
          <w:divBdr>
            <w:top w:val="none" w:sz="0" w:space="0" w:color="auto"/>
            <w:left w:val="none" w:sz="0" w:space="0" w:color="auto"/>
            <w:bottom w:val="none" w:sz="0" w:space="0" w:color="auto"/>
            <w:right w:val="none" w:sz="0" w:space="0" w:color="auto"/>
          </w:divBdr>
        </w:div>
        <w:div w:id="792595407">
          <w:marLeft w:val="0"/>
          <w:marRight w:val="0"/>
          <w:marTop w:val="0"/>
          <w:marBottom w:val="0"/>
          <w:divBdr>
            <w:top w:val="none" w:sz="0" w:space="0" w:color="auto"/>
            <w:left w:val="none" w:sz="0" w:space="0" w:color="auto"/>
            <w:bottom w:val="none" w:sz="0" w:space="0" w:color="auto"/>
            <w:right w:val="none" w:sz="0" w:space="0" w:color="auto"/>
          </w:divBdr>
        </w:div>
      </w:divsChild>
    </w:div>
    <w:div w:id="792595415">
      <w:marLeft w:val="0"/>
      <w:marRight w:val="0"/>
      <w:marTop w:val="0"/>
      <w:marBottom w:val="0"/>
      <w:divBdr>
        <w:top w:val="none" w:sz="0" w:space="0" w:color="auto"/>
        <w:left w:val="none" w:sz="0" w:space="0" w:color="auto"/>
        <w:bottom w:val="none" w:sz="0" w:space="0" w:color="auto"/>
        <w:right w:val="none" w:sz="0" w:space="0" w:color="auto"/>
      </w:divBdr>
    </w:div>
    <w:div w:id="792595419">
      <w:marLeft w:val="0"/>
      <w:marRight w:val="0"/>
      <w:marTop w:val="0"/>
      <w:marBottom w:val="0"/>
      <w:divBdr>
        <w:top w:val="none" w:sz="0" w:space="0" w:color="auto"/>
        <w:left w:val="none" w:sz="0" w:space="0" w:color="auto"/>
        <w:bottom w:val="none" w:sz="0" w:space="0" w:color="auto"/>
        <w:right w:val="none" w:sz="0" w:space="0" w:color="auto"/>
      </w:divBdr>
      <w:divsChild>
        <w:div w:id="792595382">
          <w:marLeft w:val="0"/>
          <w:marRight w:val="0"/>
          <w:marTop w:val="0"/>
          <w:marBottom w:val="0"/>
          <w:divBdr>
            <w:top w:val="none" w:sz="0" w:space="0" w:color="auto"/>
            <w:left w:val="none" w:sz="0" w:space="0" w:color="auto"/>
            <w:bottom w:val="none" w:sz="0" w:space="0" w:color="auto"/>
            <w:right w:val="none" w:sz="0" w:space="0" w:color="auto"/>
          </w:divBdr>
        </w:div>
        <w:div w:id="792595383">
          <w:marLeft w:val="0"/>
          <w:marRight w:val="0"/>
          <w:marTop w:val="0"/>
          <w:marBottom w:val="0"/>
          <w:divBdr>
            <w:top w:val="none" w:sz="0" w:space="0" w:color="auto"/>
            <w:left w:val="none" w:sz="0" w:space="0" w:color="auto"/>
            <w:bottom w:val="none" w:sz="0" w:space="0" w:color="auto"/>
            <w:right w:val="none" w:sz="0" w:space="0" w:color="auto"/>
          </w:divBdr>
        </w:div>
        <w:div w:id="792595389">
          <w:marLeft w:val="0"/>
          <w:marRight w:val="0"/>
          <w:marTop w:val="0"/>
          <w:marBottom w:val="0"/>
          <w:divBdr>
            <w:top w:val="none" w:sz="0" w:space="0" w:color="auto"/>
            <w:left w:val="none" w:sz="0" w:space="0" w:color="auto"/>
            <w:bottom w:val="none" w:sz="0" w:space="0" w:color="auto"/>
            <w:right w:val="none" w:sz="0" w:space="0" w:color="auto"/>
          </w:divBdr>
        </w:div>
        <w:div w:id="792595396">
          <w:marLeft w:val="0"/>
          <w:marRight w:val="0"/>
          <w:marTop w:val="0"/>
          <w:marBottom w:val="0"/>
          <w:divBdr>
            <w:top w:val="none" w:sz="0" w:space="0" w:color="auto"/>
            <w:left w:val="none" w:sz="0" w:space="0" w:color="auto"/>
            <w:bottom w:val="none" w:sz="0" w:space="0" w:color="auto"/>
            <w:right w:val="none" w:sz="0" w:space="0" w:color="auto"/>
          </w:divBdr>
        </w:div>
        <w:div w:id="792595397">
          <w:marLeft w:val="0"/>
          <w:marRight w:val="0"/>
          <w:marTop w:val="0"/>
          <w:marBottom w:val="0"/>
          <w:divBdr>
            <w:top w:val="none" w:sz="0" w:space="0" w:color="auto"/>
            <w:left w:val="none" w:sz="0" w:space="0" w:color="auto"/>
            <w:bottom w:val="none" w:sz="0" w:space="0" w:color="auto"/>
            <w:right w:val="none" w:sz="0" w:space="0" w:color="auto"/>
          </w:divBdr>
        </w:div>
        <w:div w:id="792595399">
          <w:marLeft w:val="0"/>
          <w:marRight w:val="0"/>
          <w:marTop w:val="0"/>
          <w:marBottom w:val="0"/>
          <w:divBdr>
            <w:top w:val="none" w:sz="0" w:space="0" w:color="auto"/>
            <w:left w:val="none" w:sz="0" w:space="0" w:color="auto"/>
            <w:bottom w:val="none" w:sz="0" w:space="0" w:color="auto"/>
            <w:right w:val="none" w:sz="0" w:space="0" w:color="auto"/>
          </w:divBdr>
        </w:div>
        <w:div w:id="792595400">
          <w:marLeft w:val="0"/>
          <w:marRight w:val="0"/>
          <w:marTop w:val="0"/>
          <w:marBottom w:val="0"/>
          <w:divBdr>
            <w:top w:val="none" w:sz="0" w:space="0" w:color="auto"/>
            <w:left w:val="none" w:sz="0" w:space="0" w:color="auto"/>
            <w:bottom w:val="none" w:sz="0" w:space="0" w:color="auto"/>
            <w:right w:val="none" w:sz="0" w:space="0" w:color="auto"/>
          </w:divBdr>
        </w:div>
        <w:div w:id="792595401">
          <w:marLeft w:val="0"/>
          <w:marRight w:val="0"/>
          <w:marTop w:val="0"/>
          <w:marBottom w:val="0"/>
          <w:divBdr>
            <w:top w:val="none" w:sz="0" w:space="0" w:color="auto"/>
            <w:left w:val="none" w:sz="0" w:space="0" w:color="auto"/>
            <w:bottom w:val="none" w:sz="0" w:space="0" w:color="auto"/>
            <w:right w:val="none" w:sz="0" w:space="0" w:color="auto"/>
          </w:divBdr>
        </w:div>
        <w:div w:id="792595405">
          <w:marLeft w:val="0"/>
          <w:marRight w:val="0"/>
          <w:marTop w:val="0"/>
          <w:marBottom w:val="0"/>
          <w:divBdr>
            <w:top w:val="none" w:sz="0" w:space="0" w:color="auto"/>
            <w:left w:val="none" w:sz="0" w:space="0" w:color="auto"/>
            <w:bottom w:val="none" w:sz="0" w:space="0" w:color="auto"/>
            <w:right w:val="none" w:sz="0" w:space="0" w:color="auto"/>
          </w:divBdr>
        </w:div>
        <w:div w:id="792595409">
          <w:marLeft w:val="0"/>
          <w:marRight w:val="0"/>
          <w:marTop w:val="0"/>
          <w:marBottom w:val="0"/>
          <w:divBdr>
            <w:top w:val="none" w:sz="0" w:space="0" w:color="auto"/>
            <w:left w:val="none" w:sz="0" w:space="0" w:color="auto"/>
            <w:bottom w:val="none" w:sz="0" w:space="0" w:color="auto"/>
            <w:right w:val="none" w:sz="0" w:space="0" w:color="auto"/>
          </w:divBdr>
        </w:div>
        <w:div w:id="792595412">
          <w:marLeft w:val="0"/>
          <w:marRight w:val="0"/>
          <w:marTop w:val="0"/>
          <w:marBottom w:val="0"/>
          <w:divBdr>
            <w:top w:val="none" w:sz="0" w:space="0" w:color="auto"/>
            <w:left w:val="none" w:sz="0" w:space="0" w:color="auto"/>
            <w:bottom w:val="none" w:sz="0" w:space="0" w:color="auto"/>
            <w:right w:val="none" w:sz="0" w:space="0" w:color="auto"/>
          </w:divBdr>
        </w:div>
        <w:div w:id="792595413">
          <w:marLeft w:val="0"/>
          <w:marRight w:val="0"/>
          <w:marTop w:val="0"/>
          <w:marBottom w:val="0"/>
          <w:divBdr>
            <w:top w:val="none" w:sz="0" w:space="0" w:color="auto"/>
            <w:left w:val="none" w:sz="0" w:space="0" w:color="auto"/>
            <w:bottom w:val="none" w:sz="0" w:space="0" w:color="auto"/>
            <w:right w:val="none" w:sz="0" w:space="0" w:color="auto"/>
          </w:divBdr>
        </w:div>
        <w:div w:id="792595418">
          <w:marLeft w:val="0"/>
          <w:marRight w:val="0"/>
          <w:marTop w:val="0"/>
          <w:marBottom w:val="0"/>
          <w:divBdr>
            <w:top w:val="none" w:sz="0" w:space="0" w:color="auto"/>
            <w:left w:val="none" w:sz="0" w:space="0" w:color="auto"/>
            <w:bottom w:val="none" w:sz="0" w:space="0" w:color="auto"/>
            <w:right w:val="none" w:sz="0" w:space="0" w:color="auto"/>
          </w:divBdr>
        </w:div>
        <w:div w:id="792595420">
          <w:marLeft w:val="0"/>
          <w:marRight w:val="0"/>
          <w:marTop w:val="0"/>
          <w:marBottom w:val="0"/>
          <w:divBdr>
            <w:top w:val="none" w:sz="0" w:space="0" w:color="auto"/>
            <w:left w:val="none" w:sz="0" w:space="0" w:color="auto"/>
            <w:bottom w:val="none" w:sz="0" w:space="0" w:color="auto"/>
            <w:right w:val="none" w:sz="0" w:space="0" w:color="auto"/>
          </w:divBdr>
        </w:div>
        <w:div w:id="792595426">
          <w:marLeft w:val="0"/>
          <w:marRight w:val="0"/>
          <w:marTop w:val="0"/>
          <w:marBottom w:val="0"/>
          <w:divBdr>
            <w:top w:val="none" w:sz="0" w:space="0" w:color="auto"/>
            <w:left w:val="none" w:sz="0" w:space="0" w:color="auto"/>
            <w:bottom w:val="none" w:sz="0" w:space="0" w:color="auto"/>
            <w:right w:val="none" w:sz="0" w:space="0" w:color="auto"/>
          </w:divBdr>
        </w:div>
        <w:div w:id="792595427">
          <w:marLeft w:val="0"/>
          <w:marRight w:val="0"/>
          <w:marTop w:val="0"/>
          <w:marBottom w:val="0"/>
          <w:divBdr>
            <w:top w:val="none" w:sz="0" w:space="0" w:color="auto"/>
            <w:left w:val="none" w:sz="0" w:space="0" w:color="auto"/>
            <w:bottom w:val="none" w:sz="0" w:space="0" w:color="auto"/>
            <w:right w:val="none" w:sz="0" w:space="0" w:color="auto"/>
          </w:divBdr>
        </w:div>
        <w:div w:id="792595431">
          <w:marLeft w:val="0"/>
          <w:marRight w:val="0"/>
          <w:marTop w:val="0"/>
          <w:marBottom w:val="0"/>
          <w:divBdr>
            <w:top w:val="none" w:sz="0" w:space="0" w:color="auto"/>
            <w:left w:val="none" w:sz="0" w:space="0" w:color="auto"/>
            <w:bottom w:val="none" w:sz="0" w:space="0" w:color="auto"/>
            <w:right w:val="none" w:sz="0" w:space="0" w:color="auto"/>
          </w:divBdr>
        </w:div>
        <w:div w:id="792595434">
          <w:marLeft w:val="0"/>
          <w:marRight w:val="0"/>
          <w:marTop w:val="0"/>
          <w:marBottom w:val="0"/>
          <w:divBdr>
            <w:top w:val="none" w:sz="0" w:space="0" w:color="auto"/>
            <w:left w:val="none" w:sz="0" w:space="0" w:color="auto"/>
            <w:bottom w:val="none" w:sz="0" w:space="0" w:color="auto"/>
            <w:right w:val="none" w:sz="0" w:space="0" w:color="auto"/>
          </w:divBdr>
        </w:div>
        <w:div w:id="792595435">
          <w:marLeft w:val="0"/>
          <w:marRight w:val="0"/>
          <w:marTop w:val="0"/>
          <w:marBottom w:val="0"/>
          <w:divBdr>
            <w:top w:val="none" w:sz="0" w:space="0" w:color="auto"/>
            <w:left w:val="none" w:sz="0" w:space="0" w:color="auto"/>
            <w:bottom w:val="none" w:sz="0" w:space="0" w:color="auto"/>
            <w:right w:val="none" w:sz="0" w:space="0" w:color="auto"/>
          </w:divBdr>
        </w:div>
        <w:div w:id="792595437">
          <w:marLeft w:val="0"/>
          <w:marRight w:val="0"/>
          <w:marTop w:val="0"/>
          <w:marBottom w:val="0"/>
          <w:divBdr>
            <w:top w:val="none" w:sz="0" w:space="0" w:color="auto"/>
            <w:left w:val="none" w:sz="0" w:space="0" w:color="auto"/>
            <w:bottom w:val="none" w:sz="0" w:space="0" w:color="auto"/>
            <w:right w:val="none" w:sz="0" w:space="0" w:color="auto"/>
          </w:divBdr>
        </w:div>
        <w:div w:id="792595438">
          <w:marLeft w:val="0"/>
          <w:marRight w:val="0"/>
          <w:marTop w:val="0"/>
          <w:marBottom w:val="0"/>
          <w:divBdr>
            <w:top w:val="none" w:sz="0" w:space="0" w:color="auto"/>
            <w:left w:val="none" w:sz="0" w:space="0" w:color="auto"/>
            <w:bottom w:val="none" w:sz="0" w:space="0" w:color="auto"/>
            <w:right w:val="none" w:sz="0" w:space="0" w:color="auto"/>
          </w:divBdr>
        </w:div>
      </w:divsChild>
    </w:div>
    <w:div w:id="792595422">
      <w:marLeft w:val="0"/>
      <w:marRight w:val="0"/>
      <w:marTop w:val="0"/>
      <w:marBottom w:val="0"/>
      <w:divBdr>
        <w:top w:val="none" w:sz="0" w:space="0" w:color="auto"/>
        <w:left w:val="none" w:sz="0" w:space="0" w:color="auto"/>
        <w:bottom w:val="none" w:sz="0" w:space="0" w:color="auto"/>
        <w:right w:val="none" w:sz="0" w:space="0" w:color="auto"/>
      </w:divBdr>
    </w:div>
    <w:div w:id="792595423">
      <w:marLeft w:val="0"/>
      <w:marRight w:val="0"/>
      <w:marTop w:val="0"/>
      <w:marBottom w:val="0"/>
      <w:divBdr>
        <w:top w:val="none" w:sz="0" w:space="0" w:color="auto"/>
        <w:left w:val="none" w:sz="0" w:space="0" w:color="auto"/>
        <w:bottom w:val="none" w:sz="0" w:space="0" w:color="auto"/>
        <w:right w:val="none" w:sz="0" w:space="0" w:color="auto"/>
      </w:divBdr>
    </w:div>
    <w:div w:id="792595424">
      <w:marLeft w:val="0"/>
      <w:marRight w:val="0"/>
      <w:marTop w:val="0"/>
      <w:marBottom w:val="0"/>
      <w:divBdr>
        <w:top w:val="none" w:sz="0" w:space="0" w:color="auto"/>
        <w:left w:val="none" w:sz="0" w:space="0" w:color="auto"/>
        <w:bottom w:val="none" w:sz="0" w:space="0" w:color="auto"/>
        <w:right w:val="none" w:sz="0" w:space="0" w:color="auto"/>
      </w:divBdr>
      <w:divsChild>
        <w:div w:id="792595416">
          <w:marLeft w:val="-180"/>
          <w:marRight w:val="-180"/>
          <w:marTop w:val="0"/>
          <w:marBottom w:val="0"/>
          <w:divBdr>
            <w:top w:val="none" w:sz="0" w:space="0" w:color="auto"/>
            <w:left w:val="none" w:sz="0" w:space="0" w:color="auto"/>
            <w:bottom w:val="none" w:sz="0" w:space="0" w:color="auto"/>
            <w:right w:val="none" w:sz="0" w:space="0" w:color="auto"/>
          </w:divBdr>
          <w:divsChild>
            <w:div w:id="792595394">
              <w:marLeft w:val="0"/>
              <w:marRight w:val="0"/>
              <w:marTop w:val="0"/>
              <w:marBottom w:val="0"/>
              <w:divBdr>
                <w:top w:val="none" w:sz="0" w:space="0" w:color="auto"/>
                <w:left w:val="none" w:sz="0" w:space="0" w:color="auto"/>
                <w:bottom w:val="none" w:sz="0" w:space="0" w:color="auto"/>
                <w:right w:val="none" w:sz="0" w:space="0" w:color="auto"/>
              </w:divBdr>
              <w:divsChild>
                <w:div w:id="792595403">
                  <w:marLeft w:val="0"/>
                  <w:marRight w:val="0"/>
                  <w:marTop w:val="0"/>
                  <w:marBottom w:val="0"/>
                  <w:divBdr>
                    <w:top w:val="none" w:sz="0" w:space="0" w:color="auto"/>
                    <w:left w:val="none" w:sz="0" w:space="0" w:color="auto"/>
                    <w:bottom w:val="none" w:sz="0" w:space="0" w:color="auto"/>
                    <w:right w:val="none" w:sz="0" w:space="0" w:color="auto"/>
                  </w:divBdr>
                  <w:divsChild>
                    <w:div w:id="792595432">
                      <w:marLeft w:val="0"/>
                      <w:marRight w:val="0"/>
                      <w:marTop w:val="0"/>
                      <w:marBottom w:val="0"/>
                      <w:divBdr>
                        <w:top w:val="none" w:sz="0" w:space="0" w:color="auto"/>
                        <w:left w:val="none" w:sz="0" w:space="0" w:color="auto"/>
                        <w:bottom w:val="none" w:sz="0" w:space="0" w:color="auto"/>
                        <w:right w:val="none" w:sz="0" w:space="0" w:color="auto"/>
                      </w:divBdr>
                    </w:div>
                    <w:div w:id="792595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92595430">
          <w:marLeft w:val="0"/>
          <w:marRight w:val="0"/>
          <w:marTop w:val="150"/>
          <w:marBottom w:val="225"/>
          <w:divBdr>
            <w:top w:val="none" w:sz="0" w:space="0" w:color="auto"/>
            <w:left w:val="none" w:sz="0" w:space="0" w:color="auto"/>
            <w:bottom w:val="none" w:sz="0" w:space="0" w:color="auto"/>
            <w:right w:val="none" w:sz="0" w:space="0" w:color="auto"/>
          </w:divBdr>
          <w:divsChild>
            <w:div w:id="792595421">
              <w:marLeft w:val="0"/>
              <w:marRight w:val="0"/>
              <w:marTop w:val="0"/>
              <w:marBottom w:val="0"/>
              <w:divBdr>
                <w:top w:val="none" w:sz="0" w:space="0" w:color="auto"/>
                <w:left w:val="none" w:sz="0" w:space="0" w:color="auto"/>
                <w:bottom w:val="none" w:sz="0" w:space="0" w:color="auto"/>
                <w:right w:val="none" w:sz="0" w:space="0" w:color="auto"/>
              </w:divBdr>
              <w:divsChild>
                <w:div w:id="792595417">
                  <w:marLeft w:val="75"/>
                  <w:marRight w:val="75"/>
                  <w:marTop w:val="0"/>
                  <w:marBottom w:val="0"/>
                  <w:divBdr>
                    <w:top w:val="none" w:sz="0" w:space="0" w:color="auto"/>
                    <w:left w:val="none" w:sz="0" w:space="0" w:color="auto"/>
                    <w:bottom w:val="none" w:sz="0" w:space="0" w:color="auto"/>
                    <w:right w:val="none" w:sz="0" w:space="0" w:color="auto"/>
                  </w:divBdr>
                  <w:divsChild>
                    <w:div w:id="79259543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5446">
          <w:marLeft w:val="0"/>
          <w:marRight w:val="0"/>
          <w:marTop w:val="150"/>
          <w:marBottom w:val="225"/>
          <w:divBdr>
            <w:top w:val="none" w:sz="0" w:space="0" w:color="auto"/>
            <w:left w:val="none" w:sz="0" w:space="0" w:color="auto"/>
            <w:bottom w:val="none" w:sz="0" w:space="0" w:color="auto"/>
            <w:right w:val="none" w:sz="0" w:space="0" w:color="auto"/>
          </w:divBdr>
          <w:divsChild>
            <w:div w:id="7925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5425">
      <w:marLeft w:val="0"/>
      <w:marRight w:val="0"/>
      <w:marTop w:val="0"/>
      <w:marBottom w:val="0"/>
      <w:divBdr>
        <w:top w:val="none" w:sz="0" w:space="0" w:color="auto"/>
        <w:left w:val="none" w:sz="0" w:space="0" w:color="auto"/>
        <w:bottom w:val="none" w:sz="0" w:space="0" w:color="auto"/>
        <w:right w:val="none" w:sz="0" w:space="0" w:color="auto"/>
      </w:divBdr>
    </w:div>
    <w:div w:id="792595428">
      <w:marLeft w:val="0"/>
      <w:marRight w:val="0"/>
      <w:marTop w:val="0"/>
      <w:marBottom w:val="0"/>
      <w:divBdr>
        <w:top w:val="none" w:sz="0" w:space="0" w:color="auto"/>
        <w:left w:val="none" w:sz="0" w:space="0" w:color="auto"/>
        <w:bottom w:val="none" w:sz="0" w:space="0" w:color="auto"/>
        <w:right w:val="none" w:sz="0" w:space="0" w:color="auto"/>
      </w:divBdr>
    </w:div>
    <w:div w:id="792595433">
      <w:marLeft w:val="0"/>
      <w:marRight w:val="0"/>
      <w:marTop w:val="0"/>
      <w:marBottom w:val="0"/>
      <w:divBdr>
        <w:top w:val="none" w:sz="0" w:space="0" w:color="auto"/>
        <w:left w:val="none" w:sz="0" w:space="0" w:color="auto"/>
        <w:bottom w:val="none" w:sz="0" w:space="0" w:color="auto"/>
        <w:right w:val="none" w:sz="0" w:space="0" w:color="auto"/>
      </w:divBdr>
    </w:div>
    <w:div w:id="792595440">
      <w:marLeft w:val="0"/>
      <w:marRight w:val="0"/>
      <w:marTop w:val="0"/>
      <w:marBottom w:val="0"/>
      <w:divBdr>
        <w:top w:val="none" w:sz="0" w:space="0" w:color="auto"/>
        <w:left w:val="none" w:sz="0" w:space="0" w:color="auto"/>
        <w:bottom w:val="none" w:sz="0" w:space="0" w:color="auto"/>
        <w:right w:val="none" w:sz="0" w:space="0" w:color="auto"/>
      </w:divBdr>
    </w:div>
    <w:div w:id="792595441">
      <w:marLeft w:val="0"/>
      <w:marRight w:val="0"/>
      <w:marTop w:val="0"/>
      <w:marBottom w:val="0"/>
      <w:divBdr>
        <w:top w:val="none" w:sz="0" w:space="0" w:color="auto"/>
        <w:left w:val="none" w:sz="0" w:space="0" w:color="auto"/>
        <w:bottom w:val="none" w:sz="0" w:space="0" w:color="auto"/>
        <w:right w:val="none" w:sz="0" w:space="0" w:color="auto"/>
      </w:divBdr>
      <w:divsChild>
        <w:div w:id="792595392">
          <w:marLeft w:val="0"/>
          <w:marRight w:val="0"/>
          <w:marTop w:val="0"/>
          <w:marBottom w:val="0"/>
          <w:divBdr>
            <w:top w:val="none" w:sz="0" w:space="0" w:color="auto"/>
            <w:left w:val="none" w:sz="0" w:space="0" w:color="auto"/>
            <w:bottom w:val="none" w:sz="0" w:space="0" w:color="auto"/>
            <w:right w:val="none" w:sz="0" w:space="0" w:color="auto"/>
          </w:divBdr>
        </w:div>
        <w:div w:id="792595429">
          <w:marLeft w:val="0"/>
          <w:marRight w:val="0"/>
          <w:marTop w:val="0"/>
          <w:marBottom w:val="0"/>
          <w:divBdr>
            <w:top w:val="none" w:sz="0" w:space="0" w:color="auto"/>
            <w:left w:val="none" w:sz="0" w:space="0" w:color="auto"/>
            <w:bottom w:val="none" w:sz="0" w:space="0" w:color="auto"/>
            <w:right w:val="none" w:sz="0" w:space="0" w:color="auto"/>
          </w:divBdr>
        </w:div>
      </w:divsChild>
    </w:div>
    <w:div w:id="792595442">
      <w:marLeft w:val="0"/>
      <w:marRight w:val="0"/>
      <w:marTop w:val="0"/>
      <w:marBottom w:val="0"/>
      <w:divBdr>
        <w:top w:val="none" w:sz="0" w:space="0" w:color="auto"/>
        <w:left w:val="none" w:sz="0" w:space="0" w:color="auto"/>
        <w:bottom w:val="none" w:sz="0" w:space="0" w:color="auto"/>
        <w:right w:val="none" w:sz="0" w:space="0" w:color="auto"/>
      </w:divBdr>
    </w:div>
    <w:div w:id="792595443">
      <w:marLeft w:val="0"/>
      <w:marRight w:val="0"/>
      <w:marTop w:val="0"/>
      <w:marBottom w:val="0"/>
      <w:divBdr>
        <w:top w:val="none" w:sz="0" w:space="0" w:color="auto"/>
        <w:left w:val="none" w:sz="0" w:space="0" w:color="auto"/>
        <w:bottom w:val="none" w:sz="0" w:space="0" w:color="auto"/>
        <w:right w:val="none" w:sz="0" w:space="0" w:color="auto"/>
      </w:divBdr>
    </w:div>
    <w:div w:id="792595444">
      <w:marLeft w:val="0"/>
      <w:marRight w:val="0"/>
      <w:marTop w:val="0"/>
      <w:marBottom w:val="0"/>
      <w:divBdr>
        <w:top w:val="none" w:sz="0" w:space="0" w:color="auto"/>
        <w:left w:val="none" w:sz="0" w:space="0" w:color="auto"/>
        <w:bottom w:val="none" w:sz="0" w:space="0" w:color="auto"/>
        <w:right w:val="none" w:sz="0" w:space="0" w:color="auto"/>
      </w:divBdr>
    </w:div>
    <w:div w:id="792595445">
      <w:marLeft w:val="0"/>
      <w:marRight w:val="0"/>
      <w:marTop w:val="0"/>
      <w:marBottom w:val="0"/>
      <w:divBdr>
        <w:top w:val="none" w:sz="0" w:space="0" w:color="auto"/>
        <w:left w:val="none" w:sz="0" w:space="0" w:color="auto"/>
        <w:bottom w:val="none" w:sz="0" w:space="0" w:color="auto"/>
        <w:right w:val="none" w:sz="0" w:space="0" w:color="auto"/>
      </w:divBdr>
    </w:div>
    <w:div w:id="792595447">
      <w:marLeft w:val="0"/>
      <w:marRight w:val="0"/>
      <w:marTop w:val="0"/>
      <w:marBottom w:val="0"/>
      <w:divBdr>
        <w:top w:val="none" w:sz="0" w:space="0" w:color="auto"/>
        <w:left w:val="none" w:sz="0" w:space="0" w:color="auto"/>
        <w:bottom w:val="none" w:sz="0" w:space="0" w:color="auto"/>
        <w:right w:val="none" w:sz="0" w:space="0" w:color="auto"/>
      </w:divBdr>
    </w:div>
    <w:div w:id="792595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a-referat.com/%D0%9C%D0%B0%D1%82%D0%B8" TargetMode="External"/><Relationship Id="rId21" Type="http://schemas.openxmlformats.org/officeDocument/2006/relationships/hyperlink" Target="https://ua-referat.com/%D0%9C%D0%BE%D0%B4%D0%B5%D0%BB%D1%8E%D0%B2%D0%B0%D0%BD%D0%BD%D1%8F" TargetMode="External"/><Relationship Id="rId34" Type="http://schemas.openxmlformats.org/officeDocument/2006/relationships/hyperlink" Target="https://ua-referat.com/%D0%92%D1%96%D0%B4%D1%87%D1%83%D1%82%D1%82%D1%8F" TargetMode="External"/><Relationship Id="rId42" Type="http://schemas.openxmlformats.org/officeDocument/2006/relationships/hyperlink" Target="https://ua-referat.com/%D0%9F%D0%B5%D0%B4%D0%B0%D0%B3%D0%BE%D0%B3%D1%96%D0%BA%D0%B0" TargetMode="External"/><Relationship Id="rId47" Type="http://schemas.openxmlformats.org/officeDocument/2006/relationships/hyperlink" Target="https://ua-referat.com/%D0%9C%D0%B5%D1%82%D0%BE%D0%B4%D0%B8%D1%87%D0%BA%D0%B0" TargetMode="External"/><Relationship Id="rId50" Type="http://schemas.openxmlformats.org/officeDocument/2006/relationships/hyperlink" Target="https://ua-referat.com/%D0%9D%D0%B5%D0%B7%D0%BD%D0%B0%D0%B9%D0%BE%D0%BC%D0%BA%D0%B0" TargetMode="External"/><Relationship Id="rId55" Type="http://schemas.openxmlformats.org/officeDocument/2006/relationships/hyperlink" Target="https://ua-referat.com/%D0%92%D0%B8%D0%B2%D1%87%D0%B5%D0%BD%D0%BD%D1%8F_%D0%B0%D0%B3%D1%80%D0%B5%D1%81%D0%B8%D0%B2%D0%BD%D0%BE%D1%81%D1%82%D1%96_%D0%BC%D0%BE%D0%BB%D0%BE%D0%B4%D1%88%D0%B8%D1%85_%D0%BF%D1%96%D0%B4%D0%BB%D1%96%D1%82%D0%BA%D1%96%D0%B2" TargetMode="External"/><Relationship Id="rId63" Type="http://schemas.openxmlformats.org/officeDocument/2006/relationships/hyperlink" Target="https://ua-referat.com/%D0%9A%D1%83%D0%BB%D1%8C%D1%82%D1%83%D1%80%D0%BE%D0%BB%D0%BE%D0%B3%D1%96%D1%8F" TargetMode="External"/><Relationship Id="rId68" Type="http://schemas.openxmlformats.org/officeDocument/2006/relationships/hyperlink" Target="https://ua-referat.com/%D0%A4%D1%96%D0%BB%D0%BE%D1%81%D0%BE%D1%84%D1%96%D1%8F" TargetMode="External"/><Relationship Id="rId76" Type="http://schemas.openxmlformats.org/officeDocument/2006/relationships/hyperlink" Target="https://ua-referat.com/%D0%9A%D1%83%D0%BB%D1%8C%D1%82%D1%83%D1%80%D0%BE%D0%BB%D0%BE%D0%B3%D1%96%D1%8F" TargetMode="External"/><Relationship Id="rId84" Type="http://schemas.openxmlformats.org/officeDocument/2006/relationships/hyperlink" Target="https://ua-referat.com/%D0%9C%D0%B0%D1%82%D0%B5%D1%80%D1%96%D0%B0%D0%BB%D0%B8" TargetMode="External"/><Relationship Id="rId89" Type="http://schemas.openxmlformats.org/officeDocument/2006/relationships/hyperlink" Target="https://ua-referat.com/%D0%92%D1%96%D0%B4%D1%80%D0%BE%D0%B4%D0%B6%D0%B5%D0%BD%D0%BD%D1%8F" TargetMode="External"/><Relationship Id="rId97" Type="http://schemas.openxmlformats.org/officeDocument/2006/relationships/footer" Target="footer1.xml"/><Relationship Id="rId7" Type="http://schemas.openxmlformats.org/officeDocument/2006/relationships/hyperlink" Target="https://ua-referat.com/%D0%92%D0%B8%D1%85%D0%BE%D0%B2%D0%B0%D0%BD%D0%BD%D1%8F_%D0%B5%D1%81%D1%82%D0%B5%D1%82%D0%B8%D1%87%D0%BD%D0%BE%D1%97_%D0%BA%D1%83%D0%BB%D1%8C%D1%82%D1%83%D1%80%D0%B8_%D0%BF%D1%96%D0%B4%D0%BB%D1%96%D1%82%D0%BA%D1%96%D0%B2" TargetMode="External"/><Relationship Id="rId71" Type="http://schemas.openxmlformats.org/officeDocument/2006/relationships/hyperlink" Target="https://ua-referat.com/%D0%A5%D0%B5%D1%80%D1%81%D0%BE%D0%BD" TargetMode="External"/><Relationship Id="rId92" Type="http://schemas.openxmlformats.org/officeDocument/2006/relationships/hyperlink" Target="https://studfile.net/preview/7232084/page:2/" TargetMode="External"/><Relationship Id="rId2" Type="http://schemas.openxmlformats.org/officeDocument/2006/relationships/styles" Target="styles.xml"/><Relationship Id="rId16" Type="http://schemas.openxmlformats.org/officeDocument/2006/relationships/hyperlink" Target="https://ua-referat.com/%D0%9F%D0%BE%D0%BD%D1%8F%D1%82%D1%82%D1%8F" TargetMode="External"/><Relationship Id="rId29" Type="http://schemas.openxmlformats.org/officeDocument/2006/relationships/hyperlink" Target="https://ua-referat.com/%D0%A1%D0%BE%D0%BD%D1%86%D0%B5" TargetMode="External"/><Relationship Id="rId11" Type="http://schemas.openxmlformats.org/officeDocument/2006/relationships/hyperlink" Target="https://ua-referat.com/%D0%9A%D1%83%D0%BB%D1%8C%D1%82%D1%83%D1%80%D0%B0" TargetMode="External"/><Relationship Id="rId24" Type="http://schemas.openxmlformats.org/officeDocument/2006/relationships/hyperlink" Target="https://ua-referat.com/%D0%9F%D0%B5%D0%B4%D0%B0%D0%B3%D0%BE%D0%B3%D1%96%D0%BA%D0%B0" TargetMode="External"/><Relationship Id="rId32" Type="http://schemas.openxmlformats.org/officeDocument/2006/relationships/hyperlink" Target="https://ua-referat.com/%D0%9D%D0%B0%D1%83%D0%BA%D0%B8" TargetMode="External"/><Relationship Id="rId37" Type="http://schemas.openxmlformats.org/officeDocument/2006/relationships/hyperlink" Target="https://ua-referat.com/%D0%9F%D1%80%D0%B8%D1%80%D0%BE%D0%B4%D0%B0" TargetMode="External"/><Relationship Id="rId40" Type="http://schemas.openxmlformats.org/officeDocument/2006/relationships/hyperlink" Target="https://ua-referat.com/%D0%9F%D1%81%D0%B8%D1%85%D0%BE%D0%BB%D0%BE%D0%B3" TargetMode="External"/><Relationship Id="rId45" Type="http://schemas.openxmlformats.org/officeDocument/2006/relationships/hyperlink" Target="https://ua-referat.com/%D0%A2%D0%B0%D0%B1%D0%BB%D0%B8%D1%86%D1%96" TargetMode="External"/><Relationship Id="rId53" Type="http://schemas.openxmlformats.org/officeDocument/2006/relationships/hyperlink" Target="https://ua-referat.com/%D0%9A%D0%BE%D0%BB%D0%B5%D0%BA%D1%82%D0%B8%D0%B2" TargetMode="External"/><Relationship Id="rId58" Type="http://schemas.openxmlformats.org/officeDocument/2006/relationships/hyperlink" Target="https://ua-referat.com/%D0%9A%D0%BE%D0%BD%D1%82%D1%80%D0%BE%D0%BB%D1%8C" TargetMode="External"/><Relationship Id="rId66" Type="http://schemas.openxmlformats.org/officeDocument/2006/relationships/hyperlink" Target="https://ua-referat.com/%D0%A0%D0%B5%D0%BB%D1%96%D0%B3%D1%96%D1%94%D0%B7%D0%BD%D0%B0%D0%B2%D1%81%D1%82%D0%B2%D0%BE" TargetMode="External"/><Relationship Id="rId74" Type="http://schemas.openxmlformats.org/officeDocument/2006/relationships/hyperlink" Target="https://ua-referat.com/%D0%9E%D1%81%D0%B2%D1%96%D1%82%D0%B0" TargetMode="External"/><Relationship Id="rId79" Type="http://schemas.openxmlformats.org/officeDocument/2006/relationships/hyperlink" Target="https://ua-referat.com/%D0%9C%D0%B0%D1%82%D0%B5%D1%80%D1%96%D0%B0%D0%BB%D0%B8" TargetMode="External"/><Relationship Id="rId87" Type="http://schemas.openxmlformats.org/officeDocument/2006/relationships/hyperlink" Target="https://ua-referat.com/%D0%A0%D0%B5%D0%B4%D0%B0%D0%BA%D1%86%D1%96%D1%8F" TargetMode="External"/><Relationship Id="rId5" Type="http://schemas.openxmlformats.org/officeDocument/2006/relationships/footnotes" Target="footnotes.xml"/><Relationship Id="rId61" Type="http://schemas.openxmlformats.org/officeDocument/2006/relationships/hyperlink" Target="https://ua-referat.com/%D0%92%D1%96%D0%B4%D0%BF%D0%BE%D0%B2%D1%96%D0%B4%D1%8C" TargetMode="External"/><Relationship Id="rId82" Type="http://schemas.openxmlformats.org/officeDocument/2006/relationships/hyperlink" Target="https://ua-referat.com/%D0%9F%D0%B5%D0%B4%D0%B0%D0%B3%D0%BE%D0%B3%D1%96%D1%87%D0%BD%D0%B0_%D1%82%D0%B5%D1%85%D0%BD%D0%BE%D0%BB%D0%BE%D0%B3%D1%96%D1%8F" TargetMode="External"/><Relationship Id="rId90" Type="http://schemas.openxmlformats.org/officeDocument/2006/relationships/hyperlink" Target="https://zakinppo.org.ua/kafedri/kafedra-suspilnogumanitarnoi-ta-etikoestetichnoi-osviti/novini/6948-vihovannja-u-period-voiennogo-stanu" TargetMode="External"/><Relationship Id="rId95" Type="http://schemas.openxmlformats.org/officeDocument/2006/relationships/hyperlink" Target="https://suspilne.media/252036-u-poltavi-zibrali-ponad-100-tisac-griven-dla-skoli-esteticnogo-vihovanna-2/" TargetMode="External"/><Relationship Id="rId19" Type="http://schemas.openxmlformats.org/officeDocument/2006/relationships/hyperlink" Target="https://ua-referat.com/%D0%9F%D1%81%D0%B8%D1%85%D0%BE%D0%BB%D0%BE%D0%B3%D1%96%D1%8F" TargetMode="External"/><Relationship Id="rId14" Type="http://schemas.openxmlformats.org/officeDocument/2006/relationships/hyperlink" Target="https://ua-referat.com/%D0%9F%D1%80%D0%BE%D0%B1%D0%BB%D0%B5%D0%BC%D0%B8_%D0%B5%D1%81%D1%82%D0%B5%D1%82%D0%B8%D1%87%D0%BD%D0%BE%D0%B3%D0%BE_%D0%B2%D0%B8%D1%85%D0%BE%D0%B2%D0%B0%D0%BD%D0%BD%D1%8F" TargetMode="External"/><Relationship Id="rId22" Type="http://schemas.openxmlformats.org/officeDocument/2006/relationships/hyperlink" Target="https://ua-referat.com/%D0%90%D0%BD%D0%BA%D0%B5%D1%82%D1%83%D0%B2%D0%B0%D0%BD%D0%BD%D1%8F" TargetMode="External"/><Relationship Id="rId27" Type="http://schemas.openxmlformats.org/officeDocument/2006/relationships/hyperlink" Target="https://ua-referat.com/%D0%9A%D1%80%D0%B0%D1%81%D0%B0" TargetMode="External"/><Relationship Id="rId30" Type="http://schemas.openxmlformats.org/officeDocument/2006/relationships/hyperlink" Target="https://ua-referat.com/%D0%9F%D0%B5%D0%B4%D0%B0%D0%B3%D0%BE%D0%B3%D1%96%D0%BA%D0%B0" TargetMode="External"/><Relationship Id="rId35" Type="http://schemas.openxmlformats.org/officeDocument/2006/relationships/hyperlink" Target="https://ua-referat.com/%D0%9B%D1%8E%D0%B1%D0%BE%D0%B2" TargetMode="External"/><Relationship Id="rId43" Type="http://schemas.openxmlformats.org/officeDocument/2006/relationships/hyperlink" Target="https://ua-referat.com/%D0%A2%D0%B0%D0%B1%D0%BB%D0%B8%D1%86%D1%96" TargetMode="External"/><Relationship Id="rId48" Type="http://schemas.openxmlformats.org/officeDocument/2006/relationships/hyperlink" Target="https://ua-referat.com/%D0%92%D1%81%D1%82%D0%B0%D0%BD%D0%BE%D0%B2%D0%B8" TargetMode="External"/><Relationship Id="rId56" Type="http://schemas.openxmlformats.org/officeDocument/2006/relationships/hyperlink" Target="https://ua-referat.com/%D0%A0%D0%B5%D0%B0%D0%BB%D1%8C%D0%BD%D1%96%D1%81%D1%82%D1%8C" TargetMode="External"/><Relationship Id="rId64" Type="http://schemas.openxmlformats.org/officeDocument/2006/relationships/hyperlink" Target="https://ua-referat.com/%D0%95%D1%81%D1%82%D0%B5%D1%82%D0%B8%D1%87%D0%BD%D0%B0_%D1%81%D0%B2%D1%96%D0%B4%D0%BE%D0%BC%D1%96%D1%81%D1%82%D1%8C" TargetMode="External"/><Relationship Id="rId69" Type="http://schemas.openxmlformats.org/officeDocument/2006/relationships/hyperlink" Target="https://ua-referat.com/%D0%9A%D1%83%D0%BB%D1%8C%D1%82%D1%83%D1%80%D0%BE%D0%BB%D0%BE%D0%B3%D1%96%D1%8F" TargetMode="External"/><Relationship Id="rId77" Type="http://schemas.openxmlformats.org/officeDocument/2006/relationships/hyperlink" Target="https://ua-referat.com/%D0%9B%D1%96%D1%82%D0%B5%D1%80%D0%B0%D1%82%D1%83%D1%80%D0%B0" TargetMode="External"/><Relationship Id="rId8" Type="http://schemas.openxmlformats.org/officeDocument/2006/relationships/hyperlink" Target="https://ua-referat.com/%D0%95%D1%81%D1%82%D0%B5%D1%82%D0%B8%D1%87%D0%BD%D0%B5_%D0%B2%D0%B8%D1%85%D0%BE%D0%B2%D0%B0%D0%BD%D0%BD%D1%8F" TargetMode="External"/><Relationship Id="rId51" Type="http://schemas.openxmlformats.org/officeDocument/2006/relationships/hyperlink" Target="https://ua-referat.com/%D0%9C%D0%B5%D1%82%D0%BE%D0%B4%D0%B8%D1%87%D0%BA%D0%B0" TargetMode="External"/><Relationship Id="rId72" Type="http://schemas.openxmlformats.org/officeDocument/2006/relationships/hyperlink" Target="https://ua-referat.com/%D0%9E%D1%80%D0%B3%D0%B0%D0%BD%D1%96%D0%B7%D0%B0%D1%86%D1%96%D1%8F" TargetMode="External"/><Relationship Id="rId80" Type="http://schemas.openxmlformats.org/officeDocument/2006/relationships/hyperlink" Target="https://ua-referat.com/%D0%9D%D0%B0%D0%B2%D1%87%D0%B0%D0%BD%D0%BD%D1%8F" TargetMode="External"/><Relationship Id="rId85" Type="http://schemas.openxmlformats.org/officeDocument/2006/relationships/hyperlink" Target="https://ua-referat.com/%D0%9C%D0%BE%D1%80%D0%B0%D0%BB%D1%8C%D0%BD%D1%96%D1%81%D1%82%D1%8C" TargetMode="External"/><Relationship Id="rId93" Type="http://schemas.openxmlformats.org/officeDocument/2006/relationships/hyperlink" Target="https://kult.km.ua/TSentr-natsIonalnogo-vihovannya-uchnIvskoi-molodI"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ua-referat.com/%D0%97%D0%B4%D1%96%D0%B1%D0%BD%D0%BE%D1%81%D1%82%D1%96" TargetMode="External"/><Relationship Id="rId17" Type="http://schemas.openxmlformats.org/officeDocument/2006/relationships/hyperlink" Target="https://ua-referat.com/%D0%A1%D0%B2%D1%96%D1%82%D0%BE%D0%B3%D0%BB%D1%8F%D0%B4" TargetMode="External"/><Relationship Id="rId25" Type="http://schemas.openxmlformats.org/officeDocument/2006/relationships/hyperlink" Target="https://ua-referat.com/%D0%92%D0%B8%D1%85%D0%BE%D0%B2%D0%B0%D0%BD%D0%BD%D1%8F_%D0%B5%D1%81%D1%82%D0%B5%D1%82%D0%B8%D1%87%D0%BD%D0%BE%D1%97_%D0%BA%D1%83%D0%BB%D1%8C%D1%82%D1%83%D1%80%D0%B8_%D0%BF%D1%96%D0%B4%D0%BB%D1%96%D1%82%D0%BA%D1%96%D0%B2" TargetMode="External"/><Relationship Id="rId33" Type="http://schemas.openxmlformats.org/officeDocument/2006/relationships/hyperlink" Target="https://ua-referat.com/%D1%80%D0%BE%D0%B1%D0%BE%D1%82%D0%B0" TargetMode="External"/><Relationship Id="rId38" Type="http://schemas.openxmlformats.org/officeDocument/2006/relationships/hyperlink" Target="https://ua-referat.com/%D0%9F%D1%80%D0%B8%D1%80%D0%BE%D0%B4%D0%BE%D0%B7%D0%BD%D0%B0%D0%B2%D1%81%D1%82%D0%B2%D0%BE" TargetMode="External"/><Relationship Id="rId46" Type="http://schemas.openxmlformats.org/officeDocument/2006/relationships/hyperlink" Target="https://ua-referat.com/%D0%9F%D1%80%D0%BE%D0%B3%D1%80%D0%B0%D0%BC%D0%B0_%D0%94%D0%BE%D1%81%D0%BB%D1%96%D0%B4%D0%B6%D0%B5%D0%BD%D0%BD%D1%8F" TargetMode="External"/><Relationship Id="rId59" Type="http://schemas.openxmlformats.org/officeDocument/2006/relationships/image" Target="media/image2.jpeg"/><Relationship Id="rId67" Type="http://schemas.openxmlformats.org/officeDocument/2006/relationships/hyperlink" Target="https://ua-referat.com/%D0%9A%D1%83%D0%BB%D1%8C%D1%82%D1%83%D1%80%D0%BE%D0%BB%D0%BE%D0%B3%D1%96%D1%8F" TargetMode="External"/><Relationship Id="rId20" Type="http://schemas.openxmlformats.org/officeDocument/2006/relationships/hyperlink" Target="https://ua-referat.com/%D0%9F%D0%B5%D0%B4%D0%B0%D0%B3%D0%BE%D0%B3%D1%96%D0%BA%D0%B0" TargetMode="External"/><Relationship Id="rId41" Type="http://schemas.openxmlformats.org/officeDocument/2006/relationships/image" Target="media/image1.jpeg"/><Relationship Id="rId54" Type="http://schemas.openxmlformats.org/officeDocument/2006/relationships/hyperlink" Target="https://ua-referat.com/%D0%9A%D0%BE%D0%BB%D0%B5%D0%BA%D1%82%D0%B8%D0%B2" TargetMode="External"/><Relationship Id="rId62" Type="http://schemas.openxmlformats.org/officeDocument/2006/relationships/hyperlink" Target="https://ua-referat.com/%D0%9C%D0%B5%D1%82%D0%BE%D0%B4%D0%B8%D1%87%D0%BA%D0%B0" TargetMode="External"/><Relationship Id="rId70" Type="http://schemas.openxmlformats.org/officeDocument/2006/relationships/hyperlink" Target="https://ua-referat.com/%D0%9F%D0%B5%D0%B4%D0%B0%D0%B3%D0%BE%D0%B3%D1%96%D0%BA%D0%B0" TargetMode="External"/><Relationship Id="rId75" Type="http://schemas.openxmlformats.org/officeDocument/2006/relationships/hyperlink" Target="https://ua-referat.com/%D0%9B%D1%83%D0%B3%D0%B0%D0%BD%D1%81%D1%8C%D0%BA" TargetMode="External"/><Relationship Id="rId83" Type="http://schemas.openxmlformats.org/officeDocument/2006/relationships/hyperlink" Target="https://ua-referat.com/%D0%A8%D0%BA%D0%BE%D0%BB%D0%B0" TargetMode="External"/><Relationship Id="rId88" Type="http://schemas.openxmlformats.org/officeDocument/2006/relationships/hyperlink" Target="https://ua-referat.com/%D0%A5%D0%B0%D1%80%D0%BA%D1%96%D0%B2" TargetMode="External"/><Relationship Id="rId91" Type="http://schemas.openxmlformats.org/officeDocument/2006/relationships/hyperlink" Target="https://naurok.com.ua/gumanizaciya-osvitnogo-procesu-v-zakladah-profesiyno-profesiyno-tehnichno-osviti-301292.html" TargetMode="External"/><Relationship Id="rId96" Type="http://schemas.openxmlformats.org/officeDocument/2006/relationships/hyperlink" Target="https://naurok.com.ua/post/vihovna-robota-v-umovah-viyni-vazhlivi-aspekt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a-referat.com/%D0%93%D0%BE%D0%BD%D1%87%D0%B0%D1%80%D0%BE%D0%B2" TargetMode="External"/><Relationship Id="rId23" Type="http://schemas.openxmlformats.org/officeDocument/2006/relationships/hyperlink" Target="https://ua-referat.com/%D0%9F%D0%B5%D0%B4%D0%B0%D0%B3%D0%BE%D0%B3%D1%96%D0%BA%D0%B0" TargetMode="External"/><Relationship Id="rId28" Type="http://schemas.openxmlformats.org/officeDocument/2006/relationships/hyperlink" Target="https://ua-referat.com/%D0%94%D1%83%D0%BC%D0%BA%D0%B0" TargetMode="External"/><Relationship Id="rId36" Type="http://schemas.openxmlformats.org/officeDocument/2006/relationships/hyperlink" Target="https://ua-referat.com/%D0%A4%D1%96%D0%BB%D0%BE%D1%81%D0%BE%D1%84%D1%96" TargetMode="External"/><Relationship Id="rId49" Type="http://schemas.openxmlformats.org/officeDocument/2006/relationships/hyperlink" Target="https://ua-referat.com/%D0%9F%D1%96%D0%B4%D0%BB%D1%96%D1%82%D0%BE%D0%BA" TargetMode="External"/><Relationship Id="rId57" Type="http://schemas.openxmlformats.org/officeDocument/2006/relationships/hyperlink" Target="https://ua-referat.com/%D0%92%D1%96%D0%B4%D0%BF%D0%BE%D0%B2%D1%96%D0%B4%D1%8C" TargetMode="External"/><Relationship Id="rId10" Type="http://schemas.openxmlformats.org/officeDocument/2006/relationships/hyperlink" Target="https://ua-referat.com/%D0%9F%D0%BE%D0%BD%D1%8F%D1%82%D1%82%D1%8F" TargetMode="External"/><Relationship Id="rId31" Type="http://schemas.openxmlformats.org/officeDocument/2006/relationships/hyperlink" Target="https://ua-referat.com/%D0%93%D0%BE%D0%BD%D1%87%D0%B0%D1%80%D0%BE%D0%B2" TargetMode="External"/><Relationship Id="rId44" Type="http://schemas.openxmlformats.org/officeDocument/2006/relationships/hyperlink" Target="https://ua-referat.com/%D0%9C%D0%B0%D1%82%D0%B5%D1%80%D1%96%D0%B0%D0%BB%D0%B8" TargetMode="External"/><Relationship Id="rId52" Type="http://schemas.openxmlformats.org/officeDocument/2006/relationships/hyperlink" Target="https://ua-referat.com/%D0%9C%D0%B5%D1%82%D0%BE%D0%B4%D0%B8_%D0%9D%D0%9B%D0%9F" TargetMode="External"/><Relationship Id="rId60" Type="http://schemas.openxmlformats.org/officeDocument/2006/relationships/hyperlink" Target="https://ua-referat.com/%D0%9A%D1%83%D0%BB%D1%8C%D1%82%D1%83%D1%80%D0%B0" TargetMode="External"/><Relationship Id="rId65" Type="http://schemas.openxmlformats.org/officeDocument/2006/relationships/hyperlink" Target="https://ua-referat.com/%D0%9A%D0%BE%D0%BD%D1%86%D0%B5%D0%BF%D1%82%D1%83%D0%B0%D0%BB%D1%96%D0%B7%D0%BC" TargetMode="External"/><Relationship Id="rId73" Type="http://schemas.openxmlformats.org/officeDocument/2006/relationships/hyperlink" Target="https://ua-referat.com/%D0%A0%D1%96%D0%B2%D0%BD%D0%B5" TargetMode="External"/><Relationship Id="rId78" Type="http://schemas.openxmlformats.org/officeDocument/2006/relationships/hyperlink" Target="https://ua-referat.com/%D0%9A%D1%83%D0%BB%D1%8C%D1%82%D1%83%D1%80%D0%B0" TargetMode="External"/><Relationship Id="rId81" Type="http://schemas.openxmlformats.org/officeDocument/2006/relationships/hyperlink" Target="https://ua-referat.com/%D0%9F%D0%B5%D0%B4%D0%B0%D0%B3%D0%BE%D0%B3%D1%96%D0%BA%D0%B0" TargetMode="External"/><Relationship Id="rId86" Type="http://schemas.openxmlformats.org/officeDocument/2006/relationships/hyperlink" Target="https://ua-referat.com/%D0%A2%D0%B8%D1%81%D1%8F%D1%87%D0%BE%D0%BB%D1%96%D1%82%D1%82%D1%8F" TargetMode="External"/><Relationship Id="rId94" Type="http://schemas.openxmlformats.org/officeDocument/2006/relationships/hyperlink" Target="https://sites.google.com/site/muzika99999/rol-esteticnogo-vihovanna-u-formuvanni-pidrostaucoie-osobistosti-molodsogo-skolara"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a-referat.com/%D0%9F%D1%80%D0%BE%D1%86%D0%B5%D1%81" TargetMode="External"/><Relationship Id="rId13" Type="http://schemas.openxmlformats.org/officeDocument/2006/relationships/hyperlink" Target="https://ua-referat.com/%D0%96%D0%B8%D1%82%D1%82%D1%8F" TargetMode="External"/><Relationship Id="rId18" Type="http://schemas.openxmlformats.org/officeDocument/2006/relationships/hyperlink" Target="https://ua-referat.com/%D0%9A%D1%83%D0%BB%D1%8C%D1%82%D1%83%D1%80%D0%BE%D0%BB%D0%BE%D0%B3%D1%96%D1%8F" TargetMode="External"/><Relationship Id="rId39" Type="http://schemas.openxmlformats.org/officeDocument/2006/relationships/hyperlink" Target="https://ua-referat.com/%D0%9F%D0%B5%D1%80%D0%B2%D1%96%D1%81%D0%BD%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2935</TotalTime>
  <Pages>73</Pages>
  <Words>19547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User3</cp:lastModifiedBy>
  <cp:revision>110</cp:revision>
  <cp:lastPrinted>2022-10-27T07:37:00Z</cp:lastPrinted>
  <dcterms:created xsi:type="dcterms:W3CDTF">2022-10-19T15:09:00Z</dcterms:created>
  <dcterms:modified xsi:type="dcterms:W3CDTF">2023-09-22T14:32:00Z</dcterms:modified>
</cp:coreProperties>
</file>